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0FB34" w14:textId="44A99570" w:rsidR="00D1055C" w:rsidRPr="006C717B" w:rsidRDefault="00D1055C" w:rsidP="00D1055C">
      <w:pPr>
        <w:jc w:val="both"/>
        <w:rPr>
          <w:sz w:val="24"/>
          <w:szCs w:val="24"/>
          <w:lang w:val="en-US"/>
        </w:rPr>
      </w:pPr>
      <w:r w:rsidRPr="006C717B">
        <w:rPr>
          <w:sz w:val="24"/>
          <w:szCs w:val="24"/>
          <w:lang w:val="en-US"/>
        </w:rPr>
        <w:t xml:space="preserve">Clustering </w:t>
      </w:r>
    </w:p>
    <w:p w14:paraId="7697F0A4" w14:textId="23020029" w:rsidR="00B21B40" w:rsidRPr="006C717B" w:rsidRDefault="00D1055C" w:rsidP="00D1055C">
      <w:pPr>
        <w:jc w:val="both"/>
        <w:rPr>
          <w:sz w:val="24"/>
          <w:szCs w:val="24"/>
          <w:lang w:val="en-US"/>
        </w:rPr>
      </w:pPr>
      <w:r w:rsidRPr="006C717B">
        <w:rPr>
          <w:sz w:val="24"/>
          <w:szCs w:val="24"/>
          <w:lang w:val="en-US"/>
        </w:rPr>
        <w:t xml:space="preserve">With the climate information from Australia, a segmentation analysis was carried out to identify patterns of association between climate variables and establish whether a grouping method could account for the seasons. According to the K-means method, the similarities between the observations of the three cities: Brisbane, </w:t>
      </w:r>
      <w:proofErr w:type="gramStart"/>
      <w:r w:rsidRPr="006C717B">
        <w:rPr>
          <w:sz w:val="24"/>
          <w:szCs w:val="24"/>
          <w:lang w:val="en-US"/>
        </w:rPr>
        <w:t>Perth</w:t>
      </w:r>
      <w:proofErr w:type="gramEnd"/>
      <w:r w:rsidRPr="006C717B">
        <w:rPr>
          <w:sz w:val="24"/>
          <w:szCs w:val="24"/>
          <w:lang w:val="en-US"/>
        </w:rPr>
        <w:t xml:space="preserve"> and Cairns. In this report, you can find the most outstanding results. The script developed, the graphical and numerical outputs obtained are available in the project repository on</w:t>
      </w:r>
      <w:r w:rsidRPr="006C717B">
        <w:rPr>
          <w:sz w:val="24"/>
          <w:szCs w:val="24"/>
          <w:lang w:val="en-US"/>
        </w:rPr>
        <w:t xml:space="preserve"> </w:t>
      </w:r>
      <w:hyperlink r:id="rId5" w:history="1">
        <w:proofErr w:type="spellStart"/>
        <w:r w:rsidR="00B21B40" w:rsidRPr="006C717B">
          <w:rPr>
            <w:rStyle w:val="Hipervnculo"/>
            <w:i/>
            <w:iCs/>
            <w:sz w:val="24"/>
            <w:szCs w:val="24"/>
            <w:lang w:val="en-US"/>
          </w:rPr>
          <w:t>github</w:t>
        </w:r>
        <w:proofErr w:type="spellEnd"/>
      </w:hyperlink>
      <w:r w:rsidR="00B21B40" w:rsidRPr="006C717B">
        <w:rPr>
          <w:i/>
          <w:iCs/>
          <w:sz w:val="24"/>
          <w:szCs w:val="24"/>
          <w:lang w:val="en-US"/>
        </w:rPr>
        <w:t>.</w:t>
      </w:r>
      <w:r w:rsidR="00B21B40" w:rsidRPr="006C717B">
        <w:rPr>
          <w:sz w:val="24"/>
          <w:szCs w:val="24"/>
          <w:lang w:val="en-US"/>
        </w:rPr>
        <w:t xml:space="preserve"> </w:t>
      </w:r>
    </w:p>
    <w:p w14:paraId="4BE8E8F2" w14:textId="77777777" w:rsidR="005717D8" w:rsidRPr="006C717B" w:rsidRDefault="005717D8" w:rsidP="005E5E33">
      <w:pPr>
        <w:jc w:val="both"/>
        <w:rPr>
          <w:sz w:val="24"/>
          <w:szCs w:val="24"/>
          <w:lang w:val="en-US"/>
        </w:rPr>
      </w:pPr>
      <w:r w:rsidRPr="006C717B">
        <w:rPr>
          <w:sz w:val="24"/>
          <w:szCs w:val="24"/>
          <w:lang w:val="en-US"/>
        </w:rPr>
        <w:t xml:space="preserve">The procedure carried out by city </w:t>
      </w:r>
      <w:proofErr w:type="gramStart"/>
      <w:r w:rsidRPr="006C717B">
        <w:rPr>
          <w:sz w:val="24"/>
          <w:szCs w:val="24"/>
          <w:lang w:val="en-US"/>
        </w:rPr>
        <w:t>was:</w:t>
      </w:r>
      <w:proofErr w:type="gramEnd"/>
      <w:r w:rsidRPr="006C717B">
        <w:rPr>
          <w:sz w:val="24"/>
          <w:szCs w:val="24"/>
          <w:lang w:val="en-US"/>
        </w:rPr>
        <w:t xml:space="preserve"> identification and evaluation of the input information to the clustering analysis, verification of the ideal cluster number, obtaining the clusters through the K-means algorithm, assessment of the incidence of the variables in the clusters, evaluation of the relationship of the group with the Rainfall variable.</w:t>
      </w:r>
    </w:p>
    <w:p w14:paraId="6A0599C1" w14:textId="77777777" w:rsidR="00D60649" w:rsidRPr="006C717B" w:rsidRDefault="00D60649" w:rsidP="00D60649">
      <w:pPr>
        <w:jc w:val="both"/>
        <w:rPr>
          <w:sz w:val="24"/>
          <w:szCs w:val="24"/>
          <w:lang w:val="en-US"/>
        </w:rPr>
      </w:pPr>
      <w:r w:rsidRPr="006C717B">
        <w:rPr>
          <w:sz w:val="24"/>
          <w:szCs w:val="24"/>
          <w:lang w:val="en-US"/>
        </w:rPr>
        <w:t xml:space="preserve">In all three cases (Brisbane, </w:t>
      </w:r>
      <w:proofErr w:type="gramStart"/>
      <w:r w:rsidRPr="006C717B">
        <w:rPr>
          <w:sz w:val="24"/>
          <w:szCs w:val="24"/>
          <w:lang w:val="en-US"/>
        </w:rPr>
        <w:t>Perth</w:t>
      </w:r>
      <w:proofErr w:type="gramEnd"/>
      <w:r w:rsidRPr="006C717B">
        <w:rPr>
          <w:sz w:val="24"/>
          <w:szCs w:val="24"/>
          <w:lang w:val="en-US"/>
        </w:rPr>
        <w:t xml:space="preserve"> and Cairns), the optimal number of clusters for each was evaluated using the Elbow method (WSS, Silhouette and Gaps), obtaining a result of two or four groups in most cases. This relationship coincides with the number of seasons of the year or dry and wet periods. The most relevant result for the three cities is shown below.</w:t>
      </w:r>
    </w:p>
    <w:p w14:paraId="3F166A97" w14:textId="3712507D" w:rsidR="00D0589B" w:rsidRPr="006C717B" w:rsidRDefault="00D60649" w:rsidP="00D60649">
      <w:pPr>
        <w:jc w:val="both"/>
        <w:rPr>
          <w:sz w:val="24"/>
          <w:szCs w:val="24"/>
          <w:lang w:val="en-US"/>
        </w:rPr>
      </w:pPr>
      <w:r w:rsidRPr="006C717B">
        <w:rPr>
          <w:sz w:val="24"/>
          <w:szCs w:val="24"/>
          <w:lang w:val="en-US"/>
        </w:rPr>
        <w:t>In this case, as expected, the results varied between the raw data and the scaled data; visually a change can be obtained in the three cities, with greater power of segregation in the scaled data. Some of the statistics for each case are presented below:</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4375"/>
      </w:tblGrid>
      <w:tr w:rsidR="000D0E7E" w:rsidRPr="006C717B" w14:paraId="51114F6C" w14:textId="77777777" w:rsidTr="001A10DB">
        <w:tc>
          <w:tcPr>
            <w:tcW w:w="2500" w:type="pct"/>
          </w:tcPr>
          <w:p w14:paraId="291C4F99" w14:textId="77777777" w:rsidR="00F8597D" w:rsidRPr="006C717B" w:rsidRDefault="00F8597D" w:rsidP="005E5E33">
            <w:pPr>
              <w:jc w:val="both"/>
              <w:rPr>
                <w:sz w:val="24"/>
                <w:szCs w:val="24"/>
                <w:lang w:val="en-US"/>
              </w:rPr>
            </w:pPr>
            <w:r w:rsidRPr="006C717B">
              <w:rPr>
                <w:sz w:val="24"/>
                <w:szCs w:val="24"/>
                <w:lang w:val="en-US"/>
              </w:rPr>
              <w:t>Brisbane</w:t>
            </w:r>
          </w:p>
          <w:p w14:paraId="7D5BED60" w14:textId="45961123" w:rsidR="001A10DB" w:rsidRPr="006C717B" w:rsidRDefault="001A10DB" w:rsidP="005E5E33">
            <w:pPr>
              <w:jc w:val="both"/>
              <w:rPr>
                <w:sz w:val="24"/>
                <w:szCs w:val="24"/>
                <w:lang w:val="en-US"/>
              </w:rPr>
            </w:pPr>
          </w:p>
        </w:tc>
        <w:tc>
          <w:tcPr>
            <w:tcW w:w="2500" w:type="pct"/>
          </w:tcPr>
          <w:p w14:paraId="501BAEE4" w14:textId="5600F24A" w:rsidR="00F8597D" w:rsidRPr="006C717B" w:rsidRDefault="00F8597D" w:rsidP="005E5E33">
            <w:pPr>
              <w:jc w:val="both"/>
              <w:rPr>
                <w:sz w:val="24"/>
                <w:szCs w:val="24"/>
                <w:lang w:val="en-US"/>
              </w:rPr>
            </w:pPr>
          </w:p>
        </w:tc>
      </w:tr>
      <w:tr w:rsidR="000D0E7E" w:rsidRPr="006C717B" w14:paraId="1CE90A84" w14:textId="77777777" w:rsidTr="001A10DB">
        <w:tc>
          <w:tcPr>
            <w:tcW w:w="2500" w:type="pct"/>
          </w:tcPr>
          <w:p w14:paraId="2020BFF9" w14:textId="6C9D9929" w:rsidR="00F8597D" w:rsidRPr="006C717B" w:rsidRDefault="00F8597D" w:rsidP="00C56B9A">
            <w:pPr>
              <w:jc w:val="center"/>
              <w:rPr>
                <w:sz w:val="24"/>
                <w:szCs w:val="24"/>
                <w:lang w:val="en-US"/>
              </w:rPr>
            </w:pPr>
            <w:r w:rsidRPr="006C717B">
              <w:rPr>
                <w:noProof/>
                <w:lang w:val="en-US"/>
              </w:rPr>
              <w:drawing>
                <wp:inline distT="0" distB="0" distL="0" distR="0" wp14:anchorId="7509BD64" wp14:editId="20E93506">
                  <wp:extent cx="2683484" cy="1656000"/>
                  <wp:effectExtent l="0" t="0" r="317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83484" cy="1656000"/>
                          </a:xfrm>
                          <a:prstGeom prst="rect">
                            <a:avLst/>
                          </a:prstGeom>
                        </pic:spPr>
                      </pic:pic>
                    </a:graphicData>
                  </a:graphic>
                </wp:inline>
              </w:drawing>
            </w:r>
          </w:p>
        </w:tc>
        <w:tc>
          <w:tcPr>
            <w:tcW w:w="2500" w:type="pct"/>
          </w:tcPr>
          <w:p w14:paraId="51DCC11B" w14:textId="58FE6FBC" w:rsidR="00F8597D" w:rsidRPr="006C717B" w:rsidRDefault="00C56B9A" w:rsidP="00C56B9A">
            <w:pPr>
              <w:jc w:val="center"/>
              <w:rPr>
                <w:sz w:val="24"/>
                <w:szCs w:val="24"/>
                <w:lang w:val="en-US"/>
              </w:rPr>
            </w:pPr>
            <w:r w:rsidRPr="006C717B">
              <w:rPr>
                <w:noProof/>
                <w:lang w:val="en-US"/>
              </w:rPr>
              <w:drawing>
                <wp:inline distT="0" distB="0" distL="0" distR="0" wp14:anchorId="34115DB5" wp14:editId="1A9F0F17">
                  <wp:extent cx="2683479" cy="1656000"/>
                  <wp:effectExtent l="0" t="0" r="3175"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83479" cy="1656000"/>
                          </a:xfrm>
                          <a:prstGeom prst="rect">
                            <a:avLst/>
                          </a:prstGeom>
                        </pic:spPr>
                      </pic:pic>
                    </a:graphicData>
                  </a:graphic>
                </wp:inline>
              </w:drawing>
            </w:r>
          </w:p>
        </w:tc>
      </w:tr>
      <w:tr w:rsidR="000D0E7E" w:rsidRPr="006C717B" w14:paraId="6A5897F7" w14:textId="77777777" w:rsidTr="001A10DB">
        <w:tc>
          <w:tcPr>
            <w:tcW w:w="2500" w:type="pct"/>
          </w:tcPr>
          <w:p w14:paraId="47CCEBD7" w14:textId="77777777" w:rsidR="00F8597D" w:rsidRPr="006C717B" w:rsidRDefault="00F8597D" w:rsidP="005E5E33">
            <w:pPr>
              <w:jc w:val="both"/>
              <w:rPr>
                <w:sz w:val="24"/>
                <w:szCs w:val="24"/>
                <w:lang w:val="en-US"/>
              </w:rPr>
            </w:pPr>
            <w:r w:rsidRPr="006C717B">
              <w:rPr>
                <w:sz w:val="24"/>
                <w:szCs w:val="24"/>
                <w:lang w:val="en-US"/>
              </w:rPr>
              <w:t>Perth</w:t>
            </w:r>
          </w:p>
          <w:p w14:paraId="431DAA6A" w14:textId="3033A1A4" w:rsidR="001A10DB" w:rsidRPr="006C717B" w:rsidRDefault="001A10DB" w:rsidP="005E5E33">
            <w:pPr>
              <w:jc w:val="both"/>
              <w:rPr>
                <w:sz w:val="24"/>
                <w:szCs w:val="24"/>
                <w:lang w:val="en-US"/>
              </w:rPr>
            </w:pPr>
          </w:p>
        </w:tc>
        <w:tc>
          <w:tcPr>
            <w:tcW w:w="2500" w:type="pct"/>
          </w:tcPr>
          <w:p w14:paraId="41EADE22" w14:textId="576E7224" w:rsidR="00F8597D" w:rsidRPr="006C717B" w:rsidRDefault="00F8597D" w:rsidP="005E5E33">
            <w:pPr>
              <w:jc w:val="both"/>
              <w:rPr>
                <w:sz w:val="24"/>
                <w:szCs w:val="24"/>
                <w:lang w:val="en-US"/>
              </w:rPr>
            </w:pPr>
          </w:p>
        </w:tc>
      </w:tr>
      <w:tr w:rsidR="000D0E7E" w:rsidRPr="006C717B" w14:paraId="2F25EDD8" w14:textId="77777777" w:rsidTr="001A10DB">
        <w:tc>
          <w:tcPr>
            <w:tcW w:w="2500" w:type="pct"/>
          </w:tcPr>
          <w:p w14:paraId="63CAD8DD" w14:textId="55C4387C" w:rsidR="00F8597D" w:rsidRPr="006C717B" w:rsidRDefault="00C56B9A" w:rsidP="00C56B9A">
            <w:pPr>
              <w:jc w:val="center"/>
              <w:rPr>
                <w:sz w:val="24"/>
                <w:szCs w:val="24"/>
                <w:lang w:val="en-US"/>
              </w:rPr>
            </w:pPr>
            <w:r w:rsidRPr="006C717B">
              <w:rPr>
                <w:noProof/>
                <w:lang w:val="en-US"/>
              </w:rPr>
              <w:drawing>
                <wp:inline distT="0" distB="0" distL="0" distR="0" wp14:anchorId="63B7D160" wp14:editId="1C974C1C">
                  <wp:extent cx="2683479" cy="1656000"/>
                  <wp:effectExtent l="0" t="0" r="3175"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83479" cy="1656000"/>
                          </a:xfrm>
                          <a:prstGeom prst="rect">
                            <a:avLst/>
                          </a:prstGeom>
                        </pic:spPr>
                      </pic:pic>
                    </a:graphicData>
                  </a:graphic>
                </wp:inline>
              </w:drawing>
            </w:r>
          </w:p>
        </w:tc>
        <w:tc>
          <w:tcPr>
            <w:tcW w:w="2500" w:type="pct"/>
          </w:tcPr>
          <w:p w14:paraId="11BD8863" w14:textId="6C71AC6D" w:rsidR="00F8597D" w:rsidRPr="006C717B" w:rsidRDefault="00C56B9A" w:rsidP="00C56B9A">
            <w:pPr>
              <w:jc w:val="center"/>
              <w:rPr>
                <w:sz w:val="24"/>
                <w:szCs w:val="24"/>
                <w:lang w:val="en-US"/>
              </w:rPr>
            </w:pPr>
            <w:r w:rsidRPr="006C717B">
              <w:rPr>
                <w:noProof/>
                <w:lang w:val="en-US"/>
              </w:rPr>
              <w:drawing>
                <wp:inline distT="0" distB="0" distL="0" distR="0" wp14:anchorId="5FF0CC1B" wp14:editId="6E3844C9">
                  <wp:extent cx="2683479" cy="1656000"/>
                  <wp:effectExtent l="0" t="0" r="3175"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3479" cy="1656000"/>
                          </a:xfrm>
                          <a:prstGeom prst="rect">
                            <a:avLst/>
                          </a:prstGeom>
                        </pic:spPr>
                      </pic:pic>
                    </a:graphicData>
                  </a:graphic>
                </wp:inline>
              </w:drawing>
            </w:r>
          </w:p>
        </w:tc>
      </w:tr>
      <w:tr w:rsidR="000D0E7E" w:rsidRPr="006C717B" w14:paraId="22EA813E" w14:textId="77777777" w:rsidTr="001A10DB">
        <w:tc>
          <w:tcPr>
            <w:tcW w:w="2500" w:type="pct"/>
          </w:tcPr>
          <w:p w14:paraId="2AD875CF" w14:textId="77777777" w:rsidR="00F8597D" w:rsidRPr="006C717B" w:rsidRDefault="00F8597D" w:rsidP="005E5E33">
            <w:pPr>
              <w:jc w:val="both"/>
              <w:rPr>
                <w:sz w:val="24"/>
                <w:szCs w:val="24"/>
                <w:lang w:val="en-US"/>
              </w:rPr>
            </w:pPr>
            <w:r w:rsidRPr="006C717B">
              <w:rPr>
                <w:sz w:val="24"/>
                <w:szCs w:val="24"/>
                <w:lang w:val="en-US"/>
              </w:rPr>
              <w:lastRenderedPageBreak/>
              <w:t>Cairns</w:t>
            </w:r>
          </w:p>
          <w:p w14:paraId="783ECFE2" w14:textId="1B807A17" w:rsidR="001A10DB" w:rsidRPr="006C717B" w:rsidRDefault="001A10DB" w:rsidP="005E5E33">
            <w:pPr>
              <w:jc w:val="both"/>
              <w:rPr>
                <w:sz w:val="24"/>
                <w:szCs w:val="24"/>
                <w:lang w:val="en-US"/>
              </w:rPr>
            </w:pPr>
          </w:p>
        </w:tc>
        <w:tc>
          <w:tcPr>
            <w:tcW w:w="2500" w:type="pct"/>
          </w:tcPr>
          <w:p w14:paraId="145F3114" w14:textId="76AD7A6E" w:rsidR="00F8597D" w:rsidRPr="006C717B" w:rsidRDefault="00F8597D" w:rsidP="005E5E33">
            <w:pPr>
              <w:jc w:val="both"/>
              <w:rPr>
                <w:sz w:val="24"/>
                <w:szCs w:val="24"/>
                <w:lang w:val="en-US"/>
              </w:rPr>
            </w:pPr>
          </w:p>
        </w:tc>
      </w:tr>
      <w:tr w:rsidR="000D0E7E" w:rsidRPr="006C717B" w14:paraId="267CDE33" w14:textId="77777777" w:rsidTr="001A10DB">
        <w:tc>
          <w:tcPr>
            <w:tcW w:w="2500" w:type="pct"/>
          </w:tcPr>
          <w:p w14:paraId="196CEB1D" w14:textId="5DCAFFBF" w:rsidR="00F8597D" w:rsidRPr="006C717B" w:rsidRDefault="000D0E7E" w:rsidP="000D0E7E">
            <w:pPr>
              <w:jc w:val="center"/>
              <w:rPr>
                <w:sz w:val="24"/>
                <w:szCs w:val="24"/>
                <w:lang w:val="en-US"/>
              </w:rPr>
            </w:pPr>
            <w:r w:rsidRPr="006C717B">
              <w:rPr>
                <w:noProof/>
                <w:lang w:val="en-US"/>
              </w:rPr>
              <w:drawing>
                <wp:inline distT="0" distB="0" distL="0" distR="0" wp14:anchorId="4FC23421" wp14:editId="2DD50EC3">
                  <wp:extent cx="2741822" cy="1692000"/>
                  <wp:effectExtent l="0" t="0" r="1905"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1822" cy="1692000"/>
                          </a:xfrm>
                          <a:prstGeom prst="rect">
                            <a:avLst/>
                          </a:prstGeom>
                        </pic:spPr>
                      </pic:pic>
                    </a:graphicData>
                  </a:graphic>
                </wp:inline>
              </w:drawing>
            </w:r>
          </w:p>
        </w:tc>
        <w:tc>
          <w:tcPr>
            <w:tcW w:w="2500" w:type="pct"/>
          </w:tcPr>
          <w:p w14:paraId="2C1E6E5E" w14:textId="6474C192" w:rsidR="00F8597D" w:rsidRPr="006C717B" w:rsidRDefault="000D0E7E" w:rsidP="000D0E7E">
            <w:pPr>
              <w:jc w:val="center"/>
              <w:rPr>
                <w:sz w:val="24"/>
                <w:szCs w:val="24"/>
                <w:lang w:val="en-US"/>
              </w:rPr>
            </w:pPr>
            <w:r w:rsidRPr="006C717B">
              <w:rPr>
                <w:noProof/>
                <w:lang w:val="en-US"/>
              </w:rPr>
              <w:drawing>
                <wp:inline distT="0" distB="0" distL="0" distR="0" wp14:anchorId="6E32E30A" wp14:editId="431FEE43">
                  <wp:extent cx="2683479" cy="1656000"/>
                  <wp:effectExtent l="0" t="0" r="3175"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3479" cy="1656000"/>
                          </a:xfrm>
                          <a:prstGeom prst="rect">
                            <a:avLst/>
                          </a:prstGeom>
                        </pic:spPr>
                      </pic:pic>
                    </a:graphicData>
                  </a:graphic>
                </wp:inline>
              </w:drawing>
            </w:r>
          </w:p>
        </w:tc>
      </w:tr>
    </w:tbl>
    <w:p w14:paraId="3309AD37" w14:textId="1546EA3B" w:rsidR="001F5894" w:rsidRPr="006C717B" w:rsidRDefault="001F5894" w:rsidP="005E5E33">
      <w:pPr>
        <w:jc w:val="both"/>
        <w:rPr>
          <w:sz w:val="24"/>
          <w:szCs w:val="24"/>
          <w:lang w:val="en-US"/>
        </w:rPr>
      </w:pPr>
    </w:p>
    <w:p w14:paraId="26D86E69" w14:textId="588453ED" w:rsidR="00846789" w:rsidRPr="006C717B" w:rsidRDefault="00867A48" w:rsidP="005E5E33">
      <w:pPr>
        <w:jc w:val="both"/>
        <w:rPr>
          <w:sz w:val="24"/>
          <w:szCs w:val="24"/>
          <w:lang w:val="en-US"/>
        </w:rPr>
      </w:pPr>
      <w:r w:rsidRPr="006C717B">
        <w:rPr>
          <w:sz w:val="24"/>
          <w:szCs w:val="24"/>
          <w:lang w:val="en-US"/>
        </w:rPr>
        <w:t xml:space="preserve">With these results, the calculation of K-means in R was carried out and the corresponding visualization was produced with the </w:t>
      </w:r>
      <w:proofErr w:type="spellStart"/>
      <w:r w:rsidRPr="006C717B">
        <w:rPr>
          <w:i/>
          <w:iCs/>
          <w:sz w:val="24"/>
          <w:szCs w:val="24"/>
          <w:lang w:val="en-US"/>
        </w:rPr>
        <w:t>factoextra</w:t>
      </w:r>
      <w:proofErr w:type="spellEnd"/>
      <w:r w:rsidRPr="006C717B">
        <w:rPr>
          <w:sz w:val="24"/>
          <w:szCs w:val="24"/>
          <w:lang w:val="en-US"/>
        </w:rPr>
        <w:t xml:space="preserve"> package.</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4375"/>
      </w:tblGrid>
      <w:tr w:rsidR="00846789" w:rsidRPr="006C717B" w14:paraId="72A11B46" w14:textId="77777777" w:rsidTr="00EE7BA4">
        <w:tc>
          <w:tcPr>
            <w:tcW w:w="2500" w:type="pct"/>
          </w:tcPr>
          <w:p w14:paraId="7F931729" w14:textId="77777777" w:rsidR="00846789" w:rsidRPr="006C717B" w:rsidRDefault="00846789" w:rsidP="00EE7BA4">
            <w:pPr>
              <w:jc w:val="both"/>
              <w:rPr>
                <w:sz w:val="24"/>
                <w:szCs w:val="24"/>
                <w:lang w:val="en-US"/>
              </w:rPr>
            </w:pPr>
            <w:r w:rsidRPr="006C717B">
              <w:rPr>
                <w:sz w:val="24"/>
                <w:szCs w:val="24"/>
                <w:lang w:val="en-US"/>
              </w:rPr>
              <w:t>Brisbane</w:t>
            </w:r>
          </w:p>
          <w:p w14:paraId="48EC8DF5" w14:textId="77777777" w:rsidR="00846789" w:rsidRPr="006C717B" w:rsidRDefault="00846789" w:rsidP="00EE7BA4">
            <w:pPr>
              <w:jc w:val="both"/>
              <w:rPr>
                <w:sz w:val="24"/>
                <w:szCs w:val="24"/>
                <w:lang w:val="en-US"/>
              </w:rPr>
            </w:pPr>
          </w:p>
        </w:tc>
        <w:tc>
          <w:tcPr>
            <w:tcW w:w="2500" w:type="pct"/>
          </w:tcPr>
          <w:p w14:paraId="360ED8D4" w14:textId="77777777" w:rsidR="00846789" w:rsidRPr="006C717B" w:rsidRDefault="00846789" w:rsidP="00EE7BA4">
            <w:pPr>
              <w:jc w:val="both"/>
              <w:rPr>
                <w:sz w:val="24"/>
                <w:szCs w:val="24"/>
                <w:lang w:val="en-US"/>
              </w:rPr>
            </w:pPr>
          </w:p>
        </w:tc>
      </w:tr>
      <w:tr w:rsidR="00846789" w:rsidRPr="006C717B" w14:paraId="4A4821B6" w14:textId="77777777" w:rsidTr="00EE7BA4">
        <w:tc>
          <w:tcPr>
            <w:tcW w:w="2500" w:type="pct"/>
          </w:tcPr>
          <w:p w14:paraId="29A0399A" w14:textId="77777777" w:rsidR="00846789" w:rsidRPr="006C717B" w:rsidRDefault="00846789" w:rsidP="00EE7BA4">
            <w:pPr>
              <w:jc w:val="center"/>
              <w:rPr>
                <w:sz w:val="24"/>
                <w:szCs w:val="24"/>
                <w:lang w:val="en-US"/>
              </w:rPr>
            </w:pPr>
            <w:r w:rsidRPr="006C717B">
              <w:rPr>
                <w:noProof/>
                <w:lang w:val="en-US"/>
              </w:rPr>
              <w:drawing>
                <wp:inline distT="0" distB="0" distL="0" distR="0" wp14:anchorId="6C441A7D" wp14:editId="5AA7104F">
                  <wp:extent cx="2683333" cy="1656000"/>
                  <wp:effectExtent l="0" t="0" r="3175"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3333" cy="1656000"/>
                          </a:xfrm>
                          <a:prstGeom prst="rect">
                            <a:avLst/>
                          </a:prstGeom>
                        </pic:spPr>
                      </pic:pic>
                    </a:graphicData>
                  </a:graphic>
                </wp:inline>
              </w:drawing>
            </w:r>
          </w:p>
        </w:tc>
        <w:tc>
          <w:tcPr>
            <w:tcW w:w="2500" w:type="pct"/>
          </w:tcPr>
          <w:p w14:paraId="02CE9573" w14:textId="77777777" w:rsidR="00846789" w:rsidRPr="006C717B" w:rsidRDefault="00846789" w:rsidP="00EE7BA4">
            <w:pPr>
              <w:jc w:val="center"/>
              <w:rPr>
                <w:sz w:val="24"/>
                <w:szCs w:val="24"/>
                <w:lang w:val="en-US"/>
              </w:rPr>
            </w:pPr>
            <w:r w:rsidRPr="006C717B">
              <w:rPr>
                <w:noProof/>
                <w:lang w:val="en-US"/>
              </w:rPr>
              <w:drawing>
                <wp:inline distT="0" distB="0" distL="0" distR="0" wp14:anchorId="5A59CEE2" wp14:editId="12996FC5">
                  <wp:extent cx="2683333" cy="1656000"/>
                  <wp:effectExtent l="0" t="0" r="3175"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3333" cy="1656000"/>
                          </a:xfrm>
                          <a:prstGeom prst="rect">
                            <a:avLst/>
                          </a:prstGeom>
                        </pic:spPr>
                      </pic:pic>
                    </a:graphicData>
                  </a:graphic>
                </wp:inline>
              </w:drawing>
            </w:r>
          </w:p>
        </w:tc>
      </w:tr>
      <w:tr w:rsidR="00846789" w:rsidRPr="006C717B" w14:paraId="5C44312C" w14:textId="77777777" w:rsidTr="00EE7BA4">
        <w:tc>
          <w:tcPr>
            <w:tcW w:w="2500" w:type="pct"/>
          </w:tcPr>
          <w:p w14:paraId="4C422127" w14:textId="77777777" w:rsidR="00846789" w:rsidRPr="006C717B" w:rsidRDefault="00846789" w:rsidP="00EE7BA4">
            <w:pPr>
              <w:jc w:val="both"/>
              <w:rPr>
                <w:sz w:val="24"/>
                <w:szCs w:val="24"/>
                <w:lang w:val="en-US"/>
              </w:rPr>
            </w:pPr>
          </w:p>
          <w:p w14:paraId="4B28BC2C" w14:textId="77777777" w:rsidR="00846789" w:rsidRPr="006C717B" w:rsidRDefault="00846789" w:rsidP="00EE7BA4">
            <w:pPr>
              <w:jc w:val="both"/>
              <w:rPr>
                <w:sz w:val="24"/>
                <w:szCs w:val="24"/>
                <w:lang w:val="en-US"/>
              </w:rPr>
            </w:pPr>
            <w:r w:rsidRPr="006C717B">
              <w:rPr>
                <w:sz w:val="24"/>
                <w:szCs w:val="24"/>
                <w:lang w:val="en-US"/>
              </w:rPr>
              <w:t>Perth</w:t>
            </w:r>
          </w:p>
          <w:p w14:paraId="74C7D0A1" w14:textId="77777777" w:rsidR="00846789" w:rsidRPr="006C717B" w:rsidRDefault="00846789" w:rsidP="00EE7BA4">
            <w:pPr>
              <w:jc w:val="both"/>
              <w:rPr>
                <w:sz w:val="24"/>
                <w:szCs w:val="24"/>
                <w:lang w:val="en-US"/>
              </w:rPr>
            </w:pPr>
          </w:p>
        </w:tc>
        <w:tc>
          <w:tcPr>
            <w:tcW w:w="2500" w:type="pct"/>
          </w:tcPr>
          <w:p w14:paraId="309B98DD" w14:textId="77777777" w:rsidR="00846789" w:rsidRPr="006C717B" w:rsidRDefault="00846789" w:rsidP="00EE7BA4">
            <w:pPr>
              <w:jc w:val="both"/>
              <w:rPr>
                <w:sz w:val="24"/>
                <w:szCs w:val="24"/>
                <w:lang w:val="en-US"/>
              </w:rPr>
            </w:pPr>
          </w:p>
        </w:tc>
      </w:tr>
      <w:tr w:rsidR="00846789" w:rsidRPr="006C717B" w14:paraId="41A78F10" w14:textId="77777777" w:rsidTr="00EE7BA4">
        <w:tc>
          <w:tcPr>
            <w:tcW w:w="2500" w:type="pct"/>
          </w:tcPr>
          <w:p w14:paraId="3F1F4B7D" w14:textId="77777777" w:rsidR="00846789" w:rsidRPr="006C717B" w:rsidRDefault="00846789" w:rsidP="00EE7BA4">
            <w:pPr>
              <w:jc w:val="center"/>
              <w:rPr>
                <w:sz w:val="24"/>
                <w:szCs w:val="24"/>
                <w:lang w:val="en-US"/>
              </w:rPr>
            </w:pPr>
            <w:r w:rsidRPr="006C717B">
              <w:rPr>
                <w:noProof/>
                <w:lang w:val="en-US"/>
              </w:rPr>
              <w:drawing>
                <wp:inline distT="0" distB="0" distL="0" distR="0" wp14:anchorId="593CD01C" wp14:editId="741D6770">
                  <wp:extent cx="2683333" cy="1656000"/>
                  <wp:effectExtent l="0" t="0" r="3175"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83333" cy="1656000"/>
                          </a:xfrm>
                          <a:prstGeom prst="rect">
                            <a:avLst/>
                          </a:prstGeom>
                        </pic:spPr>
                      </pic:pic>
                    </a:graphicData>
                  </a:graphic>
                </wp:inline>
              </w:drawing>
            </w:r>
          </w:p>
        </w:tc>
        <w:tc>
          <w:tcPr>
            <w:tcW w:w="2500" w:type="pct"/>
          </w:tcPr>
          <w:p w14:paraId="2E9FC078" w14:textId="77777777" w:rsidR="00846789" w:rsidRPr="006C717B" w:rsidRDefault="00846789" w:rsidP="00EE7BA4">
            <w:pPr>
              <w:jc w:val="center"/>
              <w:rPr>
                <w:sz w:val="24"/>
                <w:szCs w:val="24"/>
                <w:lang w:val="en-US"/>
              </w:rPr>
            </w:pPr>
            <w:r w:rsidRPr="006C717B">
              <w:rPr>
                <w:noProof/>
                <w:lang w:val="en-US"/>
              </w:rPr>
              <w:drawing>
                <wp:inline distT="0" distB="0" distL="0" distR="0" wp14:anchorId="21722CF1" wp14:editId="1581B53D">
                  <wp:extent cx="2683333" cy="1656000"/>
                  <wp:effectExtent l="0" t="0" r="3175"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3333" cy="1656000"/>
                          </a:xfrm>
                          <a:prstGeom prst="rect">
                            <a:avLst/>
                          </a:prstGeom>
                        </pic:spPr>
                      </pic:pic>
                    </a:graphicData>
                  </a:graphic>
                </wp:inline>
              </w:drawing>
            </w:r>
          </w:p>
        </w:tc>
      </w:tr>
      <w:tr w:rsidR="00846789" w:rsidRPr="006C717B" w14:paraId="413D74F4" w14:textId="77777777" w:rsidTr="00EE7BA4">
        <w:tc>
          <w:tcPr>
            <w:tcW w:w="2500" w:type="pct"/>
          </w:tcPr>
          <w:p w14:paraId="54283FFD" w14:textId="77777777" w:rsidR="00846789" w:rsidRPr="006C717B" w:rsidRDefault="00846789" w:rsidP="00EE7BA4">
            <w:pPr>
              <w:jc w:val="both"/>
              <w:rPr>
                <w:sz w:val="24"/>
                <w:szCs w:val="24"/>
                <w:lang w:val="en-US"/>
              </w:rPr>
            </w:pPr>
            <w:r w:rsidRPr="006C717B">
              <w:rPr>
                <w:sz w:val="24"/>
                <w:szCs w:val="24"/>
                <w:lang w:val="en-US"/>
              </w:rPr>
              <w:t>Cairns</w:t>
            </w:r>
          </w:p>
          <w:p w14:paraId="272BAB52" w14:textId="77777777" w:rsidR="00846789" w:rsidRPr="006C717B" w:rsidRDefault="00846789" w:rsidP="00EE7BA4">
            <w:pPr>
              <w:jc w:val="both"/>
              <w:rPr>
                <w:sz w:val="24"/>
                <w:szCs w:val="24"/>
                <w:lang w:val="en-US"/>
              </w:rPr>
            </w:pPr>
          </w:p>
        </w:tc>
        <w:tc>
          <w:tcPr>
            <w:tcW w:w="2500" w:type="pct"/>
          </w:tcPr>
          <w:p w14:paraId="51583D88" w14:textId="77777777" w:rsidR="00846789" w:rsidRPr="006C717B" w:rsidRDefault="00846789" w:rsidP="00EE7BA4">
            <w:pPr>
              <w:jc w:val="both"/>
              <w:rPr>
                <w:sz w:val="24"/>
                <w:szCs w:val="24"/>
                <w:lang w:val="en-US"/>
              </w:rPr>
            </w:pPr>
          </w:p>
        </w:tc>
      </w:tr>
      <w:tr w:rsidR="00846789" w:rsidRPr="006C717B" w14:paraId="0618460D" w14:textId="77777777" w:rsidTr="00EE7BA4">
        <w:tc>
          <w:tcPr>
            <w:tcW w:w="2500" w:type="pct"/>
          </w:tcPr>
          <w:p w14:paraId="6DBC99B7" w14:textId="77777777" w:rsidR="00846789" w:rsidRPr="006C717B" w:rsidRDefault="00846789" w:rsidP="00EE7BA4">
            <w:pPr>
              <w:jc w:val="center"/>
              <w:rPr>
                <w:sz w:val="24"/>
                <w:szCs w:val="24"/>
                <w:lang w:val="en-US"/>
              </w:rPr>
            </w:pPr>
            <w:r w:rsidRPr="006C717B">
              <w:rPr>
                <w:noProof/>
                <w:lang w:val="en-US"/>
              </w:rPr>
              <w:lastRenderedPageBreak/>
              <w:drawing>
                <wp:inline distT="0" distB="0" distL="0" distR="0" wp14:anchorId="1D4667D4" wp14:editId="62E07B14">
                  <wp:extent cx="2741666" cy="1692000"/>
                  <wp:effectExtent l="0" t="0" r="1905"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1666" cy="1692000"/>
                          </a:xfrm>
                          <a:prstGeom prst="rect">
                            <a:avLst/>
                          </a:prstGeom>
                        </pic:spPr>
                      </pic:pic>
                    </a:graphicData>
                  </a:graphic>
                </wp:inline>
              </w:drawing>
            </w:r>
          </w:p>
        </w:tc>
        <w:tc>
          <w:tcPr>
            <w:tcW w:w="2500" w:type="pct"/>
          </w:tcPr>
          <w:p w14:paraId="776202F4" w14:textId="77777777" w:rsidR="00846789" w:rsidRPr="006C717B" w:rsidRDefault="00846789" w:rsidP="00EE7BA4">
            <w:pPr>
              <w:jc w:val="center"/>
              <w:rPr>
                <w:sz w:val="24"/>
                <w:szCs w:val="24"/>
                <w:lang w:val="en-US"/>
              </w:rPr>
            </w:pPr>
            <w:r w:rsidRPr="006C717B">
              <w:rPr>
                <w:noProof/>
                <w:lang w:val="en-US"/>
              </w:rPr>
              <w:drawing>
                <wp:inline distT="0" distB="0" distL="0" distR="0" wp14:anchorId="6496FCDD" wp14:editId="7139EA60">
                  <wp:extent cx="2683333" cy="1656000"/>
                  <wp:effectExtent l="0" t="0" r="3175"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3333" cy="1656000"/>
                          </a:xfrm>
                          <a:prstGeom prst="rect">
                            <a:avLst/>
                          </a:prstGeom>
                        </pic:spPr>
                      </pic:pic>
                    </a:graphicData>
                  </a:graphic>
                </wp:inline>
              </w:drawing>
            </w:r>
          </w:p>
        </w:tc>
      </w:tr>
    </w:tbl>
    <w:p w14:paraId="1EBFCE8A" w14:textId="77777777" w:rsidR="00956CF0" w:rsidRPr="006C717B" w:rsidRDefault="00956CF0" w:rsidP="005E5E33">
      <w:pPr>
        <w:jc w:val="both"/>
        <w:rPr>
          <w:sz w:val="24"/>
          <w:szCs w:val="24"/>
          <w:lang w:val="en-US"/>
        </w:rPr>
      </w:pPr>
    </w:p>
    <w:p w14:paraId="3DACE202" w14:textId="77777777" w:rsidR="00867A48" w:rsidRPr="006C717B" w:rsidRDefault="00867A48" w:rsidP="00867A48">
      <w:pPr>
        <w:jc w:val="both"/>
        <w:rPr>
          <w:sz w:val="24"/>
          <w:szCs w:val="24"/>
          <w:lang w:val="en-US"/>
        </w:rPr>
      </w:pPr>
      <w:r w:rsidRPr="006C717B">
        <w:rPr>
          <w:sz w:val="24"/>
          <w:szCs w:val="24"/>
          <w:lang w:val="en-US"/>
        </w:rPr>
        <w:t>Although clearly due to the difference in scales, the sums of squares are lower for the cases scaled by city, in proportion, the results are similar.</w:t>
      </w:r>
    </w:p>
    <w:tbl>
      <w:tblPr>
        <w:tblStyle w:val="Tablaconcuadrcula"/>
        <w:tblW w:w="3752" w:type="pct"/>
        <w:jc w:val="center"/>
        <w:tblLook w:val="04A0" w:firstRow="1" w:lastRow="0" w:firstColumn="1" w:lastColumn="0" w:noHBand="0" w:noVBand="1"/>
      </w:tblPr>
      <w:tblGrid>
        <w:gridCol w:w="2211"/>
        <w:gridCol w:w="2209"/>
        <w:gridCol w:w="2205"/>
      </w:tblGrid>
      <w:tr w:rsidR="00DD44AF" w:rsidRPr="006C717B" w14:paraId="3728093A" w14:textId="63E64775" w:rsidTr="00DD44AF">
        <w:trPr>
          <w:jc w:val="center"/>
        </w:trPr>
        <w:tc>
          <w:tcPr>
            <w:tcW w:w="1669" w:type="pct"/>
            <w:vAlign w:val="center"/>
          </w:tcPr>
          <w:p w14:paraId="25A0ABCF" w14:textId="737A50AC" w:rsidR="00DD44AF" w:rsidRPr="006C717B" w:rsidRDefault="00DD44AF" w:rsidP="00EE7BA4">
            <w:pPr>
              <w:jc w:val="both"/>
              <w:rPr>
                <w:sz w:val="24"/>
                <w:szCs w:val="24"/>
                <w:lang w:val="en-US"/>
              </w:rPr>
            </w:pPr>
            <w:r w:rsidRPr="006C717B">
              <w:rPr>
                <w:sz w:val="24"/>
                <w:szCs w:val="24"/>
                <w:lang w:val="en-US"/>
              </w:rPr>
              <w:t>Brisbane</w:t>
            </w:r>
          </w:p>
        </w:tc>
        <w:tc>
          <w:tcPr>
            <w:tcW w:w="1667" w:type="pct"/>
            <w:vAlign w:val="center"/>
          </w:tcPr>
          <w:p w14:paraId="37A6A063" w14:textId="77777777" w:rsidR="00DD44AF" w:rsidRPr="006C717B" w:rsidRDefault="00DD44AF" w:rsidP="00DD44AF">
            <w:pPr>
              <w:jc w:val="center"/>
              <w:rPr>
                <w:sz w:val="24"/>
                <w:szCs w:val="24"/>
                <w:lang w:val="en-US"/>
              </w:rPr>
            </w:pPr>
          </w:p>
        </w:tc>
        <w:tc>
          <w:tcPr>
            <w:tcW w:w="1664" w:type="pct"/>
            <w:vAlign w:val="center"/>
          </w:tcPr>
          <w:p w14:paraId="1FEBE11E" w14:textId="1412FDFD" w:rsidR="00DD44AF" w:rsidRPr="006C717B" w:rsidRDefault="00DD44AF" w:rsidP="00DD44AF">
            <w:pPr>
              <w:jc w:val="center"/>
              <w:rPr>
                <w:sz w:val="24"/>
                <w:szCs w:val="24"/>
                <w:lang w:val="en-US"/>
              </w:rPr>
            </w:pPr>
          </w:p>
        </w:tc>
      </w:tr>
      <w:tr w:rsidR="00DD44AF" w:rsidRPr="006C717B" w14:paraId="5AEFFE6E" w14:textId="63FF2E18" w:rsidTr="00DD44AF">
        <w:trPr>
          <w:jc w:val="center"/>
        </w:trPr>
        <w:tc>
          <w:tcPr>
            <w:tcW w:w="1669" w:type="pct"/>
            <w:vAlign w:val="center"/>
          </w:tcPr>
          <w:p w14:paraId="15F6BAEF" w14:textId="77AB979A" w:rsidR="00DD44AF" w:rsidRPr="006C717B" w:rsidRDefault="00DD44AF" w:rsidP="00DE1E86">
            <w:pPr>
              <w:rPr>
                <w:i/>
                <w:iCs/>
                <w:sz w:val="24"/>
                <w:szCs w:val="24"/>
                <w:lang w:val="en-US"/>
              </w:rPr>
            </w:pPr>
          </w:p>
        </w:tc>
        <w:tc>
          <w:tcPr>
            <w:tcW w:w="1667" w:type="pct"/>
            <w:vAlign w:val="center"/>
          </w:tcPr>
          <w:p w14:paraId="2519AFAB" w14:textId="0CE3F54C" w:rsidR="00DD44AF" w:rsidRPr="006C717B" w:rsidRDefault="00DD44AF" w:rsidP="00DD44AF">
            <w:pPr>
              <w:jc w:val="center"/>
              <w:rPr>
                <w:i/>
                <w:iCs/>
                <w:sz w:val="24"/>
                <w:szCs w:val="24"/>
                <w:lang w:val="en-US"/>
              </w:rPr>
            </w:pPr>
            <w:r w:rsidRPr="006C717B">
              <w:rPr>
                <w:i/>
                <w:iCs/>
                <w:sz w:val="24"/>
                <w:szCs w:val="24"/>
                <w:lang w:val="en-US"/>
              </w:rPr>
              <w:t>Original data</w:t>
            </w:r>
          </w:p>
        </w:tc>
        <w:tc>
          <w:tcPr>
            <w:tcW w:w="1664" w:type="pct"/>
            <w:vAlign w:val="center"/>
          </w:tcPr>
          <w:p w14:paraId="356E1387" w14:textId="0634232F" w:rsidR="00DD44AF" w:rsidRPr="006C717B" w:rsidRDefault="00DD44AF" w:rsidP="00DD44AF">
            <w:pPr>
              <w:jc w:val="center"/>
              <w:rPr>
                <w:i/>
                <w:iCs/>
                <w:sz w:val="24"/>
                <w:szCs w:val="24"/>
                <w:lang w:val="en-US"/>
              </w:rPr>
            </w:pPr>
            <w:r w:rsidRPr="006C717B">
              <w:rPr>
                <w:i/>
                <w:iCs/>
                <w:sz w:val="24"/>
                <w:szCs w:val="24"/>
                <w:lang w:val="en-US"/>
              </w:rPr>
              <w:t>Scaled data</w:t>
            </w:r>
          </w:p>
        </w:tc>
      </w:tr>
      <w:tr w:rsidR="00DD44AF" w:rsidRPr="006C717B" w14:paraId="489276A4" w14:textId="1E9D41FD" w:rsidTr="00DD44AF">
        <w:trPr>
          <w:jc w:val="center"/>
        </w:trPr>
        <w:tc>
          <w:tcPr>
            <w:tcW w:w="1669" w:type="pct"/>
            <w:vAlign w:val="center"/>
          </w:tcPr>
          <w:p w14:paraId="2BF363F0" w14:textId="3A7D2D16" w:rsidR="00DD44AF" w:rsidRPr="006C717B" w:rsidRDefault="00DD44AF" w:rsidP="00DE1E86">
            <w:pPr>
              <w:spacing w:line="180" w:lineRule="exact"/>
              <w:rPr>
                <w:sz w:val="20"/>
                <w:szCs w:val="20"/>
                <w:lang w:val="en-US"/>
              </w:rPr>
            </w:pPr>
            <w:r w:rsidRPr="006C717B">
              <w:rPr>
                <w:sz w:val="20"/>
                <w:szCs w:val="20"/>
                <w:lang w:val="en-US"/>
              </w:rPr>
              <w:t>Total Sum of Squares</w:t>
            </w:r>
            <w:r w:rsidRPr="006C717B">
              <w:rPr>
                <w:sz w:val="20"/>
                <w:szCs w:val="20"/>
                <w:lang w:val="en-US"/>
              </w:rPr>
              <w:t>:</w:t>
            </w:r>
          </w:p>
        </w:tc>
        <w:tc>
          <w:tcPr>
            <w:tcW w:w="1667" w:type="pct"/>
            <w:vAlign w:val="center"/>
          </w:tcPr>
          <w:p w14:paraId="513DC790" w14:textId="4989CC16" w:rsidR="00DD44AF" w:rsidRPr="006C717B" w:rsidRDefault="00DD44AF" w:rsidP="00DD44AF">
            <w:pPr>
              <w:jc w:val="center"/>
              <w:rPr>
                <w:sz w:val="20"/>
                <w:szCs w:val="20"/>
                <w:lang w:val="en-US"/>
              </w:rPr>
            </w:pPr>
            <w:r w:rsidRPr="006C717B">
              <w:rPr>
                <w:sz w:val="20"/>
                <w:szCs w:val="20"/>
                <w:lang w:val="en-US"/>
              </w:rPr>
              <w:t>1</w:t>
            </w:r>
            <w:r w:rsidRPr="006C717B">
              <w:rPr>
                <w:sz w:val="20"/>
                <w:szCs w:val="20"/>
                <w:lang w:val="en-US"/>
              </w:rPr>
              <w:t>.</w:t>
            </w:r>
            <w:r w:rsidRPr="006C717B">
              <w:rPr>
                <w:sz w:val="20"/>
                <w:szCs w:val="20"/>
                <w:lang w:val="en-US"/>
              </w:rPr>
              <w:t>528</w:t>
            </w:r>
            <w:r w:rsidRPr="006C717B">
              <w:rPr>
                <w:sz w:val="20"/>
                <w:szCs w:val="20"/>
                <w:lang w:val="en-US"/>
              </w:rPr>
              <w:t>.</w:t>
            </w:r>
            <w:r w:rsidRPr="006C717B">
              <w:rPr>
                <w:sz w:val="20"/>
                <w:szCs w:val="20"/>
                <w:lang w:val="en-US"/>
              </w:rPr>
              <w:t>481</w:t>
            </w:r>
          </w:p>
        </w:tc>
        <w:tc>
          <w:tcPr>
            <w:tcW w:w="1664" w:type="pct"/>
            <w:vAlign w:val="center"/>
          </w:tcPr>
          <w:p w14:paraId="334DBE83" w14:textId="5BB13112" w:rsidR="00DD44AF" w:rsidRPr="006C717B" w:rsidRDefault="00DD44AF" w:rsidP="00DD44AF">
            <w:pPr>
              <w:jc w:val="center"/>
              <w:rPr>
                <w:sz w:val="20"/>
                <w:szCs w:val="20"/>
                <w:lang w:val="en-US"/>
              </w:rPr>
            </w:pPr>
            <w:r w:rsidRPr="006C717B">
              <w:rPr>
                <w:sz w:val="20"/>
                <w:szCs w:val="20"/>
                <w:lang w:val="en-US"/>
              </w:rPr>
              <w:t>30</w:t>
            </w:r>
            <w:r w:rsidRPr="006C717B">
              <w:rPr>
                <w:sz w:val="20"/>
                <w:szCs w:val="20"/>
                <w:lang w:val="en-US"/>
              </w:rPr>
              <w:t>.</w:t>
            </w:r>
            <w:r w:rsidRPr="006C717B">
              <w:rPr>
                <w:sz w:val="20"/>
                <w:szCs w:val="20"/>
                <w:lang w:val="en-US"/>
              </w:rPr>
              <w:t>532</w:t>
            </w:r>
          </w:p>
        </w:tc>
      </w:tr>
      <w:tr w:rsidR="00DD44AF" w:rsidRPr="006C717B" w14:paraId="458EE799" w14:textId="7772932A" w:rsidTr="00DD44AF">
        <w:trPr>
          <w:jc w:val="center"/>
        </w:trPr>
        <w:tc>
          <w:tcPr>
            <w:tcW w:w="1669" w:type="pct"/>
            <w:vAlign w:val="center"/>
          </w:tcPr>
          <w:p w14:paraId="40C7DD49" w14:textId="2CBD31C8" w:rsidR="00DD44AF" w:rsidRPr="006C717B" w:rsidRDefault="00DD44AF" w:rsidP="00DE1E86">
            <w:pPr>
              <w:spacing w:line="180" w:lineRule="exact"/>
              <w:rPr>
                <w:sz w:val="20"/>
                <w:szCs w:val="20"/>
                <w:lang w:val="en-US"/>
              </w:rPr>
            </w:pPr>
            <w:r w:rsidRPr="006C717B">
              <w:rPr>
                <w:sz w:val="20"/>
                <w:szCs w:val="20"/>
                <w:lang w:val="en-US"/>
              </w:rPr>
              <w:t>Total within-cluster sum of squares</w:t>
            </w:r>
            <w:r w:rsidRPr="006C717B">
              <w:rPr>
                <w:sz w:val="20"/>
                <w:szCs w:val="20"/>
                <w:lang w:val="en-US"/>
              </w:rPr>
              <w:t>:</w:t>
            </w:r>
          </w:p>
        </w:tc>
        <w:tc>
          <w:tcPr>
            <w:tcW w:w="1667" w:type="pct"/>
            <w:vAlign w:val="center"/>
          </w:tcPr>
          <w:p w14:paraId="2A7F4C9C" w14:textId="07C0019A" w:rsidR="00DD44AF" w:rsidRPr="006C717B" w:rsidRDefault="00DD44AF" w:rsidP="00DD44AF">
            <w:pPr>
              <w:jc w:val="center"/>
              <w:rPr>
                <w:sz w:val="20"/>
                <w:szCs w:val="20"/>
                <w:lang w:val="en-US"/>
              </w:rPr>
            </w:pPr>
            <w:r w:rsidRPr="006C717B">
              <w:rPr>
                <w:sz w:val="20"/>
                <w:szCs w:val="20"/>
                <w:lang w:val="en-US"/>
              </w:rPr>
              <w:t>820</w:t>
            </w:r>
            <w:r w:rsidRPr="006C717B">
              <w:rPr>
                <w:sz w:val="20"/>
                <w:szCs w:val="20"/>
                <w:lang w:val="en-US"/>
              </w:rPr>
              <w:t>.</w:t>
            </w:r>
            <w:r w:rsidRPr="006C717B">
              <w:rPr>
                <w:sz w:val="20"/>
                <w:szCs w:val="20"/>
                <w:lang w:val="en-US"/>
              </w:rPr>
              <w:t>083</w:t>
            </w:r>
            <w:r w:rsidRPr="006C717B">
              <w:rPr>
                <w:sz w:val="20"/>
                <w:szCs w:val="20"/>
                <w:lang w:val="en-US"/>
              </w:rPr>
              <w:t>,</w:t>
            </w:r>
            <w:r w:rsidRPr="006C717B">
              <w:rPr>
                <w:sz w:val="20"/>
                <w:szCs w:val="20"/>
                <w:lang w:val="en-US"/>
              </w:rPr>
              <w:t>5</w:t>
            </w:r>
          </w:p>
        </w:tc>
        <w:tc>
          <w:tcPr>
            <w:tcW w:w="1664" w:type="pct"/>
            <w:vAlign w:val="center"/>
          </w:tcPr>
          <w:p w14:paraId="4E80FDA1" w14:textId="2CA87E84" w:rsidR="00DD44AF" w:rsidRPr="006C717B" w:rsidRDefault="00DD44AF" w:rsidP="00DD44AF">
            <w:pPr>
              <w:jc w:val="center"/>
              <w:rPr>
                <w:sz w:val="20"/>
                <w:szCs w:val="20"/>
                <w:lang w:val="en-US"/>
              </w:rPr>
            </w:pPr>
            <w:r w:rsidRPr="006C717B">
              <w:rPr>
                <w:sz w:val="20"/>
                <w:szCs w:val="20"/>
                <w:lang w:val="en-US"/>
              </w:rPr>
              <w:t>17</w:t>
            </w:r>
            <w:r w:rsidRPr="006C717B">
              <w:rPr>
                <w:sz w:val="20"/>
                <w:szCs w:val="20"/>
                <w:lang w:val="en-US"/>
              </w:rPr>
              <w:t>.</w:t>
            </w:r>
            <w:r w:rsidRPr="006C717B">
              <w:rPr>
                <w:sz w:val="20"/>
                <w:szCs w:val="20"/>
                <w:lang w:val="en-US"/>
              </w:rPr>
              <w:t>873</w:t>
            </w:r>
            <w:r w:rsidRPr="006C717B">
              <w:rPr>
                <w:sz w:val="20"/>
                <w:szCs w:val="20"/>
                <w:lang w:val="en-US"/>
              </w:rPr>
              <w:t>,</w:t>
            </w:r>
            <w:r w:rsidRPr="006C717B">
              <w:rPr>
                <w:sz w:val="20"/>
                <w:szCs w:val="20"/>
                <w:lang w:val="en-US"/>
              </w:rPr>
              <w:t>75</w:t>
            </w:r>
          </w:p>
        </w:tc>
      </w:tr>
      <w:tr w:rsidR="00DD44AF" w:rsidRPr="006C717B" w14:paraId="5DCB27CC" w14:textId="574132C2" w:rsidTr="00DD44AF">
        <w:trPr>
          <w:jc w:val="center"/>
        </w:trPr>
        <w:tc>
          <w:tcPr>
            <w:tcW w:w="1669" w:type="pct"/>
            <w:vAlign w:val="center"/>
          </w:tcPr>
          <w:p w14:paraId="1657B7D2" w14:textId="712B826C" w:rsidR="00DD44AF" w:rsidRPr="006C717B" w:rsidRDefault="00DD44AF" w:rsidP="00DE1E86">
            <w:pPr>
              <w:spacing w:line="180" w:lineRule="exact"/>
              <w:rPr>
                <w:sz w:val="20"/>
                <w:szCs w:val="20"/>
                <w:lang w:val="en-US"/>
              </w:rPr>
            </w:pPr>
            <w:r w:rsidRPr="006C717B">
              <w:rPr>
                <w:sz w:val="20"/>
                <w:szCs w:val="20"/>
                <w:lang w:val="en-US"/>
              </w:rPr>
              <w:t>Between-cluster sum of squares</w:t>
            </w:r>
            <w:r w:rsidRPr="006C717B">
              <w:rPr>
                <w:sz w:val="20"/>
                <w:szCs w:val="20"/>
                <w:lang w:val="en-US"/>
              </w:rPr>
              <w:t>:</w:t>
            </w:r>
          </w:p>
        </w:tc>
        <w:tc>
          <w:tcPr>
            <w:tcW w:w="1667" w:type="pct"/>
            <w:vAlign w:val="center"/>
          </w:tcPr>
          <w:p w14:paraId="62287176" w14:textId="6C0A216D" w:rsidR="00DD44AF" w:rsidRPr="006C717B" w:rsidRDefault="00DD44AF" w:rsidP="00DD44AF">
            <w:pPr>
              <w:jc w:val="center"/>
              <w:rPr>
                <w:sz w:val="20"/>
                <w:szCs w:val="20"/>
                <w:lang w:val="en-US"/>
              </w:rPr>
            </w:pPr>
            <w:r w:rsidRPr="006C717B">
              <w:rPr>
                <w:sz w:val="20"/>
                <w:szCs w:val="20"/>
                <w:lang w:val="en-US"/>
              </w:rPr>
              <w:t>708</w:t>
            </w:r>
            <w:r w:rsidRPr="006C717B">
              <w:rPr>
                <w:sz w:val="20"/>
                <w:szCs w:val="20"/>
                <w:lang w:val="en-US"/>
              </w:rPr>
              <w:t>.</w:t>
            </w:r>
            <w:r w:rsidRPr="006C717B">
              <w:rPr>
                <w:sz w:val="20"/>
                <w:szCs w:val="20"/>
                <w:lang w:val="en-US"/>
              </w:rPr>
              <w:t>397.3</w:t>
            </w:r>
          </w:p>
        </w:tc>
        <w:tc>
          <w:tcPr>
            <w:tcW w:w="1664" w:type="pct"/>
            <w:vAlign w:val="center"/>
          </w:tcPr>
          <w:p w14:paraId="3E33A198" w14:textId="374F3A8F" w:rsidR="00DD44AF" w:rsidRPr="006C717B" w:rsidRDefault="00DD44AF" w:rsidP="00DD44AF">
            <w:pPr>
              <w:jc w:val="center"/>
              <w:rPr>
                <w:sz w:val="20"/>
                <w:szCs w:val="20"/>
                <w:lang w:val="en-US"/>
              </w:rPr>
            </w:pPr>
            <w:r w:rsidRPr="006C717B">
              <w:rPr>
                <w:sz w:val="20"/>
                <w:szCs w:val="20"/>
                <w:lang w:val="en-US"/>
              </w:rPr>
              <w:t>12</w:t>
            </w:r>
            <w:r w:rsidRPr="006C717B">
              <w:rPr>
                <w:sz w:val="20"/>
                <w:szCs w:val="20"/>
                <w:lang w:val="en-US"/>
              </w:rPr>
              <w:t>.</w:t>
            </w:r>
            <w:r w:rsidRPr="006C717B">
              <w:rPr>
                <w:sz w:val="20"/>
                <w:szCs w:val="20"/>
                <w:lang w:val="en-US"/>
              </w:rPr>
              <w:t>658</w:t>
            </w:r>
            <w:r w:rsidRPr="006C717B">
              <w:rPr>
                <w:sz w:val="20"/>
                <w:szCs w:val="20"/>
                <w:lang w:val="en-US"/>
              </w:rPr>
              <w:t>,</w:t>
            </w:r>
            <w:r w:rsidRPr="006C717B">
              <w:rPr>
                <w:sz w:val="20"/>
                <w:szCs w:val="20"/>
                <w:lang w:val="en-US"/>
              </w:rPr>
              <w:t>25</w:t>
            </w:r>
          </w:p>
        </w:tc>
      </w:tr>
      <w:tr w:rsidR="00DD44AF" w:rsidRPr="006C717B" w14:paraId="06E11EA3" w14:textId="77777777" w:rsidTr="00DD44AF">
        <w:trPr>
          <w:jc w:val="center"/>
        </w:trPr>
        <w:tc>
          <w:tcPr>
            <w:tcW w:w="1669" w:type="pct"/>
            <w:vAlign w:val="center"/>
          </w:tcPr>
          <w:p w14:paraId="2A6BB2BB" w14:textId="77777777" w:rsidR="00DD44AF" w:rsidRPr="006C717B" w:rsidRDefault="00DD44AF" w:rsidP="00DE1E86">
            <w:pPr>
              <w:jc w:val="both"/>
              <w:rPr>
                <w:sz w:val="24"/>
                <w:szCs w:val="24"/>
                <w:lang w:val="en-US"/>
              </w:rPr>
            </w:pPr>
          </w:p>
        </w:tc>
        <w:tc>
          <w:tcPr>
            <w:tcW w:w="1667" w:type="pct"/>
            <w:vAlign w:val="center"/>
          </w:tcPr>
          <w:p w14:paraId="00B46A16" w14:textId="77777777" w:rsidR="00DD44AF" w:rsidRPr="006C717B" w:rsidRDefault="00DD44AF" w:rsidP="00DD44AF">
            <w:pPr>
              <w:jc w:val="center"/>
              <w:rPr>
                <w:sz w:val="20"/>
                <w:szCs w:val="20"/>
                <w:lang w:val="en-US"/>
              </w:rPr>
            </w:pPr>
          </w:p>
        </w:tc>
        <w:tc>
          <w:tcPr>
            <w:tcW w:w="1664" w:type="pct"/>
            <w:vAlign w:val="center"/>
          </w:tcPr>
          <w:p w14:paraId="24567050" w14:textId="77777777" w:rsidR="00DD44AF" w:rsidRPr="006C717B" w:rsidRDefault="00DD44AF" w:rsidP="00DD44AF">
            <w:pPr>
              <w:jc w:val="center"/>
              <w:rPr>
                <w:sz w:val="20"/>
                <w:szCs w:val="20"/>
                <w:lang w:val="en-US"/>
              </w:rPr>
            </w:pPr>
          </w:p>
        </w:tc>
      </w:tr>
      <w:tr w:rsidR="00DD44AF" w:rsidRPr="006C717B" w14:paraId="796F8C67" w14:textId="7DE5E7C6" w:rsidTr="00DD44AF">
        <w:trPr>
          <w:jc w:val="center"/>
        </w:trPr>
        <w:tc>
          <w:tcPr>
            <w:tcW w:w="1669" w:type="pct"/>
            <w:vAlign w:val="center"/>
          </w:tcPr>
          <w:p w14:paraId="7DB3000C" w14:textId="66CEE1FA" w:rsidR="00DD44AF" w:rsidRPr="006C717B" w:rsidRDefault="00DD44AF" w:rsidP="00DE1E86">
            <w:pPr>
              <w:jc w:val="both"/>
              <w:rPr>
                <w:sz w:val="24"/>
                <w:szCs w:val="24"/>
                <w:lang w:val="en-US"/>
              </w:rPr>
            </w:pPr>
            <w:r w:rsidRPr="006C717B">
              <w:rPr>
                <w:sz w:val="24"/>
                <w:szCs w:val="24"/>
                <w:lang w:val="en-US"/>
              </w:rPr>
              <w:t>Perth</w:t>
            </w:r>
          </w:p>
        </w:tc>
        <w:tc>
          <w:tcPr>
            <w:tcW w:w="1667" w:type="pct"/>
            <w:vAlign w:val="center"/>
          </w:tcPr>
          <w:p w14:paraId="500DA530" w14:textId="77777777" w:rsidR="00DD44AF" w:rsidRPr="006C717B" w:rsidRDefault="00DD44AF" w:rsidP="00DD44AF">
            <w:pPr>
              <w:jc w:val="center"/>
              <w:rPr>
                <w:sz w:val="20"/>
                <w:szCs w:val="20"/>
                <w:lang w:val="en-US"/>
              </w:rPr>
            </w:pPr>
          </w:p>
        </w:tc>
        <w:tc>
          <w:tcPr>
            <w:tcW w:w="1664" w:type="pct"/>
            <w:vAlign w:val="center"/>
          </w:tcPr>
          <w:p w14:paraId="5715C691" w14:textId="27BE714F" w:rsidR="00DD44AF" w:rsidRPr="006C717B" w:rsidRDefault="00DD44AF" w:rsidP="00DD44AF">
            <w:pPr>
              <w:jc w:val="center"/>
              <w:rPr>
                <w:sz w:val="20"/>
                <w:szCs w:val="20"/>
                <w:lang w:val="en-US"/>
              </w:rPr>
            </w:pPr>
          </w:p>
        </w:tc>
      </w:tr>
      <w:tr w:rsidR="00DD44AF" w:rsidRPr="006C717B" w14:paraId="497D02AF" w14:textId="3AE5FF2B" w:rsidTr="00DD44AF">
        <w:trPr>
          <w:jc w:val="center"/>
        </w:trPr>
        <w:tc>
          <w:tcPr>
            <w:tcW w:w="1669" w:type="pct"/>
            <w:vAlign w:val="center"/>
          </w:tcPr>
          <w:p w14:paraId="476A428E" w14:textId="72521713" w:rsidR="00DD44AF" w:rsidRPr="006C717B" w:rsidRDefault="00DD44AF" w:rsidP="00DD44AF">
            <w:pPr>
              <w:rPr>
                <w:sz w:val="24"/>
                <w:szCs w:val="24"/>
                <w:lang w:val="en-US"/>
              </w:rPr>
            </w:pPr>
            <w:r w:rsidRPr="006C717B">
              <w:rPr>
                <w:sz w:val="20"/>
                <w:szCs w:val="20"/>
                <w:lang w:val="en-US"/>
              </w:rPr>
              <w:t>Total Sum of Squares:</w:t>
            </w:r>
          </w:p>
        </w:tc>
        <w:tc>
          <w:tcPr>
            <w:tcW w:w="1667" w:type="pct"/>
            <w:vAlign w:val="center"/>
          </w:tcPr>
          <w:p w14:paraId="721ED1C2" w14:textId="3CCDA30E" w:rsidR="00DD44AF" w:rsidRPr="006C717B" w:rsidRDefault="00DD44AF" w:rsidP="00DD44AF">
            <w:pPr>
              <w:jc w:val="center"/>
              <w:rPr>
                <w:sz w:val="20"/>
                <w:szCs w:val="20"/>
                <w:lang w:val="en-US"/>
              </w:rPr>
            </w:pPr>
            <w:r w:rsidRPr="006C717B">
              <w:rPr>
                <w:sz w:val="20"/>
                <w:szCs w:val="20"/>
                <w:lang w:val="en-US"/>
              </w:rPr>
              <w:t>1</w:t>
            </w:r>
            <w:r w:rsidRPr="006C717B">
              <w:rPr>
                <w:sz w:val="20"/>
                <w:szCs w:val="20"/>
                <w:lang w:val="en-US"/>
              </w:rPr>
              <w:t>.</w:t>
            </w:r>
            <w:r w:rsidRPr="006C717B">
              <w:rPr>
                <w:sz w:val="20"/>
                <w:szCs w:val="20"/>
                <w:lang w:val="en-US"/>
              </w:rPr>
              <w:t>868</w:t>
            </w:r>
            <w:r w:rsidRPr="006C717B">
              <w:rPr>
                <w:sz w:val="20"/>
                <w:szCs w:val="20"/>
                <w:lang w:val="en-US"/>
              </w:rPr>
              <w:t>.</w:t>
            </w:r>
            <w:r w:rsidRPr="006C717B">
              <w:rPr>
                <w:sz w:val="20"/>
                <w:szCs w:val="20"/>
                <w:lang w:val="en-US"/>
              </w:rPr>
              <w:t>453</w:t>
            </w:r>
          </w:p>
        </w:tc>
        <w:tc>
          <w:tcPr>
            <w:tcW w:w="1664" w:type="pct"/>
            <w:vAlign w:val="center"/>
          </w:tcPr>
          <w:p w14:paraId="5288143B" w14:textId="7586464E" w:rsidR="00DD44AF" w:rsidRPr="006C717B" w:rsidRDefault="00DD44AF" w:rsidP="00DD44AF">
            <w:pPr>
              <w:jc w:val="center"/>
              <w:rPr>
                <w:sz w:val="20"/>
                <w:szCs w:val="20"/>
                <w:lang w:val="en-US"/>
              </w:rPr>
            </w:pPr>
            <w:r w:rsidRPr="006C717B">
              <w:rPr>
                <w:sz w:val="20"/>
                <w:szCs w:val="20"/>
                <w:lang w:val="en-US"/>
              </w:rPr>
              <w:t>30</w:t>
            </w:r>
            <w:r w:rsidRPr="006C717B">
              <w:rPr>
                <w:sz w:val="20"/>
                <w:szCs w:val="20"/>
                <w:lang w:val="en-US"/>
              </w:rPr>
              <w:t>.</w:t>
            </w:r>
            <w:r w:rsidRPr="006C717B">
              <w:rPr>
                <w:sz w:val="20"/>
                <w:szCs w:val="20"/>
                <w:lang w:val="en-US"/>
              </w:rPr>
              <w:t>532</w:t>
            </w:r>
          </w:p>
        </w:tc>
      </w:tr>
      <w:tr w:rsidR="00DD44AF" w:rsidRPr="006C717B" w14:paraId="384D6253" w14:textId="4DC94E3A" w:rsidTr="00DD44AF">
        <w:trPr>
          <w:jc w:val="center"/>
        </w:trPr>
        <w:tc>
          <w:tcPr>
            <w:tcW w:w="1669" w:type="pct"/>
            <w:vAlign w:val="center"/>
          </w:tcPr>
          <w:p w14:paraId="2C4A2565" w14:textId="4E9A9706" w:rsidR="00DD44AF" w:rsidRPr="006C717B" w:rsidRDefault="00DD44AF" w:rsidP="00DD44AF">
            <w:pPr>
              <w:spacing w:line="180" w:lineRule="exact"/>
              <w:rPr>
                <w:sz w:val="20"/>
                <w:szCs w:val="20"/>
                <w:lang w:val="en-US"/>
              </w:rPr>
            </w:pPr>
            <w:r w:rsidRPr="006C717B">
              <w:rPr>
                <w:sz w:val="20"/>
                <w:szCs w:val="20"/>
                <w:lang w:val="en-US"/>
              </w:rPr>
              <w:t>Total within-cluster sum of squares:</w:t>
            </w:r>
          </w:p>
        </w:tc>
        <w:tc>
          <w:tcPr>
            <w:tcW w:w="1667" w:type="pct"/>
            <w:vAlign w:val="center"/>
          </w:tcPr>
          <w:p w14:paraId="44CB2290" w14:textId="24B619BF" w:rsidR="00DD44AF" w:rsidRPr="006C717B" w:rsidRDefault="00DD44AF" w:rsidP="00DD44AF">
            <w:pPr>
              <w:jc w:val="center"/>
              <w:rPr>
                <w:sz w:val="20"/>
                <w:szCs w:val="20"/>
                <w:lang w:val="en-US"/>
              </w:rPr>
            </w:pPr>
            <w:r w:rsidRPr="006C717B">
              <w:rPr>
                <w:sz w:val="20"/>
                <w:szCs w:val="20"/>
                <w:lang w:val="en-US"/>
              </w:rPr>
              <w:t>835</w:t>
            </w:r>
            <w:r w:rsidRPr="006C717B">
              <w:rPr>
                <w:sz w:val="20"/>
                <w:szCs w:val="20"/>
                <w:lang w:val="en-US"/>
              </w:rPr>
              <w:t>.</w:t>
            </w:r>
            <w:r w:rsidRPr="006C717B">
              <w:rPr>
                <w:sz w:val="20"/>
                <w:szCs w:val="20"/>
                <w:lang w:val="en-US"/>
              </w:rPr>
              <w:t>939</w:t>
            </w:r>
            <w:r w:rsidRPr="006C717B">
              <w:rPr>
                <w:sz w:val="20"/>
                <w:szCs w:val="20"/>
                <w:lang w:val="en-US"/>
              </w:rPr>
              <w:t>,</w:t>
            </w:r>
            <w:r w:rsidRPr="006C717B">
              <w:rPr>
                <w:sz w:val="20"/>
                <w:szCs w:val="20"/>
                <w:lang w:val="en-US"/>
              </w:rPr>
              <w:t>6</w:t>
            </w:r>
          </w:p>
        </w:tc>
        <w:tc>
          <w:tcPr>
            <w:tcW w:w="1664" w:type="pct"/>
            <w:vAlign w:val="center"/>
          </w:tcPr>
          <w:p w14:paraId="338960A5" w14:textId="635DCB6D" w:rsidR="00DD44AF" w:rsidRPr="006C717B" w:rsidRDefault="00DD44AF" w:rsidP="00DD44AF">
            <w:pPr>
              <w:spacing w:line="180" w:lineRule="exact"/>
              <w:jc w:val="center"/>
              <w:rPr>
                <w:sz w:val="20"/>
                <w:szCs w:val="20"/>
                <w:lang w:val="en-US"/>
              </w:rPr>
            </w:pPr>
            <w:r w:rsidRPr="006C717B">
              <w:rPr>
                <w:sz w:val="20"/>
                <w:szCs w:val="20"/>
                <w:lang w:val="en-US"/>
              </w:rPr>
              <w:t>16</w:t>
            </w:r>
            <w:r w:rsidRPr="006C717B">
              <w:rPr>
                <w:sz w:val="20"/>
                <w:szCs w:val="20"/>
                <w:lang w:val="en-US"/>
              </w:rPr>
              <w:t>.</w:t>
            </w:r>
            <w:r w:rsidRPr="006C717B">
              <w:rPr>
                <w:sz w:val="20"/>
                <w:szCs w:val="20"/>
                <w:lang w:val="en-US"/>
              </w:rPr>
              <w:t>373</w:t>
            </w:r>
            <w:r w:rsidRPr="006C717B">
              <w:rPr>
                <w:sz w:val="20"/>
                <w:szCs w:val="20"/>
                <w:lang w:val="en-US"/>
              </w:rPr>
              <w:t>,</w:t>
            </w:r>
            <w:r w:rsidRPr="006C717B">
              <w:rPr>
                <w:sz w:val="20"/>
                <w:szCs w:val="20"/>
                <w:lang w:val="en-US"/>
              </w:rPr>
              <w:t>94</w:t>
            </w:r>
          </w:p>
        </w:tc>
      </w:tr>
      <w:tr w:rsidR="00DD44AF" w:rsidRPr="006C717B" w14:paraId="3F87BF43" w14:textId="094E0EDF" w:rsidTr="00DD44AF">
        <w:trPr>
          <w:jc w:val="center"/>
        </w:trPr>
        <w:tc>
          <w:tcPr>
            <w:tcW w:w="1669" w:type="pct"/>
            <w:vAlign w:val="center"/>
          </w:tcPr>
          <w:p w14:paraId="0BC1CF77" w14:textId="1BA09B19" w:rsidR="00DD44AF" w:rsidRPr="006C717B" w:rsidRDefault="00DD44AF" w:rsidP="00DD44AF">
            <w:pPr>
              <w:spacing w:line="180" w:lineRule="exact"/>
              <w:rPr>
                <w:sz w:val="20"/>
                <w:szCs w:val="20"/>
                <w:lang w:val="en-US"/>
              </w:rPr>
            </w:pPr>
            <w:r w:rsidRPr="006C717B">
              <w:rPr>
                <w:sz w:val="20"/>
                <w:szCs w:val="20"/>
                <w:lang w:val="en-US"/>
              </w:rPr>
              <w:t>Between-cluster sum of squares:</w:t>
            </w:r>
          </w:p>
        </w:tc>
        <w:tc>
          <w:tcPr>
            <w:tcW w:w="1667" w:type="pct"/>
            <w:vAlign w:val="center"/>
          </w:tcPr>
          <w:p w14:paraId="6ED35711" w14:textId="078BC6C9" w:rsidR="00DD44AF" w:rsidRPr="006C717B" w:rsidRDefault="00DD44AF" w:rsidP="00DD44AF">
            <w:pPr>
              <w:jc w:val="center"/>
              <w:rPr>
                <w:sz w:val="20"/>
                <w:szCs w:val="20"/>
                <w:lang w:val="en-US"/>
              </w:rPr>
            </w:pPr>
            <w:r w:rsidRPr="006C717B">
              <w:rPr>
                <w:sz w:val="20"/>
                <w:szCs w:val="20"/>
                <w:lang w:val="en-US"/>
              </w:rPr>
              <w:t>1</w:t>
            </w:r>
            <w:r w:rsidRPr="006C717B">
              <w:rPr>
                <w:sz w:val="20"/>
                <w:szCs w:val="20"/>
                <w:lang w:val="en-US"/>
              </w:rPr>
              <w:t>.</w:t>
            </w:r>
            <w:r w:rsidRPr="006C717B">
              <w:rPr>
                <w:sz w:val="20"/>
                <w:szCs w:val="20"/>
                <w:lang w:val="en-US"/>
              </w:rPr>
              <w:t>032</w:t>
            </w:r>
            <w:r w:rsidRPr="006C717B">
              <w:rPr>
                <w:sz w:val="20"/>
                <w:szCs w:val="20"/>
                <w:lang w:val="en-US"/>
              </w:rPr>
              <w:t>.</w:t>
            </w:r>
            <w:r w:rsidRPr="006C717B">
              <w:rPr>
                <w:sz w:val="20"/>
                <w:szCs w:val="20"/>
                <w:lang w:val="en-US"/>
              </w:rPr>
              <w:t>514</w:t>
            </w:r>
          </w:p>
        </w:tc>
        <w:tc>
          <w:tcPr>
            <w:tcW w:w="1664" w:type="pct"/>
            <w:vAlign w:val="center"/>
          </w:tcPr>
          <w:p w14:paraId="2540BC62" w14:textId="0B091679" w:rsidR="00DD44AF" w:rsidRPr="006C717B" w:rsidRDefault="00DD44AF" w:rsidP="00DD44AF">
            <w:pPr>
              <w:spacing w:line="180" w:lineRule="exact"/>
              <w:jc w:val="center"/>
              <w:rPr>
                <w:sz w:val="20"/>
                <w:szCs w:val="20"/>
                <w:lang w:val="en-US"/>
              </w:rPr>
            </w:pPr>
            <w:r w:rsidRPr="006C717B">
              <w:rPr>
                <w:sz w:val="20"/>
                <w:szCs w:val="20"/>
                <w:lang w:val="en-US"/>
              </w:rPr>
              <w:t>14</w:t>
            </w:r>
            <w:r w:rsidRPr="006C717B">
              <w:rPr>
                <w:sz w:val="20"/>
                <w:szCs w:val="20"/>
                <w:lang w:val="en-US"/>
              </w:rPr>
              <w:t>.</w:t>
            </w:r>
            <w:r w:rsidRPr="006C717B">
              <w:rPr>
                <w:sz w:val="20"/>
                <w:szCs w:val="20"/>
                <w:lang w:val="en-US"/>
              </w:rPr>
              <w:t>158</w:t>
            </w:r>
            <w:r w:rsidRPr="006C717B">
              <w:rPr>
                <w:sz w:val="20"/>
                <w:szCs w:val="20"/>
                <w:lang w:val="en-US"/>
              </w:rPr>
              <w:t>,</w:t>
            </w:r>
            <w:r w:rsidRPr="006C717B">
              <w:rPr>
                <w:sz w:val="20"/>
                <w:szCs w:val="20"/>
                <w:lang w:val="en-US"/>
              </w:rPr>
              <w:t>06</w:t>
            </w:r>
          </w:p>
        </w:tc>
      </w:tr>
      <w:tr w:rsidR="00DD44AF" w:rsidRPr="006C717B" w14:paraId="1C406C0D" w14:textId="5FDAC798" w:rsidTr="00DD44AF">
        <w:trPr>
          <w:jc w:val="center"/>
        </w:trPr>
        <w:tc>
          <w:tcPr>
            <w:tcW w:w="1669" w:type="pct"/>
            <w:vAlign w:val="center"/>
          </w:tcPr>
          <w:p w14:paraId="6F69D2DD" w14:textId="77777777" w:rsidR="00DD44AF" w:rsidRPr="006C717B" w:rsidRDefault="00DD44AF" w:rsidP="00DE1E86">
            <w:pPr>
              <w:jc w:val="center"/>
              <w:rPr>
                <w:sz w:val="24"/>
                <w:szCs w:val="24"/>
                <w:lang w:val="en-US"/>
              </w:rPr>
            </w:pPr>
          </w:p>
        </w:tc>
        <w:tc>
          <w:tcPr>
            <w:tcW w:w="1667" w:type="pct"/>
            <w:vAlign w:val="center"/>
          </w:tcPr>
          <w:p w14:paraId="32615490" w14:textId="77777777" w:rsidR="00DD44AF" w:rsidRPr="006C717B" w:rsidRDefault="00DD44AF" w:rsidP="00DD44AF">
            <w:pPr>
              <w:jc w:val="center"/>
              <w:rPr>
                <w:sz w:val="20"/>
                <w:szCs w:val="20"/>
                <w:lang w:val="en-US"/>
              </w:rPr>
            </w:pPr>
          </w:p>
        </w:tc>
        <w:tc>
          <w:tcPr>
            <w:tcW w:w="1664" w:type="pct"/>
            <w:vAlign w:val="center"/>
          </w:tcPr>
          <w:p w14:paraId="49CB6DCF" w14:textId="73E1A419" w:rsidR="00DD44AF" w:rsidRPr="006C717B" w:rsidRDefault="00DD44AF" w:rsidP="00DD44AF">
            <w:pPr>
              <w:jc w:val="center"/>
              <w:rPr>
                <w:sz w:val="20"/>
                <w:szCs w:val="20"/>
                <w:lang w:val="en-US"/>
              </w:rPr>
            </w:pPr>
          </w:p>
        </w:tc>
      </w:tr>
      <w:tr w:rsidR="00DD44AF" w:rsidRPr="006C717B" w14:paraId="643E4DE5" w14:textId="060CF9C8" w:rsidTr="00DD44AF">
        <w:trPr>
          <w:jc w:val="center"/>
        </w:trPr>
        <w:tc>
          <w:tcPr>
            <w:tcW w:w="1669" w:type="pct"/>
            <w:vAlign w:val="center"/>
          </w:tcPr>
          <w:p w14:paraId="427BD943" w14:textId="3689FD80" w:rsidR="00DD44AF" w:rsidRPr="006C717B" w:rsidRDefault="00DD44AF" w:rsidP="00DE1E86">
            <w:pPr>
              <w:jc w:val="both"/>
              <w:rPr>
                <w:sz w:val="24"/>
                <w:szCs w:val="24"/>
                <w:lang w:val="en-US"/>
              </w:rPr>
            </w:pPr>
            <w:r w:rsidRPr="006C717B">
              <w:rPr>
                <w:sz w:val="24"/>
                <w:szCs w:val="24"/>
                <w:lang w:val="en-US"/>
              </w:rPr>
              <w:t>Cairns</w:t>
            </w:r>
          </w:p>
        </w:tc>
        <w:tc>
          <w:tcPr>
            <w:tcW w:w="1667" w:type="pct"/>
            <w:vAlign w:val="center"/>
          </w:tcPr>
          <w:p w14:paraId="25553680" w14:textId="77777777" w:rsidR="00DD44AF" w:rsidRPr="006C717B" w:rsidRDefault="00DD44AF" w:rsidP="00DD44AF">
            <w:pPr>
              <w:jc w:val="center"/>
              <w:rPr>
                <w:sz w:val="20"/>
                <w:szCs w:val="20"/>
                <w:lang w:val="en-US"/>
              </w:rPr>
            </w:pPr>
          </w:p>
        </w:tc>
        <w:tc>
          <w:tcPr>
            <w:tcW w:w="1664" w:type="pct"/>
            <w:vAlign w:val="center"/>
          </w:tcPr>
          <w:p w14:paraId="244ACA44" w14:textId="5AF5DE12" w:rsidR="00DD44AF" w:rsidRPr="006C717B" w:rsidRDefault="00DD44AF" w:rsidP="00DD44AF">
            <w:pPr>
              <w:jc w:val="center"/>
              <w:rPr>
                <w:sz w:val="20"/>
                <w:szCs w:val="20"/>
                <w:lang w:val="en-US"/>
              </w:rPr>
            </w:pPr>
          </w:p>
        </w:tc>
      </w:tr>
      <w:tr w:rsidR="00DD44AF" w:rsidRPr="006C717B" w14:paraId="45D6CF62" w14:textId="6C15F064" w:rsidTr="00DD44AF">
        <w:trPr>
          <w:jc w:val="center"/>
        </w:trPr>
        <w:tc>
          <w:tcPr>
            <w:tcW w:w="1669" w:type="pct"/>
            <w:vAlign w:val="center"/>
          </w:tcPr>
          <w:p w14:paraId="453F3710" w14:textId="18D9E6C3" w:rsidR="00DD44AF" w:rsidRPr="006C717B" w:rsidRDefault="00DD44AF" w:rsidP="00DD44AF">
            <w:pPr>
              <w:rPr>
                <w:sz w:val="24"/>
                <w:szCs w:val="24"/>
                <w:lang w:val="en-US"/>
              </w:rPr>
            </w:pPr>
            <w:r w:rsidRPr="006C717B">
              <w:rPr>
                <w:sz w:val="20"/>
                <w:szCs w:val="20"/>
                <w:lang w:val="en-US"/>
              </w:rPr>
              <w:t>Total Sum of Squares:</w:t>
            </w:r>
          </w:p>
        </w:tc>
        <w:tc>
          <w:tcPr>
            <w:tcW w:w="1667" w:type="pct"/>
            <w:vAlign w:val="center"/>
          </w:tcPr>
          <w:p w14:paraId="386A7805" w14:textId="5263043D" w:rsidR="00DD44AF" w:rsidRPr="006C717B" w:rsidRDefault="00DD44AF" w:rsidP="00DD44AF">
            <w:pPr>
              <w:jc w:val="center"/>
              <w:rPr>
                <w:sz w:val="20"/>
                <w:szCs w:val="20"/>
                <w:lang w:val="en-US"/>
              </w:rPr>
            </w:pPr>
            <w:r w:rsidRPr="006C717B">
              <w:rPr>
                <w:sz w:val="20"/>
                <w:szCs w:val="20"/>
                <w:lang w:val="en-US"/>
              </w:rPr>
              <w:t>1</w:t>
            </w:r>
            <w:r w:rsidRPr="006C717B">
              <w:rPr>
                <w:sz w:val="20"/>
                <w:szCs w:val="20"/>
                <w:lang w:val="en-US"/>
              </w:rPr>
              <w:t>.</w:t>
            </w:r>
            <w:r w:rsidRPr="006C717B">
              <w:rPr>
                <w:sz w:val="20"/>
                <w:szCs w:val="20"/>
                <w:lang w:val="en-US"/>
              </w:rPr>
              <w:t>631</w:t>
            </w:r>
            <w:r w:rsidRPr="006C717B">
              <w:rPr>
                <w:sz w:val="20"/>
                <w:szCs w:val="20"/>
                <w:lang w:val="en-US"/>
              </w:rPr>
              <w:t>.</w:t>
            </w:r>
            <w:r w:rsidRPr="006C717B">
              <w:rPr>
                <w:sz w:val="20"/>
                <w:szCs w:val="20"/>
                <w:lang w:val="en-US"/>
              </w:rPr>
              <w:t>837</w:t>
            </w:r>
          </w:p>
        </w:tc>
        <w:tc>
          <w:tcPr>
            <w:tcW w:w="1664" w:type="pct"/>
            <w:vAlign w:val="center"/>
          </w:tcPr>
          <w:p w14:paraId="253037BB" w14:textId="2051F70E" w:rsidR="00DD44AF" w:rsidRPr="006C717B" w:rsidRDefault="00DD44AF" w:rsidP="00DD44AF">
            <w:pPr>
              <w:jc w:val="center"/>
              <w:rPr>
                <w:sz w:val="20"/>
                <w:szCs w:val="20"/>
                <w:lang w:val="en-US"/>
              </w:rPr>
            </w:pPr>
            <w:r w:rsidRPr="006C717B">
              <w:rPr>
                <w:sz w:val="20"/>
                <w:szCs w:val="20"/>
                <w:lang w:val="en-US"/>
              </w:rPr>
              <w:t>27</w:t>
            </w:r>
            <w:r w:rsidRPr="006C717B">
              <w:rPr>
                <w:sz w:val="20"/>
                <w:szCs w:val="20"/>
                <w:lang w:val="en-US"/>
              </w:rPr>
              <w:t>.</w:t>
            </w:r>
            <w:r w:rsidRPr="006C717B">
              <w:rPr>
                <w:sz w:val="20"/>
                <w:szCs w:val="20"/>
                <w:lang w:val="en-US"/>
              </w:rPr>
              <w:t>931</w:t>
            </w:r>
          </w:p>
        </w:tc>
      </w:tr>
      <w:tr w:rsidR="00DD44AF" w:rsidRPr="006C717B" w14:paraId="559214A6" w14:textId="77DE561B" w:rsidTr="00DD44AF">
        <w:trPr>
          <w:jc w:val="center"/>
        </w:trPr>
        <w:tc>
          <w:tcPr>
            <w:tcW w:w="1669" w:type="pct"/>
            <w:vAlign w:val="center"/>
          </w:tcPr>
          <w:p w14:paraId="43E9164B" w14:textId="306CEE02" w:rsidR="00DD44AF" w:rsidRPr="006C717B" w:rsidRDefault="00DD44AF" w:rsidP="00DD44AF">
            <w:pPr>
              <w:spacing w:line="180" w:lineRule="exact"/>
              <w:rPr>
                <w:sz w:val="20"/>
                <w:szCs w:val="20"/>
                <w:lang w:val="en-US"/>
              </w:rPr>
            </w:pPr>
            <w:r w:rsidRPr="006C717B">
              <w:rPr>
                <w:sz w:val="20"/>
                <w:szCs w:val="20"/>
                <w:lang w:val="en-US"/>
              </w:rPr>
              <w:t>Total within-cluster sum of squares:</w:t>
            </w:r>
          </w:p>
        </w:tc>
        <w:tc>
          <w:tcPr>
            <w:tcW w:w="1667" w:type="pct"/>
            <w:vAlign w:val="center"/>
          </w:tcPr>
          <w:p w14:paraId="73EE0C36" w14:textId="7A6000EE" w:rsidR="00DD44AF" w:rsidRPr="006C717B" w:rsidRDefault="00DD44AF" w:rsidP="00DD44AF">
            <w:pPr>
              <w:jc w:val="center"/>
              <w:rPr>
                <w:sz w:val="20"/>
                <w:szCs w:val="20"/>
                <w:lang w:val="en-US"/>
              </w:rPr>
            </w:pPr>
            <w:r w:rsidRPr="006C717B">
              <w:rPr>
                <w:sz w:val="20"/>
                <w:szCs w:val="20"/>
                <w:lang w:val="en-US"/>
              </w:rPr>
              <w:t>738</w:t>
            </w:r>
            <w:r w:rsidRPr="006C717B">
              <w:rPr>
                <w:sz w:val="20"/>
                <w:szCs w:val="20"/>
                <w:lang w:val="en-US"/>
              </w:rPr>
              <w:t>.</w:t>
            </w:r>
            <w:r w:rsidRPr="006C717B">
              <w:rPr>
                <w:sz w:val="20"/>
                <w:szCs w:val="20"/>
                <w:lang w:val="en-US"/>
              </w:rPr>
              <w:t>283</w:t>
            </w:r>
            <w:r w:rsidRPr="006C717B">
              <w:rPr>
                <w:sz w:val="20"/>
                <w:szCs w:val="20"/>
                <w:lang w:val="en-US"/>
              </w:rPr>
              <w:t>,</w:t>
            </w:r>
            <w:r w:rsidRPr="006C717B">
              <w:rPr>
                <w:sz w:val="20"/>
                <w:szCs w:val="20"/>
                <w:lang w:val="en-US"/>
              </w:rPr>
              <w:t>2</w:t>
            </w:r>
          </w:p>
        </w:tc>
        <w:tc>
          <w:tcPr>
            <w:tcW w:w="1664" w:type="pct"/>
            <w:vAlign w:val="center"/>
          </w:tcPr>
          <w:p w14:paraId="60090858" w14:textId="18EA0BDD" w:rsidR="00DD44AF" w:rsidRPr="006C717B" w:rsidRDefault="00DD44AF" w:rsidP="00DD44AF">
            <w:pPr>
              <w:spacing w:line="180" w:lineRule="exact"/>
              <w:jc w:val="center"/>
              <w:rPr>
                <w:sz w:val="20"/>
                <w:szCs w:val="20"/>
                <w:lang w:val="en-US"/>
              </w:rPr>
            </w:pPr>
            <w:r w:rsidRPr="006C717B">
              <w:rPr>
                <w:sz w:val="20"/>
                <w:szCs w:val="20"/>
                <w:lang w:val="en-US"/>
              </w:rPr>
              <w:t>16</w:t>
            </w:r>
            <w:r w:rsidR="00B679B9" w:rsidRPr="006C717B">
              <w:rPr>
                <w:sz w:val="20"/>
                <w:szCs w:val="20"/>
                <w:lang w:val="en-US"/>
              </w:rPr>
              <w:t>.</w:t>
            </w:r>
            <w:r w:rsidRPr="006C717B">
              <w:rPr>
                <w:sz w:val="20"/>
                <w:szCs w:val="20"/>
                <w:lang w:val="en-US"/>
              </w:rPr>
              <w:t>063</w:t>
            </w:r>
            <w:r w:rsidR="00B679B9" w:rsidRPr="006C717B">
              <w:rPr>
                <w:sz w:val="20"/>
                <w:szCs w:val="20"/>
                <w:lang w:val="en-US"/>
              </w:rPr>
              <w:t>,</w:t>
            </w:r>
            <w:r w:rsidRPr="006C717B">
              <w:rPr>
                <w:sz w:val="20"/>
                <w:szCs w:val="20"/>
                <w:lang w:val="en-US"/>
              </w:rPr>
              <w:t>58</w:t>
            </w:r>
          </w:p>
        </w:tc>
      </w:tr>
      <w:tr w:rsidR="00DD44AF" w:rsidRPr="006C717B" w14:paraId="2C5DE6FF" w14:textId="638698BC" w:rsidTr="00DD44AF">
        <w:trPr>
          <w:jc w:val="center"/>
        </w:trPr>
        <w:tc>
          <w:tcPr>
            <w:tcW w:w="1669" w:type="pct"/>
            <w:vAlign w:val="center"/>
          </w:tcPr>
          <w:p w14:paraId="19C3436E" w14:textId="5DF3A242" w:rsidR="00DD44AF" w:rsidRPr="006C717B" w:rsidRDefault="00DD44AF" w:rsidP="00DD44AF">
            <w:pPr>
              <w:spacing w:line="180" w:lineRule="exact"/>
              <w:rPr>
                <w:sz w:val="20"/>
                <w:szCs w:val="20"/>
                <w:lang w:val="en-US"/>
              </w:rPr>
            </w:pPr>
            <w:r w:rsidRPr="006C717B">
              <w:rPr>
                <w:sz w:val="20"/>
                <w:szCs w:val="20"/>
                <w:lang w:val="en-US"/>
              </w:rPr>
              <w:t>Between-cluster sum of squares:</w:t>
            </w:r>
          </w:p>
        </w:tc>
        <w:tc>
          <w:tcPr>
            <w:tcW w:w="1667" w:type="pct"/>
            <w:vAlign w:val="center"/>
          </w:tcPr>
          <w:p w14:paraId="49CFAA62" w14:textId="37B4BD60" w:rsidR="00DD44AF" w:rsidRPr="006C717B" w:rsidRDefault="00DD44AF" w:rsidP="00DD44AF">
            <w:pPr>
              <w:jc w:val="center"/>
              <w:rPr>
                <w:sz w:val="24"/>
                <w:szCs w:val="24"/>
                <w:lang w:val="en-US"/>
              </w:rPr>
            </w:pPr>
            <w:r w:rsidRPr="006C717B">
              <w:rPr>
                <w:sz w:val="20"/>
                <w:szCs w:val="20"/>
                <w:lang w:val="en-US"/>
              </w:rPr>
              <w:t>893</w:t>
            </w:r>
            <w:r w:rsidRPr="006C717B">
              <w:rPr>
                <w:sz w:val="20"/>
                <w:szCs w:val="20"/>
                <w:lang w:val="en-US"/>
              </w:rPr>
              <w:t>.</w:t>
            </w:r>
            <w:r w:rsidRPr="006C717B">
              <w:rPr>
                <w:sz w:val="20"/>
                <w:szCs w:val="20"/>
                <w:lang w:val="en-US"/>
              </w:rPr>
              <w:t>553</w:t>
            </w:r>
            <w:r w:rsidRPr="006C717B">
              <w:rPr>
                <w:sz w:val="20"/>
                <w:szCs w:val="20"/>
                <w:lang w:val="en-US"/>
              </w:rPr>
              <w:t>,</w:t>
            </w:r>
            <w:r w:rsidRPr="006C717B">
              <w:rPr>
                <w:sz w:val="20"/>
                <w:szCs w:val="20"/>
                <w:lang w:val="en-US"/>
              </w:rPr>
              <w:t>5</w:t>
            </w:r>
          </w:p>
        </w:tc>
        <w:tc>
          <w:tcPr>
            <w:tcW w:w="1664" w:type="pct"/>
            <w:vAlign w:val="center"/>
          </w:tcPr>
          <w:p w14:paraId="72FE99C4" w14:textId="65CEFE69" w:rsidR="00DD44AF" w:rsidRPr="006C717B" w:rsidRDefault="00DD44AF" w:rsidP="00DD44AF">
            <w:pPr>
              <w:spacing w:line="180" w:lineRule="exact"/>
              <w:jc w:val="center"/>
              <w:rPr>
                <w:sz w:val="20"/>
                <w:szCs w:val="20"/>
                <w:lang w:val="en-US"/>
              </w:rPr>
            </w:pPr>
            <w:r w:rsidRPr="006C717B">
              <w:rPr>
                <w:sz w:val="20"/>
                <w:szCs w:val="20"/>
                <w:lang w:val="en-US"/>
              </w:rPr>
              <w:t>11</w:t>
            </w:r>
            <w:r w:rsidRPr="006C717B">
              <w:rPr>
                <w:sz w:val="20"/>
                <w:szCs w:val="20"/>
                <w:lang w:val="en-US"/>
              </w:rPr>
              <w:t>.</w:t>
            </w:r>
            <w:r w:rsidRPr="006C717B">
              <w:rPr>
                <w:sz w:val="20"/>
                <w:szCs w:val="20"/>
                <w:lang w:val="en-US"/>
              </w:rPr>
              <w:t>867</w:t>
            </w:r>
            <w:r w:rsidRPr="006C717B">
              <w:rPr>
                <w:sz w:val="20"/>
                <w:szCs w:val="20"/>
                <w:lang w:val="en-US"/>
              </w:rPr>
              <w:t>,</w:t>
            </w:r>
            <w:r w:rsidRPr="006C717B">
              <w:rPr>
                <w:sz w:val="20"/>
                <w:szCs w:val="20"/>
                <w:lang w:val="en-US"/>
              </w:rPr>
              <w:t>42</w:t>
            </w:r>
          </w:p>
        </w:tc>
      </w:tr>
    </w:tbl>
    <w:p w14:paraId="5A3F68C8" w14:textId="77777777" w:rsidR="00BA073B" w:rsidRPr="006C717B" w:rsidRDefault="00BA073B" w:rsidP="00D60649">
      <w:pPr>
        <w:jc w:val="both"/>
        <w:rPr>
          <w:sz w:val="24"/>
          <w:szCs w:val="24"/>
          <w:lang w:val="en-US"/>
        </w:rPr>
      </w:pPr>
    </w:p>
    <w:p w14:paraId="3270E0F8" w14:textId="6311200B" w:rsidR="00C20384" w:rsidRPr="006C717B" w:rsidRDefault="00D60649" w:rsidP="00D60649">
      <w:pPr>
        <w:jc w:val="both"/>
        <w:rPr>
          <w:sz w:val="24"/>
          <w:szCs w:val="24"/>
          <w:lang w:val="en-US"/>
        </w:rPr>
      </w:pPr>
      <w:r w:rsidRPr="006C717B">
        <w:rPr>
          <w:sz w:val="24"/>
          <w:szCs w:val="24"/>
          <w:lang w:val="en-US"/>
        </w:rPr>
        <w:t xml:space="preserve">Subsequently, the results were evaluated by variable for each cluster. </w:t>
      </w:r>
      <w:r w:rsidR="00BA073B" w:rsidRPr="006C717B">
        <w:rPr>
          <w:sz w:val="24"/>
          <w:szCs w:val="24"/>
          <w:lang w:val="en-US"/>
        </w:rPr>
        <w:t xml:space="preserve">Two tools were used, the exploration of the boxplots and </w:t>
      </w:r>
      <w:r w:rsidR="00BA073B" w:rsidRPr="006C717B">
        <w:rPr>
          <w:sz w:val="24"/>
          <w:szCs w:val="24"/>
          <w:lang w:val="en-US"/>
        </w:rPr>
        <w:t xml:space="preserve">the condes / </w:t>
      </w:r>
      <w:proofErr w:type="spellStart"/>
      <w:proofErr w:type="gramStart"/>
      <w:r w:rsidR="00BA073B" w:rsidRPr="006C717B">
        <w:rPr>
          <w:sz w:val="24"/>
          <w:szCs w:val="24"/>
          <w:lang w:val="en-US"/>
        </w:rPr>
        <w:t>catdes</w:t>
      </w:r>
      <w:proofErr w:type="spellEnd"/>
      <w:r w:rsidR="00BA073B" w:rsidRPr="006C717B">
        <w:rPr>
          <w:sz w:val="24"/>
          <w:szCs w:val="24"/>
          <w:lang w:val="en-US"/>
        </w:rPr>
        <w:t xml:space="preserve">  methods</w:t>
      </w:r>
      <w:proofErr w:type="gramEnd"/>
      <w:r w:rsidR="00BA073B" w:rsidRPr="006C717B">
        <w:rPr>
          <w:sz w:val="24"/>
          <w:szCs w:val="24"/>
          <w:lang w:val="en-US"/>
        </w:rPr>
        <w:t xml:space="preserve"> of the </w:t>
      </w:r>
      <w:r w:rsidR="00EA6871" w:rsidRPr="006C717B">
        <w:rPr>
          <w:sz w:val="24"/>
          <w:szCs w:val="24"/>
          <w:lang w:val="en-US"/>
        </w:rPr>
        <w:t xml:space="preserve">package </w:t>
      </w:r>
      <w:proofErr w:type="spellStart"/>
      <w:r w:rsidR="00EA6871" w:rsidRPr="006C717B">
        <w:rPr>
          <w:i/>
          <w:iCs/>
          <w:sz w:val="24"/>
          <w:szCs w:val="24"/>
          <w:lang w:val="en-US"/>
        </w:rPr>
        <w:t>factominer</w:t>
      </w:r>
      <w:proofErr w:type="spellEnd"/>
      <w:r w:rsidR="00EA6871" w:rsidRPr="006C717B">
        <w:rPr>
          <w:sz w:val="24"/>
          <w:szCs w:val="24"/>
          <w:lang w:val="en-US"/>
        </w:rPr>
        <w:t xml:space="preserve"> to characterize centers and profiling</w:t>
      </w:r>
      <w:r w:rsidR="00BA073B" w:rsidRPr="006C717B">
        <w:rPr>
          <w:sz w:val="24"/>
          <w:szCs w:val="24"/>
          <w:lang w:val="en-US"/>
        </w:rPr>
        <w:t>. Below</w:t>
      </w:r>
      <w:r w:rsidR="00EA6871" w:rsidRPr="006C717B">
        <w:rPr>
          <w:sz w:val="24"/>
          <w:szCs w:val="24"/>
          <w:lang w:val="en-US"/>
        </w:rPr>
        <w:t>, the most representative outputs related with the cluster analysis by main important variables in the discrimination of each cluster.</w:t>
      </w:r>
    </w:p>
    <w:tbl>
      <w:tblPr>
        <w:tblStyle w:val="Tablaconcuadrcula"/>
        <w:tblW w:w="5000" w:type="pct"/>
        <w:tblLook w:val="04A0" w:firstRow="1" w:lastRow="0" w:firstColumn="1" w:lastColumn="0" w:noHBand="0" w:noVBand="1"/>
      </w:tblPr>
      <w:tblGrid>
        <w:gridCol w:w="3044"/>
        <w:gridCol w:w="2892"/>
        <w:gridCol w:w="2892"/>
      </w:tblGrid>
      <w:tr w:rsidR="00B22820" w:rsidRPr="006C717B" w14:paraId="17E5BE28" w14:textId="77777777" w:rsidTr="00B22820">
        <w:tc>
          <w:tcPr>
            <w:tcW w:w="5000" w:type="pct"/>
            <w:gridSpan w:val="3"/>
          </w:tcPr>
          <w:p w14:paraId="1BD6BB8D" w14:textId="4B8A9F85" w:rsidR="00B22820" w:rsidRPr="006C717B" w:rsidRDefault="00B22820" w:rsidP="00EE7BA4">
            <w:pPr>
              <w:jc w:val="both"/>
              <w:rPr>
                <w:i/>
                <w:iCs/>
                <w:sz w:val="24"/>
                <w:szCs w:val="24"/>
                <w:lang w:val="en-US"/>
              </w:rPr>
            </w:pPr>
            <w:r w:rsidRPr="006C717B">
              <w:rPr>
                <w:i/>
                <w:iCs/>
                <w:sz w:val="24"/>
                <w:szCs w:val="24"/>
                <w:lang w:val="en-US"/>
              </w:rPr>
              <w:t>Brisbane</w:t>
            </w:r>
          </w:p>
        </w:tc>
      </w:tr>
      <w:tr w:rsidR="00F422D8" w:rsidRPr="006C717B" w14:paraId="0B07B718" w14:textId="77777777" w:rsidTr="00B22820">
        <w:tc>
          <w:tcPr>
            <w:tcW w:w="1723" w:type="pct"/>
          </w:tcPr>
          <w:p w14:paraId="21AE35C3" w14:textId="66E8810C" w:rsidR="00504F79" w:rsidRPr="006C717B" w:rsidRDefault="00504F79" w:rsidP="00EE7BA4">
            <w:pPr>
              <w:jc w:val="center"/>
              <w:rPr>
                <w:sz w:val="24"/>
                <w:szCs w:val="24"/>
                <w:lang w:val="en-US"/>
              </w:rPr>
            </w:pPr>
            <w:r w:rsidRPr="006C717B">
              <w:rPr>
                <w:noProof/>
                <w:lang w:val="en-US"/>
              </w:rPr>
              <w:drawing>
                <wp:inline distT="0" distB="0" distL="0" distR="0" wp14:anchorId="00AB9CAE" wp14:editId="0A92A297">
                  <wp:extent cx="1750099" cy="1080000"/>
                  <wp:effectExtent l="0" t="0" r="254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50099" cy="1080000"/>
                          </a:xfrm>
                          <a:prstGeom prst="rect">
                            <a:avLst/>
                          </a:prstGeom>
                        </pic:spPr>
                      </pic:pic>
                    </a:graphicData>
                  </a:graphic>
                </wp:inline>
              </w:drawing>
            </w:r>
          </w:p>
        </w:tc>
        <w:tc>
          <w:tcPr>
            <w:tcW w:w="1640" w:type="pct"/>
          </w:tcPr>
          <w:p w14:paraId="19981F86" w14:textId="4D679502" w:rsidR="00504F79" w:rsidRPr="006C717B" w:rsidRDefault="00F91DF6" w:rsidP="00EE7BA4">
            <w:pPr>
              <w:jc w:val="center"/>
              <w:rPr>
                <w:sz w:val="24"/>
                <w:szCs w:val="24"/>
                <w:lang w:val="en-US"/>
              </w:rPr>
            </w:pPr>
            <w:r w:rsidRPr="006C717B">
              <w:rPr>
                <w:noProof/>
                <w:lang w:val="en-US"/>
              </w:rPr>
              <w:drawing>
                <wp:inline distT="0" distB="0" distL="0" distR="0" wp14:anchorId="19CC51FC" wp14:editId="4CDB035E">
                  <wp:extent cx="1750099" cy="1080000"/>
                  <wp:effectExtent l="0" t="0" r="254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0099" cy="1080000"/>
                          </a:xfrm>
                          <a:prstGeom prst="rect">
                            <a:avLst/>
                          </a:prstGeom>
                        </pic:spPr>
                      </pic:pic>
                    </a:graphicData>
                  </a:graphic>
                </wp:inline>
              </w:drawing>
            </w:r>
          </w:p>
        </w:tc>
        <w:tc>
          <w:tcPr>
            <w:tcW w:w="1637" w:type="pct"/>
          </w:tcPr>
          <w:p w14:paraId="5BE8BF82" w14:textId="3BD5F155" w:rsidR="00504F79" w:rsidRPr="006C717B" w:rsidRDefault="00504F79" w:rsidP="00EE7BA4">
            <w:pPr>
              <w:jc w:val="center"/>
              <w:rPr>
                <w:sz w:val="24"/>
                <w:szCs w:val="24"/>
                <w:lang w:val="en-US"/>
              </w:rPr>
            </w:pPr>
          </w:p>
        </w:tc>
      </w:tr>
      <w:tr w:rsidR="00B22820" w:rsidRPr="006C717B" w14:paraId="42835480" w14:textId="77777777" w:rsidTr="00B22820">
        <w:tc>
          <w:tcPr>
            <w:tcW w:w="5000" w:type="pct"/>
            <w:gridSpan w:val="3"/>
          </w:tcPr>
          <w:p w14:paraId="13306445" w14:textId="289DD6B9" w:rsidR="00B22820" w:rsidRPr="006C717B" w:rsidRDefault="00B22820" w:rsidP="00B22820">
            <w:pPr>
              <w:rPr>
                <w:i/>
                <w:iCs/>
                <w:sz w:val="24"/>
                <w:szCs w:val="24"/>
                <w:lang w:val="en-US"/>
              </w:rPr>
            </w:pPr>
            <w:r w:rsidRPr="006C717B">
              <w:rPr>
                <w:i/>
                <w:iCs/>
                <w:sz w:val="24"/>
                <w:szCs w:val="24"/>
                <w:lang w:val="en-US"/>
              </w:rPr>
              <w:t>Brisbane Scaled</w:t>
            </w:r>
          </w:p>
        </w:tc>
      </w:tr>
      <w:tr w:rsidR="00F422D8" w:rsidRPr="006C717B" w14:paraId="70850B0C" w14:textId="77777777" w:rsidTr="00B22820">
        <w:tc>
          <w:tcPr>
            <w:tcW w:w="1723" w:type="pct"/>
          </w:tcPr>
          <w:p w14:paraId="6067ED7A" w14:textId="4DD5EBF1" w:rsidR="00504F79" w:rsidRPr="006C717B" w:rsidRDefault="00C7118C" w:rsidP="00EE7BA4">
            <w:pPr>
              <w:jc w:val="center"/>
              <w:rPr>
                <w:sz w:val="24"/>
                <w:szCs w:val="24"/>
                <w:lang w:val="en-US"/>
              </w:rPr>
            </w:pPr>
            <w:r w:rsidRPr="006C717B">
              <w:rPr>
                <w:noProof/>
                <w:lang w:val="en-US"/>
              </w:rPr>
              <w:lastRenderedPageBreak/>
              <w:drawing>
                <wp:inline distT="0" distB="0" distL="0" distR="0" wp14:anchorId="22C966A7" wp14:editId="708AD75F">
                  <wp:extent cx="1750099" cy="1080000"/>
                  <wp:effectExtent l="0" t="0" r="254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0099" cy="1080000"/>
                          </a:xfrm>
                          <a:prstGeom prst="rect">
                            <a:avLst/>
                          </a:prstGeom>
                        </pic:spPr>
                      </pic:pic>
                    </a:graphicData>
                  </a:graphic>
                </wp:inline>
              </w:drawing>
            </w:r>
          </w:p>
        </w:tc>
        <w:tc>
          <w:tcPr>
            <w:tcW w:w="1640" w:type="pct"/>
          </w:tcPr>
          <w:p w14:paraId="55A3E72C" w14:textId="1CBDCCB0" w:rsidR="00504F79" w:rsidRPr="006C717B" w:rsidRDefault="00CB374E" w:rsidP="00EE7BA4">
            <w:pPr>
              <w:jc w:val="center"/>
              <w:rPr>
                <w:sz w:val="24"/>
                <w:szCs w:val="24"/>
                <w:lang w:val="en-US"/>
              </w:rPr>
            </w:pPr>
            <w:r w:rsidRPr="006C717B">
              <w:rPr>
                <w:noProof/>
                <w:lang w:val="en-US"/>
              </w:rPr>
              <w:drawing>
                <wp:inline distT="0" distB="0" distL="0" distR="0" wp14:anchorId="386245F8" wp14:editId="06EDE44F">
                  <wp:extent cx="1750099" cy="1080000"/>
                  <wp:effectExtent l="0" t="0" r="254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50099" cy="1080000"/>
                          </a:xfrm>
                          <a:prstGeom prst="rect">
                            <a:avLst/>
                          </a:prstGeom>
                        </pic:spPr>
                      </pic:pic>
                    </a:graphicData>
                  </a:graphic>
                </wp:inline>
              </w:drawing>
            </w:r>
          </w:p>
        </w:tc>
        <w:tc>
          <w:tcPr>
            <w:tcW w:w="1637" w:type="pct"/>
          </w:tcPr>
          <w:p w14:paraId="0BE87960" w14:textId="487ED64D" w:rsidR="00504F79" w:rsidRPr="006C717B" w:rsidRDefault="00504F79" w:rsidP="00EE7BA4">
            <w:pPr>
              <w:jc w:val="center"/>
              <w:rPr>
                <w:sz w:val="24"/>
                <w:szCs w:val="24"/>
                <w:lang w:val="en-US"/>
              </w:rPr>
            </w:pPr>
          </w:p>
        </w:tc>
      </w:tr>
      <w:tr w:rsidR="00B22820" w:rsidRPr="006C717B" w14:paraId="71A091BA" w14:textId="77777777" w:rsidTr="00B22820">
        <w:trPr>
          <w:trHeight w:val="330"/>
        </w:trPr>
        <w:tc>
          <w:tcPr>
            <w:tcW w:w="5000" w:type="pct"/>
            <w:gridSpan w:val="3"/>
          </w:tcPr>
          <w:p w14:paraId="71EECFA3" w14:textId="16014886" w:rsidR="00B22820" w:rsidRPr="006C717B" w:rsidRDefault="00B22820" w:rsidP="00EE7BA4">
            <w:pPr>
              <w:jc w:val="both"/>
              <w:rPr>
                <w:i/>
                <w:iCs/>
                <w:sz w:val="24"/>
                <w:szCs w:val="24"/>
                <w:lang w:val="en-US"/>
              </w:rPr>
            </w:pPr>
            <w:r w:rsidRPr="006C717B">
              <w:rPr>
                <w:i/>
                <w:iCs/>
                <w:sz w:val="24"/>
                <w:szCs w:val="24"/>
                <w:lang w:val="en-US"/>
              </w:rPr>
              <w:t>Perth</w:t>
            </w:r>
          </w:p>
        </w:tc>
      </w:tr>
      <w:tr w:rsidR="00AA29AE" w:rsidRPr="006C717B" w14:paraId="7822A25F" w14:textId="77777777" w:rsidTr="00B22820">
        <w:tc>
          <w:tcPr>
            <w:tcW w:w="1723" w:type="pct"/>
          </w:tcPr>
          <w:p w14:paraId="60901614" w14:textId="65871545" w:rsidR="00CB374E" w:rsidRPr="006C717B" w:rsidRDefault="00CB374E" w:rsidP="00EE7BA4">
            <w:pPr>
              <w:jc w:val="center"/>
              <w:rPr>
                <w:sz w:val="24"/>
                <w:szCs w:val="24"/>
                <w:lang w:val="en-US"/>
              </w:rPr>
            </w:pPr>
            <w:r w:rsidRPr="006C717B">
              <w:rPr>
                <w:noProof/>
                <w:lang w:val="en-US"/>
              </w:rPr>
              <w:drawing>
                <wp:inline distT="0" distB="0" distL="0" distR="0" wp14:anchorId="0A47F6B3" wp14:editId="6EABA6AE">
                  <wp:extent cx="1750099" cy="1080000"/>
                  <wp:effectExtent l="0" t="0" r="254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50099" cy="1080000"/>
                          </a:xfrm>
                          <a:prstGeom prst="rect">
                            <a:avLst/>
                          </a:prstGeom>
                        </pic:spPr>
                      </pic:pic>
                    </a:graphicData>
                  </a:graphic>
                </wp:inline>
              </w:drawing>
            </w:r>
          </w:p>
        </w:tc>
        <w:tc>
          <w:tcPr>
            <w:tcW w:w="1640" w:type="pct"/>
          </w:tcPr>
          <w:p w14:paraId="12ABDF20" w14:textId="148BF788" w:rsidR="00CB374E" w:rsidRPr="006C717B" w:rsidRDefault="00CB374E" w:rsidP="00EE7BA4">
            <w:pPr>
              <w:jc w:val="center"/>
              <w:rPr>
                <w:sz w:val="24"/>
                <w:szCs w:val="24"/>
                <w:lang w:val="en-US"/>
              </w:rPr>
            </w:pPr>
            <w:r w:rsidRPr="006C717B">
              <w:rPr>
                <w:noProof/>
                <w:lang w:val="en-US"/>
              </w:rPr>
              <w:drawing>
                <wp:inline distT="0" distB="0" distL="0" distR="0" wp14:anchorId="58A3DA39" wp14:editId="16A90D21">
                  <wp:extent cx="1750099" cy="1080000"/>
                  <wp:effectExtent l="0" t="0" r="254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0099" cy="1080000"/>
                          </a:xfrm>
                          <a:prstGeom prst="rect">
                            <a:avLst/>
                          </a:prstGeom>
                        </pic:spPr>
                      </pic:pic>
                    </a:graphicData>
                  </a:graphic>
                </wp:inline>
              </w:drawing>
            </w:r>
          </w:p>
        </w:tc>
        <w:tc>
          <w:tcPr>
            <w:tcW w:w="1637" w:type="pct"/>
          </w:tcPr>
          <w:p w14:paraId="669B8AA4" w14:textId="426D2206" w:rsidR="00CB374E" w:rsidRPr="006C717B" w:rsidRDefault="00CB374E" w:rsidP="00EE7BA4">
            <w:pPr>
              <w:jc w:val="center"/>
              <w:rPr>
                <w:sz w:val="24"/>
                <w:szCs w:val="24"/>
                <w:lang w:val="en-US"/>
              </w:rPr>
            </w:pPr>
            <w:r w:rsidRPr="006C717B">
              <w:rPr>
                <w:noProof/>
                <w:lang w:val="en-US"/>
              </w:rPr>
              <w:drawing>
                <wp:inline distT="0" distB="0" distL="0" distR="0" wp14:anchorId="6FBF0C14" wp14:editId="29141526">
                  <wp:extent cx="1750099" cy="1080000"/>
                  <wp:effectExtent l="0" t="0" r="254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50099" cy="1080000"/>
                          </a:xfrm>
                          <a:prstGeom prst="rect">
                            <a:avLst/>
                          </a:prstGeom>
                        </pic:spPr>
                      </pic:pic>
                    </a:graphicData>
                  </a:graphic>
                </wp:inline>
              </w:drawing>
            </w:r>
          </w:p>
        </w:tc>
      </w:tr>
      <w:tr w:rsidR="00AA29AE" w:rsidRPr="006C717B" w14:paraId="425AB44D" w14:textId="77777777" w:rsidTr="00B22820">
        <w:tc>
          <w:tcPr>
            <w:tcW w:w="1723" w:type="pct"/>
          </w:tcPr>
          <w:p w14:paraId="63BC0CD2" w14:textId="6234505D" w:rsidR="00CB374E" w:rsidRPr="006C717B" w:rsidRDefault="00CB374E" w:rsidP="00EE7BA4">
            <w:pPr>
              <w:jc w:val="center"/>
              <w:rPr>
                <w:sz w:val="24"/>
                <w:szCs w:val="24"/>
                <w:lang w:val="en-US"/>
              </w:rPr>
            </w:pPr>
            <w:r w:rsidRPr="006C717B">
              <w:rPr>
                <w:noProof/>
                <w:lang w:val="en-US"/>
              </w:rPr>
              <w:drawing>
                <wp:inline distT="0" distB="0" distL="0" distR="0" wp14:anchorId="0BFBF221" wp14:editId="38F373FC">
                  <wp:extent cx="1750099" cy="1080000"/>
                  <wp:effectExtent l="0" t="0" r="2540"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0099" cy="1080000"/>
                          </a:xfrm>
                          <a:prstGeom prst="rect">
                            <a:avLst/>
                          </a:prstGeom>
                        </pic:spPr>
                      </pic:pic>
                    </a:graphicData>
                  </a:graphic>
                </wp:inline>
              </w:drawing>
            </w:r>
          </w:p>
        </w:tc>
        <w:tc>
          <w:tcPr>
            <w:tcW w:w="1640" w:type="pct"/>
          </w:tcPr>
          <w:p w14:paraId="4044CD4C" w14:textId="4C96D3D6" w:rsidR="00CB374E" w:rsidRPr="006C717B" w:rsidRDefault="00CB374E" w:rsidP="00EE7BA4">
            <w:pPr>
              <w:jc w:val="center"/>
              <w:rPr>
                <w:sz w:val="24"/>
                <w:szCs w:val="24"/>
                <w:lang w:val="en-US"/>
              </w:rPr>
            </w:pPr>
            <w:r w:rsidRPr="006C717B">
              <w:rPr>
                <w:noProof/>
                <w:lang w:val="en-US"/>
              </w:rPr>
              <w:drawing>
                <wp:inline distT="0" distB="0" distL="0" distR="0" wp14:anchorId="5149A4CA" wp14:editId="772B5C15">
                  <wp:extent cx="1750099" cy="1080000"/>
                  <wp:effectExtent l="0" t="0" r="254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50099" cy="1080000"/>
                          </a:xfrm>
                          <a:prstGeom prst="rect">
                            <a:avLst/>
                          </a:prstGeom>
                        </pic:spPr>
                      </pic:pic>
                    </a:graphicData>
                  </a:graphic>
                </wp:inline>
              </w:drawing>
            </w:r>
          </w:p>
        </w:tc>
        <w:tc>
          <w:tcPr>
            <w:tcW w:w="1637" w:type="pct"/>
          </w:tcPr>
          <w:p w14:paraId="2A84C3DD" w14:textId="7F85FAD0" w:rsidR="00CB374E" w:rsidRPr="006C717B" w:rsidRDefault="00CB374E" w:rsidP="00EE7BA4">
            <w:pPr>
              <w:jc w:val="center"/>
              <w:rPr>
                <w:sz w:val="24"/>
                <w:szCs w:val="24"/>
                <w:lang w:val="en-US"/>
              </w:rPr>
            </w:pPr>
            <w:r w:rsidRPr="006C717B">
              <w:rPr>
                <w:noProof/>
                <w:lang w:val="en-US"/>
              </w:rPr>
              <w:drawing>
                <wp:inline distT="0" distB="0" distL="0" distR="0" wp14:anchorId="51F3FDFD" wp14:editId="489B7E3A">
                  <wp:extent cx="1750099" cy="1080000"/>
                  <wp:effectExtent l="0" t="0" r="2540" b="6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0099" cy="1080000"/>
                          </a:xfrm>
                          <a:prstGeom prst="rect">
                            <a:avLst/>
                          </a:prstGeom>
                        </pic:spPr>
                      </pic:pic>
                    </a:graphicData>
                  </a:graphic>
                </wp:inline>
              </w:drawing>
            </w:r>
          </w:p>
        </w:tc>
      </w:tr>
      <w:tr w:rsidR="00BD4CB6" w:rsidRPr="006C717B" w14:paraId="7BBE3EF0" w14:textId="77777777" w:rsidTr="00B22820">
        <w:tc>
          <w:tcPr>
            <w:tcW w:w="1723" w:type="pct"/>
          </w:tcPr>
          <w:p w14:paraId="67B841FD" w14:textId="6C2D50CD" w:rsidR="00CB374E" w:rsidRPr="006C717B" w:rsidRDefault="00CB374E" w:rsidP="00CB374E">
            <w:pPr>
              <w:rPr>
                <w:i/>
                <w:iCs/>
                <w:sz w:val="24"/>
                <w:szCs w:val="24"/>
                <w:lang w:val="en-US"/>
              </w:rPr>
            </w:pPr>
            <w:r w:rsidRPr="006C717B">
              <w:rPr>
                <w:i/>
                <w:iCs/>
                <w:sz w:val="24"/>
                <w:szCs w:val="24"/>
                <w:lang w:val="en-US"/>
              </w:rPr>
              <w:t>Perth Scaled</w:t>
            </w:r>
          </w:p>
        </w:tc>
        <w:tc>
          <w:tcPr>
            <w:tcW w:w="1640" w:type="pct"/>
          </w:tcPr>
          <w:p w14:paraId="22C86971" w14:textId="77777777" w:rsidR="00CB374E" w:rsidRPr="006C717B" w:rsidRDefault="00CB374E" w:rsidP="00EE7BA4">
            <w:pPr>
              <w:jc w:val="center"/>
              <w:rPr>
                <w:sz w:val="24"/>
                <w:szCs w:val="24"/>
                <w:lang w:val="en-US"/>
              </w:rPr>
            </w:pPr>
          </w:p>
        </w:tc>
        <w:tc>
          <w:tcPr>
            <w:tcW w:w="1637" w:type="pct"/>
          </w:tcPr>
          <w:p w14:paraId="7D81E86B" w14:textId="77777777" w:rsidR="00CB374E" w:rsidRPr="006C717B" w:rsidRDefault="00CB374E" w:rsidP="00EE7BA4">
            <w:pPr>
              <w:jc w:val="center"/>
              <w:rPr>
                <w:sz w:val="24"/>
                <w:szCs w:val="24"/>
                <w:lang w:val="en-US"/>
              </w:rPr>
            </w:pPr>
          </w:p>
        </w:tc>
      </w:tr>
      <w:tr w:rsidR="00BD4CB6" w:rsidRPr="006C717B" w14:paraId="5ABA4701" w14:textId="77777777" w:rsidTr="00B22820">
        <w:tc>
          <w:tcPr>
            <w:tcW w:w="1723" w:type="pct"/>
          </w:tcPr>
          <w:p w14:paraId="4C8176F2" w14:textId="1E2E1B57" w:rsidR="00CB374E" w:rsidRPr="006C717B" w:rsidRDefault="0043168C" w:rsidP="00EE7BA4">
            <w:pPr>
              <w:jc w:val="center"/>
              <w:rPr>
                <w:sz w:val="24"/>
                <w:szCs w:val="24"/>
                <w:lang w:val="en-US"/>
              </w:rPr>
            </w:pPr>
            <w:r w:rsidRPr="006C717B">
              <w:rPr>
                <w:noProof/>
                <w:lang w:val="en-US"/>
              </w:rPr>
              <w:drawing>
                <wp:inline distT="0" distB="0" distL="0" distR="0" wp14:anchorId="69DB95AB" wp14:editId="68DF6EC1">
                  <wp:extent cx="1852188" cy="11430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60151" cy="1147914"/>
                          </a:xfrm>
                          <a:prstGeom prst="rect">
                            <a:avLst/>
                          </a:prstGeom>
                        </pic:spPr>
                      </pic:pic>
                    </a:graphicData>
                  </a:graphic>
                </wp:inline>
              </w:drawing>
            </w:r>
          </w:p>
        </w:tc>
        <w:tc>
          <w:tcPr>
            <w:tcW w:w="1640" w:type="pct"/>
          </w:tcPr>
          <w:p w14:paraId="1DBD0233" w14:textId="4CA93147" w:rsidR="00CB374E" w:rsidRPr="006C717B" w:rsidRDefault="00BD4CB6" w:rsidP="00EE7BA4">
            <w:pPr>
              <w:jc w:val="center"/>
              <w:rPr>
                <w:sz w:val="24"/>
                <w:szCs w:val="24"/>
                <w:lang w:val="en-US"/>
              </w:rPr>
            </w:pPr>
            <w:r w:rsidRPr="006C717B">
              <w:rPr>
                <w:noProof/>
                <w:lang w:val="en-US"/>
              </w:rPr>
              <w:drawing>
                <wp:inline distT="0" distB="0" distL="0" distR="0" wp14:anchorId="11D4488A" wp14:editId="3454DCA0">
                  <wp:extent cx="1750099" cy="1080000"/>
                  <wp:effectExtent l="0" t="0" r="2540" b="63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50099" cy="1080000"/>
                          </a:xfrm>
                          <a:prstGeom prst="rect">
                            <a:avLst/>
                          </a:prstGeom>
                        </pic:spPr>
                      </pic:pic>
                    </a:graphicData>
                  </a:graphic>
                </wp:inline>
              </w:drawing>
            </w:r>
          </w:p>
        </w:tc>
        <w:tc>
          <w:tcPr>
            <w:tcW w:w="1637" w:type="pct"/>
          </w:tcPr>
          <w:p w14:paraId="770A21A9" w14:textId="7DE0E6B1" w:rsidR="00CB374E" w:rsidRPr="006C717B" w:rsidRDefault="00AA29AE" w:rsidP="00EE7BA4">
            <w:pPr>
              <w:jc w:val="center"/>
              <w:rPr>
                <w:sz w:val="24"/>
                <w:szCs w:val="24"/>
                <w:lang w:val="en-US"/>
              </w:rPr>
            </w:pPr>
            <w:r w:rsidRPr="006C717B">
              <w:rPr>
                <w:noProof/>
                <w:lang w:val="en-US"/>
              </w:rPr>
              <w:drawing>
                <wp:inline distT="0" distB="0" distL="0" distR="0" wp14:anchorId="37FF0C69" wp14:editId="18E56771">
                  <wp:extent cx="1750099" cy="1080000"/>
                  <wp:effectExtent l="0" t="0" r="2540" b="63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0099" cy="1080000"/>
                          </a:xfrm>
                          <a:prstGeom prst="rect">
                            <a:avLst/>
                          </a:prstGeom>
                        </pic:spPr>
                      </pic:pic>
                    </a:graphicData>
                  </a:graphic>
                </wp:inline>
              </w:drawing>
            </w:r>
          </w:p>
        </w:tc>
      </w:tr>
      <w:tr w:rsidR="00B22820" w:rsidRPr="006C717B" w14:paraId="460A4079" w14:textId="77777777" w:rsidTr="00B22820">
        <w:tc>
          <w:tcPr>
            <w:tcW w:w="5000" w:type="pct"/>
            <w:gridSpan w:val="3"/>
          </w:tcPr>
          <w:p w14:paraId="588A2069" w14:textId="3692ECC4" w:rsidR="00B22820" w:rsidRPr="006C717B" w:rsidRDefault="00B22820" w:rsidP="00B22820">
            <w:pPr>
              <w:rPr>
                <w:i/>
                <w:iCs/>
                <w:sz w:val="24"/>
                <w:szCs w:val="24"/>
                <w:lang w:val="en-US"/>
              </w:rPr>
            </w:pPr>
            <w:r w:rsidRPr="006C717B">
              <w:rPr>
                <w:i/>
                <w:iCs/>
                <w:sz w:val="24"/>
                <w:szCs w:val="24"/>
                <w:lang w:val="en-US"/>
              </w:rPr>
              <w:t>Cairn</w:t>
            </w:r>
            <w:r w:rsidRPr="006C717B">
              <w:rPr>
                <w:i/>
                <w:iCs/>
                <w:sz w:val="24"/>
                <w:szCs w:val="24"/>
                <w:lang w:val="en-US"/>
              </w:rPr>
              <w:t>s</w:t>
            </w:r>
          </w:p>
        </w:tc>
      </w:tr>
      <w:tr w:rsidR="00AA29AE" w:rsidRPr="006C717B" w14:paraId="2601F064" w14:textId="77777777" w:rsidTr="00B22820">
        <w:tc>
          <w:tcPr>
            <w:tcW w:w="1723" w:type="pct"/>
          </w:tcPr>
          <w:p w14:paraId="67D88D17" w14:textId="1B4641D6" w:rsidR="00CB374E" w:rsidRPr="006C717B" w:rsidRDefault="00AA29AE" w:rsidP="00EE7BA4">
            <w:pPr>
              <w:jc w:val="center"/>
              <w:rPr>
                <w:sz w:val="24"/>
                <w:szCs w:val="24"/>
                <w:lang w:val="en-US"/>
              </w:rPr>
            </w:pPr>
            <w:r w:rsidRPr="006C717B">
              <w:rPr>
                <w:noProof/>
                <w:lang w:val="en-US"/>
              </w:rPr>
              <w:drawing>
                <wp:inline distT="0" distB="0" distL="0" distR="0" wp14:anchorId="71585C4C" wp14:editId="3EA4FA4F">
                  <wp:extent cx="1750099" cy="1080000"/>
                  <wp:effectExtent l="0" t="0" r="2540" b="635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50099" cy="1080000"/>
                          </a:xfrm>
                          <a:prstGeom prst="rect">
                            <a:avLst/>
                          </a:prstGeom>
                        </pic:spPr>
                      </pic:pic>
                    </a:graphicData>
                  </a:graphic>
                </wp:inline>
              </w:drawing>
            </w:r>
          </w:p>
        </w:tc>
        <w:tc>
          <w:tcPr>
            <w:tcW w:w="1640" w:type="pct"/>
          </w:tcPr>
          <w:p w14:paraId="79A99633" w14:textId="141F2B73" w:rsidR="00CB374E" w:rsidRPr="006C717B" w:rsidRDefault="00F422D8" w:rsidP="00EE7BA4">
            <w:pPr>
              <w:jc w:val="center"/>
              <w:rPr>
                <w:sz w:val="24"/>
                <w:szCs w:val="24"/>
                <w:lang w:val="en-US"/>
              </w:rPr>
            </w:pPr>
            <w:r w:rsidRPr="006C717B">
              <w:rPr>
                <w:noProof/>
                <w:lang w:val="en-US"/>
              </w:rPr>
              <w:drawing>
                <wp:inline distT="0" distB="0" distL="0" distR="0" wp14:anchorId="0AD29513" wp14:editId="09432759">
                  <wp:extent cx="1750099" cy="1080000"/>
                  <wp:effectExtent l="0" t="0" r="2540"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50099" cy="1080000"/>
                          </a:xfrm>
                          <a:prstGeom prst="rect">
                            <a:avLst/>
                          </a:prstGeom>
                        </pic:spPr>
                      </pic:pic>
                    </a:graphicData>
                  </a:graphic>
                </wp:inline>
              </w:drawing>
            </w:r>
          </w:p>
        </w:tc>
        <w:tc>
          <w:tcPr>
            <w:tcW w:w="1637" w:type="pct"/>
          </w:tcPr>
          <w:p w14:paraId="79F4237A" w14:textId="365EB78E" w:rsidR="00CB374E" w:rsidRPr="006C717B" w:rsidRDefault="00F422D8" w:rsidP="00EE7BA4">
            <w:pPr>
              <w:jc w:val="center"/>
              <w:rPr>
                <w:sz w:val="24"/>
                <w:szCs w:val="24"/>
                <w:lang w:val="en-US"/>
              </w:rPr>
            </w:pPr>
            <w:r w:rsidRPr="006C717B">
              <w:rPr>
                <w:noProof/>
                <w:lang w:val="en-US"/>
              </w:rPr>
              <w:drawing>
                <wp:inline distT="0" distB="0" distL="0" distR="0" wp14:anchorId="6AB49F32" wp14:editId="5BCAA380">
                  <wp:extent cx="1750099" cy="1080000"/>
                  <wp:effectExtent l="0" t="0" r="2540" b="63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50099" cy="1080000"/>
                          </a:xfrm>
                          <a:prstGeom prst="rect">
                            <a:avLst/>
                          </a:prstGeom>
                        </pic:spPr>
                      </pic:pic>
                    </a:graphicData>
                  </a:graphic>
                </wp:inline>
              </w:drawing>
            </w:r>
          </w:p>
        </w:tc>
      </w:tr>
      <w:tr w:rsidR="00B22820" w:rsidRPr="006C717B" w14:paraId="1A3B4BCC" w14:textId="77777777" w:rsidTr="00B22820">
        <w:tc>
          <w:tcPr>
            <w:tcW w:w="5000" w:type="pct"/>
            <w:gridSpan w:val="3"/>
          </w:tcPr>
          <w:p w14:paraId="4570FA33" w14:textId="191C7BEA" w:rsidR="00B22820" w:rsidRPr="006C717B" w:rsidRDefault="00B22820" w:rsidP="00B22820">
            <w:pPr>
              <w:rPr>
                <w:i/>
                <w:iCs/>
                <w:sz w:val="24"/>
                <w:szCs w:val="24"/>
                <w:lang w:val="en-US"/>
              </w:rPr>
            </w:pPr>
            <w:r w:rsidRPr="006C717B">
              <w:rPr>
                <w:i/>
                <w:iCs/>
                <w:sz w:val="24"/>
                <w:szCs w:val="24"/>
                <w:lang w:val="en-US"/>
              </w:rPr>
              <w:t>Cairns scaled</w:t>
            </w:r>
          </w:p>
        </w:tc>
      </w:tr>
      <w:tr w:rsidR="00AA29AE" w:rsidRPr="006C717B" w14:paraId="5E836BEE" w14:textId="77777777" w:rsidTr="00B22820">
        <w:tc>
          <w:tcPr>
            <w:tcW w:w="1723" w:type="pct"/>
          </w:tcPr>
          <w:p w14:paraId="6FD79FB5" w14:textId="17CBEEB8" w:rsidR="00AA29AE" w:rsidRPr="006C717B" w:rsidRDefault="00F422D8" w:rsidP="00EE7BA4">
            <w:pPr>
              <w:jc w:val="center"/>
              <w:rPr>
                <w:sz w:val="24"/>
                <w:szCs w:val="24"/>
                <w:lang w:val="en-US"/>
              </w:rPr>
            </w:pPr>
            <w:r w:rsidRPr="006C717B">
              <w:rPr>
                <w:noProof/>
                <w:lang w:val="en-US"/>
              </w:rPr>
              <w:drawing>
                <wp:inline distT="0" distB="0" distL="0" distR="0" wp14:anchorId="0591BE6C" wp14:editId="6BEB99F9">
                  <wp:extent cx="1750099" cy="1080000"/>
                  <wp:effectExtent l="0" t="0" r="2540" b="635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50099" cy="1080000"/>
                          </a:xfrm>
                          <a:prstGeom prst="rect">
                            <a:avLst/>
                          </a:prstGeom>
                        </pic:spPr>
                      </pic:pic>
                    </a:graphicData>
                  </a:graphic>
                </wp:inline>
              </w:drawing>
            </w:r>
          </w:p>
        </w:tc>
        <w:tc>
          <w:tcPr>
            <w:tcW w:w="1640" w:type="pct"/>
          </w:tcPr>
          <w:p w14:paraId="3E16D159" w14:textId="77777777" w:rsidR="00AA29AE" w:rsidRPr="006C717B" w:rsidRDefault="00AA29AE" w:rsidP="00EE7BA4">
            <w:pPr>
              <w:jc w:val="center"/>
              <w:rPr>
                <w:sz w:val="24"/>
                <w:szCs w:val="24"/>
                <w:lang w:val="en-US"/>
              </w:rPr>
            </w:pPr>
          </w:p>
        </w:tc>
        <w:tc>
          <w:tcPr>
            <w:tcW w:w="1637" w:type="pct"/>
          </w:tcPr>
          <w:p w14:paraId="0C6A2112" w14:textId="77777777" w:rsidR="00AA29AE" w:rsidRPr="006C717B" w:rsidRDefault="00AA29AE" w:rsidP="00EE7BA4">
            <w:pPr>
              <w:jc w:val="center"/>
              <w:rPr>
                <w:sz w:val="24"/>
                <w:szCs w:val="24"/>
                <w:lang w:val="en-US"/>
              </w:rPr>
            </w:pPr>
          </w:p>
        </w:tc>
      </w:tr>
    </w:tbl>
    <w:p w14:paraId="640C7E86" w14:textId="3613BE9F" w:rsidR="00EA6871" w:rsidRPr="006C717B" w:rsidRDefault="00EA6871" w:rsidP="005E5E33">
      <w:pPr>
        <w:jc w:val="both"/>
        <w:rPr>
          <w:sz w:val="24"/>
          <w:szCs w:val="24"/>
          <w:lang w:val="en-US"/>
        </w:rPr>
      </w:pPr>
    </w:p>
    <w:p w14:paraId="2E84B819" w14:textId="7758C63C" w:rsidR="00EA6871" w:rsidRPr="006C717B" w:rsidRDefault="00EA6871" w:rsidP="005E5E33">
      <w:pPr>
        <w:jc w:val="both"/>
        <w:rPr>
          <w:i/>
          <w:iCs/>
          <w:sz w:val="24"/>
          <w:szCs w:val="24"/>
          <w:lang w:val="en-US"/>
        </w:rPr>
      </w:pPr>
      <w:r w:rsidRPr="006C717B">
        <w:rPr>
          <w:i/>
          <w:iCs/>
          <w:sz w:val="24"/>
          <w:szCs w:val="24"/>
          <w:lang w:val="en-US"/>
        </w:rPr>
        <w:t>Analysis for Brisbane</w:t>
      </w:r>
    </w:p>
    <w:p w14:paraId="00150846" w14:textId="4AB01645" w:rsidR="00EA6871" w:rsidRPr="006C717B" w:rsidRDefault="00EA6871" w:rsidP="005E5E33">
      <w:pPr>
        <w:jc w:val="both"/>
        <w:rPr>
          <w:sz w:val="24"/>
          <w:szCs w:val="24"/>
          <w:lang w:val="en-US"/>
        </w:rPr>
      </w:pPr>
      <w:r w:rsidRPr="006C717B">
        <w:rPr>
          <w:sz w:val="24"/>
          <w:szCs w:val="24"/>
          <w:lang w:val="en-US"/>
        </w:rPr>
        <w:lastRenderedPageBreak/>
        <w:t xml:space="preserve">Using segmentation methods </w:t>
      </w:r>
      <w:r w:rsidR="00670DA5" w:rsidRPr="006C717B">
        <w:rPr>
          <w:sz w:val="24"/>
          <w:szCs w:val="24"/>
          <w:lang w:val="en-US"/>
        </w:rPr>
        <w:t>was possible to observe four clusters in Brisbane data. For</w:t>
      </w:r>
      <w:r w:rsidR="00577D45" w:rsidRPr="006C717B">
        <w:rPr>
          <w:sz w:val="24"/>
          <w:szCs w:val="24"/>
          <w:lang w:val="en-US"/>
        </w:rPr>
        <w:t xml:space="preserve"> original data, the cluster </w:t>
      </w:r>
      <w:proofErr w:type="gramStart"/>
      <w:r w:rsidR="00577D45" w:rsidRPr="006C717B">
        <w:rPr>
          <w:sz w:val="24"/>
          <w:szCs w:val="24"/>
          <w:lang w:val="en-US"/>
        </w:rPr>
        <w:t>were :</w:t>
      </w:r>
      <w:proofErr w:type="gramEnd"/>
      <w:r w:rsidR="00577D45" w:rsidRPr="006C717B">
        <w:rPr>
          <w:sz w:val="24"/>
          <w:szCs w:val="24"/>
          <w:lang w:val="en-US"/>
        </w:rPr>
        <w:t xml:space="preserve"> </w:t>
      </w:r>
      <w:proofErr w:type="spellStart"/>
      <w:r w:rsidR="00577D45" w:rsidRPr="006C717B">
        <w:rPr>
          <w:sz w:val="24"/>
          <w:szCs w:val="24"/>
          <w:lang w:val="en-US"/>
        </w:rPr>
        <w:t>TempRange</w:t>
      </w:r>
      <w:proofErr w:type="spellEnd"/>
      <w:r w:rsidR="00577D45" w:rsidRPr="006C717B">
        <w:rPr>
          <w:sz w:val="24"/>
          <w:szCs w:val="24"/>
          <w:lang w:val="en-US"/>
        </w:rPr>
        <w:t xml:space="preserve">, Cloud9am, Cloud3pm and Humidity9am were the variables distributed among the identified cluster with </w:t>
      </w:r>
      <w:r w:rsidR="002774D7" w:rsidRPr="006C717B">
        <w:rPr>
          <w:sz w:val="24"/>
          <w:szCs w:val="24"/>
          <w:lang w:val="en-US"/>
        </w:rPr>
        <w:t>different median. For scaled data, the variables establishing major difference were coincident in: Cloud9am and Cloud3pm.</w:t>
      </w:r>
    </w:p>
    <w:p w14:paraId="605335A6" w14:textId="532F8E1F" w:rsidR="002774D7" w:rsidRPr="006C717B" w:rsidRDefault="00347554" w:rsidP="005E5E33">
      <w:pPr>
        <w:jc w:val="both"/>
        <w:rPr>
          <w:sz w:val="24"/>
          <w:szCs w:val="24"/>
          <w:lang w:val="en-US"/>
        </w:rPr>
      </w:pPr>
      <w:r w:rsidRPr="006C717B">
        <w:rPr>
          <w:sz w:val="24"/>
          <w:szCs w:val="24"/>
          <w:lang w:val="en-US"/>
        </w:rPr>
        <w:t>Comparing the groups using original data and scaled data</w:t>
      </w:r>
      <w:r w:rsidR="00B906C2" w:rsidRPr="006C717B">
        <w:rPr>
          <w:sz w:val="24"/>
          <w:szCs w:val="24"/>
          <w:lang w:val="en-US"/>
        </w:rPr>
        <w:t>.  The unique pattern of matching clustering was the group 3 of the original data, with the group 3 of the scaled data.</w:t>
      </w:r>
      <w:r w:rsidRPr="006C717B">
        <w:rPr>
          <w:sz w:val="24"/>
          <w:szCs w:val="24"/>
          <w:lang w:val="en-US"/>
        </w:rPr>
        <w:t xml:space="preserve"> As well, comparing the distribution of the variable with the variable season, </w:t>
      </w:r>
      <w:proofErr w:type="gramStart"/>
      <w:r w:rsidRPr="006C717B">
        <w:rPr>
          <w:sz w:val="24"/>
          <w:szCs w:val="24"/>
          <w:lang w:val="en-US"/>
        </w:rPr>
        <w:t>the</w:t>
      </w:r>
      <w:r w:rsidR="00B906C2" w:rsidRPr="006C717B">
        <w:rPr>
          <w:sz w:val="24"/>
          <w:szCs w:val="24"/>
          <w:lang w:val="en-US"/>
        </w:rPr>
        <w:t xml:space="preserve"> majority of</w:t>
      </w:r>
      <w:proofErr w:type="gramEnd"/>
      <w:r w:rsidR="00B906C2" w:rsidRPr="006C717B">
        <w:rPr>
          <w:sz w:val="24"/>
          <w:szCs w:val="24"/>
          <w:lang w:val="en-US"/>
        </w:rPr>
        <w:t xml:space="preserve"> the individuals in group 3 of the clustering using the original dataset is related with summer season</w:t>
      </w:r>
      <w:r w:rsidRPr="006C717B">
        <w:rPr>
          <w:sz w:val="24"/>
          <w:szCs w:val="24"/>
          <w:lang w:val="en-US"/>
        </w:rPr>
        <w:t>:</w:t>
      </w:r>
    </w:p>
    <w:tbl>
      <w:tblPr>
        <w:tblW w:w="5000" w:type="pct"/>
        <w:tblCellMar>
          <w:left w:w="70" w:type="dxa"/>
          <w:right w:w="70" w:type="dxa"/>
        </w:tblCellMar>
        <w:tblLook w:val="04A0" w:firstRow="1" w:lastRow="0" w:firstColumn="1" w:lastColumn="0" w:noHBand="0" w:noVBand="1"/>
      </w:tblPr>
      <w:tblGrid>
        <w:gridCol w:w="451"/>
        <w:gridCol w:w="451"/>
        <w:gridCol w:w="821"/>
        <w:gridCol w:w="821"/>
        <w:gridCol w:w="821"/>
        <w:gridCol w:w="821"/>
        <w:gridCol w:w="146"/>
        <w:gridCol w:w="438"/>
        <w:gridCol w:w="451"/>
        <w:gridCol w:w="995"/>
        <w:gridCol w:w="805"/>
        <w:gridCol w:w="1018"/>
        <w:gridCol w:w="799"/>
      </w:tblGrid>
      <w:tr w:rsidR="00B906C2" w:rsidRPr="006C717B" w14:paraId="20E93ABF" w14:textId="77777777" w:rsidTr="00B906C2">
        <w:trPr>
          <w:trHeight w:val="280"/>
        </w:trPr>
        <w:tc>
          <w:tcPr>
            <w:tcW w:w="275" w:type="pct"/>
            <w:tcBorders>
              <w:top w:val="nil"/>
              <w:left w:val="nil"/>
              <w:bottom w:val="nil"/>
              <w:right w:val="nil"/>
            </w:tcBorders>
            <w:shd w:val="clear" w:color="auto" w:fill="auto"/>
            <w:noWrap/>
            <w:vAlign w:val="bottom"/>
            <w:hideMark/>
          </w:tcPr>
          <w:p w14:paraId="31B254DA" w14:textId="77777777" w:rsidR="00B906C2" w:rsidRPr="00B906C2" w:rsidRDefault="00B906C2" w:rsidP="00B906C2">
            <w:pPr>
              <w:spacing w:after="0" w:line="240" w:lineRule="auto"/>
              <w:rPr>
                <w:rFonts w:ascii="Times New Roman" w:eastAsia="Times New Roman" w:hAnsi="Times New Roman" w:cs="Times New Roman"/>
                <w:sz w:val="24"/>
                <w:szCs w:val="24"/>
                <w:lang w:val="en-US" w:eastAsia="es-CO"/>
              </w:rPr>
            </w:pPr>
          </w:p>
        </w:tc>
        <w:tc>
          <w:tcPr>
            <w:tcW w:w="243" w:type="pct"/>
            <w:tcBorders>
              <w:top w:val="nil"/>
              <w:left w:val="nil"/>
              <w:bottom w:val="nil"/>
              <w:right w:val="nil"/>
            </w:tcBorders>
            <w:shd w:val="clear" w:color="auto" w:fill="auto"/>
            <w:noWrap/>
            <w:vAlign w:val="bottom"/>
            <w:hideMark/>
          </w:tcPr>
          <w:p w14:paraId="216E0956" w14:textId="77777777" w:rsidR="00B906C2" w:rsidRPr="00B906C2" w:rsidRDefault="00B906C2" w:rsidP="00B906C2">
            <w:pPr>
              <w:spacing w:after="0" w:line="240" w:lineRule="auto"/>
              <w:rPr>
                <w:rFonts w:ascii="Times New Roman" w:eastAsia="Times New Roman" w:hAnsi="Times New Roman" w:cs="Times New Roman"/>
                <w:sz w:val="20"/>
                <w:szCs w:val="20"/>
                <w:lang w:val="en-US" w:eastAsia="es-CO"/>
              </w:rPr>
            </w:pPr>
          </w:p>
        </w:tc>
        <w:tc>
          <w:tcPr>
            <w:tcW w:w="1934" w:type="pct"/>
            <w:gridSpan w:val="4"/>
            <w:tcBorders>
              <w:top w:val="nil"/>
              <w:left w:val="nil"/>
              <w:bottom w:val="nil"/>
              <w:right w:val="nil"/>
            </w:tcBorders>
            <w:shd w:val="clear" w:color="000000" w:fill="F2F2F2"/>
            <w:noWrap/>
            <w:vAlign w:val="bottom"/>
            <w:hideMark/>
          </w:tcPr>
          <w:p w14:paraId="1568EF6D"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Scaled data</w:t>
            </w:r>
          </w:p>
        </w:tc>
        <w:tc>
          <w:tcPr>
            <w:tcW w:w="95" w:type="pct"/>
            <w:tcBorders>
              <w:top w:val="nil"/>
              <w:left w:val="nil"/>
              <w:bottom w:val="nil"/>
              <w:right w:val="nil"/>
            </w:tcBorders>
            <w:shd w:val="clear" w:color="auto" w:fill="auto"/>
            <w:noWrap/>
            <w:vAlign w:val="bottom"/>
            <w:hideMark/>
          </w:tcPr>
          <w:p w14:paraId="75B5F180"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p>
        </w:tc>
        <w:tc>
          <w:tcPr>
            <w:tcW w:w="275" w:type="pct"/>
            <w:tcBorders>
              <w:top w:val="nil"/>
              <w:left w:val="nil"/>
              <w:bottom w:val="nil"/>
              <w:right w:val="nil"/>
            </w:tcBorders>
            <w:shd w:val="clear" w:color="auto" w:fill="auto"/>
            <w:noWrap/>
            <w:vAlign w:val="bottom"/>
            <w:hideMark/>
          </w:tcPr>
          <w:p w14:paraId="5FFEB196" w14:textId="77777777" w:rsidR="00B906C2" w:rsidRPr="00B906C2" w:rsidRDefault="00B906C2" w:rsidP="00B906C2">
            <w:pPr>
              <w:spacing w:after="0" w:line="240" w:lineRule="auto"/>
              <w:rPr>
                <w:rFonts w:ascii="Times New Roman" w:eastAsia="Times New Roman" w:hAnsi="Times New Roman" w:cs="Times New Roman"/>
                <w:sz w:val="20"/>
                <w:szCs w:val="20"/>
                <w:lang w:val="en-US" w:eastAsia="es-CO"/>
              </w:rPr>
            </w:pPr>
          </w:p>
        </w:tc>
        <w:tc>
          <w:tcPr>
            <w:tcW w:w="243" w:type="pct"/>
            <w:tcBorders>
              <w:top w:val="nil"/>
              <w:left w:val="nil"/>
              <w:bottom w:val="nil"/>
              <w:right w:val="nil"/>
            </w:tcBorders>
            <w:shd w:val="clear" w:color="auto" w:fill="auto"/>
            <w:noWrap/>
            <w:vAlign w:val="bottom"/>
            <w:hideMark/>
          </w:tcPr>
          <w:p w14:paraId="48EFAB85" w14:textId="77777777" w:rsidR="00B906C2" w:rsidRPr="00B906C2" w:rsidRDefault="00B906C2" w:rsidP="00B906C2">
            <w:pPr>
              <w:spacing w:after="0" w:line="240" w:lineRule="auto"/>
              <w:rPr>
                <w:rFonts w:ascii="Times New Roman" w:eastAsia="Times New Roman" w:hAnsi="Times New Roman" w:cs="Times New Roman"/>
                <w:sz w:val="20"/>
                <w:szCs w:val="20"/>
                <w:lang w:val="en-US" w:eastAsia="es-CO"/>
              </w:rPr>
            </w:pPr>
          </w:p>
        </w:tc>
        <w:tc>
          <w:tcPr>
            <w:tcW w:w="1934" w:type="pct"/>
            <w:gridSpan w:val="4"/>
            <w:tcBorders>
              <w:top w:val="nil"/>
              <w:left w:val="nil"/>
              <w:bottom w:val="nil"/>
              <w:right w:val="nil"/>
            </w:tcBorders>
            <w:shd w:val="clear" w:color="000000" w:fill="F2F2F2"/>
            <w:noWrap/>
            <w:vAlign w:val="bottom"/>
            <w:hideMark/>
          </w:tcPr>
          <w:p w14:paraId="2D93F9F7"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Scaled data</w:t>
            </w:r>
          </w:p>
        </w:tc>
      </w:tr>
      <w:tr w:rsidR="00B906C2" w:rsidRPr="006C717B" w14:paraId="4B12F344" w14:textId="77777777" w:rsidTr="00B906C2">
        <w:trPr>
          <w:trHeight w:val="300"/>
        </w:trPr>
        <w:tc>
          <w:tcPr>
            <w:tcW w:w="275" w:type="pct"/>
            <w:tcBorders>
              <w:top w:val="nil"/>
              <w:left w:val="nil"/>
              <w:bottom w:val="nil"/>
              <w:right w:val="nil"/>
            </w:tcBorders>
            <w:shd w:val="clear" w:color="auto" w:fill="auto"/>
            <w:noWrap/>
            <w:vAlign w:val="bottom"/>
            <w:hideMark/>
          </w:tcPr>
          <w:p w14:paraId="2E7F65D7"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p>
        </w:tc>
        <w:tc>
          <w:tcPr>
            <w:tcW w:w="243" w:type="pct"/>
            <w:tcBorders>
              <w:top w:val="nil"/>
              <w:left w:val="nil"/>
              <w:bottom w:val="nil"/>
              <w:right w:val="nil"/>
            </w:tcBorders>
            <w:shd w:val="clear" w:color="auto" w:fill="auto"/>
            <w:noWrap/>
            <w:vAlign w:val="bottom"/>
            <w:hideMark/>
          </w:tcPr>
          <w:p w14:paraId="6872A246" w14:textId="77777777" w:rsidR="00B906C2" w:rsidRPr="00B906C2" w:rsidRDefault="00B906C2" w:rsidP="00B906C2">
            <w:pPr>
              <w:spacing w:after="0" w:line="240" w:lineRule="auto"/>
              <w:rPr>
                <w:rFonts w:ascii="Times New Roman" w:eastAsia="Times New Roman" w:hAnsi="Times New Roman" w:cs="Times New Roman"/>
                <w:sz w:val="20"/>
                <w:szCs w:val="20"/>
                <w:lang w:val="en-US" w:eastAsia="es-CO"/>
              </w:rPr>
            </w:pPr>
          </w:p>
        </w:tc>
        <w:tc>
          <w:tcPr>
            <w:tcW w:w="484" w:type="pct"/>
            <w:tcBorders>
              <w:top w:val="nil"/>
              <w:left w:val="nil"/>
              <w:bottom w:val="single" w:sz="4" w:space="0" w:color="808080"/>
              <w:right w:val="nil"/>
            </w:tcBorders>
            <w:shd w:val="clear" w:color="000000" w:fill="F2F2F2"/>
            <w:noWrap/>
            <w:vAlign w:val="center"/>
            <w:hideMark/>
          </w:tcPr>
          <w:p w14:paraId="10C847FA" w14:textId="77777777" w:rsidR="00B906C2" w:rsidRPr="00B906C2" w:rsidRDefault="00B906C2" w:rsidP="00B906C2">
            <w:pPr>
              <w:spacing w:after="0" w:line="240" w:lineRule="auto"/>
              <w:jc w:val="center"/>
              <w:rPr>
                <w:rFonts w:ascii="Arial Nova" w:eastAsia="Times New Roman" w:hAnsi="Arial Nova" w:cs="Times New Roman"/>
                <w:b/>
                <w:bCs/>
                <w:color w:val="000000"/>
                <w:sz w:val="24"/>
                <w:szCs w:val="24"/>
                <w:lang w:val="en-US" w:eastAsia="es-CO"/>
              </w:rPr>
            </w:pPr>
            <w:r w:rsidRPr="00B906C2">
              <w:rPr>
                <w:rFonts w:ascii="Arial Nova" w:eastAsia="Times New Roman" w:hAnsi="Arial Nova" w:cs="Times New Roman"/>
                <w:b/>
                <w:bCs/>
                <w:color w:val="000000"/>
                <w:sz w:val="24"/>
                <w:szCs w:val="24"/>
                <w:lang w:val="en-US" w:eastAsia="es-CO"/>
              </w:rPr>
              <w:t>G1</w:t>
            </w:r>
          </w:p>
        </w:tc>
        <w:tc>
          <w:tcPr>
            <w:tcW w:w="484" w:type="pct"/>
            <w:tcBorders>
              <w:top w:val="nil"/>
              <w:left w:val="nil"/>
              <w:bottom w:val="nil"/>
              <w:right w:val="nil"/>
            </w:tcBorders>
            <w:shd w:val="clear" w:color="000000" w:fill="F2F2F2"/>
            <w:noWrap/>
            <w:vAlign w:val="bottom"/>
            <w:hideMark/>
          </w:tcPr>
          <w:p w14:paraId="6E7DEE8D" w14:textId="77777777" w:rsidR="00B906C2" w:rsidRPr="00B906C2" w:rsidRDefault="00B906C2" w:rsidP="00B906C2">
            <w:pPr>
              <w:spacing w:after="0" w:line="240" w:lineRule="auto"/>
              <w:jc w:val="center"/>
              <w:rPr>
                <w:rFonts w:ascii="Arial Nova" w:eastAsia="Times New Roman" w:hAnsi="Arial Nova" w:cs="Times New Roman"/>
                <w:b/>
                <w:bCs/>
                <w:color w:val="000000"/>
                <w:lang w:val="en-US" w:eastAsia="es-CO"/>
              </w:rPr>
            </w:pPr>
            <w:r w:rsidRPr="00B906C2">
              <w:rPr>
                <w:rFonts w:ascii="Arial Nova" w:eastAsia="Times New Roman" w:hAnsi="Arial Nova" w:cs="Times New Roman"/>
                <w:b/>
                <w:bCs/>
                <w:color w:val="000000"/>
                <w:lang w:val="en-US" w:eastAsia="es-CO"/>
              </w:rPr>
              <w:t>G2</w:t>
            </w:r>
          </w:p>
        </w:tc>
        <w:tc>
          <w:tcPr>
            <w:tcW w:w="484" w:type="pct"/>
            <w:tcBorders>
              <w:top w:val="nil"/>
              <w:left w:val="nil"/>
              <w:bottom w:val="nil"/>
              <w:right w:val="nil"/>
            </w:tcBorders>
            <w:shd w:val="clear" w:color="000000" w:fill="F2F2F2"/>
            <w:noWrap/>
            <w:vAlign w:val="bottom"/>
            <w:hideMark/>
          </w:tcPr>
          <w:p w14:paraId="703581EB" w14:textId="77777777" w:rsidR="00B906C2" w:rsidRPr="00B906C2" w:rsidRDefault="00B906C2" w:rsidP="00B906C2">
            <w:pPr>
              <w:spacing w:after="0" w:line="240" w:lineRule="auto"/>
              <w:jc w:val="center"/>
              <w:rPr>
                <w:rFonts w:ascii="Arial Nova" w:eastAsia="Times New Roman" w:hAnsi="Arial Nova" w:cs="Times New Roman"/>
                <w:b/>
                <w:bCs/>
                <w:color w:val="000000"/>
                <w:lang w:val="en-US" w:eastAsia="es-CO"/>
              </w:rPr>
            </w:pPr>
            <w:r w:rsidRPr="00B906C2">
              <w:rPr>
                <w:rFonts w:ascii="Arial Nova" w:eastAsia="Times New Roman" w:hAnsi="Arial Nova" w:cs="Times New Roman"/>
                <w:b/>
                <w:bCs/>
                <w:color w:val="000000"/>
                <w:lang w:val="en-US" w:eastAsia="es-CO"/>
              </w:rPr>
              <w:t>G3</w:t>
            </w:r>
          </w:p>
        </w:tc>
        <w:tc>
          <w:tcPr>
            <w:tcW w:w="484" w:type="pct"/>
            <w:tcBorders>
              <w:top w:val="nil"/>
              <w:left w:val="nil"/>
              <w:bottom w:val="nil"/>
              <w:right w:val="nil"/>
            </w:tcBorders>
            <w:shd w:val="clear" w:color="000000" w:fill="F2F2F2"/>
            <w:noWrap/>
            <w:vAlign w:val="bottom"/>
            <w:hideMark/>
          </w:tcPr>
          <w:p w14:paraId="4FC60763" w14:textId="77777777" w:rsidR="00B906C2" w:rsidRPr="00B906C2" w:rsidRDefault="00B906C2" w:rsidP="00B906C2">
            <w:pPr>
              <w:spacing w:after="0" w:line="240" w:lineRule="auto"/>
              <w:jc w:val="center"/>
              <w:rPr>
                <w:rFonts w:ascii="Arial Nova" w:eastAsia="Times New Roman" w:hAnsi="Arial Nova" w:cs="Times New Roman"/>
                <w:b/>
                <w:bCs/>
                <w:color w:val="000000"/>
                <w:lang w:val="en-US" w:eastAsia="es-CO"/>
              </w:rPr>
            </w:pPr>
            <w:r w:rsidRPr="00B906C2">
              <w:rPr>
                <w:rFonts w:ascii="Arial Nova" w:eastAsia="Times New Roman" w:hAnsi="Arial Nova" w:cs="Times New Roman"/>
                <w:b/>
                <w:bCs/>
                <w:color w:val="000000"/>
                <w:lang w:val="en-US" w:eastAsia="es-CO"/>
              </w:rPr>
              <w:t>G4</w:t>
            </w:r>
          </w:p>
        </w:tc>
        <w:tc>
          <w:tcPr>
            <w:tcW w:w="95" w:type="pct"/>
            <w:tcBorders>
              <w:top w:val="nil"/>
              <w:left w:val="nil"/>
              <w:bottom w:val="nil"/>
              <w:right w:val="nil"/>
            </w:tcBorders>
            <w:shd w:val="clear" w:color="auto" w:fill="auto"/>
            <w:noWrap/>
            <w:vAlign w:val="bottom"/>
            <w:hideMark/>
          </w:tcPr>
          <w:p w14:paraId="7B1633E8" w14:textId="77777777" w:rsidR="00B906C2" w:rsidRPr="00B906C2" w:rsidRDefault="00B906C2" w:rsidP="00B906C2">
            <w:pPr>
              <w:spacing w:after="0" w:line="240" w:lineRule="auto"/>
              <w:jc w:val="center"/>
              <w:rPr>
                <w:rFonts w:ascii="Arial Nova" w:eastAsia="Times New Roman" w:hAnsi="Arial Nova" w:cs="Times New Roman"/>
                <w:b/>
                <w:bCs/>
                <w:color w:val="000000"/>
                <w:lang w:val="en-US" w:eastAsia="es-CO"/>
              </w:rPr>
            </w:pPr>
          </w:p>
        </w:tc>
        <w:tc>
          <w:tcPr>
            <w:tcW w:w="275" w:type="pct"/>
            <w:tcBorders>
              <w:top w:val="nil"/>
              <w:left w:val="nil"/>
              <w:bottom w:val="nil"/>
              <w:right w:val="nil"/>
            </w:tcBorders>
            <w:shd w:val="clear" w:color="auto" w:fill="auto"/>
            <w:noWrap/>
            <w:vAlign w:val="bottom"/>
            <w:hideMark/>
          </w:tcPr>
          <w:p w14:paraId="1DD24E68" w14:textId="77777777" w:rsidR="00B906C2" w:rsidRPr="00B906C2" w:rsidRDefault="00B906C2" w:rsidP="00B906C2">
            <w:pPr>
              <w:spacing w:after="0" w:line="240" w:lineRule="auto"/>
              <w:rPr>
                <w:rFonts w:ascii="Times New Roman" w:eastAsia="Times New Roman" w:hAnsi="Times New Roman" w:cs="Times New Roman"/>
                <w:sz w:val="20"/>
                <w:szCs w:val="20"/>
                <w:lang w:val="en-US" w:eastAsia="es-CO"/>
              </w:rPr>
            </w:pPr>
          </w:p>
        </w:tc>
        <w:tc>
          <w:tcPr>
            <w:tcW w:w="243" w:type="pct"/>
            <w:tcBorders>
              <w:top w:val="nil"/>
              <w:left w:val="nil"/>
              <w:bottom w:val="nil"/>
              <w:right w:val="nil"/>
            </w:tcBorders>
            <w:shd w:val="clear" w:color="auto" w:fill="auto"/>
            <w:noWrap/>
            <w:vAlign w:val="bottom"/>
            <w:hideMark/>
          </w:tcPr>
          <w:p w14:paraId="2816C0D4" w14:textId="77777777" w:rsidR="00B906C2" w:rsidRPr="00B906C2" w:rsidRDefault="00B906C2" w:rsidP="00B906C2">
            <w:pPr>
              <w:spacing w:after="0" w:line="240" w:lineRule="auto"/>
              <w:rPr>
                <w:rFonts w:ascii="Times New Roman" w:eastAsia="Times New Roman" w:hAnsi="Times New Roman" w:cs="Times New Roman"/>
                <w:sz w:val="20"/>
                <w:szCs w:val="20"/>
                <w:lang w:val="en-US" w:eastAsia="es-CO"/>
              </w:rPr>
            </w:pPr>
          </w:p>
        </w:tc>
        <w:tc>
          <w:tcPr>
            <w:tcW w:w="544" w:type="pct"/>
            <w:tcBorders>
              <w:top w:val="nil"/>
              <w:left w:val="nil"/>
              <w:bottom w:val="single" w:sz="4" w:space="0" w:color="808080"/>
              <w:right w:val="nil"/>
            </w:tcBorders>
            <w:shd w:val="clear" w:color="000000" w:fill="F2F2F2"/>
            <w:noWrap/>
            <w:vAlign w:val="center"/>
            <w:hideMark/>
          </w:tcPr>
          <w:p w14:paraId="0BF03EB7" w14:textId="77777777" w:rsidR="00B906C2" w:rsidRPr="00B906C2" w:rsidRDefault="00B906C2" w:rsidP="00B906C2">
            <w:pPr>
              <w:spacing w:after="0" w:line="240" w:lineRule="auto"/>
              <w:jc w:val="center"/>
              <w:rPr>
                <w:rFonts w:ascii="Arial Nova" w:eastAsia="Times New Roman" w:hAnsi="Arial Nova" w:cs="Times New Roman"/>
                <w:b/>
                <w:bCs/>
                <w:color w:val="000000"/>
                <w:sz w:val="24"/>
                <w:szCs w:val="24"/>
                <w:lang w:val="en-US" w:eastAsia="es-CO"/>
              </w:rPr>
            </w:pPr>
            <w:r w:rsidRPr="00B906C2">
              <w:rPr>
                <w:rFonts w:ascii="Arial Nova" w:eastAsia="Times New Roman" w:hAnsi="Arial Nova" w:cs="Times New Roman"/>
                <w:b/>
                <w:bCs/>
                <w:color w:val="000000"/>
                <w:sz w:val="24"/>
                <w:szCs w:val="24"/>
                <w:lang w:val="en-US" w:eastAsia="es-CO"/>
              </w:rPr>
              <w:t>autumn</w:t>
            </w:r>
          </w:p>
        </w:tc>
        <w:tc>
          <w:tcPr>
            <w:tcW w:w="427" w:type="pct"/>
            <w:tcBorders>
              <w:top w:val="nil"/>
              <w:left w:val="nil"/>
              <w:bottom w:val="nil"/>
              <w:right w:val="nil"/>
            </w:tcBorders>
            <w:shd w:val="clear" w:color="000000" w:fill="F2F2F2"/>
            <w:noWrap/>
            <w:vAlign w:val="bottom"/>
            <w:hideMark/>
          </w:tcPr>
          <w:p w14:paraId="1AA2A0B7" w14:textId="77777777" w:rsidR="00B906C2" w:rsidRPr="00B906C2" w:rsidRDefault="00B906C2" w:rsidP="00B906C2">
            <w:pPr>
              <w:spacing w:after="0" w:line="240" w:lineRule="auto"/>
              <w:jc w:val="center"/>
              <w:rPr>
                <w:rFonts w:ascii="Arial Nova" w:eastAsia="Times New Roman" w:hAnsi="Arial Nova" w:cs="Times New Roman"/>
                <w:b/>
                <w:bCs/>
                <w:color w:val="000000"/>
                <w:lang w:val="en-US" w:eastAsia="es-CO"/>
              </w:rPr>
            </w:pPr>
            <w:r w:rsidRPr="00B906C2">
              <w:rPr>
                <w:rFonts w:ascii="Arial Nova" w:eastAsia="Times New Roman" w:hAnsi="Arial Nova" w:cs="Times New Roman"/>
                <w:b/>
                <w:bCs/>
                <w:color w:val="000000"/>
                <w:lang w:val="en-US" w:eastAsia="es-CO"/>
              </w:rPr>
              <w:t>spring</w:t>
            </w:r>
          </w:p>
        </w:tc>
        <w:tc>
          <w:tcPr>
            <w:tcW w:w="540" w:type="pct"/>
            <w:tcBorders>
              <w:top w:val="nil"/>
              <w:left w:val="nil"/>
              <w:bottom w:val="nil"/>
              <w:right w:val="nil"/>
            </w:tcBorders>
            <w:shd w:val="clear" w:color="000000" w:fill="F2F2F2"/>
            <w:noWrap/>
            <w:vAlign w:val="bottom"/>
            <w:hideMark/>
          </w:tcPr>
          <w:p w14:paraId="6BFC42BA" w14:textId="7F78D908" w:rsidR="00B906C2" w:rsidRPr="00B906C2" w:rsidRDefault="00B906C2" w:rsidP="00B906C2">
            <w:pPr>
              <w:spacing w:after="0" w:line="240" w:lineRule="auto"/>
              <w:jc w:val="center"/>
              <w:rPr>
                <w:rFonts w:ascii="Arial Nova" w:eastAsia="Times New Roman" w:hAnsi="Arial Nova" w:cs="Times New Roman"/>
                <w:b/>
                <w:bCs/>
                <w:color w:val="000000"/>
                <w:lang w:val="en-US" w:eastAsia="es-CO"/>
              </w:rPr>
            </w:pPr>
            <w:r w:rsidRPr="006C717B">
              <w:rPr>
                <w:rFonts w:ascii="Arial Nova" w:eastAsia="Times New Roman" w:hAnsi="Arial Nova" w:cs="Times New Roman"/>
                <w:b/>
                <w:bCs/>
                <w:color w:val="000000"/>
                <w:lang w:val="en-US" w:eastAsia="es-CO"/>
              </w:rPr>
              <w:t>S</w:t>
            </w:r>
            <w:r w:rsidRPr="00B906C2">
              <w:rPr>
                <w:rFonts w:ascii="Arial Nova" w:eastAsia="Times New Roman" w:hAnsi="Arial Nova" w:cs="Times New Roman"/>
                <w:b/>
                <w:bCs/>
                <w:color w:val="000000"/>
                <w:lang w:val="en-US" w:eastAsia="es-CO"/>
              </w:rPr>
              <w:t>ummer</w:t>
            </w:r>
          </w:p>
        </w:tc>
        <w:tc>
          <w:tcPr>
            <w:tcW w:w="423" w:type="pct"/>
            <w:tcBorders>
              <w:top w:val="nil"/>
              <w:left w:val="nil"/>
              <w:bottom w:val="nil"/>
              <w:right w:val="nil"/>
            </w:tcBorders>
            <w:shd w:val="clear" w:color="000000" w:fill="F2F2F2"/>
            <w:noWrap/>
            <w:vAlign w:val="bottom"/>
            <w:hideMark/>
          </w:tcPr>
          <w:p w14:paraId="4798C6E4" w14:textId="77777777" w:rsidR="00B906C2" w:rsidRPr="00B906C2" w:rsidRDefault="00B906C2" w:rsidP="00B906C2">
            <w:pPr>
              <w:spacing w:after="0" w:line="240" w:lineRule="auto"/>
              <w:jc w:val="center"/>
              <w:rPr>
                <w:rFonts w:ascii="Arial Nova" w:eastAsia="Times New Roman" w:hAnsi="Arial Nova" w:cs="Times New Roman"/>
                <w:b/>
                <w:bCs/>
                <w:color w:val="000000"/>
                <w:lang w:val="en-US" w:eastAsia="es-CO"/>
              </w:rPr>
            </w:pPr>
            <w:r w:rsidRPr="00B906C2">
              <w:rPr>
                <w:rFonts w:ascii="Arial Nova" w:eastAsia="Times New Roman" w:hAnsi="Arial Nova" w:cs="Times New Roman"/>
                <w:b/>
                <w:bCs/>
                <w:color w:val="000000"/>
                <w:lang w:val="en-US" w:eastAsia="es-CO"/>
              </w:rPr>
              <w:t>winter</w:t>
            </w:r>
          </w:p>
        </w:tc>
      </w:tr>
      <w:tr w:rsidR="00B906C2" w:rsidRPr="006C717B" w14:paraId="174D1205" w14:textId="77777777" w:rsidTr="00B906C2">
        <w:trPr>
          <w:trHeight w:val="280"/>
        </w:trPr>
        <w:tc>
          <w:tcPr>
            <w:tcW w:w="275" w:type="pct"/>
            <w:vMerge w:val="restart"/>
            <w:tcBorders>
              <w:top w:val="nil"/>
              <w:left w:val="nil"/>
              <w:bottom w:val="nil"/>
              <w:right w:val="nil"/>
            </w:tcBorders>
            <w:shd w:val="clear" w:color="000000" w:fill="F2F2F2"/>
            <w:noWrap/>
            <w:textDirection w:val="btLr"/>
            <w:vAlign w:val="bottom"/>
            <w:hideMark/>
          </w:tcPr>
          <w:p w14:paraId="310B5AC2"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Original</w:t>
            </w:r>
          </w:p>
        </w:tc>
        <w:tc>
          <w:tcPr>
            <w:tcW w:w="243" w:type="pct"/>
            <w:tcBorders>
              <w:top w:val="nil"/>
              <w:left w:val="nil"/>
              <w:bottom w:val="nil"/>
              <w:right w:val="nil"/>
            </w:tcBorders>
            <w:shd w:val="clear" w:color="000000" w:fill="F2F2F2"/>
            <w:noWrap/>
            <w:vAlign w:val="center"/>
            <w:hideMark/>
          </w:tcPr>
          <w:p w14:paraId="1BA5A343" w14:textId="77777777" w:rsidR="00B906C2" w:rsidRPr="00B906C2" w:rsidRDefault="00B906C2" w:rsidP="00B906C2">
            <w:pPr>
              <w:spacing w:after="0" w:line="240" w:lineRule="auto"/>
              <w:jc w:val="center"/>
              <w:rPr>
                <w:rFonts w:ascii="Arial Nova" w:eastAsia="Times New Roman" w:hAnsi="Arial Nova" w:cs="Times New Roman"/>
                <w:b/>
                <w:bCs/>
                <w:color w:val="000000"/>
                <w:sz w:val="24"/>
                <w:szCs w:val="24"/>
                <w:lang w:val="en-US" w:eastAsia="es-CO"/>
              </w:rPr>
            </w:pPr>
            <w:r w:rsidRPr="00B906C2">
              <w:rPr>
                <w:rFonts w:ascii="Arial Nova" w:eastAsia="Times New Roman" w:hAnsi="Arial Nova" w:cs="Times New Roman"/>
                <w:b/>
                <w:bCs/>
                <w:color w:val="000000"/>
                <w:sz w:val="24"/>
                <w:szCs w:val="24"/>
                <w:lang w:val="en-US" w:eastAsia="es-CO"/>
              </w:rPr>
              <w:t xml:space="preserve">C1 </w:t>
            </w:r>
          </w:p>
        </w:tc>
        <w:tc>
          <w:tcPr>
            <w:tcW w:w="484" w:type="pct"/>
            <w:tcBorders>
              <w:top w:val="nil"/>
              <w:left w:val="single" w:sz="4" w:space="0" w:color="808080"/>
              <w:bottom w:val="single" w:sz="4" w:space="0" w:color="808080"/>
              <w:right w:val="single" w:sz="4" w:space="0" w:color="808080"/>
            </w:tcBorders>
            <w:shd w:val="clear" w:color="auto" w:fill="auto"/>
            <w:noWrap/>
            <w:vAlign w:val="bottom"/>
            <w:hideMark/>
          </w:tcPr>
          <w:p w14:paraId="3C751290"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147</w:t>
            </w:r>
          </w:p>
        </w:tc>
        <w:tc>
          <w:tcPr>
            <w:tcW w:w="484" w:type="pct"/>
            <w:tcBorders>
              <w:top w:val="single" w:sz="4" w:space="0" w:color="808080"/>
              <w:left w:val="nil"/>
              <w:bottom w:val="nil"/>
              <w:right w:val="nil"/>
            </w:tcBorders>
            <w:shd w:val="clear" w:color="auto" w:fill="auto"/>
            <w:noWrap/>
            <w:vAlign w:val="bottom"/>
            <w:hideMark/>
          </w:tcPr>
          <w:p w14:paraId="7255F441"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219</w:t>
            </w:r>
          </w:p>
        </w:tc>
        <w:tc>
          <w:tcPr>
            <w:tcW w:w="484" w:type="pct"/>
            <w:tcBorders>
              <w:top w:val="single" w:sz="4" w:space="0" w:color="808080"/>
              <w:left w:val="single" w:sz="4" w:space="0" w:color="808080"/>
              <w:bottom w:val="single" w:sz="4" w:space="0" w:color="808080"/>
              <w:right w:val="single" w:sz="4" w:space="0" w:color="808080"/>
            </w:tcBorders>
            <w:shd w:val="clear" w:color="auto" w:fill="auto"/>
            <w:noWrap/>
            <w:vAlign w:val="bottom"/>
            <w:hideMark/>
          </w:tcPr>
          <w:p w14:paraId="66884890"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551</w:t>
            </w:r>
          </w:p>
        </w:tc>
        <w:tc>
          <w:tcPr>
            <w:tcW w:w="484" w:type="pct"/>
            <w:tcBorders>
              <w:top w:val="single" w:sz="4" w:space="0" w:color="808080"/>
              <w:left w:val="nil"/>
              <w:bottom w:val="nil"/>
              <w:right w:val="single" w:sz="4" w:space="0" w:color="808080"/>
            </w:tcBorders>
            <w:shd w:val="clear" w:color="auto" w:fill="auto"/>
            <w:noWrap/>
            <w:vAlign w:val="bottom"/>
            <w:hideMark/>
          </w:tcPr>
          <w:p w14:paraId="1554AC55"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98</w:t>
            </w:r>
          </w:p>
        </w:tc>
        <w:tc>
          <w:tcPr>
            <w:tcW w:w="95" w:type="pct"/>
            <w:tcBorders>
              <w:top w:val="nil"/>
              <w:left w:val="nil"/>
              <w:bottom w:val="nil"/>
              <w:right w:val="nil"/>
            </w:tcBorders>
            <w:shd w:val="clear" w:color="auto" w:fill="auto"/>
            <w:noWrap/>
            <w:vAlign w:val="bottom"/>
            <w:hideMark/>
          </w:tcPr>
          <w:p w14:paraId="6C64018F"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p>
        </w:tc>
        <w:tc>
          <w:tcPr>
            <w:tcW w:w="275" w:type="pct"/>
            <w:vMerge w:val="restart"/>
            <w:tcBorders>
              <w:top w:val="nil"/>
              <w:left w:val="nil"/>
              <w:bottom w:val="nil"/>
              <w:right w:val="nil"/>
            </w:tcBorders>
            <w:shd w:val="clear" w:color="000000" w:fill="F2F2F2"/>
            <w:noWrap/>
            <w:textDirection w:val="btLr"/>
            <w:vAlign w:val="bottom"/>
            <w:hideMark/>
          </w:tcPr>
          <w:p w14:paraId="539CAC21"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Original</w:t>
            </w:r>
          </w:p>
        </w:tc>
        <w:tc>
          <w:tcPr>
            <w:tcW w:w="243" w:type="pct"/>
            <w:tcBorders>
              <w:top w:val="nil"/>
              <w:left w:val="nil"/>
              <w:bottom w:val="nil"/>
              <w:right w:val="nil"/>
            </w:tcBorders>
            <w:shd w:val="clear" w:color="000000" w:fill="F2F2F2"/>
            <w:noWrap/>
            <w:vAlign w:val="center"/>
            <w:hideMark/>
          </w:tcPr>
          <w:p w14:paraId="3C845E75" w14:textId="77777777" w:rsidR="00B906C2" w:rsidRPr="00B906C2" w:rsidRDefault="00B906C2" w:rsidP="00B906C2">
            <w:pPr>
              <w:spacing w:after="0" w:line="240" w:lineRule="auto"/>
              <w:jc w:val="center"/>
              <w:rPr>
                <w:rFonts w:ascii="Arial Nova" w:eastAsia="Times New Roman" w:hAnsi="Arial Nova" w:cs="Times New Roman"/>
                <w:b/>
                <w:bCs/>
                <w:color w:val="000000"/>
                <w:sz w:val="24"/>
                <w:szCs w:val="24"/>
                <w:lang w:val="en-US" w:eastAsia="es-CO"/>
              </w:rPr>
            </w:pPr>
            <w:r w:rsidRPr="00B906C2">
              <w:rPr>
                <w:rFonts w:ascii="Arial Nova" w:eastAsia="Times New Roman" w:hAnsi="Arial Nova" w:cs="Times New Roman"/>
                <w:b/>
                <w:bCs/>
                <w:color w:val="000000"/>
                <w:sz w:val="24"/>
                <w:szCs w:val="24"/>
                <w:lang w:val="en-US" w:eastAsia="es-CO"/>
              </w:rPr>
              <w:t>C1</w:t>
            </w:r>
          </w:p>
        </w:tc>
        <w:tc>
          <w:tcPr>
            <w:tcW w:w="544" w:type="pct"/>
            <w:tcBorders>
              <w:top w:val="nil"/>
              <w:left w:val="single" w:sz="4" w:space="0" w:color="808080"/>
              <w:bottom w:val="single" w:sz="4" w:space="0" w:color="808080"/>
              <w:right w:val="single" w:sz="4" w:space="0" w:color="808080"/>
            </w:tcBorders>
            <w:shd w:val="clear" w:color="auto" w:fill="auto"/>
            <w:noWrap/>
            <w:vAlign w:val="bottom"/>
            <w:hideMark/>
          </w:tcPr>
          <w:p w14:paraId="3D287AA2"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259</w:t>
            </w:r>
          </w:p>
        </w:tc>
        <w:tc>
          <w:tcPr>
            <w:tcW w:w="427" w:type="pct"/>
            <w:tcBorders>
              <w:top w:val="single" w:sz="4" w:space="0" w:color="808080"/>
              <w:left w:val="nil"/>
              <w:bottom w:val="nil"/>
              <w:right w:val="nil"/>
            </w:tcBorders>
            <w:shd w:val="clear" w:color="auto" w:fill="auto"/>
            <w:noWrap/>
            <w:vAlign w:val="bottom"/>
            <w:hideMark/>
          </w:tcPr>
          <w:p w14:paraId="54F5614E"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276</w:t>
            </w:r>
          </w:p>
        </w:tc>
        <w:tc>
          <w:tcPr>
            <w:tcW w:w="540" w:type="pct"/>
            <w:tcBorders>
              <w:top w:val="single" w:sz="4" w:space="0" w:color="808080"/>
              <w:left w:val="single" w:sz="4" w:space="0" w:color="808080"/>
              <w:bottom w:val="single" w:sz="4" w:space="0" w:color="808080"/>
              <w:right w:val="single" w:sz="4" w:space="0" w:color="808080"/>
            </w:tcBorders>
            <w:shd w:val="clear" w:color="auto" w:fill="auto"/>
            <w:noWrap/>
            <w:vAlign w:val="bottom"/>
            <w:hideMark/>
          </w:tcPr>
          <w:p w14:paraId="64A2DFF9"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317</w:t>
            </w:r>
          </w:p>
        </w:tc>
        <w:tc>
          <w:tcPr>
            <w:tcW w:w="423" w:type="pct"/>
            <w:tcBorders>
              <w:top w:val="single" w:sz="4" w:space="0" w:color="808080"/>
              <w:left w:val="nil"/>
              <w:bottom w:val="nil"/>
              <w:right w:val="single" w:sz="4" w:space="0" w:color="808080"/>
            </w:tcBorders>
            <w:shd w:val="clear" w:color="auto" w:fill="auto"/>
            <w:noWrap/>
            <w:vAlign w:val="bottom"/>
            <w:hideMark/>
          </w:tcPr>
          <w:p w14:paraId="57775036"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163</w:t>
            </w:r>
          </w:p>
        </w:tc>
      </w:tr>
      <w:tr w:rsidR="00B906C2" w:rsidRPr="006C717B" w14:paraId="3A4AE918" w14:textId="77777777" w:rsidTr="00B906C2">
        <w:trPr>
          <w:trHeight w:val="300"/>
        </w:trPr>
        <w:tc>
          <w:tcPr>
            <w:tcW w:w="275" w:type="pct"/>
            <w:vMerge/>
            <w:tcBorders>
              <w:top w:val="nil"/>
              <w:left w:val="nil"/>
              <w:bottom w:val="nil"/>
              <w:right w:val="nil"/>
            </w:tcBorders>
            <w:vAlign w:val="center"/>
            <w:hideMark/>
          </w:tcPr>
          <w:p w14:paraId="02B8FA99" w14:textId="77777777" w:rsidR="00B906C2" w:rsidRPr="00B906C2" w:rsidRDefault="00B906C2" w:rsidP="00B906C2">
            <w:pPr>
              <w:spacing w:after="0" w:line="240" w:lineRule="auto"/>
              <w:rPr>
                <w:rFonts w:ascii="Arial Nova" w:eastAsia="Times New Roman" w:hAnsi="Arial Nova" w:cs="Times New Roman"/>
                <w:color w:val="000000"/>
                <w:lang w:val="en-US" w:eastAsia="es-CO"/>
              </w:rPr>
            </w:pPr>
          </w:p>
        </w:tc>
        <w:tc>
          <w:tcPr>
            <w:tcW w:w="243" w:type="pct"/>
            <w:tcBorders>
              <w:top w:val="nil"/>
              <w:left w:val="nil"/>
              <w:bottom w:val="nil"/>
              <w:right w:val="nil"/>
            </w:tcBorders>
            <w:shd w:val="clear" w:color="000000" w:fill="F2F2F2"/>
            <w:noWrap/>
            <w:vAlign w:val="center"/>
            <w:hideMark/>
          </w:tcPr>
          <w:p w14:paraId="0D727C94" w14:textId="77777777" w:rsidR="00B906C2" w:rsidRPr="00B906C2" w:rsidRDefault="00B906C2" w:rsidP="00B906C2">
            <w:pPr>
              <w:spacing w:after="0" w:line="240" w:lineRule="auto"/>
              <w:jc w:val="center"/>
              <w:rPr>
                <w:rFonts w:ascii="Arial Nova" w:eastAsia="Times New Roman" w:hAnsi="Arial Nova" w:cs="Times New Roman"/>
                <w:b/>
                <w:bCs/>
                <w:color w:val="000000"/>
                <w:sz w:val="24"/>
                <w:szCs w:val="24"/>
                <w:lang w:val="en-US" w:eastAsia="es-CO"/>
              </w:rPr>
            </w:pPr>
            <w:r w:rsidRPr="00B906C2">
              <w:rPr>
                <w:rFonts w:ascii="Arial Nova" w:eastAsia="Times New Roman" w:hAnsi="Arial Nova" w:cs="Times New Roman"/>
                <w:b/>
                <w:bCs/>
                <w:color w:val="000000"/>
                <w:sz w:val="24"/>
                <w:szCs w:val="24"/>
                <w:lang w:val="en-US" w:eastAsia="es-CO"/>
              </w:rPr>
              <w:t>C2</w:t>
            </w:r>
          </w:p>
        </w:tc>
        <w:tc>
          <w:tcPr>
            <w:tcW w:w="484" w:type="pct"/>
            <w:tcBorders>
              <w:top w:val="nil"/>
              <w:left w:val="single" w:sz="4" w:space="0" w:color="808080"/>
              <w:bottom w:val="single" w:sz="4" w:space="0" w:color="808080"/>
              <w:right w:val="single" w:sz="4" w:space="0" w:color="808080"/>
            </w:tcBorders>
            <w:shd w:val="clear" w:color="auto" w:fill="auto"/>
            <w:noWrap/>
            <w:vAlign w:val="bottom"/>
            <w:hideMark/>
          </w:tcPr>
          <w:p w14:paraId="7C21E7B2"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151</w:t>
            </w:r>
          </w:p>
        </w:tc>
        <w:tc>
          <w:tcPr>
            <w:tcW w:w="484" w:type="pct"/>
            <w:tcBorders>
              <w:top w:val="single" w:sz="4" w:space="0" w:color="808080"/>
              <w:left w:val="nil"/>
              <w:bottom w:val="single" w:sz="4" w:space="0" w:color="808080"/>
              <w:right w:val="single" w:sz="4" w:space="0" w:color="808080"/>
            </w:tcBorders>
            <w:shd w:val="clear" w:color="auto" w:fill="auto"/>
            <w:noWrap/>
            <w:vAlign w:val="bottom"/>
            <w:hideMark/>
          </w:tcPr>
          <w:p w14:paraId="3BC295C5"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2</w:t>
            </w:r>
          </w:p>
        </w:tc>
        <w:tc>
          <w:tcPr>
            <w:tcW w:w="484" w:type="pct"/>
            <w:tcBorders>
              <w:top w:val="nil"/>
              <w:left w:val="nil"/>
              <w:bottom w:val="single" w:sz="4" w:space="0" w:color="808080"/>
              <w:right w:val="nil"/>
            </w:tcBorders>
            <w:shd w:val="clear" w:color="auto" w:fill="auto"/>
            <w:noWrap/>
            <w:vAlign w:val="bottom"/>
            <w:hideMark/>
          </w:tcPr>
          <w:p w14:paraId="32F87504"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6</w:t>
            </w:r>
          </w:p>
        </w:tc>
        <w:tc>
          <w:tcPr>
            <w:tcW w:w="484" w:type="pct"/>
            <w:tcBorders>
              <w:top w:val="single" w:sz="4" w:space="0" w:color="808080"/>
              <w:left w:val="single" w:sz="4" w:space="0" w:color="808080"/>
              <w:bottom w:val="nil"/>
              <w:right w:val="single" w:sz="4" w:space="0" w:color="808080"/>
            </w:tcBorders>
            <w:shd w:val="clear" w:color="auto" w:fill="auto"/>
            <w:noWrap/>
            <w:vAlign w:val="bottom"/>
            <w:hideMark/>
          </w:tcPr>
          <w:p w14:paraId="00ADFB1D"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166</w:t>
            </w:r>
          </w:p>
        </w:tc>
        <w:tc>
          <w:tcPr>
            <w:tcW w:w="95" w:type="pct"/>
            <w:tcBorders>
              <w:top w:val="nil"/>
              <w:left w:val="nil"/>
              <w:bottom w:val="nil"/>
              <w:right w:val="nil"/>
            </w:tcBorders>
            <w:shd w:val="clear" w:color="auto" w:fill="auto"/>
            <w:noWrap/>
            <w:vAlign w:val="bottom"/>
            <w:hideMark/>
          </w:tcPr>
          <w:p w14:paraId="2D874727"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p>
        </w:tc>
        <w:tc>
          <w:tcPr>
            <w:tcW w:w="275" w:type="pct"/>
            <w:vMerge/>
            <w:tcBorders>
              <w:top w:val="nil"/>
              <w:left w:val="nil"/>
              <w:bottom w:val="nil"/>
              <w:right w:val="nil"/>
            </w:tcBorders>
            <w:vAlign w:val="center"/>
            <w:hideMark/>
          </w:tcPr>
          <w:p w14:paraId="39C15ED0" w14:textId="77777777" w:rsidR="00B906C2" w:rsidRPr="00B906C2" w:rsidRDefault="00B906C2" w:rsidP="00B906C2">
            <w:pPr>
              <w:spacing w:after="0" w:line="240" w:lineRule="auto"/>
              <w:rPr>
                <w:rFonts w:ascii="Arial Nova" w:eastAsia="Times New Roman" w:hAnsi="Arial Nova" w:cs="Times New Roman"/>
                <w:color w:val="000000"/>
                <w:lang w:val="en-US" w:eastAsia="es-CO"/>
              </w:rPr>
            </w:pPr>
          </w:p>
        </w:tc>
        <w:tc>
          <w:tcPr>
            <w:tcW w:w="243" w:type="pct"/>
            <w:tcBorders>
              <w:top w:val="nil"/>
              <w:left w:val="nil"/>
              <w:bottom w:val="nil"/>
              <w:right w:val="nil"/>
            </w:tcBorders>
            <w:shd w:val="clear" w:color="000000" w:fill="F2F2F2"/>
            <w:noWrap/>
            <w:vAlign w:val="center"/>
            <w:hideMark/>
          </w:tcPr>
          <w:p w14:paraId="4A5F2705" w14:textId="77777777" w:rsidR="00B906C2" w:rsidRPr="00B906C2" w:rsidRDefault="00B906C2" w:rsidP="00B906C2">
            <w:pPr>
              <w:spacing w:after="0" w:line="240" w:lineRule="auto"/>
              <w:jc w:val="center"/>
              <w:rPr>
                <w:rFonts w:ascii="Arial Nova" w:eastAsia="Times New Roman" w:hAnsi="Arial Nova" w:cs="Times New Roman"/>
                <w:b/>
                <w:bCs/>
                <w:color w:val="000000"/>
                <w:sz w:val="24"/>
                <w:szCs w:val="24"/>
                <w:lang w:val="en-US" w:eastAsia="es-CO"/>
              </w:rPr>
            </w:pPr>
            <w:r w:rsidRPr="00B906C2">
              <w:rPr>
                <w:rFonts w:ascii="Arial Nova" w:eastAsia="Times New Roman" w:hAnsi="Arial Nova" w:cs="Times New Roman"/>
                <w:b/>
                <w:bCs/>
                <w:color w:val="000000"/>
                <w:sz w:val="24"/>
                <w:szCs w:val="24"/>
                <w:lang w:val="en-US" w:eastAsia="es-CO"/>
              </w:rPr>
              <w:t>C2</w:t>
            </w:r>
          </w:p>
        </w:tc>
        <w:tc>
          <w:tcPr>
            <w:tcW w:w="544" w:type="pct"/>
            <w:tcBorders>
              <w:top w:val="nil"/>
              <w:left w:val="single" w:sz="4" w:space="0" w:color="808080"/>
              <w:bottom w:val="single" w:sz="4" w:space="0" w:color="808080"/>
              <w:right w:val="single" w:sz="4" w:space="0" w:color="808080"/>
            </w:tcBorders>
            <w:shd w:val="clear" w:color="auto" w:fill="auto"/>
            <w:noWrap/>
            <w:vAlign w:val="bottom"/>
            <w:hideMark/>
          </w:tcPr>
          <w:p w14:paraId="3F68B7B1"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121</w:t>
            </w:r>
          </w:p>
        </w:tc>
        <w:tc>
          <w:tcPr>
            <w:tcW w:w="427" w:type="pct"/>
            <w:tcBorders>
              <w:top w:val="single" w:sz="4" w:space="0" w:color="808080"/>
              <w:left w:val="nil"/>
              <w:bottom w:val="single" w:sz="4" w:space="0" w:color="808080"/>
              <w:right w:val="single" w:sz="4" w:space="0" w:color="808080"/>
            </w:tcBorders>
            <w:shd w:val="clear" w:color="auto" w:fill="auto"/>
            <w:noWrap/>
            <w:vAlign w:val="bottom"/>
            <w:hideMark/>
          </w:tcPr>
          <w:p w14:paraId="2F5BE914"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46</w:t>
            </w:r>
          </w:p>
        </w:tc>
        <w:tc>
          <w:tcPr>
            <w:tcW w:w="540" w:type="pct"/>
            <w:tcBorders>
              <w:top w:val="nil"/>
              <w:left w:val="nil"/>
              <w:bottom w:val="single" w:sz="4" w:space="0" w:color="808080"/>
              <w:right w:val="nil"/>
            </w:tcBorders>
            <w:shd w:val="clear" w:color="auto" w:fill="auto"/>
            <w:noWrap/>
            <w:vAlign w:val="bottom"/>
            <w:hideMark/>
          </w:tcPr>
          <w:p w14:paraId="74096DB1"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88</w:t>
            </w:r>
          </w:p>
        </w:tc>
        <w:tc>
          <w:tcPr>
            <w:tcW w:w="423" w:type="pct"/>
            <w:tcBorders>
              <w:top w:val="single" w:sz="4" w:space="0" w:color="808080"/>
              <w:left w:val="single" w:sz="4" w:space="0" w:color="808080"/>
              <w:bottom w:val="nil"/>
              <w:right w:val="single" w:sz="4" w:space="0" w:color="808080"/>
            </w:tcBorders>
            <w:shd w:val="clear" w:color="auto" w:fill="auto"/>
            <w:noWrap/>
            <w:vAlign w:val="bottom"/>
            <w:hideMark/>
          </w:tcPr>
          <w:p w14:paraId="28C21FCE"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70</w:t>
            </w:r>
          </w:p>
        </w:tc>
      </w:tr>
      <w:tr w:rsidR="00B906C2" w:rsidRPr="006C717B" w14:paraId="30140574" w14:textId="77777777" w:rsidTr="00B906C2">
        <w:trPr>
          <w:trHeight w:val="300"/>
        </w:trPr>
        <w:tc>
          <w:tcPr>
            <w:tcW w:w="275" w:type="pct"/>
            <w:vMerge/>
            <w:tcBorders>
              <w:top w:val="nil"/>
              <w:left w:val="nil"/>
              <w:bottom w:val="nil"/>
              <w:right w:val="nil"/>
            </w:tcBorders>
            <w:vAlign w:val="center"/>
            <w:hideMark/>
          </w:tcPr>
          <w:p w14:paraId="66DD0D97" w14:textId="77777777" w:rsidR="00B906C2" w:rsidRPr="00B906C2" w:rsidRDefault="00B906C2" w:rsidP="00B906C2">
            <w:pPr>
              <w:spacing w:after="0" w:line="240" w:lineRule="auto"/>
              <w:rPr>
                <w:rFonts w:ascii="Arial Nova" w:eastAsia="Times New Roman" w:hAnsi="Arial Nova" w:cs="Times New Roman"/>
                <w:color w:val="000000"/>
                <w:lang w:val="en-US" w:eastAsia="es-CO"/>
              </w:rPr>
            </w:pPr>
          </w:p>
        </w:tc>
        <w:tc>
          <w:tcPr>
            <w:tcW w:w="243" w:type="pct"/>
            <w:tcBorders>
              <w:top w:val="nil"/>
              <w:left w:val="nil"/>
              <w:bottom w:val="nil"/>
              <w:right w:val="nil"/>
            </w:tcBorders>
            <w:shd w:val="clear" w:color="000000" w:fill="F2F2F2"/>
            <w:noWrap/>
            <w:vAlign w:val="center"/>
            <w:hideMark/>
          </w:tcPr>
          <w:p w14:paraId="495F4BD2" w14:textId="77777777" w:rsidR="00B906C2" w:rsidRPr="00B906C2" w:rsidRDefault="00B906C2" w:rsidP="00B906C2">
            <w:pPr>
              <w:spacing w:after="0" w:line="240" w:lineRule="auto"/>
              <w:jc w:val="center"/>
              <w:rPr>
                <w:rFonts w:ascii="Arial Nova" w:eastAsia="Times New Roman" w:hAnsi="Arial Nova" w:cs="Times New Roman"/>
                <w:b/>
                <w:bCs/>
                <w:color w:val="000000"/>
                <w:sz w:val="24"/>
                <w:szCs w:val="24"/>
                <w:lang w:val="en-US" w:eastAsia="es-CO"/>
              </w:rPr>
            </w:pPr>
            <w:r w:rsidRPr="00B906C2">
              <w:rPr>
                <w:rFonts w:ascii="Arial Nova" w:eastAsia="Times New Roman" w:hAnsi="Arial Nova" w:cs="Times New Roman"/>
                <w:b/>
                <w:bCs/>
                <w:color w:val="000000"/>
                <w:sz w:val="24"/>
                <w:szCs w:val="24"/>
                <w:lang w:val="en-US" w:eastAsia="es-CO"/>
              </w:rPr>
              <w:t>C3</w:t>
            </w:r>
          </w:p>
        </w:tc>
        <w:tc>
          <w:tcPr>
            <w:tcW w:w="484" w:type="pct"/>
            <w:tcBorders>
              <w:top w:val="nil"/>
              <w:left w:val="single" w:sz="4" w:space="0" w:color="808080"/>
              <w:bottom w:val="nil"/>
              <w:right w:val="nil"/>
            </w:tcBorders>
            <w:shd w:val="clear" w:color="auto" w:fill="auto"/>
            <w:noWrap/>
            <w:vAlign w:val="bottom"/>
            <w:hideMark/>
          </w:tcPr>
          <w:p w14:paraId="67EC9BB1"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0</w:t>
            </w:r>
          </w:p>
        </w:tc>
        <w:tc>
          <w:tcPr>
            <w:tcW w:w="484" w:type="pct"/>
            <w:tcBorders>
              <w:top w:val="nil"/>
              <w:left w:val="single" w:sz="4" w:space="0" w:color="808080"/>
              <w:bottom w:val="nil"/>
              <w:right w:val="single" w:sz="4" w:space="0" w:color="808080"/>
            </w:tcBorders>
            <w:shd w:val="clear" w:color="auto" w:fill="auto"/>
            <w:noWrap/>
            <w:vAlign w:val="bottom"/>
            <w:hideMark/>
          </w:tcPr>
          <w:p w14:paraId="7B1DBE6C"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0</w:t>
            </w:r>
          </w:p>
        </w:tc>
        <w:tc>
          <w:tcPr>
            <w:tcW w:w="484" w:type="pct"/>
            <w:tcBorders>
              <w:top w:val="nil"/>
              <w:left w:val="nil"/>
              <w:bottom w:val="single" w:sz="4" w:space="0" w:color="808080"/>
              <w:right w:val="nil"/>
            </w:tcBorders>
            <w:shd w:val="clear" w:color="auto" w:fill="auto"/>
            <w:noWrap/>
            <w:vAlign w:val="bottom"/>
            <w:hideMark/>
          </w:tcPr>
          <w:p w14:paraId="3F1F2F5E"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2</w:t>
            </w:r>
          </w:p>
        </w:tc>
        <w:tc>
          <w:tcPr>
            <w:tcW w:w="484" w:type="pct"/>
            <w:tcBorders>
              <w:top w:val="single" w:sz="4" w:space="0" w:color="808080"/>
              <w:left w:val="single" w:sz="4" w:space="0" w:color="808080"/>
              <w:bottom w:val="single" w:sz="4" w:space="0" w:color="808080"/>
              <w:right w:val="single" w:sz="4" w:space="0" w:color="808080"/>
            </w:tcBorders>
            <w:shd w:val="clear" w:color="auto" w:fill="auto"/>
            <w:noWrap/>
            <w:vAlign w:val="bottom"/>
            <w:hideMark/>
          </w:tcPr>
          <w:p w14:paraId="2A6905FC"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41</w:t>
            </w:r>
          </w:p>
        </w:tc>
        <w:tc>
          <w:tcPr>
            <w:tcW w:w="95" w:type="pct"/>
            <w:tcBorders>
              <w:top w:val="nil"/>
              <w:left w:val="nil"/>
              <w:bottom w:val="nil"/>
              <w:right w:val="nil"/>
            </w:tcBorders>
            <w:shd w:val="clear" w:color="auto" w:fill="auto"/>
            <w:noWrap/>
            <w:vAlign w:val="bottom"/>
            <w:hideMark/>
          </w:tcPr>
          <w:p w14:paraId="1A177069"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p>
        </w:tc>
        <w:tc>
          <w:tcPr>
            <w:tcW w:w="275" w:type="pct"/>
            <w:vMerge/>
            <w:tcBorders>
              <w:top w:val="nil"/>
              <w:left w:val="nil"/>
              <w:bottom w:val="nil"/>
              <w:right w:val="nil"/>
            </w:tcBorders>
            <w:vAlign w:val="center"/>
            <w:hideMark/>
          </w:tcPr>
          <w:p w14:paraId="10403A26" w14:textId="77777777" w:rsidR="00B906C2" w:rsidRPr="00B906C2" w:rsidRDefault="00B906C2" w:rsidP="00B906C2">
            <w:pPr>
              <w:spacing w:after="0" w:line="240" w:lineRule="auto"/>
              <w:rPr>
                <w:rFonts w:ascii="Arial Nova" w:eastAsia="Times New Roman" w:hAnsi="Arial Nova" w:cs="Times New Roman"/>
                <w:color w:val="000000"/>
                <w:lang w:val="en-US" w:eastAsia="es-CO"/>
              </w:rPr>
            </w:pPr>
          </w:p>
        </w:tc>
        <w:tc>
          <w:tcPr>
            <w:tcW w:w="243" w:type="pct"/>
            <w:tcBorders>
              <w:top w:val="nil"/>
              <w:left w:val="nil"/>
              <w:bottom w:val="nil"/>
              <w:right w:val="nil"/>
            </w:tcBorders>
            <w:shd w:val="clear" w:color="000000" w:fill="F2F2F2"/>
            <w:noWrap/>
            <w:vAlign w:val="center"/>
            <w:hideMark/>
          </w:tcPr>
          <w:p w14:paraId="0B037AA8" w14:textId="77777777" w:rsidR="00B906C2" w:rsidRPr="00B906C2" w:rsidRDefault="00B906C2" w:rsidP="00B906C2">
            <w:pPr>
              <w:spacing w:after="0" w:line="240" w:lineRule="auto"/>
              <w:jc w:val="center"/>
              <w:rPr>
                <w:rFonts w:ascii="Arial Nova" w:eastAsia="Times New Roman" w:hAnsi="Arial Nova" w:cs="Times New Roman"/>
                <w:b/>
                <w:bCs/>
                <w:color w:val="000000"/>
                <w:sz w:val="24"/>
                <w:szCs w:val="24"/>
                <w:lang w:val="en-US" w:eastAsia="es-CO"/>
              </w:rPr>
            </w:pPr>
            <w:r w:rsidRPr="00B906C2">
              <w:rPr>
                <w:rFonts w:ascii="Arial Nova" w:eastAsia="Times New Roman" w:hAnsi="Arial Nova" w:cs="Times New Roman"/>
                <w:b/>
                <w:bCs/>
                <w:color w:val="000000"/>
                <w:sz w:val="24"/>
                <w:szCs w:val="24"/>
                <w:lang w:val="en-US" w:eastAsia="es-CO"/>
              </w:rPr>
              <w:t>C3</w:t>
            </w:r>
          </w:p>
        </w:tc>
        <w:tc>
          <w:tcPr>
            <w:tcW w:w="544" w:type="pct"/>
            <w:tcBorders>
              <w:top w:val="nil"/>
              <w:left w:val="single" w:sz="4" w:space="0" w:color="808080"/>
              <w:bottom w:val="nil"/>
              <w:right w:val="nil"/>
            </w:tcBorders>
            <w:shd w:val="clear" w:color="auto" w:fill="auto"/>
            <w:noWrap/>
            <w:vAlign w:val="bottom"/>
            <w:hideMark/>
          </w:tcPr>
          <w:p w14:paraId="1F853103"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9</w:t>
            </w:r>
          </w:p>
        </w:tc>
        <w:tc>
          <w:tcPr>
            <w:tcW w:w="427" w:type="pct"/>
            <w:tcBorders>
              <w:top w:val="nil"/>
              <w:left w:val="single" w:sz="4" w:space="0" w:color="808080"/>
              <w:bottom w:val="nil"/>
              <w:right w:val="single" w:sz="4" w:space="0" w:color="808080"/>
            </w:tcBorders>
            <w:shd w:val="clear" w:color="auto" w:fill="auto"/>
            <w:noWrap/>
            <w:vAlign w:val="bottom"/>
            <w:hideMark/>
          </w:tcPr>
          <w:p w14:paraId="53B5F97C"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6</w:t>
            </w:r>
          </w:p>
        </w:tc>
        <w:tc>
          <w:tcPr>
            <w:tcW w:w="540" w:type="pct"/>
            <w:tcBorders>
              <w:top w:val="nil"/>
              <w:left w:val="nil"/>
              <w:bottom w:val="single" w:sz="4" w:space="0" w:color="808080"/>
              <w:right w:val="nil"/>
            </w:tcBorders>
            <w:shd w:val="clear" w:color="auto" w:fill="auto"/>
            <w:noWrap/>
            <w:vAlign w:val="bottom"/>
            <w:hideMark/>
          </w:tcPr>
          <w:p w14:paraId="0730E922"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27</w:t>
            </w:r>
          </w:p>
        </w:tc>
        <w:tc>
          <w:tcPr>
            <w:tcW w:w="423" w:type="pct"/>
            <w:tcBorders>
              <w:top w:val="single" w:sz="4" w:space="0" w:color="808080"/>
              <w:left w:val="single" w:sz="4" w:space="0" w:color="808080"/>
              <w:bottom w:val="single" w:sz="4" w:space="0" w:color="808080"/>
              <w:right w:val="single" w:sz="4" w:space="0" w:color="808080"/>
            </w:tcBorders>
            <w:shd w:val="clear" w:color="auto" w:fill="auto"/>
            <w:noWrap/>
            <w:vAlign w:val="bottom"/>
            <w:hideMark/>
          </w:tcPr>
          <w:p w14:paraId="7A6C8415"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1</w:t>
            </w:r>
          </w:p>
        </w:tc>
      </w:tr>
      <w:tr w:rsidR="00B906C2" w:rsidRPr="006C717B" w14:paraId="4E9F0E72" w14:textId="77777777" w:rsidTr="00B906C2">
        <w:trPr>
          <w:trHeight w:val="300"/>
        </w:trPr>
        <w:tc>
          <w:tcPr>
            <w:tcW w:w="275" w:type="pct"/>
            <w:vMerge/>
            <w:tcBorders>
              <w:top w:val="nil"/>
              <w:left w:val="nil"/>
              <w:bottom w:val="nil"/>
              <w:right w:val="nil"/>
            </w:tcBorders>
            <w:vAlign w:val="center"/>
            <w:hideMark/>
          </w:tcPr>
          <w:p w14:paraId="0B21F54E" w14:textId="77777777" w:rsidR="00B906C2" w:rsidRPr="00B906C2" w:rsidRDefault="00B906C2" w:rsidP="00B906C2">
            <w:pPr>
              <w:spacing w:after="0" w:line="240" w:lineRule="auto"/>
              <w:rPr>
                <w:rFonts w:ascii="Arial Nova" w:eastAsia="Times New Roman" w:hAnsi="Arial Nova" w:cs="Times New Roman"/>
                <w:color w:val="000000"/>
                <w:lang w:val="en-US" w:eastAsia="es-CO"/>
              </w:rPr>
            </w:pPr>
          </w:p>
        </w:tc>
        <w:tc>
          <w:tcPr>
            <w:tcW w:w="243" w:type="pct"/>
            <w:tcBorders>
              <w:top w:val="nil"/>
              <w:left w:val="nil"/>
              <w:bottom w:val="nil"/>
              <w:right w:val="nil"/>
            </w:tcBorders>
            <w:shd w:val="clear" w:color="000000" w:fill="F2F2F2"/>
            <w:noWrap/>
            <w:vAlign w:val="center"/>
            <w:hideMark/>
          </w:tcPr>
          <w:p w14:paraId="30CC73B9" w14:textId="77777777" w:rsidR="00B906C2" w:rsidRPr="00B906C2" w:rsidRDefault="00B906C2" w:rsidP="00B906C2">
            <w:pPr>
              <w:spacing w:after="0" w:line="240" w:lineRule="auto"/>
              <w:jc w:val="center"/>
              <w:rPr>
                <w:rFonts w:ascii="Arial Nova" w:eastAsia="Times New Roman" w:hAnsi="Arial Nova" w:cs="Times New Roman"/>
                <w:b/>
                <w:bCs/>
                <w:color w:val="000000"/>
                <w:sz w:val="24"/>
                <w:szCs w:val="24"/>
                <w:lang w:val="en-US" w:eastAsia="es-CO"/>
              </w:rPr>
            </w:pPr>
            <w:r w:rsidRPr="00B906C2">
              <w:rPr>
                <w:rFonts w:ascii="Arial Nova" w:eastAsia="Times New Roman" w:hAnsi="Arial Nova" w:cs="Times New Roman"/>
                <w:b/>
                <w:bCs/>
                <w:color w:val="000000"/>
                <w:sz w:val="24"/>
                <w:szCs w:val="24"/>
                <w:lang w:val="en-US" w:eastAsia="es-CO"/>
              </w:rPr>
              <w:t>C4</w:t>
            </w:r>
          </w:p>
        </w:tc>
        <w:tc>
          <w:tcPr>
            <w:tcW w:w="484" w:type="pct"/>
            <w:tcBorders>
              <w:top w:val="single" w:sz="4" w:space="0" w:color="808080"/>
              <w:left w:val="single" w:sz="4" w:space="0" w:color="808080"/>
              <w:bottom w:val="single" w:sz="4" w:space="0" w:color="808080"/>
              <w:right w:val="single" w:sz="4" w:space="0" w:color="808080"/>
            </w:tcBorders>
            <w:shd w:val="clear" w:color="auto" w:fill="auto"/>
            <w:noWrap/>
            <w:vAlign w:val="bottom"/>
            <w:hideMark/>
          </w:tcPr>
          <w:p w14:paraId="2E805780"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18</w:t>
            </w:r>
          </w:p>
        </w:tc>
        <w:tc>
          <w:tcPr>
            <w:tcW w:w="484" w:type="pct"/>
            <w:tcBorders>
              <w:top w:val="single" w:sz="4" w:space="0" w:color="808080"/>
              <w:left w:val="nil"/>
              <w:bottom w:val="single" w:sz="4" w:space="0" w:color="808080"/>
              <w:right w:val="single" w:sz="4" w:space="0" w:color="808080"/>
            </w:tcBorders>
            <w:shd w:val="clear" w:color="auto" w:fill="auto"/>
            <w:noWrap/>
            <w:vAlign w:val="bottom"/>
            <w:hideMark/>
          </w:tcPr>
          <w:p w14:paraId="0CA9946F"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315</w:t>
            </w:r>
          </w:p>
        </w:tc>
        <w:tc>
          <w:tcPr>
            <w:tcW w:w="484" w:type="pct"/>
            <w:tcBorders>
              <w:top w:val="nil"/>
              <w:left w:val="nil"/>
              <w:bottom w:val="single" w:sz="4" w:space="0" w:color="808080"/>
              <w:right w:val="nil"/>
            </w:tcBorders>
            <w:shd w:val="clear" w:color="auto" w:fill="auto"/>
            <w:noWrap/>
            <w:vAlign w:val="bottom"/>
            <w:hideMark/>
          </w:tcPr>
          <w:p w14:paraId="60B00C03"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81</w:t>
            </w:r>
          </w:p>
        </w:tc>
        <w:tc>
          <w:tcPr>
            <w:tcW w:w="484" w:type="pct"/>
            <w:tcBorders>
              <w:top w:val="nil"/>
              <w:left w:val="single" w:sz="4" w:space="0" w:color="808080"/>
              <w:bottom w:val="single" w:sz="4" w:space="0" w:color="808080"/>
              <w:right w:val="single" w:sz="4" w:space="0" w:color="808080"/>
            </w:tcBorders>
            <w:shd w:val="clear" w:color="auto" w:fill="auto"/>
            <w:noWrap/>
            <w:vAlign w:val="bottom"/>
            <w:hideMark/>
          </w:tcPr>
          <w:p w14:paraId="5CC9B6F0"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0</w:t>
            </w:r>
          </w:p>
        </w:tc>
        <w:tc>
          <w:tcPr>
            <w:tcW w:w="95" w:type="pct"/>
            <w:tcBorders>
              <w:top w:val="nil"/>
              <w:left w:val="nil"/>
              <w:bottom w:val="nil"/>
              <w:right w:val="nil"/>
            </w:tcBorders>
            <w:shd w:val="clear" w:color="auto" w:fill="auto"/>
            <w:noWrap/>
            <w:vAlign w:val="bottom"/>
            <w:hideMark/>
          </w:tcPr>
          <w:p w14:paraId="417C0BF3"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p>
        </w:tc>
        <w:tc>
          <w:tcPr>
            <w:tcW w:w="275" w:type="pct"/>
            <w:vMerge/>
            <w:tcBorders>
              <w:top w:val="nil"/>
              <w:left w:val="nil"/>
              <w:bottom w:val="nil"/>
              <w:right w:val="nil"/>
            </w:tcBorders>
            <w:vAlign w:val="center"/>
            <w:hideMark/>
          </w:tcPr>
          <w:p w14:paraId="4EE33F4B" w14:textId="77777777" w:rsidR="00B906C2" w:rsidRPr="00B906C2" w:rsidRDefault="00B906C2" w:rsidP="00B906C2">
            <w:pPr>
              <w:spacing w:after="0" w:line="240" w:lineRule="auto"/>
              <w:rPr>
                <w:rFonts w:ascii="Arial Nova" w:eastAsia="Times New Roman" w:hAnsi="Arial Nova" w:cs="Times New Roman"/>
                <w:color w:val="000000"/>
                <w:lang w:val="en-US" w:eastAsia="es-CO"/>
              </w:rPr>
            </w:pPr>
          </w:p>
        </w:tc>
        <w:tc>
          <w:tcPr>
            <w:tcW w:w="243" w:type="pct"/>
            <w:tcBorders>
              <w:top w:val="nil"/>
              <w:left w:val="nil"/>
              <w:bottom w:val="nil"/>
              <w:right w:val="nil"/>
            </w:tcBorders>
            <w:shd w:val="clear" w:color="000000" w:fill="F2F2F2"/>
            <w:noWrap/>
            <w:vAlign w:val="center"/>
            <w:hideMark/>
          </w:tcPr>
          <w:p w14:paraId="7F000E2A" w14:textId="77777777" w:rsidR="00B906C2" w:rsidRPr="00B906C2" w:rsidRDefault="00B906C2" w:rsidP="00B906C2">
            <w:pPr>
              <w:spacing w:after="0" w:line="240" w:lineRule="auto"/>
              <w:jc w:val="center"/>
              <w:rPr>
                <w:rFonts w:ascii="Arial Nova" w:eastAsia="Times New Roman" w:hAnsi="Arial Nova" w:cs="Times New Roman"/>
                <w:b/>
                <w:bCs/>
                <w:color w:val="000000"/>
                <w:sz w:val="24"/>
                <w:szCs w:val="24"/>
                <w:lang w:val="en-US" w:eastAsia="es-CO"/>
              </w:rPr>
            </w:pPr>
            <w:r w:rsidRPr="00B906C2">
              <w:rPr>
                <w:rFonts w:ascii="Arial Nova" w:eastAsia="Times New Roman" w:hAnsi="Arial Nova" w:cs="Times New Roman"/>
                <w:b/>
                <w:bCs/>
                <w:color w:val="000000"/>
                <w:sz w:val="24"/>
                <w:szCs w:val="24"/>
                <w:lang w:val="en-US" w:eastAsia="es-CO"/>
              </w:rPr>
              <w:t>C4</w:t>
            </w:r>
          </w:p>
        </w:tc>
        <w:tc>
          <w:tcPr>
            <w:tcW w:w="544" w:type="pct"/>
            <w:tcBorders>
              <w:top w:val="single" w:sz="4" w:space="0" w:color="808080"/>
              <w:left w:val="single" w:sz="4" w:space="0" w:color="808080"/>
              <w:bottom w:val="single" w:sz="4" w:space="0" w:color="808080"/>
              <w:right w:val="single" w:sz="4" w:space="0" w:color="808080"/>
            </w:tcBorders>
            <w:shd w:val="clear" w:color="auto" w:fill="auto"/>
            <w:noWrap/>
            <w:vAlign w:val="bottom"/>
            <w:hideMark/>
          </w:tcPr>
          <w:p w14:paraId="402C4D01"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71</w:t>
            </w:r>
          </w:p>
        </w:tc>
        <w:tc>
          <w:tcPr>
            <w:tcW w:w="427" w:type="pct"/>
            <w:tcBorders>
              <w:top w:val="single" w:sz="4" w:space="0" w:color="808080"/>
              <w:left w:val="nil"/>
              <w:bottom w:val="single" w:sz="4" w:space="0" w:color="808080"/>
              <w:right w:val="single" w:sz="4" w:space="0" w:color="808080"/>
            </w:tcBorders>
            <w:shd w:val="clear" w:color="auto" w:fill="auto"/>
            <w:noWrap/>
            <w:vAlign w:val="bottom"/>
            <w:hideMark/>
          </w:tcPr>
          <w:p w14:paraId="7E9300FE"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127</w:t>
            </w:r>
          </w:p>
        </w:tc>
        <w:tc>
          <w:tcPr>
            <w:tcW w:w="540" w:type="pct"/>
            <w:tcBorders>
              <w:top w:val="nil"/>
              <w:left w:val="nil"/>
              <w:bottom w:val="single" w:sz="4" w:space="0" w:color="808080"/>
              <w:right w:val="nil"/>
            </w:tcBorders>
            <w:shd w:val="clear" w:color="auto" w:fill="auto"/>
            <w:noWrap/>
            <w:vAlign w:val="bottom"/>
            <w:hideMark/>
          </w:tcPr>
          <w:p w14:paraId="689A041C"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19</w:t>
            </w:r>
          </w:p>
        </w:tc>
        <w:tc>
          <w:tcPr>
            <w:tcW w:w="423" w:type="pct"/>
            <w:tcBorders>
              <w:top w:val="nil"/>
              <w:left w:val="single" w:sz="4" w:space="0" w:color="808080"/>
              <w:bottom w:val="single" w:sz="4" w:space="0" w:color="808080"/>
              <w:right w:val="single" w:sz="4" w:space="0" w:color="808080"/>
            </w:tcBorders>
            <w:shd w:val="clear" w:color="auto" w:fill="auto"/>
            <w:noWrap/>
            <w:vAlign w:val="bottom"/>
            <w:hideMark/>
          </w:tcPr>
          <w:p w14:paraId="779C9F7A" w14:textId="77777777" w:rsidR="00B906C2" w:rsidRPr="00B906C2" w:rsidRDefault="00B906C2" w:rsidP="00B906C2">
            <w:pPr>
              <w:spacing w:after="0" w:line="240" w:lineRule="auto"/>
              <w:jc w:val="center"/>
              <w:rPr>
                <w:rFonts w:ascii="Arial Nova" w:eastAsia="Times New Roman" w:hAnsi="Arial Nova" w:cs="Times New Roman"/>
                <w:color w:val="000000"/>
                <w:lang w:val="en-US" w:eastAsia="es-CO"/>
              </w:rPr>
            </w:pPr>
            <w:r w:rsidRPr="00B906C2">
              <w:rPr>
                <w:rFonts w:ascii="Arial Nova" w:eastAsia="Times New Roman" w:hAnsi="Arial Nova" w:cs="Times New Roman"/>
                <w:color w:val="000000"/>
                <w:lang w:val="en-US" w:eastAsia="es-CO"/>
              </w:rPr>
              <w:t>197</w:t>
            </w:r>
          </w:p>
        </w:tc>
      </w:tr>
    </w:tbl>
    <w:p w14:paraId="0BCAFF80" w14:textId="05B884FB" w:rsidR="00347554" w:rsidRPr="006C717B" w:rsidRDefault="00347554" w:rsidP="005E5E33">
      <w:pPr>
        <w:jc w:val="both"/>
        <w:rPr>
          <w:sz w:val="24"/>
          <w:szCs w:val="24"/>
          <w:lang w:val="en-US"/>
        </w:rPr>
      </w:pPr>
    </w:p>
    <w:p w14:paraId="31B583AC" w14:textId="12640743" w:rsidR="00EA6871" w:rsidRPr="006C717B" w:rsidRDefault="00EA6871" w:rsidP="00EA6871">
      <w:pPr>
        <w:jc w:val="both"/>
        <w:rPr>
          <w:i/>
          <w:iCs/>
          <w:sz w:val="24"/>
          <w:szCs w:val="24"/>
          <w:lang w:val="en-US"/>
        </w:rPr>
      </w:pPr>
      <w:r w:rsidRPr="006C717B">
        <w:rPr>
          <w:i/>
          <w:iCs/>
          <w:sz w:val="24"/>
          <w:szCs w:val="24"/>
          <w:lang w:val="en-US"/>
        </w:rPr>
        <w:t xml:space="preserve">Analysis for </w:t>
      </w:r>
      <w:r w:rsidRPr="006C717B">
        <w:rPr>
          <w:i/>
          <w:iCs/>
          <w:sz w:val="24"/>
          <w:szCs w:val="24"/>
          <w:lang w:val="en-US"/>
        </w:rPr>
        <w:t>Perth</w:t>
      </w:r>
    </w:p>
    <w:p w14:paraId="0653BD5D" w14:textId="272ADA80" w:rsidR="00826DAD" w:rsidRPr="006C717B" w:rsidRDefault="00826DAD" w:rsidP="00826DAD">
      <w:pPr>
        <w:jc w:val="both"/>
        <w:rPr>
          <w:color w:val="FF0000"/>
          <w:sz w:val="24"/>
          <w:szCs w:val="24"/>
          <w:lang w:val="en-US"/>
        </w:rPr>
      </w:pPr>
      <w:r w:rsidRPr="006C717B">
        <w:rPr>
          <w:sz w:val="24"/>
          <w:szCs w:val="24"/>
          <w:lang w:val="en-US"/>
        </w:rPr>
        <w:t>For Perth, the clustering analysis using four clusters, the most differentiating of the groups of the original data were</w:t>
      </w:r>
      <w:r w:rsidRPr="006C717B">
        <w:rPr>
          <w:sz w:val="24"/>
          <w:szCs w:val="24"/>
          <w:lang w:val="en-US"/>
        </w:rPr>
        <w:t>:</w:t>
      </w:r>
      <w:r w:rsidRPr="006C717B">
        <w:rPr>
          <w:sz w:val="24"/>
          <w:szCs w:val="24"/>
          <w:lang w:val="en-US"/>
        </w:rPr>
        <w:t xml:space="preserve"> WindSpeed3pm, </w:t>
      </w:r>
      <w:proofErr w:type="spellStart"/>
      <w:r w:rsidRPr="006C717B">
        <w:rPr>
          <w:sz w:val="24"/>
          <w:szCs w:val="24"/>
          <w:lang w:val="en-US"/>
        </w:rPr>
        <w:t>MaxTemp</w:t>
      </w:r>
      <w:proofErr w:type="spellEnd"/>
      <w:r w:rsidRPr="006C717B">
        <w:rPr>
          <w:sz w:val="24"/>
          <w:szCs w:val="24"/>
          <w:lang w:val="en-US"/>
        </w:rPr>
        <w:t xml:space="preserve">, </w:t>
      </w:r>
      <w:proofErr w:type="spellStart"/>
      <w:r w:rsidRPr="006C717B">
        <w:rPr>
          <w:sz w:val="24"/>
          <w:szCs w:val="24"/>
          <w:lang w:val="en-US"/>
        </w:rPr>
        <w:t>TempRange</w:t>
      </w:r>
      <w:proofErr w:type="spellEnd"/>
      <w:r w:rsidRPr="006C717B">
        <w:rPr>
          <w:sz w:val="24"/>
          <w:szCs w:val="24"/>
          <w:lang w:val="en-US"/>
        </w:rPr>
        <w:t>, Temp9am, Humidity9am and Humidity3pm and Cloud9am</w:t>
      </w:r>
      <w:r w:rsidRPr="006C717B">
        <w:rPr>
          <w:sz w:val="24"/>
          <w:szCs w:val="24"/>
          <w:lang w:val="en-US"/>
        </w:rPr>
        <w:t xml:space="preserve">. For scaled data, the variables establishing major difference were coincident in: </w:t>
      </w:r>
      <w:proofErr w:type="spellStart"/>
      <w:r w:rsidRPr="006C717B">
        <w:rPr>
          <w:sz w:val="24"/>
          <w:szCs w:val="24"/>
          <w:lang w:val="en-US"/>
        </w:rPr>
        <w:t>MaxTemp</w:t>
      </w:r>
      <w:proofErr w:type="spellEnd"/>
      <w:r w:rsidRPr="006C717B">
        <w:rPr>
          <w:sz w:val="24"/>
          <w:szCs w:val="24"/>
          <w:lang w:val="en-US"/>
        </w:rPr>
        <w:t xml:space="preserve">, </w:t>
      </w:r>
      <w:proofErr w:type="spellStart"/>
      <w:r w:rsidRPr="006C717B">
        <w:rPr>
          <w:sz w:val="24"/>
          <w:szCs w:val="24"/>
          <w:lang w:val="en-US"/>
        </w:rPr>
        <w:t>TempRange</w:t>
      </w:r>
      <w:proofErr w:type="spellEnd"/>
      <w:r w:rsidRPr="006C717B">
        <w:rPr>
          <w:sz w:val="24"/>
          <w:szCs w:val="24"/>
          <w:lang w:val="en-US"/>
        </w:rPr>
        <w:t xml:space="preserve"> and were also useful in distinction of clusters </w:t>
      </w:r>
      <w:proofErr w:type="spellStart"/>
      <w:r w:rsidRPr="006C717B">
        <w:rPr>
          <w:sz w:val="24"/>
          <w:szCs w:val="24"/>
          <w:lang w:val="en-US"/>
        </w:rPr>
        <w:t>MinTemp</w:t>
      </w:r>
      <w:proofErr w:type="spellEnd"/>
      <w:r w:rsidRPr="006C717B">
        <w:rPr>
          <w:sz w:val="24"/>
          <w:szCs w:val="24"/>
          <w:lang w:val="en-US"/>
        </w:rPr>
        <w:t>, Sunshine and Cloud3pm.</w:t>
      </w:r>
    </w:p>
    <w:p w14:paraId="55944D75" w14:textId="0145AD98" w:rsidR="00826DAD" w:rsidRPr="006C717B" w:rsidRDefault="00826DAD" w:rsidP="00826DAD">
      <w:pPr>
        <w:jc w:val="both"/>
        <w:rPr>
          <w:sz w:val="24"/>
          <w:szCs w:val="24"/>
          <w:lang w:val="en-US"/>
        </w:rPr>
      </w:pPr>
      <w:r w:rsidRPr="006C717B">
        <w:rPr>
          <w:sz w:val="24"/>
          <w:szCs w:val="24"/>
          <w:lang w:val="en-US"/>
        </w:rPr>
        <w:t>Comparing the groups using original data and scaled data</w:t>
      </w:r>
      <w:r w:rsidR="00167F6A" w:rsidRPr="006C717B">
        <w:rPr>
          <w:sz w:val="24"/>
          <w:szCs w:val="24"/>
          <w:lang w:val="en-US"/>
        </w:rPr>
        <w:t xml:space="preserve"> there were no </w:t>
      </w:r>
      <w:r w:rsidRPr="006C717B">
        <w:rPr>
          <w:sz w:val="24"/>
          <w:szCs w:val="24"/>
          <w:lang w:val="en-US"/>
        </w:rPr>
        <w:t>pattern of matching clustering</w:t>
      </w:r>
      <w:r w:rsidR="00167F6A" w:rsidRPr="006C717B">
        <w:rPr>
          <w:sz w:val="24"/>
          <w:szCs w:val="24"/>
          <w:lang w:val="en-US"/>
        </w:rPr>
        <w:t xml:space="preserve">. There was no pattern neither for </w:t>
      </w:r>
      <w:r w:rsidRPr="006C717B">
        <w:rPr>
          <w:sz w:val="24"/>
          <w:szCs w:val="24"/>
          <w:lang w:val="en-US"/>
        </w:rPr>
        <w:t>season</w:t>
      </w:r>
      <w:r w:rsidR="00167F6A" w:rsidRPr="006C717B">
        <w:rPr>
          <w:sz w:val="24"/>
          <w:szCs w:val="24"/>
          <w:lang w:val="en-US"/>
        </w:rPr>
        <w:t xml:space="preserve"> variable</w:t>
      </w:r>
      <w:r w:rsidRPr="006C717B">
        <w:rPr>
          <w:sz w:val="24"/>
          <w:szCs w:val="24"/>
          <w:lang w:val="en-US"/>
        </w:rPr>
        <w:t>:</w:t>
      </w:r>
    </w:p>
    <w:tbl>
      <w:tblPr>
        <w:tblW w:w="5000" w:type="pct"/>
        <w:tblCellMar>
          <w:left w:w="70" w:type="dxa"/>
          <w:right w:w="70" w:type="dxa"/>
        </w:tblCellMar>
        <w:tblLook w:val="04A0" w:firstRow="1" w:lastRow="0" w:firstColumn="1" w:lastColumn="0" w:noHBand="0" w:noVBand="1"/>
      </w:tblPr>
      <w:tblGrid>
        <w:gridCol w:w="451"/>
        <w:gridCol w:w="451"/>
        <w:gridCol w:w="821"/>
        <w:gridCol w:w="821"/>
        <w:gridCol w:w="821"/>
        <w:gridCol w:w="821"/>
        <w:gridCol w:w="146"/>
        <w:gridCol w:w="438"/>
        <w:gridCol w:w="451"/>
        <w:gridCol w:w="995"/>
        <w:gridCol w:w="805"/>
        <w:gridCol w:w="1018"/>
        <w:gridCol w:w="799"/>
      </w:tblGrid>
      <w:tr w:rsidR="00826DAD" w:rsidRPr="006C717B" w14:paraId="06C09F55" w14:textId="77777777" w:rsidTr="00EE7BA4">
        <w:trPr>
          <w:trHeight w:val="280"/>
        </w:trPr>
        <w:tc>
          <w:tcPr>
            <w:tcW w:w="275" w:type="pct"/>
            <w:tcBorders>
              <w:top w:val="nil"/>
              <w:left w:val="nil"/>
              <w:bottom w:val="nil"/>
              <w:right w:val="nil"/>
            </w:tcBorders>
            <w:shd w:val="clear" w:color="auto" w:fill="auto"/>
            <w:noWrap/>
            <w:vAlign w:val="bottom"/>
            <w:hideMark/>
          </w:tcPr>
          <w:p w14:paraId="356C75F2" w14:textId="77777777" w:rsidR="00826DAD" w:rsidRPr="00B906C2" w:rsidRDefault="00826DAD" w:rsidP="00EE7BA4">
            <w:pPr>
              <w:spacing w:after="0" w:line="240" w:lineRule="auto"/>
              <w:rPr>
                <w:rFonts w:ascii="Times New Roman" w:eastAsia="Times New Roman" w:hAnsi="Times New Roman" w:cs="Times New Roman"/>
                <w:color w:val="FF0000"/>
                <w:sz w:val="24"/>
                <w:szCs w:val="24"/>
                <w:lang w:val="en-US" w:eastAsia="es-CO"/>
              </w:rPr>
            </w:pPr>
          </w:p>
        </w:tc>
        <w:tc>
          <w:tcPr>
            <w:tcW w:w="243" w:type="pct"/>
            <w:tcBorders>
              <w:top w:val="nil"/>
              <w:left w:val="nil"/>
              <w:bottom w:val="nil"/>
              <w:right w:val="nil"/>
            </w:tcBorders>
            <w:shd w:val="clear" w:color="auto" w:fill="auto"/>
            <w:noWrap/>
            <w:vAlign w:val="bottom"/>
            <w:hideMark/>
          </w:tcPr>
          <w:p w14:paraId="1CF582BB" w14:textId="77777777" w:rsidR="00826DAD" w:rsidRPr="00B906C2" w:rsidRDefault="00826DAD" w:rsidP="00EE7BA4">
            <w:pPr>
              <w:spacing w:after="0" w:line="240" w:lineRule="auto"/>
              <w:rPr>
                <w:rFonts w:ascii="Times New Roman" w:eastAsia="Times New Roman" w:hAnsi="Times New Roman" w:cs="Times New Roman"/>
                <w:color w:val="FF0000"/>
                <w:sz w:val="20"/>
                <w:szCs w:val="20"/>
                <w:lang w:val="en-US" w:eastAsia="es-CO"/>
              </w:rPr>
            </w:pPr>
          </w:p>
        </w:tc>
        <w:tc>
          <w:tcPr>
            <w:tcW w:w="1934" w:type="pct"/>
            <w:gridSpan w:val="4"/>
            <w:tcBorders>
              <w:top w:val="nil"/>
              <w:left w:val="nil"/>
              <w:bottom w:val="nil"/>
              <w:right w:val="nil"/>
            </w:tcBorders>
            <w:shd w:val="clear" w:color="000000" w:fill="F2F2F2"/>
            <w:noWrap/>
            <w:vAlign w:val="bottom"/>
            <w:hideMark/>
          </w:tcPr>
          <w:p w14:paraId="11A51428" w14:textId="77777777" w:rsidR="00826DAD" w:rsidRPr="00B906C2" w:rsidRDefault="00826DAD" w:rsidP="00EE7BA4">
            <w:pPr>
              <w:spacing w:after="0" w:line="240" w:lineRule="auto"/>
              <w:jc w:val="center"/>
              <w:rPr>
                <w:rFonts w:ascii="Arial Nova" w:eastAsia="Times New Roman" w:hAnsi="Arial Nova" w:cs="Times New Roman"/>
                <w:lang w:val="en-US" w:eastAsia="es-CO"/>
              </w:rPr>
            </w:pPr>
            <w:r w:rsidRPr="00B906C2">
              <w:rPr>
                <w:rFonts w:ascii="Arial Nova" w:eastAsia="Times New Roman" w:hAnsi="Arial Nova" w:cs="Times New Roman"/>
                <w:lang w:val="en-US" w:eastAsia="es-CO"/>
              </w:rPr>
              <w:t>Scaled data</w:t>
            </w:r>
          </w:p>
        </w:tc>
        <w:tc>
          <w:tcPr>
            <w:tcW w:w="95" w:type="pct"/>
            <w:tcBorders>
              <w:top w:val="nil"/>
              <w:left w:val="nil"/>
              <w:bottom w:val="nil"/>
              <w:right w:val="nil"/>
            </w:tcBorders>
            <w:shd w:val="clear" w:color="auto" w:fill="auto"/>
            <w:noWrap/>
            <w:vAlign w:val="bottom"/>
            <w:hideMark/>
          </w:tcPr>
          <w:p w14:paraId="0502FC4E" w14:textId="77777777" w:rsidR="00826DAD" w:rsidRPr="00B906C2" w:rsidRDefault="00826DAD" w:rsidP="00EE7BA4">
            <w:pPr>
              <w:spacing w:after="0" w:line="240" w:lineRule="auto"/>
              <w:jc w:val="center"/>
              <w:rPr>
                <w:rFonts w:ascii="Arial Nova" w:eastAsia="Times New Roman" w:hAnsi="Arial Nova" w:cs="Times New Roman"/>
                <w:color w:val="FF0000"/>
                <w:lang w:val="en-US" w:eastAsia="es-CO"/>
              </w:rPr>
            </w:pPr>
          </w:p>
        </w:tc>
        <w:tc>
          <w:tcPr>
            <w:tcW w:w="275" w:type="pct"/>
            <w:tcBorders>
              <w:top w:val="nil"/>
              <w:left w:val="nil"/>
              <w:bottom w:val="nil"/>
              <w:right w:val="nil"/>
            </w:tcBorders>
            <w:shd w:val="clear" w:color="auto" w:fill="auto"/>
            <w:noWrap/>
            <w:vAlign w:val="bottom"/>
            <w:hideMark/>
          </w:tcPr>
          <w:p w14:paraId="5E95F189" w14:textId="77777777" w:rsidR="00826DAD" w:rsidRPr="00B906C2" w:rsidRDefault="00826DAD" w:rsidP="00EE7BA4">
            <w:pPr>
              <w:spacing w:after="0" w:line="240" w:lineRule="auto"/>
              <w:rPr>
                <w:rFonts w:ascii="Times New Roman" w:eastAsia="Times New Roman" w:hAnsi="Times New Roman" w:cs="Times New Roman"/>
                <w:sz w:val="20"/>
                <w:szCs w:val="20"/>
                <w:lang w:val="en-US" w:eastAsia="es-CO"/>
              </w:rPr>
            </w:pPr>
          </w:p>
        </w:tc>
        <w:tc>
          <w:tcPr>
            <w:tcW w:w="243" w:type="pct"/>
            <w:tcBorders>
              <w:top w:val="nil"/>
              <w:left w:val="nil"/>
              <w:bottom w:val="nil"/>
              <w:right w:val="nil"/>
            </w:tcBorders>
            <w:shd w:val="clear" w:color="auto" w:fill="auto"/>
            <w:noWrap/>
            <w:vAlign w:val="bottom"/>
            <w:hideMark/>
          </w:tcPr>
          <w:p w14:paraId="395FED43" w14:textId="77777777" w:rsidR="00826DAD" w:rsidRPr="00B906C2" w:rsidRDefault="00826DAD" w:rsidP="00EE7BA4">
            <w:pPr>
              <w:spacing w:after="0" w:line="240" w:lineRule="auto"/>
              <w:rPr>
                <w:rFonts w:ascii="Times New Roman" w:eastAsia="Times New Roman" w:hAnsi="Times New Roman" w:cs="Times New Roman"/>
                <w:sz w:val="20"/>
                <w:szCs w:val="20"/>
                <w:lang w:val="en-US" w:eastAsia="es-CO"/>
              </w:rPr>
            </w:pPr>
          </w:p>
        </w:tc>
        <w:tc>
          <w:tcPr>
            <w:tcW w:w="1934" w:type="pct"/>
            <w:gridSpan w:val="4"/>
            <w:tcBorders>
              <w:top w:val="nil"/>
              <w:left w:val="nil"/>
              <w:bottom w:val="nil"/>
              <w:right w:val="nil"/>
            </w:tcBorders>
            <w:shd w:val="clear" w:color="000000" w:fill="F2F2F2"/>
            <w:noWrap/>
            <w:vAlign w:val="bottom"/>
            <w:hideMark/>
          </w:tcPr>
          <w:p w14:paraId="301DEAAC" w14:textId="77777777" w:rsidR="00826DAD" w:rsidRPr="00B906C2" w:rsidRDefault="00826DAD" w:rsidP="00EE7BA4">
            <w:pPr>
              <w:spacing w:after="0" w:line="240" w:lineRule="auto"/>
              <w:jc w:val="center"/>
              <w:rPr>
                <w:rFonts w:ascii="Arial Nova" w:eastAsia="Times New Roman" w:hAnsi="Arial Nova" w:cs="Times New Roman"/>
                <w:lang w:val="en-US" w:eastAsia="es-CO"/>
              </w:rPr>
            </w:pPr>
            <w:r w:rsidRPr="00B906C2">
              <w:rPr>
                <w:rFonts w:ascii="Arial Nova" w:eastAsia="Times New Roman" w:hAnsi="Arial Nova" w:cs="Times New Roman"/>
                <w:lang w:val="en-US" w:eastAsia="es-CO"/>
              </w:rPr>
              <w:t>Scaled data</w:t>
            </w:r>
          </w:p>
        </w:tc>
      </w:tr>
      <w:tr w:rsidR="00826DAD" w:rsidRPr="006C717B" w14:paraId="1777113B" w14:textId="77777777" w:rsidTr="00EE7BA4">
        <w:trPr>
          <w:trHeight w:val="300"/>
        </w:trPr>
        <w:tc>
          <w:tcPr>
            <w:tcW w:w="275" w:type="pct"/>
            <w:tcBorders>
              <w:top w:val="nil"/>
              <w:left w:val="nil"/>
              <w:bottom w:val="nil"/>
              <w:right w:val="nil"/>
            </w:tcBorders>
            <w:shd w:val="clear" w:color="auto" w:fill="auto"/>
            <w:noWrap/>
            <w:vAlign w:val="bottom"/>
            <w:hideMark/>
          </w:tcPr>
          <w:p w14:paraId="26AD2100" w14:textId="77777777" w:rsidR="00826DAD" w:rsidRPr="00B906C2" w:rsidRDefault="00826DAD" w:rsidP="00EE7BA4">
            <w:pPr>
              <w:spacing w:after="0" w:line="240" w:lineRule="auto"/>
              <w:jc w:val="center"/>
              <w:rPr>
                <w:rFonts w:ascii="Arial Nova" w:eastAsia="Times New Roman" w:hAnsi="Arial Nova" w:cs="Times New Roman"/>
                <w:color w:val="FF0000"/>
                <w:lang w:val="en-US" w:eastAsia="es-CO"/>
              </w:rPr>
            </w:pPr>
          </w:p>
        </w:tc>
        <w:tc>
          <w:tcPr>
            <w:tcW w:w="243" w:type="pct"/>
            <w:tcBorders>
              <w:top w:val="nil"/>
              <w:left w:val="nil"/>
              <w:bottom w:val="nil"/>
              <w:right w:val="nil"/>
            </w:tcBorders>
            <w:shd w:val="clear" w:color="auto" w:fill="auto"/>
            <w:noWrap/>
            <w:vAlign w:val="bottom"/>
            <w:hideMark/>
          </w:tcPr>
          <w:p w14:paraId="5AD7BB6A" w14:textId="77777777" w:rsidR="00826DAD" w:rsidRPr="00B906C2" w:rsidRDefault="00826DAD" w:rsidP="00EE7BA4">
            <w:pPr>
              <w:spacing w:after="0" w:line="240" w:lineRule="auto"/>
              <w:rPr>
                <w:rFonts w:ascii="Times New Roman" w:eastAsia="Times New Roman" w:hAnsi="Times New Roman" w:cs="Times New Roman"/>
                <w:color w:val="FF0000"/>
                <w:sz w:val="20"/>
                <w:szCs w:val="20"/>
                <w:lang w:val="en-US" w:eastAsia="es-CO"/>
              </w:rPr>
            </w:pPr>
          </w:p>
        </w:tc>
        <w:tc>
          <w:tcPr>
            <w:tcW w:w="484" w:type="pct"/>
            <w:tcBorders>
              <w:top w:val="nil"/>
              <w:left w:val="nil"/>
              <w:bottom w:val="single" w:sz="4" w:space="0" w:color="808080"/>
              <w:right w:val="nil"/>
            </w:tcBorders>
            <w:shd w:val="clear" w:color="000000" w:fill="F2F2F2"/>
            <w:noWrap/>
            <w:vAlign w:val="center"/>
            <w:hideMark/>
          </w:tcPr>
          <w:p w14:paraId="213DB71D" w14:textId="77777777" w:rsidR="00826DAD" w:rsidRPr="00B906C2" w:rsidRDefault="00826DAD" w:rsidP="00EE7BA4">
            <w:pPr>
              <w:spacing w:after="0" w:line="240" w:lineRule="auto"/>
              <w:jc w:val="center"/>
              <w:rPr>
                <w:rFonts w:ascii="Arial Nova" w:eastAsia="Times New Roman" w:hAnsi="Arial Nova" w:cs="Times New Roman"/>
                <w:b/>
                <w:bCs/>
                <w:sz w:val="24"/>
                <w:szCs w:val="24"/>
                <w:lang w:val="en-US" w:eastAsia="es-CO"/>
              </w:rPr>
            </w:pPr>
            <w:r w:rsidRPr="00B906C2">
              <w:rPr>
                <w:rFonts w:ascii="Arial Nova" w:eastAsia="Times New Roman" w:hAnsi="Arial Nova" w:cs="Times New Roman"/>
                <w:b/>
                <w:bCs/>
                <w:sz w:val="24"/>
                <w:szCs w:val="24"/>
                <w:lang w:val="en-US" w:eastAsia="es-CO"/>
              </w:rPr>
              <w:t>G1</w:t>
            </w:r>
          </w:p>
        </w:tc>
        <w:tc>
          <w:tcPr>
            <w:tcW w:w="484" w:type="pct"/>
            <w:tcBorders>
              <w:top w:val="nil"/>
              <w:left w:val="nil"/>
              <w:bottom w:val="nil"/>
              <w:right w:val="nil"/>
            </w:tcBorders>
            <w:shd w:val="clear" w:color="000000" w:fill="F2F2F2"/>
            <w:noWrap/>
            <w:vAlign w:val="bottom"/>
            <w:hideMark/>
          </w:tcPr>
          <w:p w14:paraId="57A692B3" w14:textId="77777777" w:rsidR="00826DAD" w:rsidRPr="00B906C2" w:rsidRDefault="00826DAD" w:rsidP="00EE7BA4">
            <w:pPr>
              <w:spacing w:after="0" w:line="240" w:lineRule="auto"/>
              <w:jc w:val="center"/>
              <w:rPr>
                <w:rFonts w:ascii="Arial Nova" w:eastAsia="Times New Roman" w:hAnsi="Arial Nova" w:cs="Times New Roman"/>
                <w:b/>
                <w:bCs/>
                <w:lang w:val="en-US" w:eastAsia="es-CO"/>
              </w:rPr>
            </w:pPr>
            <w:r w:rsidRPr="00B906C2">
              <w:rPr>
                <w:rFonts w:ascii="Arial Nova" w:eastAsia="Times New Roman" w:hAnsi="Arial Nova" w:cs="Times New Roman"/>
                <w:b/>
                <w:bCs/>
                <w:lang w:val="en-US" w:eastAsia="es-CO"/>
              </w:rPr>
              <w:t>G2</w:t>
            </w:r>
          </w:p>
        </w:tc>
        <w:tc>
          <w:tcPr>
            <w:tcW w:w="484" w:type="pct"/>
            <w:tcBorders>
              <w:top w:val="nil"/>
              <w:left w:val="nil"/>
              <w:bottom w:val="nil"/>
              <w:right w:val="nil"/>
            </w:tcBorders>
            <w:shd w:val="clear" w:color="000000" w:fill="F2F2F2"/>
            <w:noWrap/>
            <w:vAlign w:val="bottom"/>
            <w:hideMark/>
          </w:tcPr>
          <w:p w14:paraId="2C56BB97" w14:textId="77777777" w:rsidR="00826DAD" w:rsidRPr="00B906C2" w:rsidRDefault="00826DAD" w:rsidP="00EE7BA4">
            <w:pPr>
              <w:spacing w:after="0" w:line="240" w:lineRule="auto"/>
              <w:jc w:val="center"/>
              <w:rPr>
                <w:rFonts w:ascii="Arial Nova" w:eastAsia="Times New Roman" w:hAnsi="Arial Nova" w:cs="Times New Roman"/>
                <w:b/>
                <w:bCs/>
                <w:lang w:val="en-US" w:eastAsia="es-CO"/>
              </w:rPr>
            </w:pPr>
            <w:r w:rsidRPr="00B906C2">
              <w:rPr>
                <w:rFonts w:ascii="Arial Nova" w:eastAsia="Times New Roman" w:hAnsi="Arial Nova" w:cs="Times New Roman"/>
                <w:b/>
                <w:bCs/>
                <w:lang w:val="en-US" w:eastAsia="es-CO"/>
              </w:rPr>
              <w:t>G3</w:t>
            </w:r>
          </w:p>
        </w:tc>
        <w:tc>
          <w:tcPr>
            <w:tcW w:w="484" w:type="pct"/>
            <w:tcBorders>
              <w:top w:val="nil"/>
              <w:left w:val="nil"/>
              <w:bottom w:val="nil"/>
              <w:right w:val="nil"/>
            </w:tcBorders>
            <w:shd w:val="clear" w:color="000000" w:fill="F2F2F2"/>
            <w:noWrap/>
            <w:vAlign w:val="bottom"/>
            <w:hideMark/>
          </w:tcPr>
          <w:p w14:paraId="16674C2D" w14:textId="77777777" w:rsidR="00826DAD" w:rsidRPr="00B906C2" w:rsidRDefault="00826DAD" w:rsidP="00EE7BA4">
            <w:pPr>
              <w:spacing w:after="0" w:line="240" w:lineRule="auto"/>
              <w:jc w:val="center"/>
              <w:rPr>
                <w:rFonts w:ascii="Arial Nova" w:eastAsia="Times New Roman" w:hAnsi="Arial Nova" w:cs="Times New Roman"/>
                <w:b/>
                <w:bCs/>
                <w:lang w:val="en-US" w:eastAsia="es-CO"/>
              </w:rPr>
            </w:pPr>
            <w:r w:rsidRPr="00B906C2">
              <w:rPr>
                <w:rFonts w:ascii="Arial Nova" w:eastAsia="Times New Roman" w:hAnsi="Arial Nova" w:cs="Times New Roman"/>
                <w:b/>
                <w:bCs/>
                <w:lang w:val="en-US" w:eastAsia="es-CO"/>
              </w:rPr>
              <w:t>G4</w:t>
            </w:r>
          </w:p>
        </w:tc>
        <w:tc>
          <w:tcPr>
            <w:tcW w:w="95" w:type="pct"/>
            <w:tcBorders>
              <w:top w:val="nil"/>
              <w:left w:val="nil"/>
              <w:bottom w:val="nil"/>
              <w:right w:val="nil"/>
            </w:tcBorders>
            <w:shd w:val="clear" w:color="auto" w:fill="auto"/>
            <w:noWrap/>
            <w:vAlign w:val="bottom"/>
            <w:hideMark/>
          </w:tcPr>
          <w:p w14:paraId="13E2164B" w14:textId="77777777" w:rsidR="00826DAD" w:rsidRPr="00B906C2" w:rsidRDefault="00826DAD" w:rsidP="00EE7BA4">
            <w:pPr>
              <w:spacing w:after="0" w:line="240" w:lineRule="auto"/>
              <w:jc w:val="center"/>
              <w:rPr>
                <w:rFonts w:ascii="Arial Nova" w:eastAsia="Times New Roman" w:hAnsi="Arial Nova" w:cs="Times New Roman"/>
                <w:b/>
                <w:bCs/>
                <w:color w:val="FF0000"/>
                <w:lang w:val="en-US" w:eastAsia="es-CO"/>
              </w:rPr>
            </w:pPr>
          </w:p>
        </w:tc>
        <w:tc>
          <w:tcPr>
            <w:tcW w:w="275" w:type="pct"/>
            <w:tcBorders>
              <w:top w:val="nil"/>
              <w:left w:val="nil"/>
              <w:bottom w:val="nil"/>
              <w:right w:val="nil"/>
            </w:tcBorders>
            <w:shd w:val="clear" w:color="auto" w:fill="auto"/>
            <w:noWrap/>
            <w:vAlign w:val="bottom"/>
            <w:hideMark/>
          </w:tcPr>
          <w:p w14:paraId="637DFAB5" w14:textId="77777777" w:rsidR="00826DAD" w:rsidRPr="00B906C2" w:rsidRDefault="00826DAD" w:rsidP="00EE7BA4">
            <w:pPr>
              <w:spacing w:after="0" w:line="240" w:lineRule="auto"/>
              <w:rPr>
                <w:rFonts w:ascii="Times New Roman" w:eastAsia="Times New Roman" w:hAnsi="Times New Roman" w:cs="Times New Roman"/>
                <w:sz w:val="20"/>
                <w:szCs w:val="20"/>
                <w:lang w:val="en-US" w:eastAsia="es-CO"/>
              </w:rPr>
            </w:pPr>
          </w:p>
        </w:tc>
        <w:tc>
          <w:tcPr>
            <w:tcW w:w="243" w:type="pct"/>
            <w:tcBorders>
              <w:top w:val="nil"/>
              <w:left w:val="nil"/>
              <w:bottom w:val="nil"/>
              <w:right w:val="nil"/>
            </w:tcBorders>
            <w:shd w:val="clear" w:color="auto" w:fill="auto"/>
            <w:noWrap/>
            <w:vAlign w:val="bottom"/>
            <w:hideMark/>
          </w:tcPr>
          <w:p w14:paraId="7307EC2F" w14:textId="77777777" w:rsidR="00826DAD" w:rsidRPr="00B906C2" w:rsidRDefault="00826DAD" w:rsidP="00EE7BA4">
            <w:pPr>
              <w:spacing w:after="0" w:line="240" w:lineRule="auto"/>
              <w:rPr>
                <w:rFonts w:ascii="Times New Roman" w:eastAsia="Times New Roman" w:hAnsi="Times New Roman" w:cs="Times New Roman"/>
                <w:sz w:val="20"/>
                <w:szCs w:val="20"/>
                <w:lang w:val="en-US" w:eastAsia="es-CO"/>
              </w:rPr>
            </w:pPr>
          </w:p>
        </w:tc>
        <w:tc>
          <w:tcPr>
            <w:tcW w:w="544" w:type="pct"/>
            <w:tcBorders>
              <w:top w:val="nil"/>
              <w:left w:val="nil"/>
              <w:bottom w:val="single" w:sz="4" w:space="0" w:color="808080"/>
              <w:right w:val="nil"/>
            </w:tcBorders>
            <w:shd w:val="clear" w:color="000000" w:fill="F2F2F2"/>
            <w:noWrap/>
            <w:vAlign w:val="center"/>
            <w:hideMark/>
          </w:tcPr>
          <w:p w14:paraId="11FCBFA3" w14:textId="77777777" w:rsidR="00826DAD" w:rsidRPr="00B906C2" w:rsidRDefault="00826DAD" w:rsidP="00EE7BA4">
            <w:pPr>
              <w:spacing w:after="0" w:line="240" w:lineRule="auto"/>
              <w:jc w:val="center"/>
              <w:rPr>
                <w:rFonts w:ascii="Arial Nova" w:eastAsia="Times New Roman" w:hAnsi="Arial Nova" w:cs="Times New Roman"/>
                <w:b/>
                <w:bCs/>
                <w:sz w:val="24"/>
                <w:szCs w:val="24"/>
                <w:lang w:val="en-US" w:eastAsia="es-CO"/>
              </w:rPr>
            </w:pPr>
            <w:r w:rsidRPr="00B906C2">
              <w:rPr>
                <w:rFonts w:ascii="Arial Nova" w:eastAsia="Times New Roman" w:hAnsi="Arial Nova" w:cs="Times New Roman"/>
                <w:b/>
                <w:bCs/>
                <w:sz w:val="24"/>
                <w:szCs w:val="24"/>
                <w:lang w:val="en-US" w:eastAsia="es-CO"/>
              </w:rPr>
              <w:t>autumn</w:t>
            </w:r>
          </w:p>
        </w:tc>
        <w:tc>
          <w:tcPr>
            <w:tcW w:w="427" w:type="pct"/>
            <w:tcBorders>
              <w:top w:val="nil"/>
              <w:left w:val="nil"/>
              <w:bottom w:val="nil"/>
              <w:right w:val="nil"/>
            </w:tcBorders>
            <w:shd w:val="clear" w:color="000000" w:fill="F2F2F2"/>
            <w:noWrap/>
            <w:vAlign w:val="bottom"/>
            <w:hideMark/>
          </w:tcPr>
          <w:p w14:paraId="28508DBC" w14:textId="77777777" w:rsidR="00826DAD" w:rsidRPr="00B906C2" w:rsidRDefault="00826DAD" w:rsidP="00EE7BA4">
            <w:pPr>
              <w:spacing w:after="0" w:line="240" w:lineRule="auto"/>
              <w:jc w:val="center"/>
              <w:rPr>
                <w:rFonts w:ascii="Arial Nova" w:eastAsia="Times New Roman" w:hAnsi="Arial Nova" w:cs="Times New Roman"/>
                <w:b/>
                <w:bCs/>
                <w:lang w:val="en-US" w:eastAsia="es-CO"/>
              </w:rPr>
            </w:pPr>
            <w:r w:rsidRPr="00B906C2">
              <w:rPr>
                <w:rFonts w:ascii="Arial Nova" w:eastAsia="Times New Roman" w:hAnsi="Arial Nova" w:cs="Times New Roman"/>
                <w:b/>
                <w:bCs/>
                <w:lang w:val="en-US" w:eastAsia="es-CO"/>
              </w:rPr>
              <w:t>spring</w:t>
            </w:r>
          </w:p>
        </w:tc>
        <w:tc>
          <w:tcPr>
            <w:tcW w:w="540" w:type="pct"/>
            <w:tcBorders>
              <w:top w:val="nil"/>
              <w:left w:val="nil"/>
              <w:bottom w:val="nil"/>
              <w:right w:val="nil"/>
            </w:tcBorders>
            <w:shd w:val="clear" w:color="000000" w:fill="F2F2F2"/>
            <w:noWrap/>
            <w:vAlign w:val="bottom"/>
            <w:hideMark/>
          </w:tcPr>
          <w:p w14:paraId="355A1DA5" w14:textId="77777777" w:rsidR="00826DAD" w:rsidRPr="00B906C2" w:rsidRDefault="00826DAD" w:rsidP="00EE7BA4">
            <w:pPr>
              <w:spacing w:after="0" w:line="240" w:lineRule="auto"/>
              <w:jc w:val="center"/>
              <w:rPr>
                <w:rFonts w:ascii="Arial Nova" w:eastAsia="Times New Roman" w:hAnsi="Arial Nova" w:cs="Times New Roman"/>
                <w:b/>
                <w:bCs/>
                <w:lang w:val="en-US" w:eastAsia="es-CO"/>
              </w:rPr>
            </w:pPr>
            <w:r w:rsidRPr="006C717B">
              <w:rPr>
                <w:rFonts w:ascii="Arial Nova" w:eastAsia="Times New Roman" w:hAnsi="Arial Nova" w:cs="Times New Roman"/>
                <w:b/>
                <w:bCs/>
                <w:lang w:val="en-US" w:eastAsia="es-CO"/>
              </w:rPr>
              <w:t>S</w:t>
            </w:r>
            <w:r w:rsidRPr="00B906C2">
              <w:rPr>
                <w:rFonts w:ascii="Arial Nova" w:eastAsia="Times New Roman" w:hAnsi="Arial Nova" w:cs="Times New Roman"/>
                <w:b/>
                <w:bCs/>
                <w:lang w:val="en-US" w:eastAsia="es-CO"/>
              </w:rPr>
              <w:t>ummer</w:t>
            </w:r>
          </w:p>
        </w:tc>
        <w:tc>
          <w:tcPr>
            <w:tcW w:w="423" w:type="pct"/>
            <w:tcBorders>
              <w:top w:val="nil"/>
              <w:left w:val="nil"/>
              <w:bottom w:val="nil"/>
              <w:right w:val="nil"/>
            </w:tcBorders>
            <w:shd w:val="clear" w:color="000000" w:fill="F2F2F2"/>
            <w:noWrap/>
            <w:vAlign w:val="bottom"/>
            <w:hideMark/>
          </w:tcPr>
          <w:p w14:paraId="5D300D32" w14:textId="77777777" w:rsidR="00826DAD" w:rsidRPr="00B906C2" w:rsidRDefault="00826DAD" w:rsidP="00EE7BA4">
            <w:pPr>
              <w:spacing w:after="0" w:line="240" w:lineRule="auto"/>
              <w:jc w:val="center"/>
              <w:rPr>
                <w:rFonts w:ascii="Arial Nova" w:eastAsia="Times New Roman" w:hAnsi="Arial Nova" w:cs="Times New Roman"/>
                <w:b/>
                <w:bCs/>
                <w:lang w:val="en-US" w:eastAsia="es-CO"/>
              </w:rPr>
            </w:pPr>
            <w:r w:rsidRPr="00B906C2">
              <w:rPr>
                <w:rFonts w:ascii="Arial Nova" w:eastAsia="Times New Roman" w:hAnsi="Arial Nova" w:cs="Times New Roman"/>
                <w:b/>
                <w:bCs/>
                <w:lang w:val="en-US" w:eastAsia="es-CO"/>
              </w:rPr>
              <w:t>winter</w:t>
            </w:r>
          </w:p>
        </w:tc>
      </w:tr>
      <w:tr w:rsidR="00826DAD" w:rsidRPr="006C717B" w14:paraId="4094D287" w14:textId="77777777" w:rsidTr="00167F6A">
        <w:trPr>
          <w:trHeight w:val="280"/>
        </w:trPr>
        <w:tc>
          <w:tcPr>
            <w:tcW w:w="275" w:type="pct"/>
            <w:vMerge w:val="restart"/>
            <w:tcBorders>
              <w:top w:val="nil"/>
              <w:left w:val="nil"/>
              <w:bottom w:val="nil"/>
              <w:right w:val="nil"/>
            </w:tcBorders>
            <w:shd w:val="clear" w:color="000000" w:fill="F2F2F2"/>
            <w:noWrap/>
            <w:textDirection w:val="btLr"/>
            <w:vAlign w:val="bottom"/>
            <w:hideMark/>
          </w:tcPr>
          <w:p w14:paraId="4DDCC4A6" w14:textId="77777777" w:rsidR="00826DAD" w:rsidRPr="00B906C2" w:rsidRDefault="00826DAD" w:rsidP="00EE7BA4">
            <w:pPr>
              <w:spacing w:after="0" w:line="240" w:lineRule="auto"/>
              <w:jc w:val="center"/>
              <w:rPr>
                <w:rFonts w:ascii="Arial Nova" w:eastAsia="Times New Roman" w:hAnsi="Arial Nova" w:cs="Times New Roman"/>
                <w:lang w:val="en-US" w:eastAsia="es-CO"/>
              </w:rPr>
            </w:pPr>
            <w:r w:rsidRPr="00B906C2">
              <w:rPr>
                <w:rFonts w:ascii="Arial Nova" w:eastAsia="Times New Roman" w:hAnsi="Arial Nova" w:cs="Times New Roman"/>
                <w:lang w:val="en-US" w:eastAsia="es-CO"/>
              </w:rPr>
              <w:t>Original</w:t>
            </w:r>
          </w:p>
        </w:tc>
        <w:tc>
          <w:tcPr>
            <w:tcW w:w="243" w:type="pct"/>
            <w:tcBorders>
              <w:top w:val="nil"/>
              <w:left w:val="nil"/>
              <w:bottom w:val="nil"/>
              <w:right w:val="nil"/>
            </w:tcBorders>
            <w:shd w:val="clear" w:color="000000" w:fill="F2F2F2"/>
            <w:noWrap/>
            <w:vAlign w:val="center"/>
            <w:hideMark/>
          </w:tcPr>
          <w:p w14:paraId="2970E155" w14:textId="77777777" w:rsidR="00826DAD" w:rsidRPr="00B906C2" w:rsidRDefault="00826DAD" w:rsidP="00EE7BA4">
            <w:pPr>
              <w:spacing w:after="0" w:line="240" w:lineRule="auto"/>
              <w:jc w:val="center"/>
              <w:rPr>
                <w:rFonts w:ascii="Arial Nova" w:eastAsia="Times New Roman" w:hAnsi="Arial Nova" w:cs="Times New Roman"/>
                <w:b/>
                <w:bCs/>
                <w:sz w:val="24"/>
                <w:szCs w:val="24"/>
                <w:lang w:val="en-US" w:eastAsia="es-CO"/>
              </w:rPr>
            </w:pPr>
            <w:r w:rsidRPr="00B906C2">
              <w:rPr>
                <w:rFonts w:ascii="Arial Nova" w:eastAsia="Times New Roman" w:hAnsi="Arial Nova" w:cs="Times New Roman"/>
                <w:b/>
                <w:bCs/>
                <w:sz w:val="24"/>
                <w:szCs w:val="24"/>
                <w:lang w:val="en-US" w:eastAsia="es-CO"/>
              </w:rPr>
              <w:t xml:space="preserve">C1 </w:t>
            </w:r>
          </w:p>
        </w:tc>
        <w:tc>
          <w:tcPr>
            <w:tcW w:w="484" w:type="pct"/>
            <w:tcBorders>
              <w:top w:val="nil"/>
              <w:left w:val="single" w:sz="4" w:space="0" w:color="808080"/>
              <w:bottom w:val="single" w:sz="4" w:space="0" w:color="808080"/>
              <w:right w:val="single" w:sz="4" w:space="0" w:color="808080"/>
            </w:tcBorders>
            <w:shd w:val="clear" w:color="auto" w:fill="auto"/>
            <w:noWrap/>
            <w:vAlign w:val="bottom"/>
          </w:tcPr>
          <w:p w14:paraId="6A81493A" w14:textId="5A43BD1A" w:rsidR="00826DAD" w:rsidRPr="00B906C2" w:rsidRDefault="00826DA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216</w:t>
            </w:r>
          </w:p>
        </w:tc>
        <w:tc>
          <w:tcPr>
            <w:tcW w:w="484" w:type="pct"/>
            <w:tcBorders>
              <w:top w:val="single" w:sz="4" w:space="0" w:color="808080"/>
              <w:left w:val="nil"/>
              <w:bottom w:val="nil"/>
              <w:right w:val="nil"/>
            </w:tcBorders>
            <w:shd w:val="clear" w:color="auto" w:fill="auto"/>
            <w:noWrap/>
            <w:vAlign w:val="bottom"/>
          </w:tcPr>
          <w:p w14:paraId="7CE31D9E" w14:textId="73BA80B5" w:rsidR="00826DAD" w:rsidRPr="00B906C2" w:rsidRDefault="00826DA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9</w:t>
            </w:r>
          </w:p>
        </w:tc>
        <w:tc>
          <w:tcPr>
            <w:tcW w:w="484" w:type="pct"/>
            <w:tcBorders>
              <w:top w:val="single" w:sz="4" w:space="0" w:color="808080"/>
              <w:left w:val="single" w:sz="4" w:space="0" w:color="808080"/>
              <w:bottom w:val="single" w:sz="4" w:space="0" w:color="808080"/>
              <w:right w:val="single" w:sz="4" w:space="0" w:color="808080"/>
            </w:tcBorders>
            <w:shd w:val="clear" w:color="auto" w:fill="auto"/>
            <w:noWrap/>
            <w:vAlign w:val="bottom"/>
          </w:tcPr>
          <w:p w14:paraId="2FF437A7" w14:textId="4DA36F21" w:rsidR="00826DAD" w:rsidRPr="00B906C2" w:rsidRDefault="00826DA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204</w:t>
            </w:r>
          </w:p>
        </w:tc>
        <w:tc>
          <w:tcPr>
            <w:tcW w:w="484" w:type="pct"/>
            <w:tcBorders>
              <w:top w:val="single" w:sz="4" w:space="0" w:color="808080"/>
              <w:left w:val="nil"/>
              <w:bottom w:val="nil"/>
              <w:right w:val="single" w:sz="4" w:space="0" w:color="808080"/>
            </w:tcBorders>
            <w:shd w:val="clear" w:color="auto" w:fill="auto"/>
            <w:noWrap/>
            <w:vAlign w:val="bottom"/>
          </w:tcPr>
          <w:p w14:paraId="4707C1E2" w14:textId="60A90D82" w:rsidR="00826DAD" w:rsidRPr="00B906C2" w:rsidRDefault="00826DA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177</w:t>
            </w:r>
          </w:p>
        </w:tc>
        <w:tc>
          <w:tcPr>
            <w:tcW w:w="95" w:type="pct"/>
            <w:tcBorders>
              <w:top w:val="nil"/>
              <w:left w:val="nil"/>
              <w:bottom w:val="nil"/>
              <w:right w:val="nil"/>
            </w:tcBorders>
            <w:shd w:val="clear" w:color="auto" w:fill="auto"/>
            <w:noWrap/>
            <w:vAlign w:val="bottom"/>
            <w:hideMark/>
          </w:tcPr>
          <w:p w14:paraId="0FA5C822" w14:textId="77777777" w:rsidR="00826DAD" w:rsidRPr="00B906C2" w:rsidRDefault="00826DAD" w:rsidP="00EE7BA4">
            <w:pPr>
              <w:spacing w:after="0" w:line="240" w:lineRule="auto"/>
              <w:jc w:val="center"/>
              <w:rPr>
                <w:rFonts w:ascii="Arial Nova" w:eastAsia="Times New Roman" w:hAnsi="Arial Nova" w:cs="Times New Roman"/>
                <w:color w:val="FF0000"/>
                <w:lang w:val="en-US" w:eastAsia="es-CO"/>
              </w:rPr>
            </w:pPr>
          </w:p>
        </w:tc>
        <w:tc>
          <w:tcPr>
            <w:tcW w:w="275" w:type="pct"/>
            <w:vMerge w:val="restart"/>
            <w:tcBorders>
              <w:top w:val="nil"/>
              <w:left w:val="nil"/>
              <w:bottom w:val="nil"/>
              <w:right w:val="nil"/>
            </w:tcBorders>
            <w:shd w:val="clear" w:color="000000" w:fill="F2F2F2"/>
            <w:noWrap/>
            <w:textDirection w:val="btLr"/>
            <w:vAlign w:val="bottom"/>
            <w:hideMark/>
          </w:tcPr>
          <w:p w14:paraId="65FB6956" w14:textId="77777777" w:rsidR="00826DAD" w:rsidRPr="00B906C2" w:rsidRDefault="00826DAD" w:rsidP="00EE7BA4">
            <w:pPr>
              <w:spacing w:after="0" w:line="240" w:lineRule="auto"/>
              <w:jc w:val="center"/>
              <w:rPr>
                <w:rFonts w:ascii="Arial Nova" w:eastAsia="Times New Roman" w:hAnsi="Arial Nova" w:cs="Times New Roman"/>
                <w:lang w:val="en-US" w:eastAsia="es-CO"/>
              </w:rPr>
            </w:pPr>
            <w:r w:rsidRPr="00B906C2">
              <w:rPr>
                <w:rFonts w:ascii="Arial Nova" w:eastAsia="Times New Roman" w:hAnsi="Arial Nova" w:cs="Times New Roman"/>
                <w:lang w:val="en-US" w:eastAsia="es-CO"/>
              </w:rPr>
              <w:t>Original</w:t>
            </w:r>
          </w:p>
        </w:tc>
        <w:tc>
          <w:tcPr>
            <w:tcW w:w="243" w:type="pct"/>
            <w:tcBorders>
              <w:top w:val="nil"/>
              <w:left w:val="nil"/>
              <w:bottom w:val="nil"/>
              <w:right w:val="nil"/>
            </w:tcBorders>
            <w:shd w:val="clear" w:color="000000" w:fill="F2F2F2"/>
            <w:noWrap/>
            <w:vAlign w:val="center"/>
            <w:hideMark/>
          </w:tcPr>
          <w:p w14:paraId="7904EFCA" w14:textId="77777777" w:rsidR="00826DAD" w:rsidRPr="00B906C2" w:rsidRDefault="00826DAD" w:rsidP="00EE7BA4">
            <w:pPr>
              <w:spacing w:after="0" w:line="240" w:lineRule="auto"/>
              <w:jc w:val="center"/>
              <w:rPr>
                <w:rFonts w:ascii="Arial Nova" w:eastAsia="Times New Roman" w:hAnsi="Arial Nova" w:cs="Times New Roman"/>
                <w:b/>
                <w:bCs/>
                <w:sz w:val="24"/>
                <w:szCs w:val="24"/>
                <w:lang w:val="en-US" w:eastAsia="es-CO"/>
              </w:rPr>
            </w:pPr>
            <w:r w:rsidRPr="00B906C2">
              <w:rPr>
                <w:rFonts w:ascii="Arial Nova" w:eastAsia="Times New Roman" w:hAnsi="Arial Nova" w:cs="Times New Roman"/>
                <w:b/>
                <w:bCs/>
                <w:sz w:val="24"/>
                <w:szCs w:val="24"/>
                <w:lang w:val="en-US" w:eastAsia="es-CO"/>
              </w:rPr>
              <w:t>C1</w:t>
            </w:r>
          </w:p>
        </w:tc>
        <w:tc>
          <w:tcPr>
            <w:tcW w:w="544" w:type="pct"/>
            <w:tcBorders>
              <w:top w:val="nil"/>
              <w:left w:val="single" w:sz="4" w:space="0" w:color="808080"/>
              <w:bottom w:val="single" w:sz="4" w:space="0" w:color="808080"/>
              <w:right w:val="single" w:sz="4" w:space="0" w:color="808080"/>
            </w:tcBorders>
            <w:shd w:val="clear" w:color="auto" w:fill="auto"/>
            <w:noWrap/>
            <w:vAlign w:val="bottom"/>
          </w:tcPr>
          <w:p w14:paraId="4D7019A2" w14:textId="5D588A8C"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149</w:t>
            </w:r>
          </w:p>
        </w:tc>
        <w:tc>
          <w:tcPr>
            <w:tcW w:w="427" w:type="pct"/>
            <w:tcBorders>
              <w:top w:val="single" w:sz="4" w:space="0" w:color="808080"/>
              <w:left w:val="nil"/>
              <w:bottom w:val="nil"/>
              <w:right w:val="nil"/>
            </w:tcBorders>
            <w:shd w:val="clear" w:color="auto" w:fill="auto"/>
            <w:noWrap/>
            <w:vAlign w:val="bottom"/>
          </w:tcPr>
          <w:p w14:paraId="6094426D" w14:textId="00D7C763"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198</w:t>
            </w:r>
          </w:p>
        </w:tc>
        <w:tc>
          <w:tcPr>
            <w:tcW w:w="540" w:type="pct"/>
            <w:tcBorders>
              <w:top w:val="single" w:sz="4" w:space="0" w:color="808080"/>
              <w:left w:val="single" w:sz="4" w:space="0" w:color="808080"/>
              <w:bottom w:val="single" w:sz="4" w:space="0" w:color="808080"/>
              <w:right w:val="single" w:sz="4" w:space="0" w:color="808080"/>
            </w:tcBorders>
            <w:shd w:val="clear" w:color="auto" w:fill="auto"/>
            <w:noWrap/>
            <w:vAlign w:val="bottom"/>
          </w:tcPr>
          <w:p w14:paraId="32C542FD" w14:textId="1C29D8F7"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230</w:t>
            </w:r>
          </w:p>
        </w:tc>
        <w:tc>
          <w:tcPr>
            <w:tcW w:w="423" w:type="pct"/>
            <w:tcBorders>
              <w:top w:val="single" w:sz="4" w:space="0" w:color="808080"/>
              <w:left w:val="nil"/>
              <w:bottom w:val="nil"/>
              <w:right w:val="single" w:sz="4" w:space="0" w:color="808080"/>
            </w:tcBorders>
            <w:shd w:val="clear" w:color="auto" w:fill="auto"/>
            <w:noWrap/>
            <w:vAlign w:val="bottom"/>
          </w:tcPr>
          <w:p w14:paraId="54A7B342" w14:textId="7CE82E87"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29</w:t>
            </w:r>
          </w:p>
        </w:tc>
      </w:tr>
      <w:tr w:rsidR="00826DAD" w:rsidRPr="006C717B" w14:paraId="613316B1" w14:textId="77777777" w:rsidTr="00167F6A">
        <w:trPr>
          <w:trHeight w:val="300"/>
        </w:trPr>
        <w:tc>
          <w:tcPr>
            <w:tcW w:w="275" w:type="pct"/>
            <w:vMerge/>
            <w:tcBorders>
              <w:top w:val="nil"/>
              <w:left w:val="nil"/>
              <w:bottom w:val="nil"/>
              <w:right w:val="nil"/>
            </w:tcBorders>
            <w:vAlign w:val="center"/>
            <w:hideMark/>
          </w:tcPr>
          <w:p w14:paraId="285D5FEF" w14:textId="77777777" w:rsidR="00826DAD" w:rsidRPr="00B906C2" w:rsidRDefault="00826DAD" w:rsidP="00EE7BA4">
            <w:pPr>
              <w:spacing w:after="0" w:line="240" w:lineRule="auto"/>
              <w:rPr>
                <w:rFonts w:ascii="Arial Nova" w:eastAsia="Times New Roman" w:hAnsi="Arial Nova" w:cs="Times New Roman"/>
                <w:lang w:val="en-US" w:eastAsia="es-CO"/>
              </w:rPr>
            </w:pPr>
          </w:p>
        </w:tc>
        <w:tc>
          <w:tcPr>
            <w:tcW w:w="243" w:type="pct"/>
            <w:tcBorders>
              <w:top w:val="nil"/>
              <w:left w:val="nil"/>
              <w:bottom w:val="nil"/>
              <w:right w:val="nil"/>
            </w:tcBorders>
            <w:shd w:val="clear" w:color="000000" w:fill="F2F2F2"/>
            <w:noWrap/>
            <w:vAlign w:val="center"/>
            <w:hideMark/>
          </w:tcPr>
          <w:p w14:paraId="213613F7" w14:textId="77777777" w:rsidR="00826DAD" w:rsidRPr="00B906C2" w:rsidRDefault="00826DAD" w:rsidP="00EE7BA4">
            <w:pPr>
              <w:spacing w:after="0" w:line="240" w:lineRule="auto"/>
              <w:jc w:val="center"/>
              <w:rPr>
                <w:rFonts w:ascii="Arial Nova" w:eastAsia="Times New Roman" w:hAnsi="Arial Nova" w:cs="Times New Roman"/>
                <w:b/>
                <w:bCs/>
                <w:sz w:val="24"/>
                <w:szCs w:val="24"/>
                <w:lang w:val="en-US" w:eastAsia="es-CO"/>
              </w:rPr>
            </w:pPr>
            <w:r w:rsidRPr="00B906C2">
              <w:rPr>
                <w:rFonts w:ascii="Arial Nova" w:eastAsia="Times New Roman" w:hAnsi="Arial Nova" w:cs="Times New Roman"/>
                <w:b/>
                <w:bCs/>
                <w:sz w:val="24"/>
                <w:szCs w:val="24"/>
                <w:lang w:val="en-US" w:eastAsia="es-CO"/>
              </w:rPr>
              <w:t>C2</w:t>
            </w:r>
          </w:p>
        </w:tc>
        <w:tc>
          <w:tcPr>
            <w:tcW w:w="484" w:type="pct"/>
            <w:tcBorders>
              <w:top w:val="nil"/>
              <w:left w:val="single" w:sz="4" w:space="0" w:color="808080"/>
              <w:bottom w:val="single" w:sz="4" w:space="0" w:color="808080"/>
              <w:right w:val="single" w:sz="4" w:space="0" w:color="808080"/>
            </w:tcBorders>
            <w:shd w:val="clear" w:color="auto" w:fill="auto"/>
            <w:noWrap/>
            <w:vAlign w:val="bottom"/>
          </w:tcPr>
          <w:p w14:paraId="32A8B0CA" w14:textId="5E2F8575"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0</w:t>
            </w:r>
          </w:p>
        </w:tc>
        <w:tc>
          <w:tcPr>
            <w:tcW w:w="484" w:type="pct"/>
            <w:tcBorders>
              <w:top w:val="single" w:sz="4" w:space="0" w:color="808080"/>
              <w:left w:val="nil"/>
              <w:bottom w:val="single" w:sz="4" w:space="0" w:color="808080"/>
              <w:right w:val="single" w:sz="4" w:space="0" w:color="808080"/>
            </w:tcBorders>
            <w:shd w:val="clear" w:color="auto" w:fill="auto"/>
            <w:noWrap/>
            <w:vAlign w:val="bottom"/>
          </w:tcPr>
          <w:p w14:paraId="0C9308DB" w14:textId="3DF3344A"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54</w:t>
            </w:r>
          </w:p>
        </w:tc>
        <w:tc>
          <w:tcPr>
            <w:tcW w:w="484" w:type="pct"/>
            <w:tcBorders>
              <w:top w:val="nil"/>
              <w:left w:val="nil"/>
              <w:bottom w:val="single" w:sz="4" w:space="0" w:color="808080"/>
              <w:right w:val="nil"/>
            </w:tcBorders>
            <w:shd w:val="clear" w:color="auto" w:fill="auto"/>
            <w:noWrap/>
            <w:vAlign w:val="bottom"/>
          </w:tcPr>
          <w:p w14:paraId="7FC77A5E" w14:textId="3629E249"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w:t>
            </w:r>
          </w:p>
        </w:tc>
        <w:tc>
          <w:tcPr>
            <w:tcW w:w="484" w:type="pct"/>
            <w:tcBorders>
              <w:top w:val="single" w:sz="4" w:space="0" w:color="808080"/>
              <w:left w:val="single" w:sz="4" w:space="0" w:color="808080"/>
              <w:bottom w:val="nil"/>
              <w:right w:val="single" w:sz="4" w:space="0" w:color="808080"/>
            </w:tcBorders>
            <w:shd w:val="clear" w:color="auto" w:fill="auto"/>
            <w:noWrap/>
            <w:vAlign w:val="bottom"/>
          </w:tcPr>
          <w:p w14:paraId="22AE6CEC" w14:textId="45E927FB"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260</w:t>
            </w:r>
          </w:p>
        </w:tc>
        <w:tc>
          <w:tcPr>
            <w:tcW w:w="95" w:type="pct"/>
            <w:tcBorders>
              <w:top w:val="nil"/>
              <w:left w:val="nil"/>
              <w:bottom w:val="nil"/>
              <w:right w:val="nil"/>
            </w:tcBorders>
            <w:shd w:val="clear" w:color="auto" w:fill="auto"/>
            <w:noWrap/>
            <w:vAlign w:val="bottom"/>
            <w:hideMark/>
          </w:tcPr>
          <w:p w14:paraId="18956E7B" w14:textId="77777777" w:rsidR="00826DAD" w:rsidRPr="00B906C2" w:rsidRDefault="00826DAD" w:rsidP="00EE7BA4">
            <w:pPr>
              <w:spacing w:after="0" w:line="240" w:lineRule="auto"/>
              <w:jc w:val="center"/>
              <w:rPr>
                <w:rFonts w:ascii="Arial Nova" w:eastAsia="Times New Roman" w:hAnsi="Arial Nova" w:cs="Times New Roman"/>
                <w:color w:val="FF0000"/>
                <w:lang w:val="en-US" w:eastAsia="es-CO"/>
              </w:rPr>
            </w:pPr>
          </w:p>
        </w:tc>
        <w:tc>
          <w:tcPr>
            <w:tcW w:w="275" w:type="pct"/>
            <w:vMerge/>
            <w:tcBorders>
              <w:top w:val="nil"/>
              <w:left w:val="nil"/>
              <w:bottom w:val="nil"/>
              <w:right w:val="nil"/>
            </w:tcBorders>
            <w:vAlign w:val="center"/>
            <w:hideMark/>
          </w:tcPr>
          <w:p w14:paraId="37BC28DF" w14:textId="77777777" w:rsidR="00826DAD" w:rsidRPr="00B906C2" w:rsidRDefault="00826DAD" w:rsidP="00EE7BA4">
            <w:pPr>
              <w:spacing w:after="0" w:line="240" w:lineRule="auto"/>
              <w:rPr>
                <w:rFonts w:ascii="Arial Nova" w:eastAsia="Times New Roman" w:hAnsi="Arial Nova" w:cs="Times New Roman"/>
                <w:lang w:val="en-US" w:eastAsia="es-CO"/>
              </w:rPr>
            </w:pPr>
          </w:p>
        </w:tc>
        <w:tc>
          <w:tcPr>
            <w:tcW w:w="243" w:type="pct"/>
            <w:tcBorders>
              <w:top w:val="nil"/>
              <w:left w:val="nil"/>
              <w:bottom w:val="nil"/>
              <w:right w:val="nil"/>
            </w:tcBorders>
            <w:shd w:val="clear" w:color="000000" w:fill="F2F2F2"/>
            <w:noWrap/>
            <w:vAlign w:val="center"/>
            <w:hideMark/>
          </w:tcPr>
          <w:p w14:paraId="4878B1BA" w14:textId="77777777" w:rsidR="00826DAD" w:rsidRPr="00B906C2" w:rsidRDefault="00826DAD" w:rsidP="00EE7BA4">
            <w:pPr>
              <w:spacing w:after="0" w:line="240" w:lineRule="auto"/>
              <w:jc w:val="center"/>
              <w:rPr>
                <w:rFonts w:ascii="Arial Nova" w:eastAsia="Times New Roman" w:hAnsi="Arial Nova" w:cs="Times New Roman"/>
                <w:b/>
                <w:bCs/>
                <w:sz w:val="24"/>
                <w:szCs w:val="24"/>
                <w:lang w:val="en-US" w:eastAsia="es-CO"/>
              </w:rPr>
            </w:pPr>
            <w:r w:rsidRPr="00B906C2">
              <w:rPr>
                <w:rFonts w:ascii="Arial Nova" w:eastAsia="Times New Roman" w:hAnsi="Arial Nova" w:cs="Times New Roman"/>
                <w:b/>
                <w:bCs/>
                <w:sz w:val="24"/>
                <w:szCs w:val="24"/>
                <w:lang w:val="en-US" w:eastAsia="es-CO"/>
              </w:rPr>
              <w:t>C2</w:t>
            </w:r>
          </w:p>
        </w:tc>
        <w:tc>
          <w:tcPr>
            <w:tcW w:w="544" w:type="pct"/>
            <w:tcBorders>
              <w:top w:val="nil"/>
              <w:left w:val="single" w:sz="4" w:space="0" w:color="808080"/>
              <w:bottom w:val="single" w:sz="4" w:space="0" w:color="808080"/>
              <w:right w:val="single" w:sz="4" w:space="0" w:color="808080"/>
            </w:tcBorders>
            <w:shd w:val="clear" w:color="auto" w:fill="auto"/>
            <w:noWrap/>
            <w:vAlign w:val="bottom"/>
          </w:tcPr>
          <w:p w14:paraId="594707AF" w14:textId="1A054610"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58</w:t>
            </w:r>
          </w:p>
        </w:tc>
        <w:tc>
          <w:tcPr>
            <w:tcW w:w="427" w:type="pct"/>
            <w:tcBorders>
              <w:top w:val="single" w:sz="4" w:space="0" w:color="808080"/>
              <w:left w:val="nil"/>
              <w:bottom w:val="single" w:sz="4" w:space="0" w:color="808080"/>
              <w:right w:val="single" w:sz="4" w:space="0" w:color="808080"/>
            </w:tcBorders>
            <w:shd w:val="clear" w:color="auto" w:fill="auto"/>
            <w:noWrap/>
            <w:vAlign w:val="bottom"/>
          </w:tcPr>
          <w:p w14:paraId="14FE999F" w14:textId="3A836403"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84</w:t>
            </w:r>
          </w:p>
        </w:tc>
        <w:tc>
          <w:tcPr>
            <w:tcW w:w="540" w:type="pct"/>
            <w:tcBorders>
              <w:top w:val="nil"/>
              <w:left w:val="nil"/>
              <w:bottom w:val="single" w:sz="4" w:space="0" w:color="808080"/>
              <w:right w:val="nil"/>
            </w:tcBorders>
            <w:shd w:val="clear" w:color="auto" w:fill="auto"/>
            <w:noWrap/>
            <w:vAlign w:val="bottom"/>
          </w:tcPr>
          <w:p w14:paraId="06582276" w14:textId="0A2A4D31"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22</w:t>
            </w:r>
          </w:p>
        </w:tc>
        <w:tc>
          <w:tcPr>
            <w:tcW w:w="423" w:type="pct"/>
            <w:tcBorders>
              <w:top w:val="single" w:sz="4" w:space="0" w:color="808080"/>
              <w:left w:val="single" w:sz="4" w:space="0" w:color="808080"/>
              <w:bottom w:val="nil"/>
              <w:right w:val="single" w:sz="4" w:space="0" w:color="808080"/>
            </w:tcBorders>
            <w:shd w:val="clear" w:color="auto" w:fill="auto"/>
            <w:noWrap/>
            <w:vAlign w:val="bottom"/>
          </w:tcPr>
          <w:p w14:paraId="7E2EB718" w14:textId="5B2F3B53"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151</w:t>
            </w:r>
          </w:p>
        </w:tc>
      </w:tr>
      <w:tr w:rsidR="00826DAD" w:rsidRPr="006C717B" w14:paraId="2F6C4198" w14:textId="77777777" w:rsidTr="00167F6A">
        <w:trPr>
          <w:trHeight w:val="300"/>
        </w:trPr>
        <w:tc>
          <w:tcPr>
            <w:tcW w:w="275" w:type="pct"/>
            <w:vMerge/>
            <w:tcBorders>
              <w:top w:val="nil"/>
              <w:left w:val="nil"/>
              <w:bottom w:val="nil"/>
              <w:right w:val="nil"/>
            </w:tcBorders>
            <w:vAlign w:val="center"/>
            <w:hideMark/>
          </w:tcPr>
          <w:p w14:paraId="7FFA719E" w14:textId="77777777" w:rsidR="00826DAD" w:rsidRPr="00B906C2" w:rsidRDefault="00826DAD" w:rsidP="00EE7BA4">
            <w:pPr>
              <w:spacing w:after="0" w:line="240" w:lineRule="auto"/>
              <w:rPr>
                <w:rFonts w:ascii="Arial Nova" w:eastAsia="Times New Roman" w:hAnsi="Arial Nova" w:cs="Times New Roman"/>
                <w:lang w:val="en-US" w:eastAsia="es-CO"/>
              </w:rPr>
            </w:pPr>
          </w:p>
        </w:tc>
        <w:tc>
          <w:tcPr>
            <w:tcW w:w="243" w:type="pct"/>
            <w:tcBorders>
              <w:top w:val="nil"/>
              <w:left w:val="nil"/>
              <w:bottom w:val="nil"/>
              <w:right w:val="nil"/>
            </w:tcBorders>
            <w:shd w:val="clear" w:color="000000" w:fill="F2F2F2"/>
            <w:noWrap/>
            <w:vAlign w:val="center"/>
            <w:hideMark/>
          </w:tcPr>
          <w:p w14:paraId="45E5BB20" w14:textId="77777777" w:rsidR="00826DAD" w:rsidRPr="00B906C2" w:rsidRDefault="00826DAD" w:rsidP="00EE7BA4">
            <w:pPr>
              <w:spacing w:after="0" w:line="240" w:lineRule="auto"/>
              <w:jc w:val="center"/>
              <w:rPr>
                <w:rFonts w:ascii="Arial Nova" w:eastAsia="Times New Roman" w:hAnsi="Arial Nova" w:cs="Times New Roman"/>
                <w:b/>
                <w:bCs/>
                <w:sz w:val="24"/>
                <w:szCs w:val="24"/>
                <w:lang w:val="en-US" w:eastAsia="es-CO"/>
              </w:rPr>
            </w:pPr>
            <w:r w:rsidRPr="00B906C2">
              <w:rPr>
                <w:rFonts w:ascii="Arial Nova" w:eastAsia="Times New Roman" w:hAnsi="Arial Nova" w:cs="Times New Roman"/>
                <w:b/>
                <w:bCs/>
                <w:sz w:val="24"/>
                <w:szCs w:val="24"/>
                <w:lang w:val="en-US" w:eastAsia="es-CO"/>
              </w:rPr>
              <w:t>C3</w:t>
            </w:r>
          </w:p>
        </w:tc>
        <w:tc>
          <w:tcPr>
            <w:tcW w:w="484" w:type="pct"/>
            <w:tcBorders>
              <w:top w:val="nil"/>
              <w:left w:val="single" w:sz="4" w:space="0" w:color="808080"/>
              <w:bottom w:val="nil"/>
              <w:right w:val="nil"/>
            </w:tcBorders>
            <w:shd w:val="clear" w:color="auto" w:fill="auto"/>
            <w:noWrap/>
            <w:vAlign w:val="bottom"/>
          </w:tcPr>
          <w:p w14:paraId="194896DD" w14:textId="689EA010"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327</w:t>
            </w:r>
          </w:p>
        </w:tc>
        <w:tc>
          <w:tcPr>
            <w:tcW w:w="484" w:type="pct"/>
            <w:tcBorders>
              <w:top w:val="nil"/>
              <w:left w:val="single" w:sz="4" w:space="0" w:color="808080"/>
              <w:bottom w:val="nil"/>
              <w:right w:val="single" w:sz="4" w:space="0" w:color="808080"/>
            </w:tcBorders>
            <w:shd w:val="clear" w:color="auto" w:fill="auto"/>
            <w:noWrap/>
            <w:vAlign w:val="bottom"/>
          </w:tcPr>
          <w:p w14:paraId="10D066C4" w14:textId="286F6E44"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2</w:t>
            </w:r>
          </w:p>
        </w:tc>
        <w:tc>
          <w:tcPr>
            <w:tcW w:w="484" w:type="pct"/>
            <w:tcBorders>
              <w:top w:val="nil"/>
              <w:left w:val="nil"/>
              <w:bottom w:val="single" w:sz="4" w:space="0" w:color="808080"/>
              <w:right w:val="nil"/>
            </w:tcBorders>
            <w:shd w:val="clear" w:color="auto" w:fill="auto"/>
            <w:noWrap/>
            <w:vAlign w:val="bottom"/>
          </w:tcPr>
          <w:p w14:paraId="260335D0" w14:textId="50DAA967"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109</w:t>
            </w:r>
          </w:p>
        </w:tc>
        <w:tc>
          <w:tcPr>
            <w:tcW w:w="484" w:type="pct"/>
            <w:tcBorders>
              <w:top w:val="single" w:sz="4" w:space="0" w:color="808080"/>
              <w:left w:val="single" w:sz="4" w:space="0" w:color="808080"/>
              <w:bottom w:val="single" w:sz="4" w:space="0" w:color="808080"/>
              <w:right w:val="single" w:sz="4" w:space="0" w:color="808080"/>
            </w:tcBorders>
            <w:shd w:val="clear" w:color="auto" w:fill="auto"/>
            <w:noWrap/>
            <w:vAlign w:val="bottom"/>
          </w:tcPr>
          <w:p w14:paraId="64342069" w14:textId="1CAF9031"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2</w:t>
            </w:r>
          </w:p>
        </w:tc>
        <w:tc>
          <w:tcPr>
            <w:tcW w:w="95" w:type="pct"/>
            <w:tcBorders>
              <w:top w:val="nil"/>
              <w:left w:val="nil"/>
              <w:bottom w:val="nil"/>
              <w:right w:val="nil"/>
            </w:tcBorders>
            <w:shd w:val="clear" w:color="auto" w:fill="auto"/>
            <w:noWrap/>
            <w:vAlign w:val="bottom"/>
            <w:hideMark/>
          </w:tcPr>
          <w:p w14:paraId="3ECC50A9" w14:textId="77777777" w:rsidR="00826DAD" w:rsidRPr="00B906C2" w:rsidRDefault="00826DAD" w:rsidP="00EE7BA4">
            <w:pPr>
              <w:spacing w:after="0" w:line="240" w:lineRule="auto"/>
              <w:jc w:val="center"/>
              <w:rPr>
                <w:rFonts w:ascii="Arial Nova" w:eastAsia="Times New Roman" w:hAnsi="Arial Nova" w:cs="Times New Roman"/>
                <w:color w:val="FF0000"/>
                <w:lang w:val="en-US" w:eastAsia="es-CO"/>
              </w:rPr>
            </w:pPr>
          </w:p>
        </w:tc>
        <w:tc>
          <w:tcPr>
            <w:tcW w:w="275" w:type="pct"/>
            <w:vMerge/>
            <w:tcBorders>
              <w:top w:val="nil"/>
              <w:left w:val="nil"/>
              <w:bottom w:val="nil"/>
              <w:right w:val="nil"/>
            </w:tcBorders>
            <w:vAlign w:val="center"/>
            <w:hideMark/>
          </w:tcPr>
          <w:p w14:paraId="3F3F282E" w14:textId="77777777" w:rsidR="00826DAD" w:rsidRPr="00B906C2" w:rsidRDefault="00826DAD" w:rsidP="00EE7BA4">
            <w:pPr>
              <w:spacing w:after="0" w:line="240" w:lineRule="auto"/>
              <w:rPr>
                <w:rFonts w:ascii="Arial Nova" w:eastAsia="Times New Roman" w:hAnsi="Arial Nova" w:cs="Times New Roman"/>
                <w:lang w:val="en-US" w:eastAsia="es-CO"/>
              </w:rPr>
            </w:pPr>
          </w:p>
        </w:tc>
        <w:tc>
          <w:tcPr>
            <w:tcW w:w="243" w:type="pct"/>
            <w:tcBorders>
              <w:top w:val="nil"/>
              <w:left w:val="nil"/>
              <w:bottom w:val="nil"/>
              <w:right w:val="nil"/>
            </w:tcBorders>
            <w:shd w:val="clear" w:color="000000" w:fill="F2F2F2"/>
            <w:noWrap/>
            <w:vAlign w:val="center"/>
            <w:hideMark/>
          </w:tcPr>
          <w:p w14:paraId="74F53CCE" w14:textId="77777777" w:rsidR="00826DAD" w:rsidRPr="00B906C2" w:rsidRDefault="00826DAD" w:rsidP="00EE7BA4">
            <w:pPr>
              <w:spacing w:after="0" w:line="240" w:lineRule="auto"/>
              <w:jc w:val="center"/>
              <w:rPr>
                <w:rFonts w:ascii="Arial Nova" w:eastAsia="Times New Roman" w:hAnsi="Arial Nova" w:cs="Times New Roman"/>
                <w:b/>
                <w:bCs/>
                <w:sz w:val="24"/>
                <w:szCs w:val="24"/>
                <w:lang w:val="en-US" w:eastAsia="es-CO"/>
              </w:rPr>
            </w:pPr>
            <w:r w:rsidRPr="00B906C2">
              <w:rPr>
                <w:rFonts w:ascii="Arial Nova" w:eastAsia="Times New Roman" w:hAnsi="Arial Nova" w:cs="Times New Roman"/>
                <w:b/>
                <w:bCs/>
                <w:sz w:val="24"/>
                <w:szCs w:val="24"/>
                <w:lang w:val="en-US" w:eastAsia="es-CO"/>
              </w:rPr>
              <w:t>C3</w:t>
            </w:r>
          </w:p>
        </w:tc>
        <w:tc>
          <w:tcPr>
            <w:tcW w:w="544" w:type="pct"/>
            <w:tcBorders>
              <w:top w:val="nil"/>
              <w:left w:val="single" w:sz="4" w:space="0" w:color="808080"/>
              <w:bottom w:val="nil"/>
              <w:right w:val="nil"/>
            </w:tcBorders>
            <w:shd w:val="clear" w:color="auto" w:fill="auto"/>
            <w:noWrap/>
            <w:vAlign w:val="bottom"/>
          </w:tcPr>
          <w:p w14:paraId="7F2AB1B4" w14:textId="2B60DC3E"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127</w:t>
            </w:r>
          </w:p>
        </w:tc>
        <w:tc>
          <w:tcPr>
            <w:tcW w:w="427" w:type="pct"/>
            <w:tcBorders>
              <w:top w:val="nil"/>
              <w:left w:val="single" w:sz="4" w:space="0" w:color="808080"/>
              <w:bottom w:val="nil"/>
              <w:right w:val="single" w:sz="4" w:space="0" w:color="808080"/>
            </w:tcBorders>
            <w:shd w:val="clear" w:color="auto" w:fill="auto"/>
            <w:noWrap/>
            <w:vAlign w:val="bottom"/>
          </w:tcPr>
          <w:p w14:paraId="23F044CC" w14:textId="763F1CA6"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97</w:t>
            </w:r>
          </w:p>
        </w:tc>
        <w:tc>
          <w:tcPr>
            <w:tcW w:w="540" w:type="pct"/>
            <w:tcBorders>
              <w:top w:val="nil"/>
              <w:left w:val="nil"/>
              <w:bottom w:val="single" w:sz="4" w:space="0" w:color="808080"/>
              <w:right w:val="nil"/>
            </w:tcBorders>
            <w:shd w:val="clear" w:color="auto" w:fill="auto"/>
            <w:noWrap/>
            <w:vAlign w:val="bottom"/>
          </w:tcPr>
          <w:p w14:paraId="538C0A12" w14:textId="13072D34"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198</w:t>
            </w:r>
          </w:p>
        </w:tc>
        <w:tc>
          <w:tcPr>
            <w:tcW w:w="423" w:type="pct"/>
            <w:tcBorders>
              <w:top w:val="single" w:sz="4" w:space="0" w:color="808080"/>
              <w:left w:val="single" w:sz="4" w:space="0" w:color="808080"/>
              <w:bottom w:val="single" w:sz="4" w:space="0" w:color="808080"/>
              <w:right w:val="single" w:sz="4" w:space="0" w:color="808080"/>
            </w:tcBorders>
            <w:shd w:val="clear" w:color="auto" w:fill="auto"/>
            <w:noWrap/>
            <w:vAlign w:val="bottom"/>
          </w:tcPr>
          <w:p w14:paraId="3E6B24B6" w14:textId="320D40BA"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18</w:t>
            </w:r>
          </w:p>
        </w:tc>
      </w:tr>
      <w:tr w:rsidR="00826DAD" w:rsidRPr="006C717B" w14:paraId="1BAFD41D" w14:textId="77777777" w:rsidTr="00167F6A">
        <w:trPr>
          <w:trHeight w:val="300"/>
        </w:trPr>
        <w:tc>
          <w:tcPr>
            <w:tcW w:w="275" w:type="pct"/>
            <w:vMerge/>
            <w:tcBorders>
              <w:top w:val="nil"/>
              <w:left w:val="nil"/>
              <w:bottom w:val="nil"/>
              <w:right w:val="nil"/>
            </w:tcBorders>
            <w:vAlign w:val="center"/>
            <w:hideMark/>
          </w:tcPr>
          <w:p w14:paraId="671D3823" w14:textId="77777777" w:rsidR="00826DAD" w:rsidRPr="00B906C2" w:rsidRDefault="00826DAD" w:rsidP="00EE7BA4">
            <w:pPr>
              <w:spacing w:after="0" w:line="240" w:lineRule="auto"/>
              <w:rPr>
                <w:rFonts w:ascii="Arial Nova" w:eastAsia="Times New Roman" w:hAnsi="Arial Nova" w:cs="Times New Roman"/>
                <w:lang w:val="en-US" w:eastAsia="es-CO"/>
              </w:rPr>
            </w:pPr>
          </w:p>
        </w:tc>
        <w:tc>
          <w:tcPr>
            <w:tcW w:w="243" w:type="pct"/>
            <w:tcBorders>
              <w:top w:val="nil"/>
              <w:left w:val="nil"/>
              <w:bottom w:val="nil"/>
              <w:right w:val="nil"/>
            </w:tcBorders>
            <w:shd w:val="clear" w:color="000000" w:fill="F2F2F2"/>
            <w:noWrap/>
            <w:vAlign w:val="center"/>
            <w:hideMark/>
          </w:tcPr>
          <w:p w14:paraId="66FF8156" w14:textId="77777777" w:rsidR="00826DAD" w:rsidRPr="00B906C2" w:rsidRDefault="00826DAD" w:rsidP="00EE7BA4">
            <w:pPr>
              <w:spacing w:after="0" w:line="240" w:lineRule="auto"/>
              <w:jc w:val="center"/>
              <w:rPr>
                <w:rFonts w:ascii="Arial Nova" w:eastAsia="Times New Roman" w:hAnsi="Arial Nova" w:cs="Times New Roman"/>
                <w:b/>
                <w:bCs/>
                <w:sz w:val="24"/>
                <w:szCs w:val="24"/>
                <w:lang w:val="en-US" w:eastAsia="es-CO"/>
              </w:rPr>
            </w:pPr>
            <w:r w:rsidRPr="00B906C2">
              <w:rPr>
                <w:rFonts w:ascii="Arial Nova" w:eastAsia="Times New Roman" w:hAnsi="Arial Nova" w:cs="Times New Roman"/>
                <w:b/>
                <w:bCs/>
                <w:sz w:val="24"/>
                <w:szCs w:val="24"/>
                <w:lang w:val="en-US" w:eastAsia="es-CO"/>
              </w:rPr>
              <w:t>C4</w:t>
            </w:r>
          </w:p>
        </w:tc>
        <w:tc>
          <w:tcPr>
            <w:tcW w:w="484" w:type="pct"/>
            <w:tcBorders>
              <w:top w:val="single" w:sz="4" w:space="0" w:color="808080"/>
              <w:left w:val="single" w:sz="4" w:space="0" w:color="808080"/>
              <w:bottom w:val="single" w:sz="4" w:space="0" w:color="808080"/>
              <w:right w:val="single" w:sz="4" w:space="0" w:color="808080"/>
            </w:tcBorders>
            <w:shd w:val="clear" w:color="auto" w:fill="auto"/>
            <w:noWrap/>
            <w:vAlign w:val="bottom"/>
          </w:tcPr>
          <w:p w14:paraId="7311AC49" w14:textId="6FA1A410"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w:t>
            </w:r>
          </w:p>
        </w:tc>
        <w:tc>
          <w:tcPr>
            <w:tcW w:w="484" w:type="pct"/>
            <w:tcBorders>
              <w:top w:val="single" w:sz="4" w:space="0" w:color="808080"/>
              <w:left w:val="nil"/>
              <w:bottom w:val="single" w:sz="4" w:space="0" w:color="808080"/>
              <w:right w:val="single" w:sz="4" w:space="0" w:color="808080"/>
            </w:tcBorders>
            <w:shd w:val="clear" w:color="auto" w:fill="auto"/>
            <w:noWrap/>
            <w:vAlign w:val="bottom"/>
          </w:tcPr>
          <w:p w14:paraId="080B69E1" w14:textId="4C5A570E"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309</w:t>
            </w:r>
          </w:p>
        </w:tc>
        <w:tc>
          <w:tcPr>
            <w:tcW w:w="484" w:type="pct"/>
            <w:tcBorders>
              <w:top w:val="nil"/>
              <w:left w:val="nil"/>
              <w:bottom w:val="single" w:sz="4" w:space="0" w:color="808080"/>
              <w:right w:val="nil"/>
            </w:tcBorders>
            <w:shd w:val="clear" w:color="auto" w:fill="auto"/>
            <w:noWrap/>
            <w:vAlign w:val="bottom"/>
          </w:tcPr>
          <w:p w14:paraId="38E98BDE" w14:textId="3AB8466C"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109</w:t>
            </w:r>
          </w:p>
        </w:tc>
        <w:tc>
          <w:tcPr>
            <w:tcW w:w="484" w:type="pct"/>
            <w:tcBorders>
              <w:top w:val="nil"/>
              <w:left w:val="single" w:sz="4" w:space="0" w:color="808080"/>
              <w:bottom w:val="single" w:sz="4" w:space="0" w:color="808080"/>
              <w:right w:val="single" w:sz="4" w:space="0" w:color="808080"/>
            </w:tcBorders>
            <w:shd w:val="clear" w:color="auto" w:fill="auto"/>
            <w:noWrap/>
            <w:vAlign w:val="bottom"/>
          </w:tcPr>
          <w:p w14:paraId="72A7A727" w14:textId="015CBF9C"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17</w:t>
            </w:r>
          </w:p>
        </w:tc>
        <w:tc>
          <w:tcPr>
            <w:tcW w:w="95" w:type="pct"/>
            <w:tcBorders>
              <w:top w:val="nil"/>
              <w:left w:val="nil"/>
              <w:bottom w:val="nil"/>
              <w:right w:val="nil"/>
            </w:tcBorders>
            <w:shd w:val="clear" w:color="auto" w:fill="auto"/>
            <w:noWrap/>
            <w:vAlign w:val="bottom"/>
            <w:hideMark/>
          </w:tcPr>
          <w:p w14:paraId="24C46567" w14:textId="77777777" w:rsidR="00826DAD" w:rsidRPr="00B906C2" w:rsidRDefault="00826DAD" w:rsidP="00EE7BA4">
            <w:pPr>
              <w:spacing w:after="0" w:line="240" w:lineRule="auto"/>
              <w:jc w:val="center"/>
              <w:rPr>
                <w:rFonts w:ascii="Arial Nova" w:eastAsia="Times New Roman" w:hAnsi="Arial Nova" w:cs="Times New Roman"/>
                <w:color w:val="FF0000"/>
                <w:lang w:val="en-US" w:eastAsia="es-CO"/>
              </w:rPr>
            </w:pPr>
          </w:p>
        </w:tc>
        <w:tc>
          <w:tcPr>
            <w:tcW w:w="275" w:type="pct"/>
            <w:vMerge/>
            <w:tcBorders>
              <w:top w:val="nil"/>
              <w:left w:val="nil"/>
              <w:bottom w:val="nil"/>
              <w:right w:val="nil"/>
            </w:tcBorders>
            <w:vAlign w:val="center"/>
            <w:hideMark/>
          </w:tcPr>
          <w:p w14:paraId="1D72D8FE" w14:textId="77777777" w:rsidR="00826DAD" w:rsidRPr="00B906C2" w:rsidRDefault="00826DAD" w:rsidP="00EE7BA4">
            <w:pPr>
              <w:spacing w:after="0" w:line="240" w:lineRule="auto"/>
              <w:rPr>
                <w:rFonts w:ascii="Arial Nova" w:eastAsia="Times New Roman" w:hAnsi="Arial Nova" w:cs="Times New Roman"/>
                <w:lang w:val="en-US" w:eastAsia="es-CO"/>
              </w:rPr>
            </w:pPr>
          </w:p>
        </w:tc>
        <w:tc>
          <w:tcPr>
            <w:tcW w:w="243" w:type="pct"/>
            <w:tcBorders>
              <w:top w:val="nil"/>
              <w:left w:val="nil"/>
              <w:bottom w:val="nil"/>
              <w:right w:val="nil"/>
            </w:tcBorders>
            <w:shd w:val="clear" w:color="000000" w:fill="F2F2F2"/>
            <w:noWrap/>
            <w:vAlign w:val="center"/>
            <w:hideMark/>
          </w:tcPr>
          <w:p w14:paraId="59FB4111" w14:textId="77777777" w:rsidR="00826DAD" w:rsidRPr="00B906C2" w:rsidRDefault="00826DAD" w:rsidP="00EE7BA4">
            <w:pPr>
              <w:spacing w:after="0" w:line="240" w:lineRule="auto"/>
              <w:jc w:val="center"/>
              <w:rPr>
                <w:rFonts w:ascii="Arial Nova" w:eastAsia="Times New Roman" w:hAnsi="Arial Nova" w:cs="Times New Roman"/>
                <w:b/>
                <w:bCs/>
                <w:sz w:val="24"/>
                <w:szCs w:val="24"/>
                <w:lang w:val="en-US" w:eastAsia="es-CO"/>
              </w:rPr>
            </w:pPr>
            <w:r w:rsidRPr="00B906C2">
              <w:rPr>
                <w:rFonts w:ascii="Arial Nova" w:eastAsia="Times New Roman" w:hAnsi="Arial Nova" w:cs="Times New Roman"/>
                <w:b/>
                <w:bCs/>
                <w:sz w:val="24"/>
                <w:szCs w:val="24"/>
                <w:lang w:val="en-US" w:eastAsia="es-CO"/>
              </w:rPr>
              <w:t>C4</w:t>
            </w:r>
          </w:p>
        </w:tc>
        <w:tc>
          <w:tcPr>
            <w:tcW w:w="544" w:type="pct"/>
            <w:tcBorders>
              <w:top w:val="single" w:sz="4" w:space="0" w:color="808080"/>
              <w:left w:val="single" w:sz="4" w:space="0" w:color="808080"/>
              <w:bottom w:val="single" w:sz="4" w:space="0" w:color="808080"/>
              <w:right w:val="single" w:sz="4" w:space="0" w:color="808080"/>
            </w:tcBorders>
            <w:shd w:val="clear" w:color="auto" w:fill="auto"/>
            <w:noWrap/>
            <w:vAlign w:val="bottom"/>
          </w:tcPr>
          <w:p w14:paraId="16FC1D3E" w14:textId="4C611717"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126</w:t>
            </w:r>
          </w:p>
        </w:tc>
        <w:tc>
          <w:tcPr>
            <w:tcW w:w="427" w:type="pct"/>
            <w:tcBorders>
              <w:top w:val="single" w:sz="4" w:space="0" w:color="808080"/>
              <w:left w:val="nil"/>
              <w:bottom w:val="single" w:sz="4" w:space="0" w:color="808080"/>
              <w:right w:val="single" w:sz="4" w:space="0" w:color="808080"/>
            </w:tcBorders>
            <w:shd w:val="clear" w:color="auto" w:fill="auto"/>
            <w:noWrap/>
            <w:vAlign w:val="bottom"/>
          </w:tcPr>
          <w:p w14:paraId="60FA94DC" w14:textId="67030F83"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76</w:t>
            </w:r>
          </w:p>
        </w:tc>
        <w:tc>
          <w:tcPr>
            <w:tcW w:w="540" w:type="pct"/>
            <w:tcBorders>
              <w:top w:val="nil"/>
              <w:left w:val="nil"/>
              <w:bottom w:val="single" w:sz="4" w:space="0" w:color="808080"/>
              <w:right w:val="nil"/>
            </w:tcBorders>
            <w:shd w:val="clear" w:color="auto" w:fill="auto"/>
            <w:noWrap/>
            <w:vAlign w:val="bottom"/>
          </w:tcPr>
          <w:p w14:paraId="082DA4C0" w14:textId="155DE89A"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w:t>
            </w:r>
          </w:p>
        </w:tc>
        <w:tc>
          <w:tcPr>
            <w:tcW w:w="423" w:type="pct"/>
            <w:tcBorders>
              <w:top w:val="nil"/>
              <w:left w:val="single" w:sz="4" w:space="0" w:color="808080"/>
              <w:bottom w:val="single" w:sz="4" w:space="0" w:color="808080"/>
              <w:right w:val="single" w:sz="4" w:space="0" w:color="808080"/>
            </w:tcBorders>
            <w:shd w:val="clear" w:color="auto" w:fill="auto"/>
            <w:noWrap/>
            <w:vAlign w:val="bottom"/>
          </w:tcPr>
          <w:p w14:paraId="5A1611A5" w14:textId="3C109505" w:rsidR="00826DAD" w:rsidRPr="00B906C2" w:rsidRDefault="00167F6A"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233</w:t>
            </w:r>
          </w:p>
        </w:tc>
      </w:tr>
    </w:tbl>
    <w:p w14:paraId="436928F6" w14:textId="77777777" w:rsidR="00826DAD" w:rsidRPr="006C717B" w:rsidRDefault="00826DAD" w:rsidP="00826DAD">
      <w:pPr>
        <w:jc w:val="both"/>
        <w:rPr>
          <w:color w:val="FF0000"/>
          <w:sz w:val="24"/>
          <w:szCs w:val="24"/>
          <w:lang w:val="en-US"/>
        </w:rPr>
      </w:pPr>
    </w:p>
    <w:p w14:paraId="2B9E2787" w14:textId="70592506" w:rsidR="00EA6871" w:rsidRPr="006C717B" w:rsidRDefault="00EA6871" w:rsidP="00EA6871">
      <w:pPr>
        <w:jc w:val="both"/>
        <w:rPr>
          <w:i/>
          <w:iCs/>
          <w:sz w:val="24"/>
          <w:szCs w:val="24"/>
          <w:lang w:val="en-US"/>
        </w:rPr>
      </w:pPr>
      <w:r w:rsidRPr="006C717B">
        <w:rPr>
          <w:i/>
          <w:iCs/>
          <w:sz w:val="24"/>
          <w:szCs w:val="24"/>
          <w:lang w:val="en-US"/>
        </w:rPr>
        <w:t xml:space="preserve">Analysis for </w:t>
      </w:r>
      <w:r w:rsidRPr="006C717B">
        <w:rPr>
          <w:i/>
          <w:iCs/>
          <w:sz w:val="24"/>
          <w:szCs w:val="24"/>
          <w:lang w:val="en-US"/>
        </w:rPr>
        <w:t>Cairns</w:t>
      </w:r>
    </w:p>
    <w:p w14:paraId="494FAE4F" w14:textId="6C2684F5" w:rsidR="00B153C1" w:rsidRPr="006C717B" w:rsidRDefault="00B153C1" w:rsidP="00B153C1">
      <w:pPr>
        <w:jc w:val="both"/>
        <w:rPr>
          <w:color w:val="FF0000"/>
          <w:sz w:val="24"/>
          <w:szCs w:val="24"/>
          <w:lang w:val="en-US"/>
        </w:rPr>
      </w:pPr>
      <w:r w:rsidRPr="006C717B">
        <w:rPr>
          <w:sz w:val="24"/>
          <w:szCs w:val="24"/>
          <w:lang w:val="en-US"/>
        </w:rPr>
        <w:t xml:space="preserve">For </w:t>
      </w:r>
      <w:r w:rsidR="00174729" w:rsidRPr="006C717B">
        <w:rPr>
          <w:sz w:val="24"/>
          <w:szCs w:val="24"/>
          <w:lang w:val="en-US"/>
        </w:rPr>
        <w:t xml:space="preserve">Cairns, </w:t>
      </w:r>
      <w:r w:rsidRPr="006C717B">
        <w:rPr>
          <w:sz w:val="24"/>
          <w:szCs w:val="24"/>
          <w:lang w:val="en-US"/>
        </w:rPr>
        <w:t xml:space="preserve">the clustering analysis </w:t>
      </w:r>
      <w:r w:rsidR="00174729" w:rsidRPr="006C717B">
        <w:rPr>
          <w:sz w:val="24"/>
          <w:szCs w:val="24"/>
          <w:lang w:val="en-US"/>
        </w:rPr>
        <w:t xml:space="preserve">in the </w:t>
      </w:r>
      <w:r w:rsidRPr="006C717B">
        <w:rPr>
          <w:sz w:val="24"/>
          <w:szCs w:val="24"/>
          <w:lang w:val="en-US"/>
        </w:rPr>
        <w:t>original data were</w:t>
      </w:r>
      <w:r w:rsidR="00174729" w:rsidRPr="006C717B">
        <w:rPr>
          <w:sz w:val="24"/>
          <w:szCs w:val="24"/>
          <w:lang w:val="en-US"/>
        </w:rPr>
        <w:t xml:space="preserve"> differentiate by variables</w:t>
      </w:r>
      <w:r w:rsidRPr="006C717B">
        <w:rPr>
          <w:sz w:val="24"/>
          <w:szCs w:val="24"/>
          <w:lang w:val="en-US"/>
        </w:rPr>
        <w:t xml:space="preserve">: </w:t>
      </w:r>
      <w:proofErr w:type="spellStart"/>
      <w:r w:rsidR="00174729" w:rsidRPr="006C717B">
        <w:rPr>
          <w:sz w:val="24"/>
          <w:szCs w:val="24"/>
          <w:lang w:val="en-US"/>
        </w:rPr>
        <w:t>TempRange</w:t>
      </w:r>
      <w:proofErr w:type="spellEnd"/>
      <w:r w:rsidR="00174729" w:rsidRPr="006C717B">
        <w:rPr>
          <w:sz w:val="24"/>
          <w:szCs w:val="24"/>
          <w:lang w:val="en-US"/>
        </w:rPr>
        <w:t>, Sunshine, Cloud9am, Cloud3pm and humidity9am</w:t>
      </w:r>
      <w:r w:rsidRPr="006C717B">
        <w:rPr>
          <w:sz w:val="24"/>
          <w:szCs w:val="24"/>
          <w:lang w:val="en-US"/>
        </w:rPr>
        <w:t xml:space="preserve">. For scaled data, the </w:t>
      </w:r>
      <w:r w:rsidR="00174729" w:rsidRPr="006C717B">
        <w:rPr>
          <w:sz w:val="24"/>
          <w:szCs w:val="24"/>
          <w:lang w:val="en-US"/>
        </w:rPr>
        <w:t xml:space="preserve">main </w:t>
      </w:r>
      <w:r w:rsidRPr="006C717B">
        <w:rPr>
          <w:sz w:val="24"/>
          <w:szCs w:val="24"/>
          <w:lang w:val="en-US"/>
        </w:rPr>
        <w:t xml:space="preserve">variables </w:t>
      </w:r>
      <w:proofErr w:type="gramStart"/>
      <w:r w:rsidR="00174729" w:rsidRPr="006C717B">
        <w:rPr>
          <w:sz w:val="24"/>
          <w:szCs w:val="24"/>
          <w:lang w:val="en-US"/>
        </w:rPr>
        <w:t>was</w:t>
      </w:r>
      <w:proofErr w:type="gramEnd"/>
      <w:r w:rsidR="00174729" w:rsidRPr="006C717B">
        <w:rPr>
          <w:sz w:val="24"/>
          <w:szCs w:val="24"/>
          <w:lang w:val="en-US"/>
        </w:rPr>
        <w:t xml:space="preserve"> Cloud9am</w:t>
      </w:r>
      <w:r w:rsidRPr="006C717B">
        <w:rPr>
          <w:sz w:val="24"/>
          <w:szCs w:val="24"/>
          <w:lang w:val="en-US"/>
        </w:rPr>
        <w:t>.</w:t>
      </w:r>
    </w:p>
    <w:p w14:paraId="10DEEE2F" w14:textId="05D69905" w:rsidR="00B153C1" w:rsidRPr="006C717B" w:rsidRDefault="00174729" w:rsidP="00B153C1">
      <w:pPr>
        <w:jc w:val="both"/>
        <w:rPr>
          <w:sz w:val="24"/>
          <w:szCs w:val="24"/>
          <w:lang w:val="en-US"/>
        </w:rPr>
      </w:pPr>
      <w:r w:rsidRPr="006C717B">
        <w:rPr>
          <w:sz w:val="24"/>
          <w:szCs w:val="24"/>
          <w:lang w:val="en-US"/>
        </w:rPr>
        <w:lastRenderedPageBreak/>
        <w:t xml:space="preserve">In this case, comparing </w:t>
      </w:r>
      <w:r w:rsidR="00B153C1" w:rsidRPr="006C717B">
        <w:rPr>
          <w:sz w:val="24"/>
          <w:szCs w:val="24"/>
          <w:lang w:val="en-US"/>
        </w:rPr>
        <w:t xml:space="preserve">the groups using original data and scaled data there </w:t>
      </w:r>
      <w:r w:rsidRPr="006C717B">
        <w:rPr>
          <w:sz w:val="24"/>
          <w:szCs w:val="24"/>
          <w:lang w:val="en-US"/>
        </w:rPr>
        <w:t>was a coincidence of the group 3 identified using the original data and cluster 1 using the scaled data.</w:t>
      </w:r>
      <w:r w:rsidR="001A5889" w:rsidRPr="006C717B">
        <w:rPr>
          <w:sz w:val="24"/>
          <w:szCs w:val="24"/>
          <w:lang w:val="en-US"/>
        </w:rPr>
        <w:t xml:space="preserve"> Additionally, in this case, the group 3 has association with wet season.</w:t>
      </w:r>
    </w:p>
    <w:tbl>
      <w:tblPr>
        <w:tblW w:w="5000" w:type="pct"/>
        <w:tblCellMar>
          <w:left w:w="70" w:type="dxa"/>
          <w:right w:w="70" w:type="dxa"/>
        </w:tblCellMar>
        <w:tblLook w:val="04A0" w:firstRow="1" w:lastRow="0" w:firstColumn="1" w:lastColumn="0" w:noHBand="0" w:noVBand="1"/>
      </w:tblPr>
      <w:tblGrid>
        <w:gridCol w:w="523"/>
        <w:gridCol w:w="560"/>
        <w:gridCol w:w="936"/>
        <w:gridCol w:w="945"/>
        <w:gridCol w:w="945"/>
        <w:gridCol w:w="952"/>
        <w:gridCol w:w="200"/>
        <w:gridCol w:w="521"/>
        <w:gridCol w:w="560"/>
        <w:gridCol w:w="1608"/>
        <w:gridCol w:w="1083"/>
      </w:tblGrid>
      <w:tr w:rsidR="00B153C1" w:rsidRPr="006C717B" w14:paraId="6A0B313E" w14:textId="77777777" w:rsidTr="00B153C1">
        <w:trPr>
          <w:trHeight w:val="280"/>
        </w:trPr>
        <w:tc>
          <w:tcPr>
            <w:tcW w:w="296" w:type="pct"/>
            <w:tcBorders>
              <w:top w:val="nil"/>
              <w:left w:val="nil"/>
              <w:bottom w:val="nil"/>
              <w:right w:val="nil"/>
            </w:tcBorders>
            <w:shd w:val="clear" w:color="auto" w:fill="auto"/>
            <w:noWrap/>
            <w:vAlign w:val="bottom"/>
            <w:hideMark/>
          </w:tcPr>
          <w:p w14:paraId="292F8D47" w14:textId="77777777" w:rsidR="00B153C1" w:rsidRPr="00B906C2" w:rsidRDefault="00B153C1" w:rsidP="00EE7BA4">
            <w:pPr>
              <w:spacing w:after="0" w:line="240" w:lineRule="auto"/>
              <w:rPr>
                <w:rFonts w:ascii="Times New Roman" w:eastAsia="Times New Roman" w:hAnsi="Times New Roman" w:cs="Times New Roman"/>
                <w:color w:val="FF0000"/>
                <w:sz w:val="24"/>
                <w:szCs w:val="24"/>
                <w:lang w:val="en-US" w:eastAsia="es-CO"/>
              </w:rPr>
            </w:pPr>
          </w:p>
        </w:tc>
        <w:tc>
          <w:tcPr>
            <w:tcW w:w="317" w:type="pct"/>
            <w:tcBorders>
              <w:top w:val="nil"/>
              <w:left w:val="nil"/>
              <w:bottom w:val="nil"/>
              <w:right w:val="nil"/>
            </w:tcBorders>
            <w:shd w:val="clear" w:color="auto" w:fill="auto"/>
            <w:noWrap/>
            <w:vAlign w:val="bottom"/>
            <w:hideMark/>
          </w:tcPr>
          <w:p w14:paraId="204BB06A" w14:textId="77777777" w:rsidR="00B153C1" w:rsidRPr="00B906C2" w:rsidRDefault="00B153C1" w:rsidP="00EE7BA4">
            <w:pPr>
              <w:spacing w:after="0" w:line="240" w:lineRule="auto"/>
              <w:rPr>
                <w:rFonts w:ascii="Times New Roman" w:eastAsia="Times New Roman" w:hAnsi="Times New Roman" w:cs="Times New Roman"/>
                <w:color w:val="FF0000"/>
                <w:sz w:val="20"/>
                <w:szCs w:val="20"/>
                <w:lang w:val="en-US" w:eastAsia="es-CO"/>
              </w:rPr>
            </w:pPr>
          </w:p>
        </w:tc>
        <w:tc>
          <w:tcPr>
            <w:tcW w:w="2139" w:type="pct"/>
            <w:gridSpan w:val="4"/>
            <w:tcBorders>
              <w:top w:val="nil"/>
              <w:left w:val="nil"/>
              <w:bottom w:val="nil"/>
              <w:right w:val="nil"/>
            </w:tcBorders>
            <w:shd w:val="clear" w:color="000000" w:fill="F2F2F2"/>
            <w:noWrap/>
            <w:vAlign w:val="bottom"/>
            <w:hideMark/>
          </w:tcPr>
          <w:p w14:paraId="12BBA143" w14:textId="77777777" w:rsidR="00B153C1" w:rsidRPr="00B906C2" w:rsidRDefault="00B153C1" w:rsidP="00EE7BA4">
            <w:pPr>
              <w:spacing w:after="0" w:line="240" w:lineRule="auto"/>
              <w:jc w:val="center"/>
              <w:rPr>
                <w:rFonts w:ascii="Arial Nova" w:eastAsia="Times New Roman" w:hAnsi="Arial Nova" w:cs="Times New Roman"/>
                <w:lang w:val="en-US" w:eastAsia="es-CO"/>
              </w:rPr>
            </w:pPr>
            <w:r w:rsidRPr="00B906C2">
              <w:rPr>
                <w:rFonts w:ascii="Arial Nova" w:eastAsia="Times New Roman" w:hAnsi="Arial Nova" w:cs="Times New Roman"/>
                <w:lang w:val="en-US" w:eastAsia="es-CO"/>
              </w:rPr>
              <w:t>Scaled data</w:t>
            </w:r>
          </w:p>
        </w:tc>
        <w:tc>
          <w:tcPr>
            <w:tcW w:w="113" w:type="pct"/>
            <w:tcBorders>
              <w:top w:val="nil"/>
              <w:left w:val="nil"/>
              <w:bottom w:val="nil"/>
              <w:right w:val="nil"/>
            </w:tcBorders>
            <w:shd w:val="clear" w:color="auto" w:fill="auto"/>
            <w:noWrap/>
            <w:vAlign w:val="bottom"/>
            <w:hideMark/>
          </w:tcPr>
          <w:p w14:paraId="43263725" w14:textId="77777777" w:rsidR="00B153C1" w:rsidRPr="00B906C2" w:rsidRDefault="00B153C1" w:rsidP="00EE7BA4">
            <w:pPr>
              <w:spacing w:after="0" w:line="240" w:lineRule="auto"/>
              <w:jc w:val="center"/>
              <w:rPr>
                <w:rFonts w:ascii="Arial Nova" w:eastAsia="Times New Roman" w:hAnsi="Arial Nova" w:cs="Times New Roman"/>
                <w:color w:val="FF0000"/>
                <w:lang w:val="en-US" w:eastAsia="es-CO"/>
              </w:rPr>
            </w:pPr>
          </w:p>
        </w:tc>
        <w:tc>
          <w:tcPr>
            <w:tcW w:w="295" w:type="pct"/>
            <w:tcBorders>
              <w:top w:val="nil"/>
              <w:left w:val="nil"/>
              <w:bottom w:val="nil"/>
              <w:right w:val="nil"/>
            </w:tcBorders>
            <w:shd w:val="clear" w:color="auto" w:fill="auto"/>
            <w:noWrap/>
            <w:vAlign w:val="bottom"/>
            <w:hideMark/>
          </w:tcPr>
          <w:p w14:paraId="2C1E5BF0" w14:textId="77777777" w:rsidR="00B153C1" w:rsidRPr="00B906C2" w:rsidRDefault="00B153C1" w:rsidP="00EE7BA4">
            <w:pPr>
              <w:spacing w:after="0" w:line="240" w:lineRule="auto"/>
              <w:rPr>
                <w:rFonts w:ascii="Times New Roman" w:eastAsia="Times New Roman" w:hAnsi="Times New Roman" w:cs="Times New Roman"/>
                <w:sz w:val="20"/>
                <w:szCs w:val="20"/>
                <w:lang w:val="en-US" w:eastAsia="es-CO"/>
              </w:rPr>
            </w:pPr>
          </w:p>
        </w:tc>
        <w:tc>
          <w:tcPr>
            <w:tcW w:w="317" w:type="pct"/>
            <w:tcBorders>
              <w:top w:val="nil"/>
              <w:left w:val="nil"/>
              <w:bottom w:val="nil"/>
              <w:right w:val="single" w:sz="4" w:space="0" w:color="auto"/>
            </w:tcBorders>
            <w:shd w:val="clear" w:color="auto" w:fill="auto"/>
            <w:noWrap/>
            <w:vAlign w:val="bottom"/>
            <w:hideMark/>
          </w:tcPr>
          <w:p w14:paraId="23B9C355" w14:textId="77777777" w:rsidR="00B153C1" w:rsidRPr="00B906C2" w:rsidRDefault="00B153C1" w:rsidP="00EE7BA4">
            <w:pPr>
              <w:spacing w:after="0" w:line="240" w:lineRule="auto"/>
              <w:rPr>
                <w:rFonts w:ascii="Times New Roman" w:eastAsia="Times New Roman" w:hAnsi="Times New Roman" w:cs="Times New Roman"/>
                <w:sz w:val="20"/>
                <w:szCs w:val="20"/>
                <w:lang w:val="en-US" w:eastAsia="es-CO"/>
              </w:rPr>
            </w:pPr>
          </w:p>
        </w:tc>
        <w:tc>
          <w:tcPr>
            <w:tcW w:w="1524" w:type="pct"/>
            <w:gridSpan w:val="2"/>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28448D3D" w14:textId="6E47DEA6" w:rsidR="00B153C1" w:rsidRPr="006C717B" w:rsidRDefault="00B153C1" w:rsidP="00B153C1">
            <w:pPr>
              <w:spacing w:after="0" w:line="240" w:lineRule="auto"/>
              <w:jc w:val="center"/>
              <w:rPr>
                <w:rFonts w:ascii="Arial Nova" w:eastAsia="Times New Roman" w:hAnsi="Arial Nova" w:cs="Times New Roman"/>
                <w:lang w:val="en-US" w:eastAsia="es-CO"/>
              </w:rPr>
            </w:pPr>
            <w:r w:rsidRPr="00B906C2">
              <w:rPr>
                <w:rFonts w:ascii="Arial Nova" w:eastAsia="Times New Roman" w:hAnsi="Arial Nova" w:cs="Times New Roman"/>
                <w:lang w:val="en-US" w:eastAsia="es-CO"/>
              </w:rPr>
              <w:t>Scaled data</w:t>
            </w:r>
          </w:p>
        </w:tc>
      </w:tr>
      <w:tr w:rsidR="00B153C1" w:rsidRPr="006C717B" w14:paraId="3A0F6290" w14:textId="77777777" w:rsidTr="00B153C1">
        <w:trPr>
          <w:trHeight w:val="300"/>
        </w:trPr>
        <w:tc>
          <w:tcPr>
            <w:tcW w:w="296" w:type="pct"/>
            <w:tcBorders>
              <w:top w:val="nil"/>
              <w:left w:val="nil"/>
              <w:bottom w:val="nil"/>
              <w:right w:val="nil"/>
            </w:tcBorders>
            <w:shd w:val="clear" w:color="auto" w:fill="auto"/>
            <w:noWrap/>
            <w:vAlign w:val="bottom"/>
            <w:hideMark/>
          </w:tcPr>
          <w:p w14:paraId="4A6D1614" w14:textId="77777777" w:rsidR="00B153C1" w:rsidRPr="00B906C2" w:rsidRDefault="00B153C1" w:rsidP="00EE7BA4">
            <w:pPr>
              <w:spacing w:after="0" w:line="240" w:lineRule="auto"/>
              <w:jc w:val="center"/>
              <w:rPr>
                <w:rFonts w:ascii="Arial Nova" w:eastAsia="Times New Roman" w:hAnsi="Arial Nova" w:cs="Times New Roman"/>
                <w:color w:val="FF0000"/>
                <w:lang w:val="en-US" w:eastAsia="es-CO"/>
              </w:rPr>
            </w:pPr>
          </w:p>
        </w:tc>
        <w:tc>
          <w:tcPr>
            <w:tcW w:w="317" w:type="pct"/>
            <w:tcBorders>
              <w:top w:val="nil"/>
              <w:left w:val="nil"/>
              <w:bottom w:val="nil"/>
              <w:right w:val="nil"/>
            </w:tcBorders>
            <w:shd w:val="clear" w:color="auto" w:fill="auto"/>
            <w:noWrap/>
            <w:vAlign w:val="bottom"/>
            <w:hideMark/>
          </w:tcPr>
          <w:p w14:paraId="55F4CF16" w14:textId="77777777" w:rsidR="00B153C1" w:rsidRPr="00B906C2" w:rsidRDefault="00B153C1" w:rsidP="00EE7BA4">
            <w:pPr>
              <w:spacing w:after="0" w:line="240" w:lineRule="auto"/>
              <w:rPr>
                <w:rFonts w:ascii="Times New Roman" w:eastAsia="Times New Roman" w:hAnsi="Times New Roman" w:cs="Times New Roman"/>
                <w:color w:val="FF0000"/>
                <w:sz w:val="20"/>
                <w:szCs w:val="20"/>
                <w:lang w:val="en-US" w:eastAsia="es-CO"/>
              </w:rPr>
            </w:pPr>
          </w:p>
        </w:tc>
        <w:tc>
          <w:tcPr>
            <w:tcW w:w="530" w:type="pct"/>
            <w:tcBorders>
              <w:top w:val="nil"/>
              <w:left w:val="nil"/>
              <w:bottom w:val="single" w:sz="4" w:space="0" w:color="808080"/>
              <w:right w:val="nil"/>
            </w:tcBorders>
            <w:shd w:val="clear" w:color="000000" w:fill="F2F2F2"/>
            <w:noWrap/>
            <w:vAlign w:val="center"/>
            <w:hideMark/>
          </w:tcPr>
          <w:p w14:paraId="2BB96652" w14:textId="77777777" w:rsidR="00B153C1" w:rsidRPr="00B906C2" w:rsidRDefault="00B153C1" w:rsidP="00EE7BA4">
            <w:pPr>
              <w:spacing w:after="0" w:line="240" w:lineRule="auto"/>
              <w:jc w:val="center"/>
              <w:rPr>
                <w:rFonts w:ascii="Arial Nova" w:eastAsia="Times New Roman" w:hAnsi="Arial Nova" w:cs="Times New Roman"/>
                <w:b/>
                <w:bCs/>
                <w:sz w:val="24"/>
                <w:szCs w:val="24"/>
                <w:lang w:val="en-US" w:eastAsia="es-CO"/>
              </w:rPr>
            </w:pPr>
            <w:r w:rsidRPr="00B906C2">
              <w:rPr>
                <w:rFonts w:ascii="Arial Nova" w:eastAsia="Times New Roman" w:hAnsi="Arial Nova" w:cs="Times New Roman"/>
                <w:b/>
                <w:bCs/>
                <w:sz w:val="24"/>
                <w:szCs w:val="24"/>
                <w:lang w:val="en-US" w:eastAsia="es-CO"/>
              </w:rPr>
              <w:t>G1</w:t>
            </w:r>
          </w:p>
        </w:tc>
        <w:tc>
          <w:tcPr>
            <w:tcW w:w="535" w:type="pct"/>
            <w:tcBorders>
              <w:top w:val="nil"/>
              <w:left w:val="nil"/>
              <w:bottom w:val="nil"/>
              <w:right w:val="nil"/>
            </w:tcBorders>
            <w:shd w:val="clear" w:color="000000" w:fill="F2F2F2"/>
            <w:noWrap/>
            <w:vAlign w:val="bottom"/>
            <w:hideMark/>
          </w:tcPr>
          <w:p w14:paraId="02971DC7" w14:textId="77777777" w:rsidR="00B153C1" w:rsidRPr="00B906C2" w:rsidRDefault="00B153C1" w:rsidP="00EE7BA4">
            <w:pPr>
              <w:spacing w:after="0" w:line="240" w:lineRule="auto"/>
              <w:jc w:val="center"/>
              <w:rPr>
                <w:rFonts w:ascii="Arial Nova" w:eastAsia="Times New Roman" w:hAnsi="Arial Nova" w:cs="Times New Roman"/>
                <w:b/>
                <w:bCs/>
                <w:lang w:val="en-US" w:eastAsia="es-CO"/>
              </w:rPr>
            </w:pPr>
            <w:r w:rsidRPr="00B906C2">
              <w:rPr>
                <w:rFonts w:ascii="Arial Nova" w:eastAsia="Times New Roman" w:hAnsi="Arial Nova" w:cs="Times New Roman"/>
                <w:b/>
                <w:bCs/>
                <w:lang w:val="en-US" w:eastAsia="es-CO"/>
              </w:rPr>
              <w:t>G2</w:t>
            </w:r>
          </w:p>
        </w:tc>
        <w:tc>
          <w:tcPr>
            <w:tcW w:w="535" w:type="pct"/>
            <w:tcBorders>
              <w:top w:val="nil"/>
              <w:left w:val="nil"/>
              <w:bottom w:val="nil"/>
              <w:right w:val="nil"/>
            </w:tcBorders>
            <w:shd w:val="clear" w:color="000000" w:fill="F2F2F2"/>
            <w:noWrap/>
            <w:vAlign w:val="bottom"/>
            <w:hideMark/>
          </w:tcPr>
          <w:p w14:paraId="7A5E016E" w14:textId="77777777" w:rsidR="00B153C1" w:rsidRPr="00B906C2" w:rsidRDefault="00B153C1" w:rsidP="00EE7BA4">
            <w:pPr>
              <w:spacing w:after="0" w:line="240" w:lineRule="auto"/>
              <w:jc w:val="center"/>
              <w:rPr>
                <w:rFonts w:ascii="Arial Nova" w:eastAsia="Times New Roman" w:hAnsi="Arial Nova" w:cs="Times New Roman"/>
                <w:b/>
                <w:bCs/>
                <w:lang w:val="en-US" w:eastAsia="es-CO"/>
              </w:rPr>
            </w:pPr>
            <w:r w:rsidRPr="00B906C2">
              <w:rPr>
                <w:rFonts w:ascii="Arial Nova" w:eastAsia="Times New Roman" w:hAnsi="Arial Nova" w:cs="Times New Roman"/>
                <w:b/>
                <w:bCs/>
                <w:lang w:val="en-US" w:eastAsia="es-CO"/>
              </w:rPr>
              <w:t>G3</w:t>
            </w:r>
          </w:p>
        </w:tc>
        <w:tc>
          <w:tcPr>
            <w:tcW w:w="539" w:type="pct"/>
            <w:tcBorders>
              <w:top w:val="nil"/>
              <w:left w:val="nil"/>
              <w:bottom w:val="nil"/>
              <w:right w:val="nil"/>
            </w:tcBorders>
            <w:shd w:val="clear" w:color="000000" w:fill="F2F2F2"/>
            <w:noWrap/>
            <w:vAlign w:val="bottom"/>
            <w:hideMark/>
          </w:tcPr>
          <w:p w14:paraId="0369C444" w14:textId="77777777" w:rsidR="00B153C1" w:rsidRPr="00B906C2" w:rsidRDefault="00B153C1" w:rsidP="00EE7BA4">
            <w:pPr>
              <w:spacing w:after="0" w:line="240" w:lineRule="auto"/>
              <w:jc w:val="center"/>
              <w:rPr>
                <w:rFonts w:ascii="Arial Nova" w:eastAsia="Times New Roman" w:hAnsi="Arial Nova" w:cs="Times New Roman"/>
                <w:b/>
                <w:bCs/>
                <w:lang w:val="en-US" w:eastAsia="es-CO"/>
              </w:rPr>
            </w:pPr>
            <w:r w:rsidRPr="00B906C2">
              <w:rPr>
                <w:rFonts w:ascii="Arial Nova" w:eastAsia="Times New Roman" w:hAnsi="Arial Nova" w:cs="Times New Roman"/>
                <w:b/>
                <w:bCs/>
                <w:lang w:val="en-US" w:eastAsia="es-CO"/>
              </w:rPr>
              <w:t>G4</w:t>
            </w:r>
          </w:p>
        </w:tc>
        <w:tc>
          <w:tcPr>
            <w:tcW w:w="113" w:type="pct"/>
            <w:tcBorders>
              <w:top w:val="nil"/>
              <w:left w:val="nil"/>
              <w:bottom w:val="nil"/>
              <w:right w:val="nil"/>
            </w:tcBorders>
            <w:shd w:val="clear" w:color="auto" w:fill="auto"/>
            <w:noWrap/>
            <w:vAlign w:val="bottom"/>
            <w:hideMark/>
          </w:tcPr>
          <w:p w14:paraId="0B9B0D18" w14:textId="77777777" w:rsidR="00B153C1" w:rsidRPr="00B906C2" w:rsidRDefault="00B153C1" w:rsidP="00EE7BA4">
            <w:pPr>
              <w:spacing w:after="0" w:line="240" w:lineRule="auto"/>
              <w:jc w:val="center"/>
              <w:rPr>
                <w:rFonts w:ascii="Arial Nova" w:eastAsia="Times New Roman" w:hAnsi="Arial Nova" w:cs="Times New Roman"/>
                <w:b/>
                <w:bCs/>
                <w:color w:val="FF0000"/>
                <w:lang w:val="en-US" w:eastAsia="es-CO"/>
              </w:rPr>
            </w:pPr>
          </w:p>
        </w:tc>
        <w:tc>
          <w:tcPr>
            <w:tcW w:w="295" w:type="pct"/>
            <w:tcBorders>
              <w:top w:val="nil"/>
              <w:left w:val="nil"/>
              <w:bottom w:val="nil"/>
              <w:right w:val="nil"/>
            </w:tcBorders>
            <w:shd w:val="clear" w:color="auto" w:fill="auto"/>
            <w:noWrap/>
            <w:vAlign w:val="bottom"/>
            <w:hideMark/>
          </w:tcPr>
          <w:p w14:paraId="56520186" w14:textId="77777777" w:rsidR="00B153C1" w:rsidRPr="00B906C2" w:rsidRDefault="00B153C1" w:rsidP="00EE7BA4">
            <w:pPr>
              <w:spacing w:after="0" w:line="240" w:lineRule="auto"/>
              <w:rPr>
                <w:rFonts w:ascii="Times New Roman" w:eastAsia="Times New Roman" w:hAnsi="Times New Roman" w:cs="Times New Roman"/>
                <w:sz w:val="20"/>
                <w:szCs w:val="20"/>
                <w:lang w:val="en-US" w:eastAsia="es-CO"/>
              </w:rPr>
            </w:pPr>
          </w:p>
        </w:tc>
        <w:tc>
          <w:tcPr>
            <w:tcW w:w="317" w:type="pct"/>
            <w:tcBorders>
              <w:top w:val="nil"/>
              <w:left w:val="nil"/>
              <w:bottom w:val="nil"/>
              <w:right w:val="single" w:sz="4" w:space="0" w:color="auto"/>
            </w:tcBorders>
            <w:shd w:val="clear" w:color="auto" w:fill="auto"/>
            <w:noWrap/>
            <w:vAlign w:val="bottom"/>
            <w:hideMark/>
          </w:tcPr>
          <w:p w14:paraId="2311472D" w14:textId="77777777" w:rsidR="00B153C1" w:rsidRPr="00B906C2" w:rsidRDefault="00B153C1" w:rsidP="00EE7BA4">
            <w:pPr>
              <w:spacing w:after="0" w:line="240" w:lineRule="auto"/>
              <w:rPr>
                <w:rFonts w:ascii="Times New Roman" w:eastAsia="Times New Roman" w:hAnsi="Times New Roman" w:cs="Times New Roman"/>
                <w:sz w:val="20"/>
                <w:szCs w:val="20"/>
                <w:lang w:val="en-US" w:eastAsia="es-CO"/>
              </w:rPr>
            </w:pPr>
          </w:p>
        </w:tc>
        <w:tc>
          <w:tcPr>
            <w:tcW w:w="910" w:type="pct"/>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68E4467D" w14:textId="01348358" w:rsidR="00B153C1" w:rsidRPr="00B906C2" w:rsidRDefault="00B153C1" w:rsidP="00EE7BA4">
            <w:pPr>
              <w:spacing w:after="0" w:line="240" w:lineRule="auto"/>
              <w:jc w:val="center"/>
              <w:rPr>
                <w:rFonts w:ascii="Arial Nova" w:eastAsia="Times New Roman" w:hAnsi="Arial Nova" w:cs="Times New Roman"/>
                <w:b/>
                <w:bCs/>
                <w:sz w:val="24"/>
                <w:szCs w:val="24"/>
                <w:lang w:val="en-US" w:eastAsia="es-CO"/>
              </w:rPr>
            </w:pPr>
            <w:r w:rsidRPr="006C717B">
              <w:rPr>
                <w:rFonts w:ascii="Arial Nova" w:eastAsia="Times New Roman" w:hAnsi="Arial Nova" w:cs="Times New Roman"/>
                <w:b/>
                <w:bCs/>
                <w:sz w:val="24"/>
                <w:szCs w:val="24"/>
                <w:lang w:val="en-US" w:eastAsia="es-CO"/>
              </w:rPr>
              <w:t>dry</w:t>
            </w:r>
          </w:p>
        </w:tc>
        <w:tc>
          <w:tcPr>
            <w:tcW w:w="614" w:type="pct"/>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18710BA5" w14:textId="335401AA" w:rsidR="00B153C1" w:rsidRPr="00B906C2" w:rsidRDefault="00B153C1" w:rsidP="00EE7BA4">
            <w:pPr>
              <w:spacing w:after="0" w:line="240" w:lineRule="auto"/>
              <w:jc w:val="center"/>
              <w:rPr>
                <w:rFonts w:ascii="Arial Nova" w:eastAsia="Times New Roman" w:hAnsi="Arial Nova" w:cs="Times New Roman"/>
                <w:b/>
                <w:bCs/>
                <w:lang w:val="en-US" w:eastAsia="es-CO"/>
              </w:rPr>
            </w:pPr>
            <w:r w:rsidRPr="006C717B">
              <w:rPr>
                <w:rFonts w:ascii="Arial Nova" w:eastAsia="Times New Roman" w:hAnsi="Arial Nova" w:cs="Times New Roman"/>
                <w:b/>
                <w:bCs/>
                <w:lang w:val="en-US" w:eastAsia="es-CO"/>
              </w:rPr>
              <w:t>wet</w:t>
            </w:r>
          </w:p>
        </w:tc>
      </w:tr>
      <w:tr w:rsidR="00B153C1" w:rsidRPr="006C717B" w14:paraId="08FD2D2E" w14:textId="77777777" w:rsidTr="00B153C1">
        <w:trPr>
          <w:trHeight w:val="280"/>
        </w:trPr>
        <w:tc>
          <w:tcPr>
            <w:tcW w:w="296" w:type="pct"/>
            <w:vMerge w:val="restart"/>
            <w:tcBorders>
              <w:top w:val="nil"/>
              <w:left w:val="nil"/>
              <w:bottom w:val="nil"/>
              <w:right w:val="nil"/>
            </w:tcBorders>
            <w:shd w:val="clear" w:color="000000" w:fill="F2F2F2"/>
            <w:noWrap/>
            <w:textDirection w:val="btLr"/>
            <w:vAlign w:val="bottom"/>
            <w:hideMark/>
          </w:tcPr>
          <w:p w14:paraId="7B44EF46" w14:textId="77777777" w:rsidR="00B153C1" w:rsidRPr="00B906C2" w:rsidRDefault="00B153C1" w:rsidP="00EE7BA4">
            <w:pPr>
              <w:spacing w:after="0" w:line="240" w:lineRule="auto"/>
              <w:jc w:val="center"/>
              <w:rPr>
                <w:rFonts w:ascii="Arial Nova" w:eastAsia="Times New Roman" w:hAnsi="Arial Nova" w:cs="Times New Roman"/>
                <w:lang w:val="en-US" w:eastAsia="es-CO"/>
              </w:rPr>
            </w:pPr>
            <w:r w:rsidRPr="00B906C2">
              <w:rPr>
                <w:rFonts w:ascii="Arial Nova" w:eastAsia="Times New Roman" w:hAnsi="Arial Nova" w:cs="Times New Roman"/>
                <w:lang w:val="en-US" w:eastAsia="es-CO"/>
              </w:rPr>
              <w:t>Original</w:t>
            </w:r>
          </w:p>
        </w:tc>
        <w:tc>
          <w:tcPr>
            <w:tcW w:w="317" w:type="pct"/>
            <w:tcBorders>
              <w:top w:val="nil"/>
              <w:left w:val="nil"/>
              <w:bottom w:val="nil"/>
              <w:right w:val="nil"/>
            </w:tcBorders>
            <w:shd w:val="clear" w:color="000000" w:fill="F2F2F2"/>
            <w:noWrap/>
            <w:vAlign w:val="center"/>
            <w:hideMark/>
          </w:tcPr>
          <w:p w14:paraId="1E9C3CC7" w14:textId="77777777" w:rsidR="00B153C1" w:rsidRPr="00B906C2" w:rsidRDefault="00B153C1" w:rsidP="00EE7BA4">
            <w:pPr>
              <w:spacing w:after="0" w:line="240" w:lineRule="auto"/>
              <w:jc w:val="center"/>
              <w:rPr>
                <w:rFonts w:ascii="Arial Nova" w:eastAsia="Times New Roman" w:hAnsi="Arial Nova" w:cs="Times New Roman"/>
                <w:b/>
                <w:bCs/>
                <w:sz w:val="24"/>
                <w:szCs w:val="24"/>
                <w:lang w:val="en-US" w:eastAsia="es-CO"/>
              </w:rPr>
            </w:pPr>
            <w:r w:rsidRPr="00B906C2">
              <w:rPr>
                <w:rFonts w:ascii="Arial Nova" w:eastAsia="Times New Roman" w:hAnsi="Arial Nova" w:cs="Times New Roman"/>
                <w:b/>
                <w:bCs/>
                <w:sz w:val="24"/>
                <w:szCs w:val="24"/>
                <w:lang w:val="en-US" w:eastAsia="es-CO"/>
              </w:rPr>
              <w:t xml:space="preserve">C1 </w:t>
            </w:r>
          </w:p>
        </w:tc>
        <w:tc>
          <w:tcPr>
            <w:tcW w:w="530" w:type="pct"/>
            <w:tcBorders>
              <w:top w:val="nil"/>
              <w:left w:val="single" w:sz="4" w:space="0" w:color="808080"/>
              <w:bottom w:val="single" w:sz="4" w:space="0" w:color="808080"/>
              <w:right w:val="single" w:sz="4" w:space="0" w:color="808080"/>
            </w:tcBorders>
            <w:shd w:val="clear" w:color="auto" w:fill="auto"/>
            <w:noWrap/>
            <w:vAlign w:val="bottom"/>
          </w:tcPr>
          <w:p w14:paraId="6AD46AF1" w14:textId="5E39BC54"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36</w:t>
            </w:r>
          </w:p>
        </w:tc>
        <w:tc>
          <w:tcPr>
            <w:tcW w:w="535" w:type="pct"/>
            <w:tcBorders>
              <w:top w:val="single" w:sz="4" w:space="0" w:color="808080"/>
              <w:left w:val="nil"/>
              <w:bottom w:val="nil"/>
              <w:right w:val="nil"/>
            </w:tcBorders>
            <w:shd w:val="clear" w:color="auto" w:fill="auto"/>
            <w:noWrap/>
            <w:vAlign w:val="bottom"/>
          </w:tcPr>
          <w:p w14:paraId="721798C8" w14:textId="143FC92A"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98</w:t>
            </w:r>
          </w:p>
        </w:tc>
        <w:tc>
          <w:tcPr>
            <w:tcW w:w="535" w:type="pct"/>
            <w:tcBorders>
              <w:top w:val="single" w:sz="4" w:space="0" w:color="808080"/>
              <w:left w:val="single" w:sz="4" w:space="0" w:color="808080"/>
              <w:bottom w:val="single" w:sz="4" w:space="0" w:color="808080"/>
              <w:right w:val="single" w:sz="4" w:space="0" w:color="808080"/>
            </w:tcBorders>
            <w:shd w:val="clear" w:color="auto" w:fill="auto"/>
            <w:noWrap/>
            <w:vAlign w:val="bottom"/>
          </w:tcPr>
          <w:p w14:paraId="0E4D2CF7" w14:textId="305FF1D5"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405</w:t>
            </w:r>
          </w:p>
        </w:tc>
        <w:tc>
          <w:tcPr>
            <w:tcW w:w="539" w:type="pct"/>
            <w:tcBorders>
              <w:top w:val="single" w:sz="4" w:space="0" w:color="808080"/>
              <w:left w:val="nil"/>
              <w:bottom w:val="nil"/>
              <w:right w:val="single" w:sz="4" w:space="0" w:color="808080"/>
            </w:tcBorders>
            <w:shd w:val="clear" w:color="auto" w:fill="auto"/>
            <w:noWrap/>
            <w:vAlign w:val="bottom"/>
          </w:tcPr>
          <w:p w14:paraId="41C2C065" w14:textId="3AA7D041"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96</w:t>
            </w:r>
          </w:p>
        </w:tc>
        <w:tc>
          <w:tcPr>
            <w:tcW w:w="113" w:type="pct"/>
            <w:tcBorders>
              <w:top w:val="single" w:sz="4" w:space="0" w:color="auto"/>
              <w:left w:val="nil"/>
              <w:bottom w:val="nil"/>
              <w:right w:val="nil"/>
            </w:tcBorders>
            <w:shd w:val="clear" w:color="auto" w:fill="auto"/>
            <w:noWrap/>
            <w:vAlign w:val="bottom"/>
            <w:hideMark/>
          </w:tcPr>
          <w:p w14:paraId="675BB32A" w14:textId="77777777" w:rsidR="00B153C1" w:rsidRPr="00B906C2" w:rsidRDefault="00B153C1" w:rsidP="00EE7BA4">
            <w:pPr>
              <w:spacing w:after="0" w:line="240" w:lineRule="auto"/>
              <w:jc w:val="center"/>
              <w:rPr>
                <w:rFonts w:ascii="Arial Nova" w:eastAsia="Times New Roman" w:hAnsi="Arial Nova" w:cs="Times New Roman"/>
                <w:color w:val="FF0000"/>
                <w:lang w:val="en-US" w:eastAsia="es-CO"/>
              </w:rPr>
            </w:pPr>
          </w:p>
        </w:tc>
        <w:tc>
          <w:tcPr>
            <w:tcW w:w="295" w:type="pct"/>
            <w:vMerge w:val="restart"/>
            <w:tcBorders>
              <w:top w:val="single" w:sz="4" w:space="0" w:color="auto"/>
              <w:left w:val="nil"/>
              <w:bottom w:val="nil"/>
              <w:right w:val="nil"/>
            </w:tcBorders>
            <w:shd w:val="clear" w:color="000000" w:fill="F2F2F2"/>
            <w:noWrap/>
            <w:textDirection w:val="btLr"/>
            <w:vAlign w:val="bottom"/>
            <w:hideMark/>
          </w:tcPr>
          <w:p w14:paraId="43F52F3E" w14:textId="77777777" w:rsidR="00B153C1" w:rsidRPr="00B906C2" w:rsidRDefault="00B153C1" w:rsidP="00EE7BA4">
            <w:pPr>
              <w:spacing w:after="0" w:line="240" w:lineRule="auto"/>
              <w:jc w:val="center"/>
              <w:rPr>
                <w:rFonts w:ascii="Arial Nova" w:eastAsia="Times New Roman" w:hAnsi="Arial Nova" w:cs="Times New Roman"/>
                <w:lang w:val="en-US" w:eastAsia="es-CO"/>
              </w:rPr>
            </w:pPr>
            <w:r w:rsidRPr="00B906C2">
              <w:rPr>
                <w:rFonts w:ascii="Arial Nova" w:eastAsia="Times New Roman" w:hAnsi="Arial Nova" w:cs="Times New Roman"/>
                <w:lang w:val="en-US" w:eastAsia="es-CO"/>
              </w:rPr>
              <w:t>Original</w:t>
            </w:r>
          </w:p>
        </w:tc>
        <w:tc>
          <w:tcPr>
            <w:tcW w:w="317" w:type="pct"/>
            <w:tcBorders>
              <w:top w:val="single" w:sz="4" w:space="0" w:color="auto"/>
              <w:left w:val="nil"/>
              <w:bottom w:val="nil"/>
              <w:right w:val="single" w:sz="4" w:space="0" w:color="auto"/>
            </w:tcBorders>
            <w:shd w:val="clear" w:color="000000" w:fill="F2F2F2"/>
            <w:noWrap/>
            <w:vAlign w:val="center"/>
            <w:hideMark/>
          </w:tcPr>
          <w:p w14:paraId="30224753" w14:textId="77777777" w:rsidR="00B153C1" w:rsidRPr="00B906C2" w:rsidRDefault="00B153C1" w:rsidP="00EE7BA4">
            <w:pPr>
              <w:spacing w:after="0" w:line="240" w:lineRule="auto"/>
              <w:jc w:val="center"/>
              <w:rPr>
                <w:rFonts w:ascii="Arial Nova" w:eastAsia="Times New Roman" w:hAnsi="Arial Nova" w:cs="Times New Roman"/>
                <w:b/>
                <w:bCs/>
                <w:sz w:val="24"/>
                <w:szCs w:val="24"/>
                <w:lang w:val="en-US" w:eastAsia="es-CO"/>
              </w:rPr>
            </w:pPr>
            <w:r w:rsidRPr="00B906C2">
              <w:rPr>
                <w:rFonts w:ascii="Arial Nova" w:eastAsia="Times New Roman" w:hAnsi="Arial Nova" w:cs="Times New Roman"/>
                <w:b/>
                <w:bCs/>
                <w:sz w:val="24"/>
                <w:szCs w:val="24"/>
                <w:lang w:val="en-US" w:eastAsia="es-CO"/>
              </w:rPr>
              <w:t>C1</w:t>
            </w:r>
          </w:p>
        </w:tc>
        <w:tc>
          <w:tcPr>
            <w:tcW w:w="910"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E1700E9" w14:textId="3B033837" w:rsidR="00B153C1" w:rsidRPr="00B906C2" w:rsidRDefault="00B153C1"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268</w:t>
            </w:r>
          </w:p>
        </w:tc>
        <w:tc>
          <w:tcPr>
            <w:tcW w:w="61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38AC89B" w14:textId="67B2C17D"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367</w:t>
            </w:r>
          </w:p>
        </w:tc>
      </w:tr>
      <w:tr w:rsidR="00B153C1" w:rsidRPr="006C717B" w14:paraId="11EFA55E" w14:textId="77777777" w:rsidTr="00B153C1">
        <w:trPr>
          <w:trHeight w:val="300"/>
        </w:trPr>
        <w:tc>
          <w:tcPr>
            <w:tcW w:w="296" w:type="pct"/>
            <w:vMerge/>
            <w:tcBorders>
              <w:top w:val="nil"/>
              <w:left w:val="nil"/>
              <w:bottom w:val="nil"/>
              <w:right w:val="nil"/>
            </w:tcBorders>
            <w:vAlign w:val="center"/>
            <w:hideMark/>
          </w:tcPr>
          <w:p w14:paraId="73BAE139" w14:textId="77777777" w:rsidR="00B153C1" w:rsidRPr="00B906C2" w:rsidRDefault="00B153C1" w:rsidP="00EE7BA4">
            <w:pPr>
              <w:spacing w:after="0" w:line="240" w:lineRule="auto"/>
              <w:rPr>
                <w:rFonts w:ascii="Arial Nova" w:eastAsia="Times New Roman" w:hAnsi="Arial Nova" w:cs="Times New Roman"/>
                <w:lang w:val="en-US" w:eastAsia="es-CO"/>
              </w:rPr>
            </w:pPr>
          </w:p>
        </w:tc>
        <w:tc>
          <w:tcPr>
            <w:tcW w:w="317" w:type="pct"/>
            <w:tcBorders>
              <w:top w:val="nil"/>
              <w:left w:val="nil"/>
              <w:bottom w:val="nil"/>
              <w:right w:val="nil"/>
            </w:tcBorders>
            <w:shd w:val="clear" w:color="000000" w:fill="F2F2F2"/>
            <w:noWrap/>
            <w:vAlign w:val="center"/>
            <w:hideMark/>
          </w:tcPr>
          <w:p w14:paraId="635F4BA7" w14:textId="77777777" w:rsidR="00B153C1" w:rsidRPr="00B906C2" w:rsidRDefault="00B153C1" w:rsidP="00EE7BA4">
            <w:pPr>
              <w:spacing w:after="0" w:line="240" w:lineRule="auto"/>
              <w:jc w:val="center"/>
              <w:rPr>
                <w:rFonts w:ascii="Arial Nova" w:eastAsia="Times New Roman" w:hAnsi="Arial Nova" w:cs="Times New Roman"/>
                <w:b/>
                <w:bCs/>
                <w:sz w:val="24"/>
                <w:szCs w:val="24"/>
                <w:lang w:val="en-US" w:eastAsia="es-CO"/>
              </w:rPr>
            </w:pPr>
            <w:r w:rsidRPr="00B906C2">
              <w:rPr>
                <w:rFonts w:ascii="Arial Nova" w:eastAsia="Times New Roman" w:hAnsi="Arial Nova" w:cs="Times New Roman"/>
                <w:b/>
                <w:bCs/>
                <w:sz w:val="24"/>
                <w:szCs w:val="24"/>
                <w:lang w:val="en-US" w:eastAsia="es-CO"/>
              </w:rPr>
              <w:t>C2</w:t>
            </w:r>
          </w:p>
        </w:tc>
        <w:tc>
          <w:tcPr>
            <w:tcW w:w="530" w:type="pct"/>
            <w:tcBorders>
              <w:top w:val="nil"/>
              <w:left w:val="single" w:sz="4" w:space="0" w:color="808080"/>
              <w:bottom w:val="single" w:sz="4" w:space="0" w:color="808080"/>
              <w:right w:val="single" w:sz="4" w:space="0" w:color="808080"/>
            </w:tcBorders>
            <w:shd w:val="clear" w:color="auto" w:fill="auto"/>
            <w:noWrap/>
            <w:vAlign w:val="bottom"/>
          </w:tcPr>
          <w:p w14:paraId="59E640EC" w14:textId="67FAD980"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0</w:t>
            </w:r>
          </w:p>
        </w:tc>
        <w:tc>
          <w:tcPr>
            <w:tcW w:w="535" w:type="pct"/>
            <w:tcBorders>
              <w:top w:val="single" w:sz="4" w:space="0" w:color="808080"/>
              <w:left w:val="nil"/>
              <w:bottom w:val="single" w:sz="4" w:space="0" w:color="808080"/>
              <w:right w:val="single" w:sz="4" w:space="0" w:color="808080"/>
            </w:tcBorders>
            <w:shd w:val="clear" w:color="auto" w:fill="auto"/>
            <w:noWrap/>
            <w:vAlign w:val="bottom"/>
          </w:tcPr>
          <w:p w14:paraId="71559637" w14:textId="7267ECB4"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317</w:t>
            </w:r>
          </w:p>
        </w:tc>
        <w:tc>
          <w:tcPr>
            <w:tcW w:w="535" w:type="pct"/>
            <w:tcBorders>
              <w:top w:val="nil"/>
              <w:left w:val="nil"/>
              <w:bottom w:val="single" w:sz="4" w:space="0" w:color="808080"/>
              <w:right w:val="nil"/>
            </w:tcBorders>
            <w:shd w:val="clear" w:color="auto" w:fill="auto"/>
            <w:noWrap/>
            <w:vAlign w:val="bottom"/>
          </w:tcPr>
          <w:p w14:paraId="7B70BF2D" w14:textId="27F593AC"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110</w:t>
            </w:r>
          </w:p>
        </w:tc>
        <w:tc>
          <w:tcPr>
            <w:tcW w:w="539" w:type="pct"/>
            <w:tcBorders>
              <w:top w:val="single" w:sz="4" w:space="0" w:color="808080"/>
              <w:left w:val="single" w:sz="4" w:space="0" w:color="808080"/>
              <w:bottom w:val="nil"/>
              <w:right w:val="single" w:sz="4" w:space="0" w:color="808080"/>
            </w:tcBorders>
            <w:shd w:val="clear" w:color="auto" w:fill="auto"/>
            <w:noWrap/>
            <w:vAlign w:val="bottom"/>
          </w:tcPr>
          <w:p w14:paraId="2F6323A6" w14:textId="7AFCEC7A"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205</w:t>
            </w:r>
          </w:p>
        </w:tc>
        <w:tc>
          <w:tcPr>
            <w:tcW w:w="113" w:type="pct"/>
            <w:tcBorders>
              <w:top w:val="nil"/>
              <w:left w:val="nil"/>
              <w:bottom w:val="nil"/>
              <w:right w:val="nil"/>
            </w:tcBorders>
            <w:shd w:val="clear" w:color="auto" w:fill="auto"/>
            <w:noWrap/>
            <w:vAlign w:val="bottom"/>
            <w:hideMark/>
          </w:tcPr>
          <w:p w14:paraId="095B6C5A" w14:textId="77777777" w:rsidR="00B153C1" w:rsidRPr="00B906C2" w:rsidRDefault="00B153C1" w:rsidP="00EE7BA4">
            <w:pPr>
              <w:spacing w:after="0" w:line="240" w:lineRule="auto"/>
              <w:jc w:val="center"/>
              <w:rPr>
                <w:rFonts w:ascii="Arial Nova" w:eastAsia="Times New Roman" w:hAnsi="Arial Nova" w:cs="Times New Roman"/>
                <w:color w:val="FF0000"/>
                <w:lang w:val="en-US" w:eastAsia="es-CO"/>
              </w:rPr>
            </w:pPr>
          </w:p>
        </w:tc>
        <w:tc>
          <w:tcPr>
            <w:tcW w:w="295" w:type="pct"/>
            <w:vMerge/>
            <w:tcBorders>
              <w:top w:val="nil"/>
              <w:left w:val="nil"/>
              <w:bottom w:val="nil"/>
              <w:right w:val="nil"/>
            </w:tcBorders>
            <w:vAlign w:val="center"/>
            <w:hideMark/>
          </w:tcPr>
          <w:p w14:paraId="13587265" w14:textId="77777777" w:rsidR="00B153C1" w:rsidRPr="00B906C2" w:rsidRDefault="00B153C1" w:rsidP="00EE7BA4">
            <w:pPr>
              <w:spacing w:after="0" w:line="240" w:lineRule="auto"/>
              <w:rPr>
                <w:rFonts w:ascii="Arial Nova" w:eastAsia="Times New Roman" w:hAnsi="Arial Nova" w:cs="Times New Roman"/>
                <w:lang w:val="en-US" w:eastAsia="es-CO"/>
              </w:rPr>
            </w:pPr>
          </w:p>
        </w:tc>
        <w:tc>
          <w:tcPr>
            <w:tcW w:w="317" w:type="pct"/>
            <w:tcBorders>
              <w:top w:val="nil"/>
              <w:left w:val="nil"/>
              <w:bottom w:val="nil"/>
              <w:right w:val="single" w:sz="4" w:space="0" w:color="auto"/>
            </w:tcBorders>
            <w:shd w:val="clear" w:color="000000" w:fill="F2F2F2"/>
            <w:noWrap/>
            <w:vAlign w:val="center"/>
            <w:hideMark/>
          </w:tcPr>
          <w:p w14:paraId="43293AEC" w14:textId="77777777" w:rsidR="00B153C1" w:rsidRPr="00B906C2" w:rsidRDefault="00B153C1" w:rsidP="00EE7BA4">
            <w:pPr>
              <w:spacing w:after="0" w:line="240" w:lineRule="auto"/>
              <w:jc w:val="center"/>
              <w:rPr>
                <w:rFonts w:ascii="Arial Nova" w:eastAsia="Times New Roman" w:hAnsi="Arial Nova" w:cs="Times New Roman"/>
                <w:b/>
                <w:bCs/>
                <w:sz w:val="24"/>
                <w:szCs w:val="24"/>
                <w:lang w:val="en-US" w:eastAsia="es-CO"/>
              </w:rPr>
            </w:pPr>
            <w:r w:rsidRPr="00B906C2">
              <w:rPr>
                <w:rFonts w:ascii="Arial Nova" w:eastAsia="Times New Roman" w:hAnsi="Arial Nova" w:cs="Times New Roman"/>
                <w:b/>
                <w:bCs/>
                <w:sz w:val="24"/>
                <w:szCs w:val="24"/>
                <w:lang w:val="en-US" w:eastAsia="es-CO"/>
              </w:rPr>
              <w:t>C2</w:t>
            </w:r>
          </w:p>
        </w:tc>
        <w:tc>
          <w:tcPr>
            <w:tcW w:w="910"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FC64C59" w14:textId="26C88E40"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492</w:t>
            </w:r>
          </w:p>
        </w:tc>
        <w:tc>
          <w:tcPr>
            <w:tcW w:w="61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56BB94B" w14:textId="6F43EC2B"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140</w:t>
            </w:r>
          </w:p>
        </w:tc>
      </w:tr>
      <w:tr w:rsidR="00B153C1" w:rsidRPr="006C717B" w14:paraId="396EFCE1" w14:textId="77777777" w:rsidTr="00B153C1">
        <w:trPr>
          <w:trHeight w:val="300"/>
        </w:trPr>
        <w:tc>
          <w:tcPr>
            <w:tcW w:w="296" w:type="pct"/>
            <w:vMerge/>
            <w:tcBorders>
              <w:top w:val="nil"/>
              <w:left w:val="nil"/>
              <w:bottom w:val="nil"/>
              <w:right w:val="nil"/>
            </w:tcBorders>
            <w:vAlign w:val="center"/>
            <w:hideMark/>
          </w:tcPr>
          <w:p w14:paraId="31A7B1A2" w14:textId="77777777" w:rsidR="00B153C1" w:rsidRPr="00B906C2" w:rsidRDefault="00B153C1" w:rsidP="00EE7BA4">
            <w:pPr>
              <w:spacing w:after="0" w:line="240" w:lineRule="auto"/>
              <w:rPr>
                <w:rFonts w:ascii="Arial Nova" w:eastAsia="Times New Roman" w:hAnsi="Arial Nova" w:cs="Times New Roman"/>
                <w:lang w:val="en-US" w:eastAsia="es-CO"/>
              </w:rPr>
            </w:pPr>
          </w:p>
        </w:tc>
        <w:tc>
          <w:tcPr>
            <w:tcW w:w="317" w:type="pct"/>
            <w:tcBorders>
              <w:top w:val="nil"/>
              <w:left w:val="nil"/>
              <w:bottom w:val="nil"/>
              <w:right w:val="nil"/>
            </w:tcBorders>
            <w:shd w:val="clear" w:color="000000" w:fill="F2F2F2"/>
            <w:noWrap/>
            <w:vAlign w:val="center"/>
            <w:hideMark/>
          </w:tcPr>
          <w:p w14:paraId="09566D52" w14:textId="77777777" w:rsidR="00B153C1" w:rsidRPr="00B906C2" w:rsidRDefault="00B153C1" w:rsidP="00EE7BA4">
            <w:pPr>
              <w:spacing w:after="0" w:line="240" w:lineRule="auto"/>
              <w:jc w:val="center"/>
              <w:rPr>
                <w:rFonts w:ascii="Arial Nova" w:eastAsia="Times New Roman" w:hAnsi="Arial Nova" w:cs="Times New Roman"/>
                <w:b/>
                <w:bCs/>
                <w:sz w:val="24"/>
                <w:szCs w:val="24"/>
                <w:lang w:val="en-US" w:eastAsia="es-CO"/>
              </w:rPr>
            </w:pPr>
            <w:r w:rsidRPr="00B906C2">
              <w:rPr>
                <w:rFonts w:ascii="Arial Nova" w:eastAsia="Times New Roman" w:hAnsi="Arial Nova" w:cs="Times New Roman"/>
                <w:b/>
                <w:bCs/>
                <w:sz w:val="24"/>
                <w:szCs w:val="24"/>
                <w:lang w:val="en-US" w:eastAsia="es-CO"/>
              </w:rPr>
              <w:t>C3</w:t>
            </w:r>
          </w:p>
        </w:tc>
        <w:tc>
          <w:tcPr>
            <w:tcW w:w="530" w:type="pct"/>
            <w:tcBorders>
              <w:top w:val="nil"/>
              <w:left w:val="single" w:sz="4" w:space="0" w:color="808080"/>
              <w:bottom w:val="nil"/>
              <w:right w:val="nil"/>
            </w:tcBorders>
            <w:shd w:val="clear" w:color="auto" w:fill="auto"/>
            <w:noWrap/>
            <w:vAlign w:val="bottom"/>
          </w:tcPr>
          <w:p w14:paraId="53AC919E" w14:textId="76A586CA"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36</w:t>
            </w:r>
          </w:p>
        </w:tc>
        <w:tc>
          <w:tcPr>
            <w:tcW w:w="535" w:type="pct"/>
            <w:tcBorders>
              <w:top w:val="nil"/>
              <w:left w:val="single" w:sz="4" w:space="0" w:color="808080"/>
              <w:bottom w:val="nil"/>
              <w:right w:val="single" w:sz="4" w:space="0" w:color="808080"/>
            </w:tcBorders>
            <w:shd w:val="clear" w:color="auto" w:fill="auto"/>
            <w:noWrap/>
            <w:vAlign w:val="bottom"/>
          </w:tcPr>
          <w:p w14:paraId="1E5B4865" w14:textId="17F09AD9"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0</w:t>
            </w:r>
          </w:p>
        </w:tc>
        <w:tc>
          <w:tcPr>
            <w:tcW w:w="535" w:type="pct"/>
            <w:tcBorders>
              <w:top w:val="nil"/>
              <w:left w:val="nil"/>
              <w:bottom w:val="single" w:sz="4" w:space="0" w:color="808080"/>
              <w:right w:val="nil"/>
            </w:tcBorders>
            <w:shd w:val="clear" w:color="auto" w:fill="auto"/>
            <w:noWrap/>
            <w:vAlign w:val="bottom"/>
          </w:tcPr>
          <w:p w14:paraId="2EF5170B" w14:textId="04206DFF"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w:t>
            </w:r>
          </w:p>
        </w:tc>
        <w:tc>
          <w:tcPr>
            <w:tcW w:w="539" w:type="pct"/>
            <w:tcBorders>
              <w:top w:val="single" w:sz="4" w:space="0" w:color="808080"/>
              <w:left w:val="single" w:sz="4" w:space="0" w:color="808080"/>
              <w:bottom w:val="single" w:sz="4" w:space="0" w:color="808080"/>
              <w:right w:val="single" w:sz="4" w:space="0" w:color="808080"/>
            </w:tcBorders>
            <w:shd w:val="clear" w:color="auto" w:fill="auto"/>
            <w:noWrap/>
            <w:vAlign w:val="bottom"/>
          </w:tcPr>
          <w:p w14:paraId="0B81DE5C" w14:textId="060655A4"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0</w:t>
            </w:r>
          </w:p>
        </w:tc>
        <w:tc>
          <w:tcPr>
            <w:tcW w:w="113" w:type="pct"/>
            <w:tcBorders>
              <w:top w:val="nil"/>
              <w:left w:val="nil"/>
              <w:bottom w:val="nil"/>
              <w:right w:val="nil"/>
            </w:tcBorders>
            <w:shd w:val="clear" w:color="auto" w:fill="auto"/>
            <w:noWrap/>
            <w:vAlign w:val="bottom"/>
            <w:hideMark/>
          </w:tcPr>
          <w:p w14:paraId="103C2F57" w14:textId="77777777" w:rsidR="00B153C1" w:rsidRPr="00B906C2" w:rsidRDefault="00B153C1" w:rsidP="00EE7BA4">
            <w:pPr>
              <w:spacing w:after="0" w:line="240" w:lineRule="auto"/>
              <w:jc w:val="center"/>
              <w:rPr>
                <w:rFonts w:ascii="Arial Nova" w:eastAsia="Times New Roman" w:hAnsi="Arial Nova" w:cs="Times New Roman"/>
                <w:color w:val="FF0000"/>
                <w:lang w:val="en-US" w:eastAsia="es-CO"/>
              </w:rPr>
            </w:pPr>
          </w:p>
        </w:tc>
        <w:tc>
          <w:tcPr>
            <w:tcW w:w="295" w:type="pct"/>
            <w:vMerge/>
            <w:tcBorders>
              <w:top w:val="nil"/>
              <w:left w:val="nil"/>
              <w:bottom w:val="nil"/>
              <w:right w:val="nil"/>
            </w:tcBorders>
            <w:vAlign w:val="center"/>
            <w:hideMark/>
          </w:tcPr>
          <w:p w14:paraId="6FF0CDC1" w14:textId="77777777" w:rsidR="00B153C1" w:rsidRPr="00B906C2" w:rsidRDefault="00B153C1" w:rsidP="00EE7BA4">
            <w:pPr>
              <w:spacing w:after="0" w:line="240" w:lineRule="auto"/>
              <w:rPr>
                <w:rFonts w:ascii="Arial Nova" w:eastAsia="Times New Roman" w:hAnsi="Arial Nova" w:cs="Times New Roman"/>
                <w:lang w:val="en-US" w:eastAsia="es-CO"/>
              </w:rPr>
            </w:pPr>
          </w:p>
        </w:tc>
        <w:tc>
          <w:tcPr>
            <w:tcW w:w="317" w:type="pct"/>
            <w:tcBorders>
              <w:top w:val="nil"/>
              <w:left w:val="nil"/>
              <w:bottom w:val="nil"/>
              <w:right w:val="nil"/>
            </w:tcBorders>
            <w:shd w:val="clear" w:color="000000" w:fill="F2F2F2"/>
            <w:noWrap/>
            <w:vAlign w:val="center"/>
            <w:hideMark/>
          </w:tcPr>
          <w:p w14:paraId="04126B50" w14:textId="77777777" w:rsidR="00B153C1" w:rsidRPr="00B906C2" w:rsidRDefault="00B153C1" w:rsidP="00EE7BA4">
            <w:pPr>
              <w:spacing w:after="0" w:line="240" w:lineRule="auto"/>
              <w:jc w:val="center"/>
              <w:rPr>
                <w:rFonts w:ascii="Arial Nova" w:eastAsia="Times New Roman" w:hAnsi="Arial Nova" w:cs="Times New Roman"/>
                <w:b/>
                <w:bCs/>
                <w:sz w:val="24"/>
                <w:szCs w:val="24"/>
                <w:lang w:val="en-US" w:eastAsia="es-CO"/>
              </w:rPr>
            </w:pPr>
            <w:r w:rsidRPr="00B906C2">
              <w:rPr>
                <w:rFonts w:ascii="Arial Nova" w:eastAsia="Times New Roman" w:hAnsi="Arial Nova" w:cs="Times New Roman"/>
                <w:b/>
                <w:bCs/>
                <w:sz w:val="24"/>
                <w:szCs w:val="24"/>
                <w:lang w:val="en-US" w:eastAsia="es-CO"/>
              </w:rPr>
              <w:t>C3</w:t>
            </w:r>
          </w:p>
        </w:tc>
        <w:tc>
          <w:tcPr>
            <w:tcW w:w="910" w:type="pct"/>
            <w:tcBorders>
              <w:top w:val="single" w:sz="4" w:space="0" w:color="auto"/>
              <w:left w:val="single" w:sz="4" w:space="0" w:color="808080"/>
              <w:bottom w:val="nil"/>
              <w:right w:val="nil"/>
            </w:tcBorders>
            <w:shd w:val="clear" w:color="auto" w:fill="auto"/>
            <w:noWrap/>
            <w:vAlign w:val="bottom"/>
          </w:tcPr>
          <w:p w14:paraId="51AB9BD3" w14:textId="7705E525"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3</w:t>
            </w:r>
          </w:p>
        </w:tc>
        <w:tc>
          <w:tcPr>
            <w:tcW w:w="614" w:type="pct"/>
            <w:tcBorders>
              <w:top w:val="single" w:sz="4" w:space="0" w:color="auto"/>
              <w:left w:val="single" w:sz="4" w:space="0" w:color="808080"/>
              <w:bottom w:val="nil"/>
              <w:right w:val="single" w:sz="4" w:space="0" w:color="808080"/>
            </w:tcBorders>
            <w:shd w:val="clear" w:color="auto" w:fill="auto"/>
            <w:noWrap/>
            <w:vAlign w:val="bottom"/>
          </w:tcPr>
          <w:p w14:paraId="3F85DD98" w14:textId="69594BFC"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34</w:t>
            </w:r>
          </w:p>
        </w:tc>
      </w:tr>
      <w:tr w:rsidR="00B153C1" w:rsidRPr="006C717B" w14:paraId="2FFAA0FB" w14:textId="77777777" w:rsidTr="00B153C1">
        <w:trPr>
          <w:trHeight w:val="300"/>
        </w:trPr>
        <w:tc>
          <w:tcPr>
            <w:tcW w:w="296" w:type="pct"/>
            <w:vMerge/>
            <w:tcBorders>
              <w:top w:val="nil"/>
              <w:left w:val="nil"/>
              <w:bottom w:val="nil"/>
              <w:right w:val="nil"/>
            </w:tcBorders>
            <w:vAlign w:val="center"/>
            <w:hideMark/>
          </w:tcPr>
          <w:p w14:paraId="71E80C6A" w14:textId="77777777" w:rsidR="00B153C1" w:rsidRPr="00B906C2" w:rsidRDefault="00B153C1" w:rsidP="00EE7BA4">
            <w:pPr>
              <w:spacing w:after="0" w:line="240" w:lineRule="auto"/>
              <w:rPr>
                <w:rFonts w:ascii="Arial Nova" w:eastAsia="Times New Roman" w:hAnsi="Arial Nova" w:cs="Times New Roman"/>
                <w:lang w:val="en-US" w:eastAsia="es-CO"/>
              </w:rPr>
            </w:pPr>
          </w:p>
        </w:tc>
        <w:tc>
          <w:tcPr>
            <w:tcW w:w="317" w:type="pct"/>
            <w:tcBorders>
              <w:top w:val="nil"/>
              <w:left w:val="nil"/>
              <w:bottom w:val="nil"/>
              <w:right w:val="nil"/>
            </w:tcBorders>
            <w:shd w:val="clear" w:color="000000" w:fill="F2F2F2"/>
            <w:noWrap/>
            <w:vAlign w:val="center"/>
            <w:hideMark/>
          </w:tcPr>
          <w:p w14:paraId="6E31460D" w14:textId="77777777" w:rsidR="00B153C1" w:rsidRPr="00B906C2" w:rsidRDefault="00B153C1" w:rsidP="00EE7BA4">
            <w:pPr>
              <w:spacing w:after="0" w:line="240" w:lineRule="auto"/>
              <w:jc w:val="center"/>
              <w:rPr>
                <w:rFonts w:ascii="Arial Nova" w:eastAsia="Times New Roman" w:hAnsi="Arial Nova" w:cs="Times New Roman"/>
                <w:b/>
                <w:bCs/>
                <w:sz w:val="24"/>
                <w:szCs w:val="24"/>
                <w:lang w:val="en-US" w:eastAsia="es-CO"/>
              </w:rPr>
            </w:pPr>
            <w:r w:rsidRPr="00B906C2">
              <w:rPr>
                <w:rFonts w:ascii="Arial Nova" w:eastAsia="Times New Roman" w:hAnsi="Arial Nova" w:cs="Times New Roman"/>
                <w:b/>
                <w:bCs/>
                <w:sz w:val="24"/>
                <w:szCs w:val="24"/>
                <w:lang w:val="en-US" w:eastAsia="es-CO"/>
              </w:rPr>
              <w:t>C4</w:t>
            </w:r>
          </w:p>
        </w:tc>
        <w:tc>
          <w:tcPr>
            <w:tcW w:w="530" w:type="pct"/>
            <w:tcBorders>
              <w:top w:val="single" w:sz="4" w:space="0" w:color="808080"/>
              <w:left w:val="single" w:sz="4" w:space="0" w:color="808080"/>
              <w:bottom w:val="single" w:sz="4" w:space="0" w:color="808080"/>
              <w:right w:val="single" w:sz="4" w:space="0" w:color="808080"/>
            </w:tcBorders>
            <w:shd w:val="clear" w:color="auto" w:fill="auto"/>
            <w:noWrap/>
            <w:vAlign w:val="bottom"/>
          </w:tcPr>
          <w:p w14:paraId="73595130" w14:textId="670FB3BA"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199</w:t>
            </w:r>
          </w:p>
        </w:tc>
        <w:tc>
          <w:tcPr>
            <w:tcW w:w="535" w:type="pct"/>
            <w:tcBorders>
              <w:top w:val="single" w:sz="4" w:space="0" w:color="808080"/>
              <w:left w:val="nil"/>
              <w:bottom w:val="single" w:sz="4" w:space="0" w:color="808080"/>
              <w:right w:val="single" w:sz="4" w:space="0" w:color="808080"/>
            </w:tcBorders>
            <w:shd w:val="clear" w:color="auto" w:fill="auto"/>
            <w:noWrap/>
            <w:vAlign w:val="bottom"/>
          </w:tcPr>
          <w:p w14:paraId="448C9101" w14:textId="04712837"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0</w:t>
            </w:r>
          </w:p>
        </w:tc>
        <w:tc>
          <w:tcPr>
            <w:tcW w:w="535" w:type="pct"/>
            <w:tcBorders>
              <w:top w:val="nil"/>
              <w:left w:val="nil"/>
              <w:bottom w:val="single" w:sz="4" w:space="0" w:color="808080"/>
              <w:right w:val="nil"/>
            </w:tcBorders>
            <w:shd w:val="clear" w:color="auto" w:fill="auto"/>
            <w:noWrap/>
            <w:vAlign w:val="bottom"/>
          </w:tcPr>
          <w:p w14:paraId="5FA3A2DC" w14:textId="0C350178"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61</w:t>
            </w:r>
          </w:p>
        </w:tc>
        <w:tc>
          <w:tcPr>
            <w:tcW w:w="539" w:type="pct"/>
            <w:tcBorders>
              <w:top w:val="nil"/>
              <w:left w:val="single" w:sz="4" w:space="0" w:color="808080"/>
              <w:bottom w:val="single" w:sz="4" w:space="0" w:color="808080"/>
              <w:right w:val="single" w:sz="4" w:space="0" w:color="808080"/>
            </w:tcBorders>
            <w:shd w:val="clear" w:color="auto" w:fill="auto"/>
            <w:noWrap/>
            <w:vAlign w:val="bottom"/>
          </w:tcPr>
          <w:p w14:paraId="23ABC769" w14:textId="7AB4D2C2"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80</w:t>
            </w:r>
          </w:p>
        </w:tc>
        <w:tc>
          <w:tcPr>
            <w:tcW w:w="113" w:type="pct"/>
            <w:tcBorders>
              <w:top w:val="nil"/>
              <w:left w:val="nil"/>
              <w:bottom w:val="nil"/>
              <w:right w:val="nil"/>
            </w:tcBorders>
            <w:shd w:val="clear" w:color="auto" w:fill="auto"/>
            <w:noWrap/>
            <w:vAlign w:val="bottom"/>
            <w:hideMark/>
          </w:tcPr>
          <w:p w14:paraId="100DD9CB" w14:textId="77777777" w:rsidR="00B153C1" w:rsidRPr="00B906C2" w:rsidRDefault="00B153C1" w:rsidP="00EE7BA4">
            <w:pPr>
              <w:spacing w:after="0" w:line="240" w:lineRule="auto"/>
              <w:jc w:val="center"/>
              <w:rPr>
                <w:rFonts w:ascii="Arial Nova" w:eastAsia="Times New Roman" w:hAnsi="Arial Nova" w:cs="Times New Roman"/>
                <w:color w:val="FF0000"/>
                <w:lang w:val="en-US" w:eastAsia="es-CO"/>
              </w:rPr>
            </w:pPr>
          </w:p>
        </w:tc>
        <w:tc>
          <w:tcPr>
            <w:tcW w:w="295" w:type="pct"/>
            <w:vMerge/>
            <w:tcBorders>
              <w:top w:val="nil"/>
              <w:left w:val="nil"/>
              <w:bottom w:val="nil"/>
              <w:right w:val="nil"/>
            </w:tcBorders>
            <w:vAlign w:val="center"/>
            <w:hideMark/>
          </w:tcPr>
          <w:p w14:paraId="7E6901A1" w14:textId="77777777" w:rsidR="00B153C1" w:rsidRPr="00B906C2" w:rsidRDefault="00B153C1" w:rsidP="00EE7BA4">
            <w:pPr>
              <w:spacing w:after="0" w:line="240" w:lineRule="auto"/>
              <w:rPr>
                <w:rFonts w:ascii="Arial Nova" w:eastAsia="Times New Roman" w:hAnsi="Arial Nova" w:cs="Times New Roman"/>
                <w:lang w:val="en-US" w:eastAsia="es-CO"/>
              </w:rPr>
            </w:pPr>
          </w:p>
        </w:tc>
        <w:tc>
          <w:tcPr>
            <w:tcW w:w="317" w:type="pct"/>
            <w:tcBorders>
              <w:top w:val="nil"/>
              <w:left w:val="nil"/>
              <w:bottom w:val="nil"/>
              <w:right w:val="nil"/>
            </w:tcBorders>
            <w:shd w:val="clear" w:color="000000" w:fill="F2F2F2"/>
            <w:noWrap/>
            <w:vAlign w:val="center"/>
            <w:hideMark/>
          </w:tcPr>
          <w:p w14:paraId="1D70893B" w14:textId="77777777" w:rsidR="00B153C1" w:rsidRPr="00B906C2" w:rsidRDefault="00B153C1" w:rsidP="00EE7BA4">
            <w:pPr>
              <w:spacing w:after="0" w:line="240" w:lineRule="auto"/>
              <w:jc w:val="center"/>
              <w:rPr>
                <w:rFonts w:ascii="Arial Nova" w:eastAsia="Times New Roman" w:hAnsi="Arial Nova" w:cs="Times New Roman"/>
                <w:b/>
                <w:bCs/>
                <w:sz w:val="24"/>
                <w:szCs w:val="24"/>
                <w:lang w:val="en-US" w:eastAsia="es-CO"/>
              </w:rPr>
            </w:pPr>
            <w:r w:rsidRPr="00B906C2">
              <w:rPr>
                <w:rFonts w:ascii="Arial Nova" w:eastAsia="Times New Roman" w:hAnsi="Arial Nova" w:cs="Times New Roman"/>
                <w:b/>
                <w:bCs/>
                <w:sz w:val="24"/>
                <w:szCs w:val="24"/>
                <w:lang w:val="en-US" w:eastAsia="es-CO"/>
              </w:rPr>
              <w:t>C4</w:t>
            </w:r>
          </w:p>
        </w:tc>
        <w:tc>
          <w:tcPr>
            <w:tcW w:w="910" w:type="pct"/>
            <w:tcBorders>
              <w:top w:val="single" w:sz="4" w:space="0" w:color="808080"/>
              <w:left w:val="single" w:sz="4" w:space="0" w:color="808080"/>
              <w:bottom w:val="single" w:sz="4" w:space="0" w:color="808080"/>
              <w:right w:val="single" w:sz="4" w:space="0" w:color="808080"/>
            </w:tcBorders>
            <w:shd w:val="clear" w:color="auto" w:fill="auto"/>
            <w:noWrap/>
            <w:vAlign w:val="bottom"/>
          </w:tcPr>
          <w:p w14:paraId="014D6D23" w14:textId="74C34B10"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155</w:t>
            </w:r>
          </w:p>
        </w:tc>
        <w:tc>
          <w:tcPr>
            <w:tcW w:w="614" w:type="pct"/>
            <w:tcBorders>
              <w:top w:val="single" w:sz="4" w:space="0" w:color="808080"/>
              <w:left w:val="nil"/>
              <w:bottom w:val="single" w:sz="4" w:space="0" w:color="808080"/>
              <w:right w:val="single" w:sz="4" w:space="0" w:color="808080"/>
            </w:tcBorders>
            <w:shd w:val="clear" w:color="auto" w:fill="auto"/>
            <w:noWrap/>
            <w:vAlign w:val="bottom"/>
          </w:tcPr>
          <w:p w14:paraId="12607CE2" w14:textId="43CD19C8" w:rsidR="00B153C1" w:rsidRPr="00B906C2" w:rsidRDefault="007A404D" w:rsidP="00EE7BA4">
            <w:pPr>
              <w:spacing w:after="0" w:line="240" w:lineRule="auto"/>
              <w:jc w:val="center"/>
              <w:rPr>
                <w:rFonts w:ascii="Arial Nova" w:eastAsia="Times New Roman" w:hAnsi="Arial Nova" w:cs="Times New Roman"/>
                <w:lang w:val="en-US" w:eastAsia="es-CO"/>
              </w:rPr>
            </w:pPr>
            <w:r w:rsidRPr="006C717B">
              <w:rPr>
                <w:rFonts w:ascii="Arial Nova" w:eastAsia="Times New Roman" w:hAnsi="Arial Nova" w:cs="Times New Roman"/>
                <w:lang w:val="en-US" w:eastAsia="es-CO"/>
              </w:rPr>
              <w:t>185</w:t>
            </w:r>
          </w:p>
        </w:tc>
      </w:tr>
    </w:tbl>
    <w:p w14:paraId="11E8D0C7" w14:textId="77777777" w:rsidR="00EA6871" w:rsidRPr="006C717B" w:rsidRDefault="00EA6871" w:rsidP="005E5E33">
      <w:pPr>
        <w:jc w:val="both"/>
        <w:rPr>
          <w:sz w:val="24"/>
          <w:szCs w:val="24"/>
          <w:lang w:val="en-US"/>
        </w:rPr>
      </w:pPr>
    </w:p>
    <w:sectPr w:rsidR="00EA6871" w:rsidRPr="006C717B" w:rsidSect="00F8597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ova">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6E0"/>
    <w:rsid w:val="000836E0"/>
    <w:rsid w:val="000D0E7E"/>
    <w:rsid w:val="00167F6A"/>
    <w:rsid w:val="00174729"/>
    <w:rsid w:val="001A10DB"/>
    <w:rsid w:val="001A5889"/>
    <w:rsid w:val="001F5894"/>
    <w:rsid w:val="002774D7"/>
    <w:rsid w:val="002B74D9"/>
    <w:rsid w:val="00315DC5"/>
    <w:rsid w:val="00347554"/>
    <w:rsid w:val="0043168C"/>
    <w:rsid w:val="0045378B"/>
    <w:rsid w:val="00504F79"/>
    <w:rsid w:val="005717D8"/>
    <w:rsid w:val="00577D45"/>
    <w:rsid w:val="005E5E33"/>
    <w:rsid w:val="00670DA5"/>
    <w:rsid w:val="006C717B"/>
    <w:rsid w:val="007A404D"/>
    <w:rsid w:val="00826DAD"/>
    <w:rsid w:val="00846789"/>
    <w:rsid w:val="00867A48"/>
    <w:rsid w:val="00937561"/>
    <w:rsid w:val="00956CF0"/>
    <w:rsid w:val="00AA29AE"/>
    <w:rsid w:val="00B153C1"/>
    <w:rsid w:val="00B21B40"/>
    <w:rsid w:val="00B22820"/>
    <w:rsid w:val="00B66D27"/>
    <w:rsid w:val="00B679B9"/>
    <w:rsid w:val="00B906C2"/>
    <w:rsid w:val="00BA073B"/>
    <w:rsid w:val="00BD4CB6"/>
    <w:rsid w:val="00C20384"/>
    <w:rsid w:val="00C55410"/>
    <w:rsid w:val="00C56B9A"/>
    <w:rsid w:val="00C7118C"/>
    <w:rsid w:val="00CA07C7"/>
    <w:rsid w:val="00CB374E"/>
    <w:rsid w:val="00CD5D45"/>
    <w:rsid w:val="00D0589B"/>
    <w:rsid w:val="00D1055C"/>
    <w:rsid w:val="00D60649"/>
    <w:rsid w:val="00DD44AF"/>
    <w:rsid w:val="00DE1E86"/>
    <w:rsid w:val="00EA6871"/>
    <w:rsid w:val="00EF2B25"/>
    <w:rsid w:val="00F422D8"/>
    <w:rsid w:val="00F8597D"/>
    <w:rsid w:val="00F91D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0F9DB"/>
  <w15:chartTrackingRefBased/>
  <w15:docId w15:val="{B978D439-766A-47D8-86F3-3B55B00E1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21B40"/>
    <w:rPr>
      <w:color w:val="0563C1" w:themeColor="hyperlink"/>
      <w:u w:val="single"/>
    </w:rPr>
  </w:style>
  <w:style w:type="character" w:styleId="Mencinsinresolver">
    <w:name w:val="Unresolved Mention"/>
    <w:basedOn w:val="Fuentedeprrafopredeter"/>
    <w:uiPriority w:val="99"/>
    <w:semiHidden/>
    <w:unhideWhenUsed/>
    <w:rsid w:val="00B21B40"/>
    <w:rPr>
      <w:color w:val="605E5C"/>
      <w:shd w:val="clear" w:color="auto" w:fill="E1DFDD"/>
    </w:rPr>
  </w:style>
  <w:style w:type="table" w:styleId="Tablaconcuadrcula">
    <w:name w:val="Table Grid"/>
    <w:basedOn w:val="Tablanormal"/>
    <w:uiPriority w:val="39"/>
    <w:rsid w:val="001F58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95731">
      <w:bodyDiv w:val="1"/>
      <w:marLeft w:val="0"/>
      <w:marRight w:val="0"/>
      <w:marTop w:val="0"/>
      <w:marBottom w:val="0"/>
      <w:divBdr>
        <w:top w:val="none" w:sz="0" w:space="0" w:color="auto"/>
        <w:left w:val="none" w:sz="0" w:space="0" w:color="auto"/>
        <w:bottom w:val="none" w:sz="0" w:space="0" w:color="auto"/>
        <w:right w:val="none" w:sz="0" w:space="0" w:color="auto"/>
      </w:divBdr>
    </w:div>
    <w:div w:id="256255488">
      <w:bodyDiv w:val="1"/>
      <w:marLeft w:val="0"/>
      <w:marRight w:val="0"/>
      <w:marTop w:val="0"/>
      <w:marBottom w:val="0"/>
      <w:divBdr>
        <w:top w:val="none" w:sz="0" w:space="0" w:color="auto"/>
        <w:left w:val="none" w:sz="0" w:space="0" w:color="auto"/>
        <w:bottom w:val="none" w:sz="0" w:space="0" w:color="auto"/>
        <w:right w:val="none" w:sz="0" w:space="0" w:color="auto"/>
      </w:divBdr>
    </w:div>
    <w:div w:id="891844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github.com/pgonzalezpr/MVA_Projec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55DDB-6707-42DE-8172-1D0B0E5B5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830</Words>
  <Characters>4569</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Galindo</dc:creator>
  <cp:keywords/>
  <dc:description/>
  <cp:lastModifiedBy>Diana Galindo</cp:lastModifiedBy>
  <cp:revision>2</cp:revision>
  <dcterms:created xsi:type="dcterms:W3CDTF">2022-01-16T16:23:00Z</dcterms:created>
  <dcterms:modified xsi:type="dcterms:W3CDTF">2022-01-16T16:23:00Z</dcterms:modified>
</cp:coreProperties>
</file>