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A4F71" w14:textId="77777777" w:rsidR="00000000" w:rsidRDefault="00000000">
      <w:pPr>
        <w:pStyle w:val="Title"/>
        <w:ind w:right="-58"/>
        <w:rPr>
          <w:szCs w:val="24"/>
          <w:lang w:val="en-US" w:eastAsia="en-US"/>
        </w:rPr>
      </w:pPr>
      <w:r>
        <w:rPr>
          <w:szCs w:val="24"/>
          <w:lang w:val="en-US" w:eastAsia="en-US"/>
        </w:rPr>
        <w:t>MEMORANDUM</w:t>
      </w:r>
    </w:p>
    <w:p w14:paraId="1DD69EE2" w14:textId="77777777" w:rsidR="00000000" w:rsidRDefault="00000000">
      <w:pPr>
        <w:bidi w:val="0"/>
        <w:ind w:right="-58"/>
        <w:jc w:val="lowKashida"/>
        <w:rPr>
          <w:smallCaps w:val="0"/>
          <w:szCs w:val="24"/>
          <w:lang w:eastAsia="en-US"/>
        </w:rPr>
      </w:pPr>
      <w:r>
        <w:rPr>
          <w:smallCaps w:val="0"/>
          <w:szCs w:val="24"/>
          <w:lang w:eastAsia="en-US"/>
        </w:rPr>
        <w:t xml:space="preserve">Date </w:t>
      </w:r>
      <w:r>
        <w:rPr>
          <w:smallCaps w:val="0"/>
          <w:szCs w:val="24"/>
          <w:lang w:eastAsia="en-US"/>
        </w:rPr>
        <w:tab/>
        <w:t xml:space="preserve">   4-8-1421(31-9-2000)</w:t>
      </w:r>
      <w:r>
        <w:rPr>
          <w:smallCaps w:val="0"/>
          <w:szCs w:val="24"/>
          <w:lang w:eastAsia="en-US"/>
        </w:rPr>
        <w:tab/>
      </w:r>
      <w:r>
        <w:rPr>
          <w:smallCaps w:val="0"/>
          <w:szCs w:val="24"/>
          <w:lang w:eastAsia="en-US"/>
        </w:rPr>
        <w:tab/>
      </w:r>
      <w:r>
        <w:rPr>
          <w:smallCaps w:val="0"/>
          <w:szCs w:val="24"/>
          <w:lang w:eastAsia="en-US"/>
        </w:rPr>
        <w:tab/>
        <w:t xml:space="preserve">cc      </w:t>
      </w:r>
      <w:r>
        <w:rPr>
          <w:smallCaps w:val="0"/>
          <w:szCs w:val="24"/>
          <w:lang w:eastAsia="en-US"/>
        </w:rPr>
        <w:tab/>
        <w:t xml:space="preserve"> M.Dobaib(Summary)</w:t>
      </w:r>
    </w:p>
    <w:p w14:paraId="4D9A0F1B" w14:textId="77777777" w:rsidR="00000000" w:rsidRDefault="00000000">
      <w:pPr>
        <w:bidi w:val="0"/>
        <w:ind w:right="-58"/>
        <w:jc w:val="lowKashida"/>
        <w:rPr>
          <w:smallCaps w:val="0"/>
          <w:szCs w:val="24"/>
          <w:lang w:eastAsia="en-US"/>
        </w:rPr>
      </w:pP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t xml:space="preserve">      A.Al-Shabaan(Summary)</w:t>
      </w:r>
    </w:p>
    <w:p w14:paraId="2A4251D5" w14:textId="77777777" w:rsidR="00000000" w:rsidRDefault="00000000">
      <w:pPr>
        <w:bidi w:val="0"/>
        <w:ind w:right="-58"/>
        <w:jc w:val="lowKashida"/>
        <w:rPr>
          <w:smallCaps w:val="0"/>
          <w:szCs w:val="24"/>
          <w:lang w:eastAsia="en-US"/>
        </w:rPr>
      </w:pP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t>A. Al-Sharief</w:t>
      </w:r>
    </w:p>
    <w:p w14:paraId="4D4A15BF" w14:textId="77777777" w:rsidR="00000000" w:rsidRDefault="00000000">
      <w:pPr>
        <w:bidi w:val="0"/>
        <w:ind w:right="-58"/>
        <w:jc w:val="lowKashida"/>
        <w:rPr>
          <w:smallCaps w:val="0"/>
          <w:szCs w:val="24"/>
          <w:lang w:eastAsia="en-US"/>
        </w:rPr>
      </w:pPr>
      <w:r>
        <w:rPr>
          <w:smallCaps w:val="0"/>
          <w:szCs w:val="24"/>
          <w:lang w:eastAsia="en-US"/>
        </w:rPr>
        <w:t>From</w:t>
      </w:r>
      <w:r>
        <w:rPr>
          <w:smallCaps w:val="0"/>
          <w:szCs w:val="24"/>
          <w:lang w:eastAsia="en-US"/>
        </w:rPr>
        <w:tab/>
        <w:t xml:space="preserve">   Ali Al-Akel</w:t>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t>M. Al-Mazroo</w:t>
      </w:r>
    </w:p>
    <w:p w14:paraId="2E311129" w14:textId="77777777" w:rsidR="00000000" w:rsidRDefault="00000000">
      <w:pPr>
        <w:bidi w:val="0"/>
        <w:ind w:right="-58"/>
        <w:jc w:val="lowKashida"/>
        <w:rPr>
          <w:smallCaps w:val="0"/>
          <w:szCs w:val="24"/>
          <w:lang w:eastAsia="en-US"/>
        </w:rPr>
      </w:pP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t>M. Al-Megbel</w:t>
      </w:r>
    </w:p>
    <w:p w14:paraId="2B6C2464" w14:textId="77777777" w:rsidR="00000000" w:rsidRDefault="00000000">
      <w:pPr>
        <w:bidi w:val="0"/>
        <w:ind w:right="-58"/>
        <w:jc w:val="lowKashida"/>
        <w:rPr>
          <w:smallCaps w:val="0"/>
          <w:szCs w:val="24"/>
          <w:lang w:eastAsia="en-US"/>
        </w:rPr>
      </w:pPr>
      <w:r>
        <w:rPr>
          <w:smallCaps w:val="0"/>
          <w:szCs w:val="24"/>
          <w:lang w:eastAsia="en-US"/>
        </w:rPr>
        <w:t>To    :</w:t>
      </w:r>
      <w:r>
        <w:rPr>
          <w:smallCaps w:val="0"/>
          <w:szCs w:val="24"/>
          <w:lang w:eastAsia="en-US"/>
        </w:rPr>
        <w:tab/>
        <w:t xml:space="preserve">   Ahmed Al-Mubarak</w:t>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t>S. Al-Kurnas</w:t>
      </w:r>
    </w:p>
    <w:p w14:paraId="6EBCE9A4" w14:textId="77777777" w:rsidR="00000000" w:rsidRDefault="00000000">
      <w:pPr>
        <w:bidi w:val="0"/>
        <w:ind w:right="-58"/>
        <w:jc w:val="lowKashida"/>
        <w:rPr>
          <w:smallCaps w:val="0"/>
          <w:szCs w:val="24"/>
          <w:lang w:eastAsia="en-US"/>
        </w:rPr>
      </w:pP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r>
      <w:r>
        <w:rPr>
          <w:smallCaps w:val="0"/>
          <w:szCs w:val="24"/>
          <w:lang w:eastAsia="en-US"/>
        </w:rPr>
        <w:tab/>
        <w:t>TSCD/RESD</w:t>
      </w:r>
    </w:p>
    <w:p w14:paraId="605C2632" w14:textId="77777777" w:rsidR="00000000" w:rsidRDefault="00000000">
      <w:pPr>
        <w:bidi w:val="0"/>
        <w:ind w:right="-58"/>
        <w:jc w:val="lowKashida"/>
        <w:rPr>
          <w:smallCaps w:val="0"/>
          <w:szCs w:val="24"/>
          <w:lang w:eastAsia="en-US"/>
        </w:rPr>
      </w:pPr>
      <w:r>
        <w:rPr>
          <w:smallCaps w:val="0"/>
          <w:szCs w:val="24"/>
          <w:lang w:eastAsia="en-US"/>
        </w:rPr>
        <w:t>Ref  :</w:t>
      </w:r>
      <w:r>
        <w:rPr>
          <w:smallCaps w:val="0"/>
          <w:szCs w:val="24"/>
          <w:lang w:eastAsia="en-US"/>
        </w:rPr>
        <w:tab/>
        <w:t>App # 3179 – Saudi Ceramic Company (SIDC), Riyadh.</w:t>
      </w:r>
    </w:p>
    <w:p w14:paraId="4A32427A" w14:textId="77777777" w:rsidR="00000000" w:rsidRDefault="00000000">
      <w:pPr>
        <w:bidi w:val="0"/>
        <w:ind w:right="-58"/>
        <w:jc w:val="lowKashida"/>
        <w:rPr>
          <w:smallCaps w:val="0"/>
          <w:szCs w:val="24"/>
          <w:lang w:eastAsia="en-US"/>
        </w:rPr>
      </w:pPr>
      <w:r>
        <w:rPr>
          <w:smallCaps w:val="0"/>
          <w:szCs w:val="24"/>
          <w:lang w:eastAsia="en-US"/>
        </w:rPr>
        <w:t>(Expansion Inv # 173)</w:t>
      </w:r>
    </w:p>
    <w:p w14:paraId="052D14E5" w14:textId="77777777" w:rsidR="00000000" w:rsidRDefault="00000000">
      <w:pPr>
        <w:bidi w:val="0"/>
        <w:ind w:right="-58"/>
        <w:jc w:val="lowKashida"/>
        <w:rPr>
          <w:smallCaps w:val="0"/>
          <w:szCs w:val="24"/>
          <w:u w:val="single"/>
          <w:lang w:eastAsia="en-US"/>
        </w:rPr>
      </w:pPr>
      <w:r>
        <w:rPr>
          <w:b/>
          <w:bCs/>
          <w:smallCaps w:val="0"/>
          <w:szCs w:val="24"/>
          <w:lang w:eastAsia="en-US"/>
        </w:rPr>
        <w:t>Subject</w:t>
      </w:r>
      <w:r>
        <w:rPr>
          <w:b/>
          <w:bCs/>
          <w:smallCaps w:val="0"/>
          <w:szCs w:val="24"/>
          <w:u w:val="single"/>
          <w:lang w:eastAsia="en-US"/>
        </w:rPr>
        <w:t xml:space="preserve"> :</w:t>
      </w:r>
      <w:r>
        <w:rPr>
          <w:b/>
          <w:bCs/>
          <w:smallCaps w:val="0"/>
          <w:szCs w:val="24"/>
          <w:u w:val="single"/>
          <w:lang w:eastAsia="en-US"/>
        </w:rPr>
        <w:tab/>
        <w:t>MARKETING REPORT (Fast Track)</w:t>
      </w:r>
    </w:p>
    <w:p w14:paraId="2D874F1D" w14:textId="77777777" w:rsidR="00000000" w:rsidRDefault="00000000">
      <w:pPr>
        <w:bidi w:val="0"/>
        <w:ind w:right="-58"/>
        <w:jc w:val="lowKashida"/>
        <w:rPr>
          <w:smallCaps w:val="0"/>
          <w:szCs w:val="24"/>
          <w:lang w:eastAsia="en-US"/>
        </w:rPr>
      </w:pPr>
      <w:r>
        <w:rPr>
          <w:b/>
          <w:bCs/>
          <w:smallCaps w:val="0"/>
          <w:szCs w:val="24"/>
          <w:u w:val="single"/>
          <w:lang w:eastAsia="en-US"/>
        </w:rPr>
        <w:t>SUMMARY AND RECOMMENDATION</w:t>
      </w:r>
    </w:p>
    <w:p w14:paraId="3AF2CEAC" w14:textId="77777777" w:rsidR="00000000" w:rsidRDefault="00000000">
      <w:pPr>
        <w:bidi w:val="0"/>
        <w:ind w:right="-58"/>
        <w:jc w:val="lowKashida"/>
        <w:rPr>
          <w:smallCaps w:val="0"/>
          <w:sz w:val="16"/>
          <w:szCs w:val="16"/>
          <w:lang w:eastAsia="en-US"/>
        </w:rPr>
      </w:pPr>
    </w:p>
    <w:p w14:paraId="0FEF6CBC" w14:textId="77777777" w:rsidR="00000000" w:rsidRDefault="00000000">
      <w:pPr>
        <w:pStyle w:val="BodyTextIndent"/>
        <w:rPr>
          <w:rFonts w:ascii="Arial" w:hAnsi="Arial"/>
          <w:szCs w:val="24"/>
          <w:lang w:val="en-US" w:eastAsia="en-US"/>
        </w:rPr>
      </w:pPr>
      <w:r>
        <w:rPr>
          <w:rFonts w:ascii="Arial" w:hAnsi="Arial"/>
          <w:szCs w:val="24"/>
          <w:lang w:val="en-US" w:eastAsia="en-US"/>
        </w:rPr>
        <w:t>This application is for a new expansion the sanitary ware production facility by adding a new production line to the Saudi Ceramic Company (SCC), which was set up under Inv # 173, 24 years ago, and subsequently expanded.</w:t>
      </w:r>
    </w:p>
    <w:p w14:paraId="6F2B3060" w14:textId="77777777" w:rsidR="00000000" w:rsidRDefault="00000000">
      <w:pPr>
        <w:bidi w:val="0"/>
        <w:jc w:val="lowKashida"/>
        <w:rPr>
          <w:smallCaps w:val="0"/>
          <w:sz w:val="16"/>
          <w:szCs w:val="16"/>
          <w:lang w:eastAsia="en-US"/>
        </w:rPr>
      </w:pPr>
    </w:p>
    <w:p w14:paraId="66EBC909" w14:textId="77777777" w:rsidR="00000000" w:rsidRDefault="00000000">
      <w:pPr>
        <w:pStyle w:val="BlockText"/>
        <w:rPr>
          <w:u w:val="none"/>
          <w:lang w:eastAsia="en-US"/>
        </w:rPr>
      </w:pPr>
      <w:r>
        <w:rPr>
          <w:u w:val="none"/>
          <w:lang w:eastAsia="en-US"/>
        </w:rPr>
        <w:t>The sponsor’s existing capacity of sanitary ware is 12,000 and with this expansion, he will doubled his capacity to reach 24,000 tpa of sanitary ware, based on a 3 shift basis.  According to the sponsor, the total project cost is estimated at SR 26 million of which 50% is requested as a loan from SIDF.  The primary objectives of this proposed expansion can be summarized as following:</w:t>
      </w:r>
    </w:p>
    <w:p w14:paraId="7E8C4957" w14:textId="77777777" w:rsidR="00000000" w:rsidRDefault="00000000">
      <w:pPr>
        <w:bidi w:val="0"/>
        <w:jc w:val="lowKashida"/>
        <w:rPr>
          <w:smallCaps w:val="0"/>
          <w:sz w:val="16"/>
          <w:szCs w:val="16"/>
          <w:lang w:eastAsia="en-US"/>
        </w:rPr>
      </w:pPr>
    </w:p>
    <w:tbl>
      <w:tblPr>
        <w:tblW w:w="0" w:type="auto"/>
        <w:tblInd w:w="392" w:type="dxa"/>
        <w:tblLayout w:type="fixed"/>
        <w:tblLook w:val="0000" w:firstRow="0" w:lastRow="0" w:firstColumn="0" w:lastColumn="0" w:noHBand="0" w:noVBand="0"/>
      </w:tblPr>
      <w:tblGrid>
        <w:gridCol w:w="425"/>
        <w:gridCol w:w="7705"/>
      </w:tblGrid>
      <w:tr w:rsidR="00000000" w14:paraId="606442C8" w14:textId="77777777">
        <w:tblPrEx>
          <w:tblCellMar>
            <w:top w:w="0" w:type="dxa"/>
            <w:bottom w:w="0" w:type="dxa"/>
          </w:tblCellMar>
        </w:tblPrEx>
        <w:tc>
          <w:tcPr>
            <w:tcW w:w="425" w:type="dxa"/>
          </w:tcPr>
          <w:p w14:paraId="66E67E19" w14:textId="77777777" w:rsidR="00000000" w:rsidRDefault="00000000">
            <w:pPr>
              <w:bidi w:val="0"/>
              <w:jc w:val="lowKashida"/>
              <w:rPr>
                <w:smallCaps w:val="0"/>
                <w:szCs w:val="24"/>
                <w:lang w:eastAsia="en-US"/>
              </w:rPr>
            </w:pPr>
            <w:r>
              <w:rPr>
                <w:rFonts w:cs="Traditional Arabic"/>
                <w:smallCaps w:val="0"/>
                <w:lang w:eastAsia="en-US"/>
              </w:rPr>
              <w:sym w:font="Monotype Sorts" w:char="F054"/>
            </w:r>
          </w:p>
        </w:tc>
        <w:tc>
          <w:tcPr>
            <w:tcW w:w="7705" w:type="dxa"/>
          </w:tcPr>
          <w:p w14:paraId="338069B6" w14:textId="77777777" w:rsidR="00000000" w:rsidRDefault="00000000">
            <w:pPr>
              <w:bidi w:val="0"/>
              <w:jc w:val="lowKashida"/>
              <w:rPr>
                <w:smallCaps w:val="0"/>
                <w:sz w:val="16"/>
                <w:szCs w:val="16"/>
                <w:u w:val="single"/>
                <w:lang w:eastAsia="en-US"/>
              </w:rPr>
            </w:pPr>
            <w:r>
              <w:rPr>
                <w:smallCaps w:val="0"/>
                <w:szCs w:val="24"/>
                <w:lang w:eastAsia="en-US"/>
              </w:rPr>
              <w:t xml:space="preserve">Substituting the imports of sanitary ware, especially in the low to mid quality segment. </w:t>
            </w:r>
          </w:p>
        </w:tc>
      </w:tr>
      <w:tr w:rsidR="00000000" w14:paraId="004BE683" w14:textId="77777777">
        <w:tblPrEx>
          <w:tblCellMar>
            <w:top w:w="0" w:type="dxa"/>
            <w:bottom w:w="0" w:type="dxa"/>
          </w:tblCellMar>
        </w:tblPrEx>
        <w:tc>
          <w:tcPr>
            <w:tcW w:w="425" w:type="dxa"/>
          </w:tcPr>
          <w:p w14:paraId="0162E06E" w14:textId="77777777" w:rsidR="00000000" w:rsidRDefault="00000000">
            <w:pPr>
              <w:bidi w:val="0"/>
              <w:jc w:val="lowKashida"/>
              <w:rPr>
                <w:smallCaps w:val="0"/>
                <w:szCs w:val="24"/>
                <w:u w:val="single"/>
                <w:lang w:eastAsia="en-US"/>
              </w:rPr>
            </w:pPr>
            <w:r>
              <w:rPr>
                <w:rFonts w:cs="Traditional Arabic"/>
                <w:smallCaps w:val="0"/>
                <w:lang w:eastAsia="en-US"/>
              </w:rPr>
              <w:sym w:font="Monotype Sorts" w:char="F054"/>
            </w:r>
          </w:p>
        </w:tc>
        <w:tc>
          <w:tcPr>
            <w:tcW w:w="7705" w:type="dxa"/>
          </w:tcPr>
          <w:p w14:paraId="49489368" w14:textId="77777777" w:rsidR="00000000" w:rsidRDefault="00000000">
            <w:pPr>
              <w:pStyle w:val="BodyTextIndent"/>
              <w:rPr>
                <w:rFonts w:ascii="Arial" w:hAnsi="Arial"/>
                <w:smallCaps/>
                <w:sz w:val="16"/>
                <w:szCs w:val="16"/>
                <w:u w:val="single"/>
                <w:lang w:val="en-US" w:eastAsia="en-US"/>
              </w:rPr>
            </w:pPr>
            <w:r>
              <w:rPr>
                <w:rFonts w:ascii="Arial" w:hAnsi="Arial"/>
                <w:szCs w:val="24"/>
                <w:lang w:val="en-US" w:eastAsia="en-US"/>
              </w:rPr>
              <w:t xml:space="preserve">Adding modern machinery and equipment to increase the production efficiency and </w:t>
            </w:r>
            <w:r>
              <w:rPr>
                <w:rFonts w:ascii="Arial" w:hAnsi="Arial" w:cs="Arial"/>
                <w:szCs w:val="24"/>
                <w:lang w:val="en-US" w:eastAsia="en-US"/>
              </w:rPr>
              <w:t>production capacity and reducing the production cost.</w:t>
            </w:r>
          </w:p>
        </w:tc>
      </w:tr>
      <w:tr w:rsidR="00000000" w14:paraId="13A9675A" w14:textId="77777777">
        <w:tblPrEx>
          <w:tblCellMar>
            <w:top w:w="0" w:type="dxa"/>
            <w:bottom w:w="0" w:type="dxa"/>
          </w:tblCellMar>
        </w:tblPrEx>
        <w:tc>
          <w:tcPr>
            <w:tcW w:w="425" w:type="dxa"/>
          </w:tcPr>
          <w:p w14:paraId="7AD6D37A" w14:textId="77777777" w:rsidR="00000000" w:rsidRDefault="00000000">
            <w:pPr>
              <w:bidi w:val="0"/>
              <w:jc w:val="lowKashida"/>
              <w:rPr>
                <w:smallCaps w:val="0"/>
                <w:szCs w:val="24"/>
                <w:u w:val="single"/>
                <w:lang w:eastAsia="en-US"/>
              </w:rPr>
            </w:pPr>
            <w:r>
              <w:rPr>
                <w:rFonts w:cs="Traditional Arabic"/>
                <w:smallCaps w:val="0"/>
                <w:lang w:eastAsia="en-US"/>
              </w:rPr>
              <w:sym w:font="Monotype Sorts" w:char="F054"/>
            </w:r>
          </w:p>
        </w:tc>
        <w:tc>
          <w:tcPr>
            <w:tcW w:w="7705" w:type="dxa"/>
          </w:tcPr>
          <w:p w14:paraId="1E7BEFC0" w14:textId="77777777" w:rsidR="00000000" w:rsidRDefault="00000000">
            <w:pPr>
              <w:bidi w:val="0"/>
              <w:jc w:val="lowKashida"/>
              <w:rPr>
                <w:smallCaps w:val="0"/>
                <w:sz w:val="16"/>
                <w:szCs w:val="16"/>
                <w:lang w:eastAsia="en-US"/>
              </w:rPr>
            </w:pPr>
            <w:r>
              <w:rPr>
                <w:smallCaps w:val="0"/>
                <w:szCs w:val="24"/>
                <w:lang w:eastAsia="en-US"/>
              </w:rPr>
              <w:t>Utilizing the long experience of the company in the sanitary ware in both local and export markets as well as increasing the export activities and overall sales volumes.</w:t>
            </w:r>
          </w:p>
        </w:tc>
      </w:tr>
    </w:tbl>
    <w:p w14:paraId="64EEAFED" w14:textId="77777777" w:rsidR="00000000" w:rsidRDefault="00000000">
      <w:pPr>
        <w:bidi w:val="0"/>
        <w:ind w:left="142" w:right="1"/>
        <w:jc w:val="lowKashida"/>
        <w:rPr>
          <w:smallCaps w:val="0"/>
          <w:sz w:val="16"/>
          <w:szCs w:val="16"/>
          <w:lang w:eastAsia="en-US"/>
        </w:rPr>
      </w:pPr>
    </w:p>
    <w:p w14:paraId="33DFF4D6" w14:textId="77777777" w:rsidR="00000000" w:rsidRDefault="00000000">
      <w:pPr>
        <w:bidi w:val="0"/>
        <w:ind w:left="142" w:right="1"/>
        <w:jc w:val="lowKashida"/>
        <w:rPr>
          <w:smallCaps w:val="0"/>
          <w:szCs w:val="24"/>
          <w:lang w:eastAsia="en-US"/>
        </w:rPr>
      </w:pPr>
      <w:r>
        <w:rPr>
          <w:smallCaps w:val="0"/>
          <w:szCs w:val="24"/>
          <w:lang w:eastAsia="en-US"/>
        </w:rPr>
        <w:t>The actual historical sales volume and value of sanitary ware sales of SCC during the last three years are as follows:-</w:t>
      </w:r>
    </w:p>
    <w:p w14:paraId="31C07223" w14:textId="77777777" w:rsidR="00000000" w:rsidRDefault="00000000">
      <w:pPr>
        <w:bidi w:val="0"/>
        <w:jc w:val="center"/>
        <w:rPr>
          <w:smallCaps w:val="0"/>
          <w:sz w:val="18"/>
          <w:szCs w:val="20"/>
          <w:lang w:eastAsia="en-US"/>
        </w:rPr>
      </w:pPr>
      <w:r>
        <w:rPr>
          <w:b/>
          <w:bCs/>
          <w:smallCaps w:val="0"/>
          <w:sz w:val="18"/>
          <w:lang w:eastAsia="en-US"/>
        </w:rPr>
        <w:t>(Ton)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992"/>
        <w:gridCol w:w="1276"/>
        <w:gridCol w:w="992"/>
        <w:gridCol w:w="1134"/>
        <w:gridCol w:w="992"/>
        <w:gridCol w:w="1383"/>
      </w:tblGrid>
      <w:tr w:rsidR="00000000" w14:paraId="1D5B97B8" w14:textId="77777777">
        <w:tblPrEx>
          <w:tblCellMar>
            <w:top w:w="0" w:type="dxa"/>
            <w:bottom w:w="0" w:type="dxa"/>
          </w:tblCellMar>
        </w:tblPrEx>
        <w:trPr>
          <w:cantSplit/>
        </w:trPr>
        <w:tc>
          <w:tcPr>
            <w:tcW w:w="2093" w:type="dxa"/>
            <w:vMerge w:val="restart"/>
            <w:shd w:val="pct5" w:color="000000" w:fill="FFFFFF"/>
          </w:tcPr>
          <w:p w14:paraId="3EE76BA0" w14:textId="77777777" w:rsidR="00000000" w:rsidRDefault="00000000">
            <w:pPr>
              <w:bidi w:val="0"/>
              <w:jc w:val="lowKashida"/>
              <w:rPr>
                <w:b/>
                <w:bCs/>
                <w:smallCaps w:val="0"/>
                <w:sz w:val="18"/>
                <w:szCs w:val="20"/>
                <w:lang w:eastAsia="en-US"/>
              </w:rPr>
            </w:pPr>
            <w:r>
              <w:rPr>
                <w:b/>
                <w:bCs/>
                <w:smallCaps w:val="0"/>
                <w:sz w:val="18"/>
                <w:szCs w:val="20"/>
                <w:lang w:eastAsia="en-US"/>
              </w:rPr>
              <w:t>Year</w:t>
            </w:r>
          </w:p>
        </w:tc>
        <w:tc>
          <w:tcPr>
            <w:tcW w:w="2268" w:type="dxa"/>
            <w:gridSpan w:val="2"/>
            <w:shd w:val="pct5" w:color="000000" w:fill="FFFFFF"/>
          </w:tcPr>
          <w:p w14:paraId="4F18BAD5" w14:textId="77777777" w:rsidR="00000000" w:rsidRDefault="00000000">
            <w:pPr>
              <w:bidi w:val="0"/>
              <w:jc w:val="center"/>
              <w:rPr>
                <w:b/>
                <w:bCs/>
                <w:smallCaps w:val="0"/>
                <w:sz w:val="18"/>
                <w:szCs w:val="20"/>
                <w:lang w:eastAsia="en-US"/>
              </w:rPr>
            </w:pPr>
            <w:r>
              <w:rPr>
                <w:b/>
                <w:bCs/>
                <w:smallCaps w:val="0"/>
                <w:sz w:val="18"/>
                <w:szCs w:val="20"/>
                <w:lang w:eastAsia="en-US"/>
              </w:rPr>
              <w:t>1997</w:t>
            </w:r>
          </w:p>
        </w:tc>
        <w:tc>
          <w:tcPr>
            <w:tcW w:w="2126" w:type="dxa"/>
            <w:gridSpan w:val="2"/>
            <w:shd w:val="pct5" w:color="000000" w:fill="FFFFFF"/>
          </w:tcPr>
          <w:p w14:paraId="02C451D4" w14:textId="77777777" w:rsidR="00000000" w:rsidRDefault="00000000">
            <w:pPr>
              <w:bidi w:val="0"/>
              <w:jc w:val="center"/>
              <w:rPr>
                <w:b/>
                <w:bCs/>
                <w:smallCaps w:val="0"/>
                <w:sz w:val="18"/>
                <w:szCs w:val="20"/>
                <w:lang w:eastAsia="en-US"/>
              </w:rPr>
            </w:pPr>
            <w:r>
              <w:rPr>
                <w:b/>
                <w:bCs/>
                <w:smallCaps w:val="0"/>
                <w:sz w:val="18"/>
                <w:szCs w:val="20"/>
                <w:lang w:eastAsia="en-US"/>
              </w:rPr>
              <w:t>1998</w:t>
            </w:r>
          </w:p>
        </w:tc>
        <w:tc>
          <w:tcPr>
            <w:tcW w:w="2375" w:type="dxa"/>
            <w:gridSpan w:val="2"/>
            <w:shd w:val="pct5" w:color="000000" w:fill="FFFFFF"/>
          </w:tcPr>
          <w:p w14:paraId="4083DA54" w14:textId="77777777" w:rsidR="00000000" w:rsidRDefault="00000000">
            <w:pPr>
              <w:bidi w:val="0"/>
              <w:jc w:val="center"/>
              <w:rPr>
                <w:b/>
                <w:bCs/>
                <w:smallCaps w:val="0"/>
                <w:sz w:val="18"/>
                <w:szCs w:val="20"/>
                <w:lang w:eastAsia="en-US"/>
              </w:rPr>
            </w:pPr>
            <w:r>
              <w:rPr>
                <w:b/>
                <w:bCs/>
                <w:smallCaps w:val="0"/>
                <w:sz w:val="18"/>
                <w:szCs w:val="20"/>
                <w:lang w:eastAsia="en-US"/>
              </w:rPr>
              <w:t>1999</w:t>
            </w:r>
          </w:p>
        </w:tc>
      </w:tr>
      <w:tr w:rsidR="00000000" w14:paraId="2C908FC2" w14:textId="77777777">
        <w:tblPrEx>
          <w:tblCellMar>
            <w:top w:w="0" w:type="dxa"/>
            <w:bottom w:w="0" w:type="dxa"/>
          </w:tblCellMar>
        </w:tblPrEx>
        <w:trPr>
          <w:cantSplit/>
        </w:trPr>
        <w:tc>
          <w:tcPr>
            <w:tcW w:w="2093" w:type="dxa"/>
            <w:vMerge/>
          </w:tcPr>
          <w:p w14:paraId="5DD83819" w14:textId="77777777" w:rsidR="00000000" w:rsidRDefault="00000000">
            <w:pPr>
              <w:bidi w:val="0"/>
              <w:jc w:val="lowKashida"/>
              <w:rPr>
                <w:smallCaps w:val="0"/>
                <w:sz w:val="18"/>
                <w:szCs w:val="20"/>
                <w:lang w:eastAsia="en-US"/>
              </w:rPr>
            </w:pPr>
          </w:p>
        </w:tc>
        <w:tc>
          <w:tcPr>
            <w:tcW w:w="992" w:type="dxa"/>
            <w:shd w:val="pct5" w:color="000000" w:fill="FFFFFF"/>
          </w:tcPr>
          <w:p w14:paraId="4AECF125" w14:textId="77777777" w:rsidR="00000000" w:rsidRDefault="00000000">
            <w:pPr>
              <w:bidi w:val="0"/>
              <w:jc w:val="lowKashida"/>
              <w:rPr>
                <w:b/>
                <w:bCs/>
                <w:smallCaps w:val="0"/>
                <w:sz w:val="18"/>
                <w:szCs w:val="20"/>
                <w:lang w:eastAsia="en-US"/>
              </w:rPr>
            </w:pPr>
            <w:r>
              <w:rPr>
                <w:b/>
                <w:bCs/>
                <w:smallCaps w:val="0"/>
                <w:sz w:val="18"/>
                <w:szCs w:val="20"/>
                <w:lang w:eastAsia="en-US"/>
              </w:rPr>
              <w:t xml:space="preserve">Ton </w:t>
            </w:r>
          </w:p>
        </w:tc>
        <w:tc>
          <w:tcPr>
            <w:tcW w:w="1276" w:type="dxa"/>
            <w:shd w:val="pct5" w:color="000000" w:fill="FFFFFF"/>
          </w:tcPr>
          <w:p w14:paraId="7EEBFF04" w14:textId="77777777" w:rsidR="00000000" w:rsidRDefault="00000000">
            <w:pPr>
              <w:bidi w:val="0"/>
              <w:jc w:val="lowKashida"/>
              <w:rPr>
                <w:b/>
                <w:bCs/>
                <w:smallCaps w:val="0"/>
                <w:sz w:val="18"/>
                <w:szCs w:val="20"/>
                <w:lang w:eastAsia="en-US"/>
              </w:rPr>
            </w:pPr>
            <w:r>
              <w:rPr>
                <w:b/>
                <w:bCs/>
                <w:smallCaps w:val="0"/>
                <w:sz w:val="18"/>
                <w:szCs w:val="20"/>
                <w:lang w:eastAsia="en-US"/>
              </w:rPr>
              <w:t>(SR000)</w:t>
            </w:r>
          </w:p>
        </w:tc>
        <w:tc>
          <w:tcPr>
            <w:tcW w:w="992" w:type="dxa"/>
            <w:shd w:val="pct5" w:color="000000" w:fill="FFFFFF"/>
          </w:tcPr>
          <w:p w14:paraId="3EA32FD8" w14:textId="77777777" w:rsidR="00000000" w:rsidRDefault="00000000">
            <w:pPr>
              <w:bidi w:val="0"/>
              <w:jc w:val="lowKashida"/>
              <w:rPr>
                <w:b/>
                <w:bCs/>
                <w:smallCaps w:val="0"/>
                <w:sz w:val="18"/>
                <w:szCs w:val="20"/>
                <w:lang w:eastAsia="en-US"/>
              </w:rPr>
            </w:pPr>
            <w:r>
              <w:rPr>
                <w:b/>
                <w:bCs/>
                <w:smallCaps w:val="0"/>
                <w:sz w:val="18"/>
                <w:szCs w:val="20"/>
                <w:lang w:eastAsia="en-US"/>
              </w:rPr>
              <w:t xml:space="preserve">Ton </w:t>
            </w:r>
          </w:p>
        </w:tc>
        <w:tc>
          <w:tcPr>
            <w:tcW w:w="1134" w:type="dxa"/>
            <w:shd w:val="pct5" w:color="000000" w:fill="FFFFFF"/>
          </w:tcPr>
          <w:p w14:paraId="156F40D2" w14:textId="77777777" w:rsidR="00000000" w:rsidRDefault="00000000">
            <w:pPr>
              <w:bidi w:val="0"/>
              <w:jc w:val="lowKashida"/>
              <w:rPr>
                <w:b/>
                <w:bCs/>
                <w:smallCaps w:val="0"/>
                <w:sz w:val="18"/>
                <w:szCs w:val="20"/>
                <w:lang w:eastAsia="en-US"/>
              </w:rPr>
            </w:pPr>
            <w:r>
              <w:rPr>
                <w:b/>
                <w:bCs/>
                <w:smallCaps w:val="0"/>
                <w:sz w:val="18"/>
                <w:szCs w:val="20"/>
                <w:lang w:eastAsia="en-US"/>
              </w:rPr>
              <w:t>(SR000)</w:t>
            </w:r>
          </w:p>
        </w:tc>
        <w:tc>
          <w:tcPr>
            <w:tcW w:w="992" w:type="dxa"/>
            <w:shd w:val="pct5" w:color="000000" w:fill="FFFFFF"/>
          </w:tcPr>
          <w:p w14:paraId="68167979" w14:textId="77777777" w:rsidR="00000000" w:rsidRDefault="00000000">
            <w:pPr>
              <w:bidi w:val="0"/>
              <w:jc w:val="lowKashida"/>
              <w:rPr>
                <w:b/>
                <w:bCs/>
                <w:smallCaps w:val="0"/>
                <w:sz w:val="18"/>
                <w:szCs w:val="20"/>
                <w:lang w:eastAsia="en-US"/>
              </w:rPr>
            </w:pPr>
            <w:r>
              <w:rPr>
                <w:b/>
                <w:bCs/>
                <w:smallCaps w:val="0"/>
                <w:sz w:val="18"/>
                <w:szCs w:val="20"/>
                <w:lang w:eastAsia="en-US"/>
              </w:rPr>
              <w:t xml:space="preserve">Ton </w:t>
            </w:r>
          </w:p>
        </w:tc>
        <w:tc>
          <w:tcPr>
            <w:tcW w:w="1383" w:type="dxa"/>
            <w:shd w:val="pct5" w:color="000000" w:fill="FFFFFF"/>
          </w:tcPr>
          <w:p w14:paraId="413F1835" w14:textId="77777777" w:rsidR="00000000" w:rsidRDefault="00000000">
            <w:pPr>
              <w:bidi w:val="0"/>
              <w:jc w:val="lowKashida"/>
              <w:rPr>
                <w:b/>
                <w:bCs/>
                <w:smallCaps w:val="0"/>
                <w:sz w:val="18"/>
                <w:szCs w:val="20"/>
                <w:lang w:eastAsia="en-US"/>
              </w:rPr>
            </w:pPr>
            <w:r>
              <w:rPr>
                <w:b/>
                <w:bCs/>
                <w:smallCaps w:val="0"/>
                <w:sz w:val="18"/>
                <w:szCs w:val="20"/>
                <w:lang w:eastAsia="en-US"/>
              </w:rPr>
              <w:t>(SR000)</w:t>
            </w:r>
          </w:p>
        </w:tc>
      </w:tr>
      <w:tr w:rsidR="00000000" w14:paraId="74352A6C" w14:textId="77777777">
        <w:tblPrEx>
          <w:tblCellMar>
            <w:top w:w="0" w:type="dxa"/>
            <w:bottom w:w="0" w:type="dxa"/>
          </w:tblCellMar>
        </w:tblPrEx>
        <w:tc>
          <w:tcPr>
            <w:tcW w:w="2093" w:type="dxa"/>
          </w:tcPr>
          <w:p w14:paraId="40E7CB89" w14:textId="77777777" w:rsidR="00000000" w:rsidRDefault="00000000">
            <w:pPr>
              <w:bidi w:val="0"/>
              <w:jc w:val="lowKashida"/>
              <w:rPr>
                <w:smallCaps w:val="0"/>
                <w:sz w:val="18"/>
                <w:szCs w:val="20"/>
                <w:lang w:eastAsia="en-US"/>
              </w:rPr>
            </w:pPr>
            <w:r>
              <w:rPr>
                <w:smallCaps w:val="0"/>
                <w:sz w:val="18"/>
                <w:szCs w:val="20"/>
                <w:lang w:eastAsia="en-US"/>
              </w:rPr>
              <w:t>Local Sales</w:t>
            </w:r>
          </w:p>
        </w:tc>
        <w:tc>
          <w:tcPr>
            <w:tcW w:w="992" w:type="dxa"/>
          </w:tcPr>
          <w:p w14:paraId="17781A3E" w14:textId="77777777" w:rsidR="00000000" w:rsidRDefault="00000000">
            <w:pPr>
              <w:bidi w:val="0"/>
              <w:jc w:val="lowKashida"/>
              <w:rPr>
                <w:smallCaps w:val="0"/>
                <w:sz w:val="18"/>
                <w:szCs w:val="20"/>
                <w:lang w:eastAsia="en-US"/>
              </w:rPr>
            </w:pPr>
            <w:r>
              <w:rPr>
                <w:smallCaps w:val="0"/>
                <w:sz w:val="18"/>
                <w:szCs w:val="20"/>
                <w:lang w:eastAsia="en-US"/>
              </w:rPr>
              <w:t>9,298</w:t>
            </w:r>
          </w:p>
        </w:tc>
        <w:tc>
          <w:tcPr>
            <w:tcW w:w="1276" w:type="dxa"/>
          </w:tcPr>
          <w:p w14:paraId="75937D55" w14:textId="77777777" w:rsidR="00000000" w:rsidRDefault="00000000">
            <w:pPr>
              <w:bidi w:val="0"/>
              <w:jc w:val="lowKashida"/>
              <w:rPr>
                <w:smallCaps w:val="0"/>
                <w:sz w:val="18"/>
                <w:szCs w:val="20"/>
                <w:lang w:eastAsia="en-US"/>
              </w:rPr>
            </w:pPr>
            <w:r>
              <w:rPr>
                <w:smallCaps w:val="0"/>
                <w:sz w:val="18"/>
                <w:szCs w:val="20"/>
                <w:lang w:eastAsia="en-US"/>
              </w:rPr>
              <w:t>67,890</w:t>
            </w:r>
          </w:p>
        </w:tc>
        <w:tc>
          <w:tcPr>
            <w:tcW w:w="992" w:type="dxa"/>
          </w:tcPr>
          <w:p w14:paraId="363C2AA7" w14:textId="77777777" w:rsidR="00000000" w:rsidRDefault="00000000">
            <w:pPr>
              <w:bidi w:val="0"/>
              <w:jc w:val="lowKashida"/>
              <w:rPr>
                <w:smallCaps w:val="0"/>
                <w:sz w:val="18"/>
                <w:szCs w:val="20"/>
                <w:lang w:eastAsia="en-US"/>
              </w:rPr>
            </w:pPr>
            <w:r>
              <w:rPr>
                <w:smallCaps w:val="0"/>
                <w:sz w:val="18"/>
                <w:szCs w:val="20"/>
                <w:lang w:eastAsia="en-US"/>
              </w:rPr>
              <w:t>9,242</w:t>
            </w:r>
          </w:p>
        </w:tc>
        <w:tc>
          <w:tcPr>
            <w:tcW w:w="1134" w:type="dxa"/>
          </w:tcPr>
          <w:p w14:paraId="3D3D1D6A" w14:textId="77777777" w:rsidR="00000000" w:rsidRDefault="00000000">
            <w:pPr>
              <w:bidi w:val="0"/>
              <w:jc w:val="lowKashida"/>
              <w:rPr>
                <w:smallCaps w:val="0"/>
                <w:sz w:val="18"/>
                <w:szCs w:val="20"/>
                <w:lang w:eastAsia="en-US"/>
              </w:rPr>
            </w:pPr>
            <w:r>
              <w:rPr>
                <w:smallCaps w:val="0"/>
                <w:sz w:val="18"/>
                <w:szCs w:val="20"/>
                <w:lang w:eastAsia="en-US"/>
              </w:rPr>
              <w:t>63,521</w:t>
            </w:r>
          </w:p>
        </w:tc>
        <w:tc>
          <w:tcPr>
            <w:tcW w:w="992" w:type="dxa"/>
          </w:tcPr>
          <w:p w14:paraId="6C9E2FB1" w14:textId="77777777" w:rsidR="00000000" w:rsidRDefault="00000000">
            <w:pPr>
              <w:bidi w:val="0"/>
              <w:jc w:val="lowKashida"/>
              <w:rPr>
                <w:smallCaps w:val="0"/>
                <w:sz w:val="18"/>
                <w:szCs w:val="20"/>
                <w:lang w:eastAsia="en-US"/>
              </w:rPr>
            </w:pPr>
            <w:r>
              <w:rPr>
                <w:smallCaps w:val="0"/>
                <w:sz w:val="18"/>
                <w:szCs w:val="20"/>
                <w:lang w:eastAsia="en-US"/>
              </w:rPr>
              <w:t>10,188</w:t>
            </w:r>
          </w:p>
        </w:tc>
        <w:tc>
          <w:tcPr>
            <w:tcW w:w="1383" w:type="dxa"/>
          </w:tcPr>
          <w:p w14:paraId="0B987E62" w14:textId="77777777" w:rsidR="00000000" w:rsidRDefault="00000000">
            <w:pPr>
              <w:bidi w:val="0"/>
              <w:jc w:val="lowKashida"/>
              <w:rPr>
                <w:smallCaps w:val="0"/>
                <w:sz w:val="18"/>
                <w:szCs w:val="20"/>
                <w:lang w:eastAsia="en-US"/>
              </w:rPr>
            </w:pPr>
            <w:r>
              <w:rPr>
                <w:smallCaps w:val="0"/>
                <w:sz w:val="18"/>
                <w:szCs w:val="20"/>
                <w:lang w:eastAsia="en-US"/>
              </w:rPr>
              <w:t>67,117</w:t>
            </w:r>
          </w:p>
        </w:tc>
      </w:tr>
      <w:tr w:rsidR="00000000" w14:paraId="489EA25D" w14:textId="77777777">
        <w:tblPrEx>
          <w:tblCellMar>
            <w:top w:w="0" w:type="dxa"/>
            <w:bottom w:w="0" w:type="dxa"/>
          </w:tblCellMar>
        </w:tblPrEx>
        <w:tc>
          <w:tcPr>
            <w:tcW w:w="2093" w:type="dxa"/>
          </w:tcPr>
          <w:p w14:paraId="36A9739C" w14:textId="77777777" w:rsidR="00000000" w:rsidRDefault="00000000">
            <w:pPr>
              <w:bidi w:val="0"/>
              <w:jc w:val="lowKashida"/>
              <w:rPr>
                <w:smallCaps w:val="0"/>
                <w:sz w:val="18"/>
                <w:szCs w:val="20"/>
                <w:lang w:eastAsia="en-US"/>
              </w:rPr>
            </w:pPr>
            <w:r>
              <w:rPr>
                <w:smallCaps w:val="0"/>
                <w:sz w:val="18"/>
                <w:szCs w:val="20"/>
                <w:lang w:eastAsia="en-US"/>
              </w:rPr>
              <w:t>Export Sales</w:t>
            </w:r>
          </w:p>
        </w:tc>
        <w:tc>
          <w:tcPr>
            <w:tcW w:w="992" w:type="dxa"/>
          </w:tcPr>
          <w:p w14:paraId="1DC5039C" w14:textId="77777777" w:rsidR="00000000" w:rsidRDefault="00000000">
            <w:pPr>
              <w:bidi w:val="0"/>
              <w:jc w:val="lowKashida"/>
              <w:rPr>
                <w:smallCaps w:val="0"/>
                <w:sz w:val="18"/>
                <w:szCs w:val="20"/>
                <w:lang w:eastAsia="en-US"/>
              </w:rPr>
            </w:pPr>
            <w:r>
              <w:rPr>
                <w:smallCaps w:val="0"/>
                <w:sz w:val="18"/>
                <w:szCs w:val="20"/>
                <w:lang w:eastAsia="en-US"/>
              </w:rPr>
              <w:t>442</w:t>
            </w:r>
          </w:p>
        </w:tc>
        <w:tc>
          <w:tcPr>
            <w:tcW w:w="1276" w:type="dxa"/>
          </w:tcPr>
          <w:p w14:paraId="2A284CA4" w14:textId="77777777" w:rsidR="00000000" w:rsidRDefault="00000000">
            <w:pPr>
              <w:bidi w:val="0"/>
              <w:jc w:val="lowKashida"/>
              <w:rPr>
                <w:smallCaps w:val="0"/>
                <w:sz w:val="18"/>
                <w:szCs w:val="20"/>
                <w:lang w:eastAsia="en-US"/>
              </w:rPr>
            </w:pPr>
            <w:r>
              <w:rPr>
                <w:smallCaps w:val="0"/>
                <w:sz w:val="18"/>
                <w:szCs w:val="20"/>
                <w:lang w:eastAsia="en-US"/>
              </w:rPr>
              <w:t>2,330</w:t>
            </w:r>
          </w:p>
        </w:tc>
        <w:tc>
          <w:tcPr>
            <w:tcW w:w="992" w:type="dxa"/>
          </w:tcPr>
          <w:p w14:paraId="671108AA" w14:textId="77777777" w:rsidR="00000000" w:rsidRDefault="00000000">
            <w:pPr>
              <w:bidi w:val="0"/>
              <w:jc w:val="lowKashida"/>
              <w:rPr>
                <w:smallCaps w:val="0"/>
                <w:sz w:val="18"/>
                <w:szCs w:val="20"/>
                <w:lang w:eastAsia="en-US"/>
              </w:rPr>
            </w:pPr>
            <w:r>
              <w:rPr>
                <w:smallCaps w:val="0"/>
                <w:sz w:val="18"/>
                <w:szCs w:val="20"/>
                <w:lang w:eastAsia="en-US"/>
              </w:rPr>
              <w:t>767</w:t>
            </w:r>
          </w:p>
        </w:tc>
        <w:tc>
          <w:tcPr>
            <w:tcW w:w="1134" w:type="dxa"/>
          </w:tcPr>
          <w:p w14:paraId="138660D7" w14:textId="77777777" w:rsidR="00000000" w:rsidRDefault="00000000">
            <w:pPr>
              <w:bidi w:val="0"/>
              <w:jc w:val="lowKashida"/>
              <w:rPr>
                <w:smallCaps w:val="0"/>
                <w:sz w:val="18"/>
                <w:szCs w:val="20"/>
                <w:lang w:eastAsia="en-US"/>
              </w:rPr>
            </w:pPr>
            <w:r>
              <w:rPr>
                <w:smallCaps w:val="0"/>
                <w:sz w:val="18"/>
                <w:szCs w:val="20"/>
                <w:lang w:eastAsia="en-US"/>
              </w:rPr>
              <w:t>4,166</w:t>
            </w:r>
          </w:p>
        </w:tc>
        <w:tc>
          <w:tcPr>
            <w:tcW w:w="992" w:type="dxa"/>
          </w:tcPr>
          <w:p w14:paraId="253DCDFB" w14:textId="77777777" w:rsidR="00000000" w:rsidRDefault="00000000">
            <w:pPr>
              <w:bidi w:val="0"/>
              <w:jc w:val="lowKashida"/>
              <w:rPr>
                <w:smallCaps w:val="0"/>
                <w:sz w:val="18"/>
                <w:szCs w:val="20"/>
                <w:lang w:eastAsia="en-US"/>
              </w:rPr>
            </w:pPr>
            <w:r>
              <w:rPr>
                <w:smallCaps w:val="0"/>
                <w:sz w:val="18"/>
                <w:szCs w:val="20"/>
                <w:lang w:eastAsia="en-US"/>
              </w:rPr>
              <w:t>847</w:t>
            </w:r>
          </w:p>
        </w:tc>
        <w:tc>
          <w:tcPr>
            <w:tcW w:w="1383" w:type="dxa"/>
          </w:tcPr>
          <w:p w14:paraId="4F13E0A9" w14:textId="77777777" w:rsidR="00000000" w:rsidRDefault="00000000">
            <w:pPr>
              <w:bidi w:val="0"/>
              <w:jc w:val="lowKashida"/>
              <w:rPr>
                <w:smallCaps w:val="0"/>
                <w:sz w:val="18"/>
                <w:szCs w:val="20"/>
                <w:lang w:eastAsia="en-US"/>
              </w:rPr>
            </w:pPr>
            <w:r>
              <w:rPr>
                <w:smallCaps w:val="0"/>
                <w:sz w:val="18"/>
                <w:szCs w:val="20"/>
                <w:lang w:eastAsia="en-US"/>
              </w:rPr>
              <w:t>4,541</w:t>
            </w:r>
          </w:p>
        </w:tc>
      </w:tr>
      <w:tr w:rsidR="00000000" w14:paraId="25AB7018" w14:textId="77777777">
        <w:tblPrEx>
          <w:tblCellMar>
            <w:top w:w="0" w:type="dxa"/>
            <w:bottom w:w="0" w:type="dxa"/>
          </w:tblCellMar>
        </w:tblPrEx>
        <w:tc>
          <w:tcPr>
            <w:tcW w:w="2093" w:type="dxa"/>
          </w:tcPr>
          <w:p w14:paraId="08C7A401" w14:textId="77777777" w:rsidR="00000000" w:rsidRDefault="00000000">
            <w:pPr>
              <w:bidi w:val="0"/>
              <w:jc w:val="lowKashida"/>
              <w:rPr>
                <w:smallCaps w:val="0"/>
                <w:sz w:val="18"/>
                <w:szCs w:val="20"/>
                <w:lang w:eastAsia="en-US"/>
              </w:rPr>
            </w:pPr>
            <w:r>
              <w:rPr>
                <w:smallCaps w:val="0"/>
                <w:sz w:val="18"/>
                <w:szCs w:val="20"/>
                <w:lang w:eastAsia="en-US"/>
              </w:rPr>
              <w:t>Total</w:t>
            </w:r>
          </w:p>
        </w:tc>
        <w:tc>
          <w:tcPr>
            <w:tcW w:w="992" w:type="dxa"/>
          </w:tcPr>
          <w:p w14:paraId="6DEB6226" w14:textId="77777777" w:rsidR="00000000" w:rsidRDefault="00000000">
            <w:pPr>
              <w:bidi w:val="0"/>
              <w:jc w:val="lowKashida"/>
              <w:rPr>
                <w:smallCaps w:val="0"/>
                <w:sz w:val="18"/>
                <w:szCs w:val="20"/>
                <w:lang w:eastAsia="en-US"/>
              </w:rPr>
            </w:pPr>
            <w:r>
              <w:rPr>
                <w:smallCaps w:val="0"/>
                <w:sz w:val="18"/>
                <w:szCs w:val="20"/>
                <w:lang w:eastAsia="en-US"/>
              </w:rPr>
              <w:t>9,740</w:t>
            </w:r>
          </w:p>
        </w:tc>
        <w:tc>
          <w:tcPr>
            <w:tcW w:w="1276" w:type="dxa"/>
          </w:tcPr>
          <w:p w14:paraId="7A2136F3" w14:textId="77777777" w:rsidR="00000000" w:rsidRDefault="00000000">
            <w:pPr>
              <w:bidi w:val="0"/>
              <w:jc w:val="lowKashida"/>
              <w:rPr>
                <w:smallCaps w:val="0"/>
                <w:sz w:val="18"/>
                <w:szCs w:val="20"/>
                <w:lang w:eastAsia="en-US"/>
              </w:rPr>
            </w:pPr>
            <w:r>
              <w:rPr>
                <w:smallCaps w:val="0"/>
                <w:sz w:val="18"/>
                <w:szCs w:val="20"/>
                <w:lang w:eastAsia="en-US"/>
              </w:rPr>
              <w:t>70,220</w:t>
            </w:r>
          </w:p>
        </w:tc>
        <w:tc>
          <w:tcPr>
            <w:tcW w:w="992" w:type="dxa"/>
          </w:tcPr>
          <w:p w14:paraId="6745FEE3" w14:textId="77777777" w:rsidR="00000000" w:rsidRDefault="00000000">
            <w:pPr>
              <w:bidi w:val="0"/>
              <w:jc w:val="lowKashida"/>
              <w:rPr>
                <w:smallCaps w:val="0"/>
                <w:sz w:val="18"/>
                <w:szCs w:val="20"/>
                <w:lang w:eastAsia="en-US"/>
              </w:rPr>
            </w:pPr>
            <w:r>
              <w:rPr>
                <w:smallCaps w:val="0"/>
                <w:sz w:val="18"/>
                <w:szCs w:val="20"/>
                <w:lang w:eastAsia="en-US"/>
              </w:rPr>
              <w:t>10,009</w:t>
            </w:r>
          </w:p>
        </w:tc>
        <w:tc>
          <w:tcPr>
            <w:tcW w:w="1134" w:type="dxa"/>
          </w:tcPr>
          <w:p w14:paraId="035038FD" w14:textId="77777777" w:rsidR="00000000" w:rsidRDefault="00000000">
            <w:pPr>
              <w:bidi w:val="0"/>
              <w:jc w:val="lowKashida"/>
              <w:rPr>
                <w:smallCaps w:val="0"/>
                <w:sz w:val="18"/>
                <w:szCs w:val="20"/>
                <w:lang w:eastAsia="en-US"/>
              </w:rPr>
            </w:pPr>
            <w:r>
              <w:rPr>
                <w:smallCaps w:val="0"/>
                <w:sz w:val="18"/>
                <w:szCs w:val="20"/>
                <w:lang w:eastAsia="en-US"/>
              </w:rPr>
              <w:t>67,687</w:t>
            </w:r>
          </w:p>
        </w:tc>
        <w:tc>
          <w:tcPr>
            <w:tcW w:w="992" w:type="dxa"/>
          </w:tcPr>
          <w:p w14:paraId="37A6F251" w14:textId="77777777" w:rsidR="00000000" w:rsidRDefault="00000000">
            <w:pPr>
              <w:bidi w:val="0"/>
              <w:jc w:val="lowKashida"/>
              <w:rPr>
                <w:smallCaps w:val="0"/>
                <w:sz w:val="18"/>
                <w:szCs w:val="20"/>
                <w:lang w:eastAsia="en-US"/>
              </w:rPr>
            </w:pPr>
            <w:r>
              <w:rPr>
                <w:smallCaps w:val="0"/>
                <w:sz w:val="18"/>
                <w:szCs w:val="20"/>
                <w:lang w:eastAsia="en-US"/>
              </w:rPr>
              <w:t>11,035</w:t>
            </w:r>
          </w:p>
        </w:tc>
        <w:tc>
          <w:tcPr>
            <w:tcW w:w="1383" w:type="dxa"/>
          </w:tcPr>
          <w:p w14:paraId="1AAACDF2" w14:textId="77777777" w:rsidR="00000000" w:rsidRDefault="00000000">
            <w:pPr>
              <w:bidi w:val="0"/>
              <w:jc w:val="lowKashida"/>
              <w:rPr>
                <w:smallCaps w:val="0"/>
                <w:sz w:val="18"/>
                <w:szCs w:val="20"/>
                <w:lang w:eastAsia="en-US"/>
              </w:rPr>
            </w:pPr>
            <w:r>
              <w:rPr>
                <w:smallCaps w:val="0"/>
                <w:sz w:val="18"/>
                <w:szCs w:val="20"/>
                <w:lang w:eastAsia="en-US"/>
              </w:rPr>
              <w:t>71,658</w:t>
            </w:r>
          </w:p>
        </w:tc>
      </w:tr>
      <w:tr w:rsidR="00000000" w14:paraId="13013C20" w14:textId="77777777">
        <w:tblPrEx>
          <w:tblCellMar>
            <w:top w:w="0" w:type="dxa"/>
            <w:bottom w:w="0" w:type="dxa"/>
          </w:tblCellMar>
        </w:tblPrEx>
        <w:tc>
          <w:tcPr>
            <w:tcW w:w="2093" w:type="dxa"/>
          </w:tcPr>
          <w:p w14:paraId="3CF7FE85" w14:textId="77777777" w:rsidR="00000000" w:rsidRDefault="00000000">
            <w:pPr>
              <w:bidi w:val="0"/>
              <w:jc w:val="lowKashida"/>
              <w:rPr>
                <w:smallCaps w:val="0"/>
                <w:sz w:val="18"/>
                <w:szCs w:val="20"/>
                <w:lang w:eastAsia="en-US"/>
              </w:rPr>
            </w:pPr>
            <w:r>
              <w:rPr>
                <w:smallCaps w:val="0"/>
                <w:sz w:val="18"/>
                <w:szCs w:val="20"/>
                <w:lang w:eastAsia="en-US"/>
              </w:rPr>
              <w:t>Change %</w:t>
            </w:r>
          </w:p>
        </w:tc>
        <w:tc>
          <w:tcPr>
            <w:tcW w:w="992" w:type="dxa"/>
          </w:tcPr>
          <w:p w14:paraId="10EBF7D4" w14:textId="77777777" w:rsidR="00000000" w:rsidRDefault="00000000">
            <w:pPr>
              <w:bidi w:val="0"/>
              <w:jc w:val="lowKashida"/>
              <w:rPr>
                <w:smallCaps w:val="0"/>
                <w:sz w:val="18"/>
                <w:szCs w:val="20"/>
                <w:lang w:eastAsia="en-US"/>
              </w:rPr>
            </w:pPr>
          </w:p>
        </w:tc>
        <w:tc>
          <w:tcPr>
            <w:tcW w:w="1276" w:type="dxa"/>
          </w:tcPr>
          <w:p w14:paraId="478F4CBE" w14:textId="77777777" w:rsidR="00000000" w:rsidRDefault="00000000">
            <w:pPr>
              <w:bidi w:val="0"/>
              <w:jc w:val="lowKashida"/>
              <w:rPr>
                <w:smallCaps w:val="0"/>
                <w:sz w:val="18"/>
                <w:szCs w:val="20"/>
                <w:lang w:eastAsia="en-US"/>
              </w:rPr>
            </w:pPr>
          </w:p>
        </w:tc>
        <w:tc>
          <w:tcPr>
            <w:tcW w:w="992" w:type="dxa"/>
          </w:tcPr>
          <w:p w14:paraId="5F7FEEDC" w14:textId="77777777" w:rsidR="00000000" w:rsidRDefault="00000000">
            <w:pPr>
              <w:bidi w:val="0"/>
              <w:jc w:val="lowKashida"/>
              <w:rPr>
                <w:smallCaps w:val="0"/>
                <w:sz w:val="18"/>
                <w:szCs w:val="20"/>
                <w:lang w:eastAsia="en-US"/>
              </w:rPr>
            </w:pPr>
            <w:r>
              <w:rPr>
                <w:smallCaps w:val="0"/>
                <w:sz w:val="18"/>
                <w:szCs w:val="20"/>
                <w:lang w:eastAsia="en-US"/>
              </w:rPr>
              <w:t>3%</w:t>
            </w:r>
          </w:p>
        </w:tc>
        <w:tc>
          <w:tcPr>
            <w:tcW w:w="1134" w:type="dxa"/>
          </w:tcPr>
          <w:p w14:paraId="49FB65F5" w14:textId="77777777" w:rsidR="00000000" w:rsidRDefault="00000000">
            <w:pPr>
              <w:bidi w:val="0"/>
              <w:jc w:val="lowKashida"/>
              <w:rPr>
                <w:smallCaps w:val="0"/>
                <w:sz w:val="18"/>
                <w:szCs w:val="20"/>
                <w:lang w:eastAsia="en-US"/>
              </w:rPr>
            </w:pPr>
          </w:p>
        </w:tc>
        <w:tc>
          <w:tcPr>
            <w:tcW w:w="992" w:type="dxa"/>
          </w:tcPr>
          <w:p w14:paraId="4C834165" w14:textId="77777777" w:rsidR="00000000" w:rsidRDefault="00000000">
            <w:pPr>
              <w:bidi w:val="0"/>
              <w:jc w:val="lowKashida"/>
              <w:rPr>
                <w:smallCaps w:val="0"/>
                <w:sz w:val="18"/>
                <w:szCs w:val="20"/>
                <w:lang w:eastAsia="en-US"/>
              </w:rPr>
            </w:pPr>
            <w:r>
              <w:rPr>
                <w:smallCaps w:val="0"/>
                <w:sz w:val="18"/>
                <w:szCs w:val="20"/>
                <w:lang w:eastAsia="en-US"/>
              </w:rPr>
              <w:t>10%</w:t>
            </w:r>
          </w:p>
        </w:tc>
        <w:tc>
          <w:tcPr>
            <w:tcW w:w="1383" w:type="dxa"/>
          </w:tcPr>
          <w:p w14:paraId="62708DEA" w14:textId="77777777" w:rsidR="00000000" w:rsidRDefault="00000000">
            <w:pPr>
              <w:bidi w:val="0"/>
              <w:jc w:val="lowKashida"/>
              <w:rPr>
                <w:smallCaps w:val="0"/>
                <w:sz w:val="18"/>
                <w:szCs w:val="20"/>
                <w:lang w:eastAsia="en-US"/>
              </w:rPr>
            </w:pPr>
          </w:p>
        </w:tc>
      </w:tr>
    </w:tbl>
    <w:p w14:paraId="316C639A" w14:textId="77777777" w:rsidR="00000000" w:rsidRDefault="00000000">
      <w:pPr>
        <w:bidi w:val="0"/>
        <w:ind w:right="1"/>
        <w:jc w:val="lowKashida"/>
        <w:rPr>
          <w:smallCaps w:val="0"/>
          <w:lang w:eastAsia="en-US"/>
        </w:rPr>
      </w:pPr>
      <w:r>
        <w:rPr>
          <w:smallCaps w:val="0"/>
          <w:lang w:eastAsia="en-US"/>
        </w:rPr>
        <w:t>The sales of SCC increased by (3%) in 1998 and by 10% in 1999.  This was as a result of that the SCC decreased its prices slightly to compete with other brands in the market.</w:t>
      </w:r>
    </w:p>
    <w:p w14:paraId="2635EBD4" w14:textId="77777777" w:rsidR="00000000" w:rsidRDefault="00000000">
      <w:pPr>
        <w:bidi w:val="0"/>
        <w:ind w:right="-58"/>
        <w:jc w:val="lowKashida"/>
        <w:rPr>
          <w:smallCaps w:val="0"/>
          <w:sz w:val="16"/>
          <w:szCs w:val="24"/>
          <w:lang w:eastAsia="en-US"/>
        </w:rPr>
      </w:pPr>
    </w:p>
    <w:p w14:paraId="7DA4F888" w14:textId="77777777" w:rsidR="00000000" w:rsidRDefault="00000000">
      <w:pPr>
        <w:pStyle w:val="BodyText2"/>
        <w:rPr>
          <w:rFonts w:ascii="Arial" w:hAnsi="Arial"/>
          <w:szCs w:val="24"/>
          <w:lang w:val="en-US" w:eastAsia="en-US"/>
        </w:rPr>
      </w:pPr>
      <w:r>
        <w:rPr>
          <w:rFonts w:ascii="Arial" w:hAnsi="Arial"/>
          <w:szCs w:val="24"/>
          <w:lang w:val="en-US" w:eastAsia="en-US"/>
        </w:rPr>
        <w:t xml:space="preserve">With Saudi Development Company (SIDC) Inv # 1401and Arabian Company for Ceramic Industry (Porcelina, non SIDF, they started their commercial production </w:t>
      </w:r>
      <w:r>
        <w:rPr>
          <w:rFonts w:ascii="Arial" w:hAnsi="Arial"/>
          <w:szCs w:val="24"/>
          <w:lang w:val="en-US" w:eastAsia="en-US"/>
        </w:rPr>
        <w:lastRenderedPageBreak/>
        <w:t>in beginning of this year 2000) being the only producer of ceramic sanitary ware, all competitive products is imported by a large number of importers/retailers.</w:t>
      </w:r>
    </w:p>
    <w:p w14:paraId="3CDF756A" w14:textId="77777777" w:rsidR="00000000" w:rsidRDefault="00000000">
      <w:pPr>
        <w:bidi w:val="0"/>
        <w:ind w:right="1"/>
        <w:jc w:val="lowKashida"/>
        <w:outlineLvl w:val="0"/>
        <w:rPr>
          <w:smallCaps w:val="0"/>
          <w:szCs w:val="24"/>
          <w:lang w:eastAsia="en-US"/>
        </w:rPr>
      </w:pPr>
    </w:p>
    <w:p w14:paraId="63A82EA9" w14:textId="77777777" w:rsidR="00000000" w:rsidRDefault="00000000">
      <w:pPr>
        <w:bidi w:val="0"/>
        <w:ind w:right="1"/>
        <w:jc w:val="lowKashida"/>
        <w:outlineLvl w:val="0"/>
        <w:rPr>
          <w:b/>
          <w:bCs/>
          <w:smallCaps w:val="0"/>
          <w:szCs w:val="24"/>
          <w:u w:val="single"/>
          <w:lang w:eastAsia="en-US"/>
        </w:rPr>
      </w:pPr>
      <w:r>
        <w:rPr>
          <w:smallCaps w:val="0"/>
          <w:szCs w:val="24"/>
          <w:lang w:eastAsia="en-US"/>
        </w:rPr>
        <w:t xml:space="preserve">Eventhough, the difficulties of the economical conditions, the demand of sanitary ware increased by 40% in 1999.  Local production of sanitary ware accounts for 32% of total demand, while the remaining 68% is met by imports. </w:t>
      </w:r>
    </w:p>
    <w:p w14:paraId="4612EA5A" w14:textId="77777777" w:rsidR="00000000" w:rsidRDefault="00000000">
      <w:pPr>
        <w:pStyle w:val="BodyText3"/>
        <w:rPr>
          <w:sz w:val="16"/>
          <w:szCs w:val="16"/>
          <w:lang w:val="en-US" w:eastAsia="en-US"/>
        </w:rPr>
      </w:pPr>
    </w:p>
    <w:p w14:paraId="5EB55A2E" w14:textId="77777777" w:rsidR="00000000" w:rsidRDefault="00000000">
      <w:pPr>
        <w:pStyle w:val="BodyText2"/>
        <w:rPr>
          <w:rFonts w:ascii="Arial" w:hAnsi="Arial"/>
          <w:szCs w:val="24"/>
          <w:lang w:val="en-US" w:eastAsia="en-US"/>
        </w:rPr>
      </w:pPr>
      <w:r>
        <w:rPr>
          <w:rFonts w:ascii="Arial" w:hAnsi="Arial"/>
          <w:szCs w:val="24"/>
          <w:lang w:val="en-US" w:eastAsia="en-US"/>
        </w:rPr>
        <w:t>Our projected demand, recommended sales volumes and market share of the proposed product for the coming five years are shown in the following table:-</w:t>
      </w:r>
    </w:p>
    <w:p w14:paraId="6E518E98" w14:textId="77777777" w:rsidR="00000000" w:rsidRDefault="00000000">
      <w:pPr>
        <w:pStyle w:val="BodyText2"/>
        <w:jc w:val="center"/>
        <w:rPr>
          <w:rFonts w:cs="CG Times"/>
          <w:b/>
          <w:bCs/>
          <w:szCs w:val="24"/>
          <w:lang w:val="en-US" w:eastAsia="en-US"/>
        </w:rPr>
      </w:pPr>
      <w:r>
        <w:rPr>
          <w:rFonts w:cs="CG Times"/>
          <w:b/>
          <w:bCs/>
          <w:szCs w:val="24"/>
          <w:lang w:val="en-US" w:eastAsia="en-US"/>
        </w:rPr>
        <w:t xml:space="preserve"> (Ton)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1418"/>
        <w:gridCol w:w="1275"/>
        <w:gridCol w:w="1384"/>
        <w:gridCol w:w="1443"/>
        <w:gridCol w:w="2126"/>
      </w:tblGrid>
      <w:tr w:rsidR="00000000" w14:paraId="70882B6E" w14:textId="77777777">
        <w:tblPrEx>
          <w:tblCellMar>
            <w:top w:w="0" w:type="dxa"/>
            <w:bottom w:w="0" w:type="dxa"/>
          </w:tblCellMar>
        </w:tblPrEx>
        <w:tc>
          <w:tcPr>
            <w:tcW w:w="684" w:type="dxa"/>
            <w:shd w:val="pct5" w:color="000000" w:fill="FFFFFF"/>
          </w:tcPr>
          <w:p w14:paraId="49D84F09"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Year</w:t>
            </w:r>
          </w:p>
        </w:tc>
        <w:tc>
          <w:tcPr>
            <w:tcW w:w="1418" w:type="dxa"/>
            <w:shd w:val="pct5" w:color="000000" w:fill="FFFFFF"/>
          </w:tcPr>
          <w:p w14:paraId="0A5CE2D1"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Local</w:t>
            </w:r>
          </w:p>
          <w:p w14:paraId="28761789"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Demand</w:t>
            </w:r>
          </w:p>
        </w:tc>
        <w:tc>
          <w:tcPr>
            <w:tcW w:w="1275" w:type="dxa"/>
            <w:shd w:val="pct5" w:color="000000" w:fill="FFFFFF"/>
          </w:tcPr>
          <w:p w14:paraId="5571B1AB"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Local</w:t>
            </w:r>
          </w:p>
          <w:p w14:paraId="05B9D13B"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Sales</w:t>
            </w:r>
          </w:p>
        </w:tc>
        <w:tc>
          <w:tcPr>
            <w:tcW w:w="1384" w:type="dxa"/>
            <w:shd w:val="pct5" w:color="000000" w:fill="FFFFFF"/>
          </w:tcPr>
          <w:p w14:paraId="449C6B52"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Market Share</w:t>
            </w:r>
          </w:p>
        </w:tc>
        <w:tc>
          <w:tcPr>
            <w:tcW w:w="1443" w:type="dxa"/>
            <w:shd w:val="pct5" w:color="000000" w:fill="FFFFFF"/>
          </w:tcPr>
          <w:p w14:paraId="3FCE0D0B"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 xml:space="preserve">Export </w:t>
            </w:r>
          </w:p>
          <w:p w14:paraId="5ED73A2F"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Sales</w:t>
            </w:r>
          </w:p>
        </w:tc>
        <w:tc>
          <w:tcPr>
            <w:tcW w:w="2126" w:type="dxa"/>
            <w:shd w:val="pct5" w:color="000000" w:fill="FFFFFF"/>
          </w:tcPr>
          <w:p w14:paraId="01DFF917" w14:textId="77777777" w:rsidR="00000000" w:rsidRDefault="00000000">
            <w:pPr>
              <w:bidi w:val="0"/>
              <w:jc w:val="lowKashida"/>
              <w:rPr>
                <w:b/>
                <w:bCs/>
                <w:smallCaps w:val="0"/>
                <w:sz w:val="20"/>
                <w:szCs w:val="20"/>
                <w:lang w:eastAsia="en-US"/>
              </w:rPr>
            </w:pPr>
            <w:r>
              <w:rPr>
                <w:b/>
                <w:bCs/>
                <w:smallCaps w:val="0"/>
                <w:sz w:val="20"/>
                <w:szCs w:val="20"/>
                <w:lang w:eastAsia="en-US"/>
              </w:rPr>
              <w:t>Total Sales</w:t>
            </w:r>
          </w:p>
          <w:p w14:paraId="08639CEF" w14:textId="77777777" w:rsidR="00000000" w:rsidRDefault="00000000">
            <w:pPr>
              <w:bidi w:val="0"/>
              <w:jc w:val="lowKashida"/>
              <w:rPr>
                <w:b/>
                <w:bCs/>
                <w:smallCaps w:val="0"/>
                <w:sz w:val="20"/>
                <w:szCs w:val="20"/>
                <w:lang w:eastAsia="en-US"/>
              </w:rPr>
            </w:pPr>
            <w:r>
              <w:rPr>
                <w:b/>
                <w:bCs/>
                <w:smallCaps w:val="0"/>
                <w:sz w:val="20"/>
                <w:szCs w:val="20"/>
                <w:lang w:eastAsia="en-US"/>
              </w:rPr>
              <w:t>(local + export)</w:t>
            </w:r>
          </w:p>
        </w:tc>
      </w:tr>
      <w:tr w:rsidR="00000000" w14:paraId="68AF02D7" w14:textId="77777777">
        <w:tblPrEx>
          <w:tblCellMar>
            <w:top w:w="0" w:type="dxa"/>
            <w:bottom w:w="0" w:type="dxa"/>
          </w:tblCellMar>
        </w:tblPrEx>
        <w:tc>
          <w:tcPr>
            <w:tcW w:w="684" w:type="dxa"/>
          </w:tcPr>
          <w:p w14:paraId="32F70B0C"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2001</w:t>
            </w:r>
          </w:p>
        </w:tc>
        <w:tc>
          <w:tcPr>
            <w:tcW w:w="1418" w:type="dxa"/>
          </w:tcPr>
          <w:p w14:paraId="4A6F8BDF" w14:textId="77777777" w:rsidR="00000000" w:rsidRDefault="00000000">
            <w:pPr>
              <w:bidi w:val="0"/>
              <w:jc w:val="center"/>
              <w:rPr>
                <w:smallCaps w:val="0"/>
                <w:sz w:val="20"/>
                <w:szCs w:val="20"/>
                <w:lang w:eastAsia="en-US"/>
              </w:rPr>
            </w:pPr>
            <w:r>
              <w:rPr>
                <w:smallCaps w:val="0"/>
                <w:sz w:val="20"/>
                <w:szCs w:val="20"/>
                <w:lang w:eastAsia="en-US"/>
              </w:rPr>
              <w:t>39,462</w:t>
            </w:r>
          </w:p>
        </w:tc>
        <w:tc>
          <w:tcPr>
            <w:tcW w:w="1275" w:type="dxa"/>
          </w:tcPr>
          <w:p w14:paraId="3455D2EA" w14:textId="77777777" w:rsidR="00000000" w:rsidRDefault="00000000">
            <w:pPr>
              <w:bidi w:val="0"/>
              <w:jc w:val="lowKashida"/>
              <w:rPr>
                <w:smallCaps w:val="0"/>
                <w:sz w:val="20"/>
                <w:szCs w:val="20"/>
                <w:lang w:eastAsia="en-US"/>
              </w:rPr>
            </w:pPr>
            <w:r>
              <w:rPr>
                <w:smallCaps w:val="0"/>
                <w:sz w:val="20"/>
                <w:szCs w:val="20"/>
                <w:lang w:eastAsia="en-US"/>
              </w:rPr>
              <w:t>12,420</w:t>
            </w:r>
          </w:p>
        </w:tc>
        <w:tc>
          <w:tcPr>
            <w:tcW w:w="1384" w:type="dxa"/>
          </w:tcPr>
          <w:p w14:paraId="5B8919DF" w14:textId="77777777" w:rsidR="00000000" w:rsidRDefault="00000000">
            <w:pPr>
              <w:bidi w:val="0"/>
              <w:jc w:val="lowKashida"/>
              <w:rPr>
                <w:smallCaps w:val="0"/>
                <w:sz w:val="20"/>
                <w:szCs w:val="20"/>
                <w:lang w:eastAsia="en-US"/>
              </w:rPr>
            </w:pPr>
            <w:r>
              <w:rPr>
                <w:smallCaps w:val="0"/>
                <w:sz w:val="20"/>
                <w:szCs w:val="20"/>
                <w:lang w:eastAsia="en-US"/>
              </w:rPr>
              <w:t>31%</w:t>
            </w:r>
          </w:p>
        </w:tc>
        <w:tc>
          <w:tcPr>
            <w:tcW w:w="1443" w:type="dxa"/>
          </w:tcPr>
          <w:p w14:paraId="35B26910" w14:textId="77777777" w:rsidR="00000000" w:rsidRDefault="00000000">
            <w:pPr>
              <w:bidi w:val="0"/>
              <w:jc w:val="lowKashida"/>
              <w:rPr>
                <w:smallCaps w:val="0"/>
                <w:sz w:val="20"/>
                <w:szCs w:val="20"/>
                <w:lang w:eastAsia="en-US"/>
              </w:rPr>
            </w:pPr>
            <w:r>
              <w:rPr>
                <w:smallCaps w:val="0"/>
                <w:sz w:val="20"/>
                <w:szCs w:val="20"/>
                <w:lang w:eastAsia="en-US"/>
              </w:rPr>
              <w:t>1,080</w:t>
            </w:r>
          </w:p>
        </w:tc>
        <w:tc>
          <w:tcPr>
            <w:tcW w:w="2126" w:type="dxa"/>
          </w:tcPr>
          <w:p w14:paraId="1875579E" w14:textId="77777777" w:rsidR="00000000" w:rsidRDefault="00000000">
            <w:pPr>
              <w:bidi w:val="0"/>
              <w:ind w:right="1"/>
              <w:jc w:val="lowKashida"/>
              <w:rPr>
                <w:smallCaps w:val="0"/>
                <w:sz w:val="20"/>
                <w:szCs w:val="20"/>
                <w:lang w:eastAsia="en-US"/>
              </w:rPr>
            </w:pPr>
            <w:r>
              <w:rPr>
                <w:smallCaps w:val="0"/>
                <w:sz w:val="20"/>
                <w:szCs w:val="20"/>
                <w:lang w:eastAsia="en-US"/>
              </w:rPr>
              <w:t>13,500</w:t>
            </w:r>
          </w:p>
        </w:tc>
      </w:tr>
      <w:tr w:rsidR="00000000" w14:paraId="04B6C8A2" w14:textId="77777777">
        <w:tblPrEx>
          <w:tblCellMar>
            <w:top w:w="0" w:type="dxa"/>
            <w:bottom w:w="0" w:type="dxa"/>
          </w:tblCellMar>
        </w:tblPrEx>
        <w:tc>
          <w:tcPr>
            <w:tcW w:w="684" w:type="dxa"/>
          </w:tcPr>
          <w:p w14:paraId="1D0CE606"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2002</w:t>
            </w:r>
          </w:p>
        </w:tc>
        <w:tc>
          <w:tcPr>
            <w:tcW w:w="1418" w:type="dxa"/>
          </w:tcPr>
          <w:p w14:paraId="12E12795" w14:textId="77777777" w:rsidR="00000000" w:rsidRDefault="00000000">
            <w:pPr>
              <w:bidi w:val="0"/>
              <w:jc w:val="center"/>
              <w:rPr>
                <w:smallCaps w:val="0"/>
                <w:sz w:val="20"/>
                <w:szCs w:val="20"/>
                <w:lang w:eastAsia="en-US"/>
              </w:rPr>
            </w:pPr>
            <w:r>
              <w:rPr>
                <w:smallCaps w:val="0"/>
                <w:sz w:val="20"/>
                <w:szCs w:val="20"/>
                <w:lang w:eastAsia="en-US"/>
              </w:rPr>
              <w:t>40,646</w:t>
            </w:r>
          </w:p>
        </w:tc>
        <w:tc>
          <w:tcPr>
            <w:tcW w:w="1275" w:type="dxa"/>
          </w:tcPr>
          <w:p w14:paraId="62B849D5" w14:textId="77777777" w:rsidR="00000000" w:rsidRDefault="00000000">
            <w:pPr>
              <w:bidi w:val="0"/>
              <w:jc w:val="lowKashida"/>
              <w:rPr>
                <w:smallCaps w:val="0"/>
                <w:sz w:val="20"/>
                <w:szCs w:val="20"/>
                <w:lang w:eastAsia="en-US"/>
              </w:rPr>
            </w:pPr>
            <w:r>
              <w:rPr>
                <w:smallCaps w:val="0"/>
                <w:sz w:val="20"/>
                <w:szCs w:val="20"/>
                <w:lang w:eastAsia="en-US"/>
              </w:rPr>
              <w:t>13,340</w:t>
            </w:r>
          </w:p>
        </w:tc>
        <w:tc>
          <w:tcPr>
            <w:tcW w:w="1384" w:type="dxa"/>
          </w:tcPr>
          <w:p w14:paraId="52F54DE3" w14:textId="77777777" w:rsidR="00000000" w:rsidRDefault="00000000">
            <w:pPr>
              <w:bidi w:val="0"/>
              <w:jc w:val="lowKashida"/>
              <w:rPr>
                <w:smallCaps w:val="0"/>
                <w:sz w:val="20"/>
                <w:szCs w:val="20"/>
                <w:lang w:eastAsia="en-US"/>
              </w:rPr>
            </w:pPr>
            <w:r>
              <w:rPr>
                <w:smallCaps w:val="0"/>
                <w:sz w:val="20"/>
                <w:szCs w:val="20"/>
                <w:lang w:eastAsia="en-US"/>
              </w:rPr>
              <w:t>33%</w:t>
            </w:r>
          </w:p>
        </w:tc>
        <w:tc>
          <w:tcPr>
            <w:tcW w:w="1443" w:type="dxa"/>
          </w:tcPr>
          <w:p w14:paraId="27B9F1AE" w14:textId="77777777" w:rsidR="00000000" w:rsidRDefault="00000000">
            <w:pPr>
              <w:bidi w:val="0"/>
              <w:jc w:val="lowKashida"/>
              <w:rPr>
                <w:smallCaps w:val="0"/>
                <w:sz w:val="20"/>
                <w:szCs w:val="20"/>
                <w:lang w:eastAsia="en-US"/>
              </w:rPr>
            </w:pPr>
            <w:r>
              <w:rPr>
                <w:smallCaps w:val="0"/>
                <w:sz w:val="20"/>
                <w:szCs w:val="20"/>
                <w:lang w:eastAsia="en-US"/>
              </w:rPr>
              <w:t>1,160</w:t>
            </w:r>
          </w:p>
        </w:tc>
        <w:tc>
          <w:tcPr>
            <w:tcW w:w="2126" w:type="dxa"/>
          </w:tcPr>
          <w:p w14:paraId="23796F7D" w14:textId="77777777" w:rsidR="00000000" w:rsidRDefault="00000000">
            <w:pPr>
              <w:bidi w:val="0"/>
              <w:ind w:right="1"/>
              <w:jc w:val="lowKashida"/>
              <w:rPr>
                <w:smallCaps w:val="0"/>
                <w:sz w:val="20"/>
                <w:szCs w:val="20"/>
                <w:lang w:eastAsia="en-US"/>
              </w:rPr>
            </w:pPr>
            <w:r>
              <w:rPr>
                <w:smallCaps w:val="0"/>
                <w:sz w:val="20"/>
                <w:szCs w:val="20"/>
                <w:lang w:eastAsia="en-US"/>
              </w:rPr>
              <w:t>14,500</w:t>
            </w:r>
          </w:p>
        </w:tc>
      </w:tr>
      <w:tr w:rsidR="00000000" w14:paraId="5966C479" w14:textId="77777777">
        <w:tblPrEx>
          <w:tblCellMar>
            <w:top w:w="0" w:type="dxa"/>
            <w:bottom w:w="0" w:type="dxa"/>
          </w:tblCellMar>
        </w:tblPrEx>
        <w:tc>
          <w:tcPr>
            <w:tcW w:w="684" w:type="dxa"/>
          </w:tcPr>
          <w:p w14:paraId="733BA77F"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2003</w:t>
            </w:r>
          </w:p>
        </w:tc>
        <w:tc>
          <w:tcPr>
            <w:tcW w:w="1418" w:type="dxa"/>
          </w:tcPr>
          <w:p w14:paraId="52959943" w14:textId="77777777" w:rsidR="00000000" w:rsidRDefault="00000000">
            <w:pPr>
              <w:bidi w:val="0"/>
              <w:jc w:val="center"/>
              <w:rPr>
                <w:smallCaps w:val="0"/>
                <w:sz w:val="20"/>
                <w:szCs w:val="20"/>
                <w:lang w:eastAsia="en-US"/>
              </w:rPr>
            </w:pPr>
            <w:r>
              <w:rPr>
                <w:smallCaps w:val="0"/>
                <w:sz w:val="20"/>
                <w:szCs w:val="20"/>
                <w:lang w:eastAsia="en-US"/>
              </w:rPr>
              <w:t>41,865</w:t>
            </w:r>
          </w:p>
        </w:tc>
        <w:tc>
          <w:tcPr>
            <w:tcW w:w="1275" w:type="dxa"/>
          </w:tcPr>
          <w:p w14:paraId="50258F5B" w14:textId="77777777" w:rsidR="00000000" w:rsidRDefault="00000000">
            <w:pPr>
              <w:bidi w:val="0"/>
              <w:jc w:val="lowKashida"/>
              <w:rPr>
                <w:smallCaps w:val="0"/>
                <w:sz w:val="20"/>
                <w:szCs w:val="20"/>
                <w:lang w:eastAsia="en-US"/>
              </w:rPr>
            </w:pPr>
            <w:r>
              <w:rPr>
                <w:smallCaps w:val="0"/>
                <w:sz w:val="20"/>
                <w:szCs w:val="20"/>
                <w:lang w:eastAsia="en-US"/>
              </w:rPr>
              <w:t>14,260</w:t>
            </w:r>
          </w:p>
        </w:tc>
        <w:tc>
          <w:tcPr>
            <w:tcW w:w="1384" w:type="dxa"/>
          </w:tcPr>
          <w:p w14:paraId="4BF9851A" w14:textId="77777777" w:rsidR="00000000" w:rsidRDefault="00000000">
            <w:pPr>
              <w:bidi w:val="0"/>
              <w:jc w:val="lowKashida"/>
              <w:rPr>
                <w:smallCaps w:val="0"/>
                <w:sz w:val="20"/>
                <w:szCs w:val="20"/>
                <w:lang w:eastAsia="en-US"/>
              </w:rPr>
            </w:pPr>
            <w:r>
              <w:rPr>
                <w:smallCaps w:val="0"/>
                <w:sz w:val="20"/>
                <w:szCs w:val="20"/>
                <w:lang w:eastAsia="en-US"/>
              </w:rPr>
              <w:t>34%</w:t>
            </w:r>
          </w:p>
        </w:tc>
        <w:tc>
          <w:tcPr>
            <w:tcW w:w="1443" w:type="dxa"/>
          </w:tcPr>
          <w:p w14:paraId="3E7417A1" w14:textId="77777777" w:rsidR="00000000" w:rsidRDefault="00000000">
            <w:pPr>
              <w:bidi w:val="0"/>
              <w:jc w:val="lowKashida"/>
              <w:rPr>
                <w:smallCaps w:val="0"/>
                <w:sz w:val="20"/>
                <w:szCs w:val="20"/>
                <w:lang w:eastAsia="en-US"/>
              </w:rPr>
            </w:pPr>
            <w:r>
              <w:rPr>
                <w:smallCaps w:val="0"/>
                <w:sz w:val="20"/>
                <w:szCs w:val="20"/>
                <w:lang w:eastAsia="en-US"/>
              </w:rPr>
              <w:t>1,240</w:t>
            </w:r>
          </w:p>
        </w:tc>
        <w:tc>
          <w:tcPr>
            <w:tcW w:w="2126" w:type="dxa"/>
          </w:tcPr>
          <w:p w14:paraId="06BB4585" w14:textId="77777777" w:rsidR="00000000" w:rsidRDefault="00000000">
            <w:pPr>
              <w:bidi w:val="0"/>
              <w:ind w:right="1"/>
              <w:jc w:val="lowKashida"/>
              <w:rPr>
                <w:smallCaps w:val="0"/>
                <w:sz w:val="20"/>
                <w:szCs w:val="20"/>
                <w:lang w:eastAsia="en-US"/>
              </w:rPr>
            </w:pPr>
            <w:r>
              <w:rPr>
                <w:smallCaps w:val="0"/>
                <w:sz w:val="20"/>
                <w:szCs w:val="20"/>
                <w:lang w:eastAsia="en-US"/>
              </w:rPr>
              <w:t>15,500</w:t>
            </w:r>
          </w:p>
        </w:tc>
      </w:tr>
      <w:tr w:rsidR="00000000" w14:paraId="7B7CE6E8" w14:textId="77777777">
        <w:tblPrEx>
          <w:tblCellMar>
            <w:top w:w="0" w:type="dxa"/>
            <w:bottom w:w="0" w:type="dxa"/>
          </w:tblCellMar>
        </w:tblPrEx>
        <w:tc>
          <w:tcPr>
            <w:tcW w:w="684" w:type="dxa"/>
          </w:tcPr>
          <w:p w14:paraId="568C48E5"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2004</w:t>
            </w:r>
          </w:p>
        </w:tc>
        <w:tc>
          <w:tcPr>
            <w:tcW w:w="1418" w:type="dxa"/>
          </w:tcPr>
          <w:p w14:paraId="5ED56B75" w14:textId="77777777" w:rsidR="00000000" w:rsidRDefault="00000000">
            <w:pPr>
              <w:bidi w:val="0"/>
              <w:jc w:val="center"/>
              <w:rPr>
                <w:smallCaps w:val="0"/>
                <w:sz w:val="20"/>
                <w:szCs w:val="20"/>
                <w:lang w:eastAsia="en-US"/>
              </w:rPr>
            </w:pPr>
            <w:r>
              <w:rPr>
                <w:smallCaps w:val="0"/>
                <w:sz w:val="20"/>
                <w:szCs w:val="20"/>
                <w:lang w:eastAsia="en-US"/>
              </w:rPr>
              <w:t>43,121</w:t>
            </w:r>
          </w:p>
        </w:tc>
        <w:tc>
          <w:tcPr>
            <w:tcW w:w="1275" w:type="dxa"/>
          </w:tcPr>
          <w:p w14:paraId="3C88416B" w14:textId="77777777" w:rsidR="00000000" w:rsidRDefault="00000000">
            <w:pPr>
              <w:bidi w:val="0"/>
              <w:jc w:val="lowKashida"/>
              <w:rPr>
                <w:smallCaps w:val="0"/>
                <w:sz w:val="20"/>
                <w:szCs w:val="20"/>
                <w:lang w:eastAsia="en-US"/>
              </w:rPr>
            </w:pPr>
            <w:r>
              <w:rPr>
                <w:smallCaps w:val="0"/>
                <w:sz w:val="20"/>
                <w:szCs w:val="20"/>
                <w:lang w:eastAsia="en-US"/>
              </w:rPr>
              <w:t>15,180</w:t>
            </w:r>
          </w:p>
        </w:tc>
        <w:tc>
          <w:tcPr>
            <w:tcW w:w="1384" w:type="dxa"/>
          </w:tcPr>
          <w:p w14:paraId="52427E83" w14:textId="77777777" w:rsidR="00000000" w:rsidRDefault="00000000">
            <w:pPr>
              <w:bidi w:val="0"/>
              <w:jc w:val="lowKashida"/>
              <w:rPr>
                <w:smallCaps w:val="0"/>
                <w:sz w:val="20"/>
                <w:szCs w:val="20"/>
                <w:lang w:eastAsia="en-US"/>
              </w:rPr>
            </w:pPr>
            <w:r>
              <w:rPr>
                <w:smallCaps w:val="0"/>
                <w:sz w:val="20"/>
                <w:szCs w:val="20"/>
                <w:lang w:eastAsia="en-US"/>
              </w:rPr>
              <w:t>35%</w:t>
            </w:r>
          </w:p>
        </w:tc>
        <w:tc>
          <w:tcPr>
            <w:tcW w:w="1443" w:type="dxa"/>
          </w:tcPr>
          <w:p w14:paraId="5BFC3CDB" w14:textId="77777777" w:rsidR="00000000" w:rsidRDefault="00000000">
            <w:pPr>
              <w:bidi w:val="0"/>
              <w:jc w:val="lowKashida"/>
              <w:rPr>
                <w:smallCaps w:val="0"/>
                <w:sz w:val="20"/>
                <w:szCs w:val="20"/>
                <w:lang w:eastAsia="en-US"/>
              </w:rPr>
            </w:pPr>
            <w:r>
              <w:rPr>
                <w:smallCaps w:val="0"/>
                <w:sz w:val="20"/>
                <w:szCs w:val="20"/>
                <w:lang w:eastAsia="en-US"/>
              </w:rPr>
              <w:t>1,320</w:t>
            </w:r>
          </w:p>
        </w:tc>
        <w:tc>
          <w:tcPr>
            <w:tcW w:w="2126" w:type="dxa"/>
          </w:tcPr>
          <w:p w14:paraId="76B79285" w14:textId="77777777" w:rsidR="00000000" w:rsidRDefault="00000000">
            <w:pPr>
              <w:bidi w:val="0"/>
              <w:ind w:right="1"/>
              <w:jc w:val="lowKashida"/>
              <w:rPr>
                <w:smallCaps w:val="0"/>
                <w:sz w:val="20"/>
                <w:szCs w:val="20"/>
                <w:lang w:eastAsia="en-US"/>
              </w:rPr>
            </w:pPr>
            <w:r>
              <w:rPr>
                <w:smallCaps w:val="0"/>
                <w:sz w:val="20"/>
                <w:szCs w:val="20"/>
                <w:lang w:eastAsia="en-US"/>
              </w:rPr>
              <w:t>16,500</w:t>
            </w:r>
          </w:p>
        </w:tc>
      </w:tr>
      <w:tr w:rsidR="00000000" w14:paraId="70E84F8A" w14:textId="77777777">
        <w:tblPrEx>
          <w:tblCellMar>
            <w:top w:w="0" w:type="dxa"/>
            <w:bottom w:w="0" w:type="dxa"/>
          </w:tblCellMar>
        </w:tblPrEx>
        <w:tc>
          <w:tcPr>
            <w:tcW w:w="684" w:type="dxa"/>
          </w:tcPr>
          <w:p w14:paraId="01B35662" w14:textId="77777777" w:rsidR="00000000" w:rsidRDefault="00000000">
            <w:pPr>
              <w:pStyle w:val="BodyText2"/>
              <w:rPr>
                <w:rFonts w:ascii="Arial" w:hAnsi="Arial"/>
                <w:b/>
                <w:bCs/>
                <w:sz w:val="20"/>
                <w:szCs w:val="20"/>
                <w:lang w:val="en-US" w:eastAsia="en-US"/>
              </w:rPr>
            </w:pPr>
            <w:r>
              <w:rPr>
                <w:rFonts w:ascii="Arial" w:hAnsi="Arial"/>
                <w:b/>
                <w:bCs/>
                <w:sz w:val="20"/>
                <w:szCs w:val="20"/>
                <w:lang w:val="en-US" w:eastAsia="en-US"/>
              </w:rPr>
              <w:t>2005</w:t>
            </w:r>
          </w:p>
        </w:tc>
        <w:tc>
          <w:tcPr>
            <w:tcW w:w="1418" w:type="dxa"/>
          </w:tcPr>
          <w:p w14:paraId="5805AA11" w14:textId="77777777" w:rsidR="00000000" w:rsidRDefault="00000000">
            <w:pPr>
              <w:bidi w:val="0"/>
              <w:jc w:val="center"/>
              <w:rPr>
                <w:smallCaps w:val="0"/>
                <w:sz w:val="20"/>
                <w:szCs w:val="20"/>
                <w:lang w:eastAsia="en-US"/>
              </w:rPr>
            </w:pPr>
            <w:r>
              <w:rPr>
                <w:smallCaps w:val="0"/>
                <w:sz w:val="20"/>
                <w:szCs w:val="20"/>
                <w:lang w:eastAsia="en-US"/>
              </w:rPr>
              <w:t>44,415</w:t>
            </w:r>
          </w:p>
        </w:tc>
        <w:tc>
          <w:tcPr>
            <w:tcW w:w="1275" w:type="dxa"/>
          </w:tcPr>
          <w:p w14:paraId="6C5A3E6B" w14:textId="77777777" w:rsidR="00000000" w:rsidRDefault="00000000">
            <w:pPr>
              <w:bidi w:val="0"/>
              <w:jc w:val="lowKashida"/>
              <w:rPr>
                <w:smallCaps w:val="0"/>
                <w:sz w:val="20"/>
                <w:szCs w:val="20"/>
                <w:lang w:eastAsia="en-US"/>
              </w:rPr>
            </w:pPr>
            <w:r>
              <w:rPr>
                <w:smallCaps w:val="0"/>
                <w:sz w:val="20"/>
                <w:szCs w:val="20"/>
                <w:lang w:eastAsia="en-US"/>
              </w:rPr>
              <w:t>16,100</w:t>
            </w:r>
          </w:p>
        </w:tc>
        <w:tc>
          <w:tcPr>
            <w:tcW w:w="1384" w:type="dxa"/>
          </w:tcPr>
          <w:p w14:paraId="5D198375" w14:textId="77777777" w:rsidR="00000000" w:rsidRDefault="00000000">
            <w:pPr>
              <w:bidi w:val="0"/>
              <w:jc w:val="lowKashida"/>
              <w:rPr>
                <w:smallCaps w:val="0"/>
                <w:sz w:val="20"/>
                <w:szCs w:val="20"/>
                <w:lang w:eastAsia="en-US"/>
              </w:rPr>
            </w:pPr>
            <w:r>
              <w:rPr>
                <w:smallCaps w:val="0"/>
                <w:sz w:val="20"/>
                <w:szCs w:val="20"/>
                <w:lang w:eastAsia="en-US"/>
              </w:rPr>
              <w:t>36%</w:t>
            </w:r>
          </w:p>
        </w:tc>
        <w:tc>
          <w:tcPr>
            <w:tcW w:w="1443" w:type="dxa"/>
          </w:tcPr>
          <w:p w14:paraId="36D5119F" w14:textId="77777777" w:rsidR="00000000" w:rsidRDefault="00000000">
            <w:pPr>
              <w:bidi w:val="0"/>
              <w:jc w:val="lowKashida"/>
              <w:rPr>
                <w:smallCaps w:val="0"/>
                <w:sz w:val="20"/>
                <w:szCs w:val="20"/>
                <w:lang w:eastAsia="en-US"/>
              </w:rPr>
            </w:pPr>
            <w:r>
              <w:rPr>
                <w:smallCaps w:val="0"/>
                <w:sz w:val="20"/>
                <w:szCs w:val="20"/>
                <w:lang w:eastAsia="en-US"/>
              </w:rPr>
              <w:t>1,400</w:t>
            </w:r>
          </w:p>
        </w:tc>
        <w:tc>
          <w:tcPr>
            <w:tcW w:w="2126" w:type="dxa"/>
          </w:tcPr>
          <w:p w14:paraId="2711CCBE" w14:textId="77777777" w:rsidR="00000000" w:rsidRDefault="00000000">
            <w:pPr>
              <w:bidi w:val="0"/>
              <w:ind w:right="1"/>
              <w:jc w:val="lowKashida"/>
              <w:rPr>
                <w:smallCaps w:val="0"/>
                <w:sz w:val="20"/>
                <w:szCs w:val="20"/>
                <w:lang w:eastAsia="en-US"/>
              </w:rPr>
            </w:pPr>
            <w:r>
              <w:rPr>
                <w:smallCaps w:val="0"/>
                <w:sz w:val="20"/>
                <w:szCs w:val="20"/>
                <w:lang w:eastAsia="en-US"/>
              </w:rPr>
              <w:t>17,500</w:t>
            </w:r>
          </w:p>
        </w:tc>
      </w:tr>
    </w:tbl>
    <w:p w14:paraId="1B405C05" w14:textId="77777777" w:rsidR="00000000" w:rsidRDefault="00000000">
      <w:pPr>
        <w:bidi w:val="0"/>
        <w:ind w:right="-141"/>
        <w:jc w:val="lowKashida"/>
        <w:rPr>
          <w:smallCaps w:val="0"/>
          <w:sz w:val="16"/>
          <w:szCs w:val="16"/>
          <w:lang w:eastAsia="en-US"/>
        </w:rPr>
      </w:pPr>
    </w:p>
    <w:p w14:paraId="0F16DB19" w14:textId="77777777" w:rsidR="00000000" w:rsidRDefault="00000000">
      <w:pPr>
        <w:bidi w:val="0"/>
        <w:ind w:right="-141"/>
        <w:jc w:val="lowKashida"/>
        <w:rPr>
          <w:smallCaps w:val="0"/>
          <w:szCs w:val="24"/>
          <w:lang w:eastAsia="en-US"/>
        </w:rPr>
      </w:pPr>
      <w:r>
        <w:rPr>
          <w:smallCaps w:val="0"/>
          <w:szCs w:val="24"/>
          <w:lang w:eastAsia="en-US"/>
        </w:rPr>
        <w:t xml:space="preserve">The sponsor’s proposed ex-factory selling prices are competitive compared with current local competitor prices. </w:t>
      </w:r>
    </w:p>
    <w:p w14:paraId="7AE01928" w14:textId="77777777" w:rsidR="00000000" w:rsidRDefault="00000000">
      <w:pPr>
        <w:bidi w:val="0"/>
        <w:ind w:right="-141"/>
        <w:jc w:val="lowKashida"/>
        <w:rPr>
          <w:smallCaps w:val="0"/>
          <w:sz w:val="16"/>
          <w:szCs w:val="16"/>
          <w:lang w:eastAsia="en-US"/>
        </w:rPr>
      </w:pPr>
    </w:p>
    <w:p w14:paraId="023213E3" w14:textId="77777777" w:rsidR="00000000" w:rsidRDefault="00000000">
      <w:pPr>
        <w:pStyle w:val="Heading2"/>
      </w:pPr>
      <w:r>
        <w:t>ASSESSMENT OF SUCCESS FACTORS</w:t>
      </w:r>
    </w:p>
    <w:p w14:paraId="5631A4C9" w14:textId="77777777" w:rsidR="00000000" w:rsidRDefault="00000000">
      <w:pPr>
        <w:bidi w:val="0"/>
        <w:jc w:val="lowKashida"/>
        <w:rPr>
          <w:smallCaps w:val="0"/>
          <w:sz w:val="16"/>
          <w:szCs w:val="16"/>
          <w:lang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8222"/>
      </w:tblGrid>
      <w:tr w:rsidR="00000000" w14:paraId="09659F93" w14:textId="77777777">
        <w:tblPrEx>
          <w:tblCellMar>
            <w:top w:w="0" w:type="dxa"/>
            <w:bottom w:w="0" w:type="dxa"/>
          </w:tblCellMar>
        </w:tblPrEx>
        <w:trPr>
          <w:cantSplit/>
        </w:trPr>
        <w:tc>
          <w:tcPr>
            <w:tcW w:w="8789" w:type="dxa"/>
            <w:gridSpan w:val="2"/>
            <w:tcBorders>
              <w:top w:val="nil"/>
              <w:left w:val="nil"/>
              <w:bottom w:val="nil"/>
              <w:right w:val="nil"/>
            </w:tcBorders>
          </w:tcPr>
          <w:p w14:paraId="498B8B23" w14:textId="77777777" w:rsidR="00000000" w:rsidRDefault="00000000">
            <w:pPr>
              <w:bidi w:val="0"/>
              <w:jc w:val="lowKashida"/>
              <w:rPr>
                <w:b/>
                <w:bCs/>
                <w:i/>
                <w:iCs/>
                <w:smallCaps w:val="0"/>
                <w:szCs w:val="24"/>
                <w:u w:val="single"/>
                <w:lang w:eastAsia="en-US"/>
              </w:rPr>
            </w:pPr>
            <w:r>
              <w:rPr>
                <w:b/>
                <w:bCs/>
                <w:i/>
                <w:iCs/>
                <w:smallCaps w:val="0"/>
                <w:szCs w:val="24"/>
                <w:u w:val="single"/>
                <w:lang w:eastAsia="en-US"/>
              </w:rPr>
              <w:t>Strengths</w:t>
            </w:r>
          </w:p>
        </w:tc>
      </w:tr>
      <w:tr w:rsidR="00000000" w14:paraId="567FA71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567" w:type="dxa"/>
          </w:tcPr>
          <w:p w14:paraId="1AA7866C" w14:textId="77777777" w:rsidR="00000000" w:rsidRDefault="00000000">
            <w:pPr>
              <w:bidi w:val="0"/>
              <w:jc w:val="lowKashida"/>
              <w:rPr>
                <w:smallCaps w:val="0"/>
                <w:szCs w:val="24"/>
                <w:lang w:val="en-GB" w:eastAsia="en-GB"/>
              </w:rPr>
            </w:pPr>
            <w:r>
              <w:rPr>
                <w:rFonts w:cs="Traditional Arabic"/>
                <w:smallCaps w:val="0"/>
              </w:rPr>
              <w:sym w:font="Monotype Sorts" w:char="F050"/>
            </w:r>
          </w:p>
        </w:tc>
        <w:tc>
          <w:tcPr>
            <w:tcW w:w="8222" w:type="dxa"/>
          </w:tcPr>
          <w:p w14:paraId="27DCA3AB" w14:textId="77777777" w:rsidR="00000000" w:rsidRDefault="00000000">
            <w:pPr>
              <w:bidi w:val="0"/>
              <w:jc w:val="lowKashida"/>
              <w:rPr>
                <w:smallCaps w:val="0"/>
                <w:szCs w:val="24"/>
                <w:lang w:val="en-GB" w:eastAsia="en-GB"/>
              </w:rPr>
            </w:pPr>
            <w:r>
              <w:rPr>
                <w:smallCaps w:val="0"/>
                <w:szCs w:val="24"/>
                <w:lang w:eastAsia="en-US"/>
              </w:rPr>
              <w:t xml:space="preserve">The sponsor has a good historical sales record.  The SCC’s sales value was SR 71.7 million in 2000 (upto 30th of October).  </w:t>
            </w:r>
          </w:p>
        </w:tc>
      </w:tr>
      <w:tr w:rsidR="00000000" w14:paraId="785485B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567" w:type="dxa"/>
          </w:tcPr>
          <w:p w14:paraId="7A39301B" w14:textId="77777777" w:rsidR="00000000" w:rsidRDefault="00000000">
            <w:pPr>
              <w:tabs>
                <w:tab w:val="left" w:pos="1134"/>
              </w:tabs>
              <w:bidi w:val="0"/>
              <w:jc w:val="lowKashida"/>
              <w:rPr>
                <w:smallCaps w:val="0"/>
                <w:szCs w:val="24"/>
                <w:lang w:eastAsia="en-US"/>
              </w:rPr>
            </w:pPr>
            <w:r>
              <w:rPr>
                <w:rFonts w:cs="Traditional Arabic"/>
                <w:smallCaps w:val="0"/>
              </w:rPr>
              <w:sym w:font="Monotype Sorts" w:char="F050"/>
            </w:r>
          </w:p>
        </w:tc>
        <w:tc>
          <w:tcPr>
            <w:tcW w:w="8222" w:type="dxa"/>
          </w:tcPr>
          <w:p w14:paraId="7EF78274" w14:textId="77777777" w:rsidR="00000000" w:rsidRDefault="00000000">
            <w:pPr>
              <w:bidi w:val="0"/>
              <w:jc w:val="lowKashida"/>
              <w:rPr>
                <w:smallCaps w:val="0"/>
                <w:sz w:val="16"/>
                <w:szCs w:val="16"/>
                <w:lang w:eastAsia="en-US"/>
              </w:rPr>
            </w:pPr>
            <w:r>
              <w:rPr>
                <w:rFonts w:cs="Courier New"/>
                <w:smallCaps w:val="0"/>
                <w:szCs w:val="24"/>
                <w:lang w:val="en-GB" w:eastAsia="en-GB"/>
              </w:rPr>
              <w:t>Management appears to be professional and competent.  T</w:t>
            </w:r>
            <w:r>
              <w:rPr>
                <w:smallCaps w:val="0"/>
                <w:szCs w:val="24"/>
                <w:lang w:eastAsia="en-US"/>
              </w:rPr>
              <w:t>he factory is managed by Mr. Sullaaiman Al-Khalifa, who is an experienced and capable person in this business.</w:t>
            </w:r>
          </w:p>
        </w:tc>
      </w:tr>
      <w:tr w:rsidR="00000000" w14:paraId="50C3B5D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567" w:type="dxa"/>
          </w:tcPr>
          <w:p w14:paraId="5D9A94C5" w14:textId="77777777" w:rsidR="00000000" w:rsidRDefault="00000000">
            <w:pPr>
              <w:bidi w:val="0"/>
              <w:jc w:val="lowKashida"/>
              <w:rPr>
                <w:smallCaps w:val="0"/>
                <w:szCs w:val="24"/>
                <w:lang w:eastAsia="en-US"/>
              </w:rPr>
            </w:pPr>
            <w:r>
              <w:rPr>
                <w:rFonts w:cs="Traditional Arabic"/>
                <w:smallCaps w:val="0"/>
              </w:rPr>
              <w:sym w:font="Monotype Sorts" w:char="F050"/>
            </w:r>
          </w:p>
        </w:tc>
        <w:tc>
          <w:tcPr>
            <w:tcW w:w="8222" w:type="dxa"/>
          </w:tcPr>
          <w:p w14:paraId="0E4A3AF0" w14:textId="77777777" w:rsidR="00000000" w:rsidRDefault="00000000">
            <w:pPr>
              <w:bidi w:val="0"/>
              <w:jc w:val="lowKashida"/>
              <w:rPr>
                <w:smallCaps w:val="0"/>
                <w:szCs w:val="24"/>
                <w:lang w:eastAsia="en-US"/>
              </w:rPr>
            </w:pPr>
            <w:r>
              <w:rPr>
                <w:smallCaps w:val="0"/>
                <w:szCs w:val="24"/>
                <w:lang w:eastAsia="en-US"/>
              </w:rPr>
              <w:t>Well established distribution network.  SCC has 14 show room covering the major area in the Kingdom.</w:t>
            </w:r>
          </w:p>
        </w:tc>
      </w:tr>
      <w:tr w:rsidR="00000000" w14:paraId="2162389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567" w:type="dxa"/>
          </w:tcPr>
          <w:p w14:paraId="7F240332" w14:textId="77777777" w:rsidR="00000000" w:rsidRDefault="00000000">
            <w:pPr>
              <w:bidi w:val="0"/>
              <w:jc w:val="lowKashida"/>
              <w:rPr>
                <w:smallCaps w:val="0"/>
                <w:szCs w:val="24"/>
                <w:lang w:eastAsia="en-US"/>
              </w:rPr>
            </w:pPr>
            <w:r>
              <w:rPr>
                <w:rFonts w:cs="Traditional Arabic"/>
                <w:smallCaps w:val="0"/>
              </w:rPr>
              <w:sym w:font="Monotype Sorts" w:char="F050"/>
            </w:r>
          </w:p>
        </w:tc>
        <w:tc>
          <w:tcPr>
            <w:tcW w:w="8222" w:type="dxa"/>
          </w:tcPr>
          <w:p w14:paraId="239B8C4D" w14:textId="77777777" w:rsidR="00000000" w:rsidRDefault="00000000">
            <w:pPr>
              <w:bidi w:val="0"/>
              <w:jc w:val="lowKashida"/>
              <w:rPr>
                <w:smallCaps w:val="0"/>
                <w:sz w:val="16"/>
                <w:szCs w:val="16"/>
                <w:lang w:eastAsia="en-US"/>
              </w:rPr>
            </w:pPr>
            <w:r>
              <w:rPr>
                <w:smallCaps w:val="0"/>
                <w:szCs w:val="24"/>
                <w:lang w:eastAsia="en-US"/>
              </w:rPr>
              <w:t>Utilizing their good experiences in this sector (about 21 years).</w:t>
            </w:r>
          </w:p>
        </w:tc>
      </w:tr>
      <w:tr w:rsidR="00000000" w14:paraId="5AC4E732" w14:textId="77777777">
        <w:tblPrEx>
          <w:tblCellMar>
            <w:top w:w="0" w:type="dxa"/>
            <w:bottom w:w="0" w:type="dxa"/>
          </w:tblCellMar>
        </w:tblPrEx>
        <w:tc>
          <w:tcPr>
            <w:tcW w:w="567" w:type="dxa"/>
            <w:tcBorders>
              <w:top w:val="nil"/>
              <w:left w:val="nil"/>
              <w:bottom w:val="nil"/>
              <w:right w:val="nil"/>
            </w:tcBorders>
          </w:tcPr>
          <w:p w14:paraId="5022ECA6" w14:textId="77777777" w:rsidR="00000000" w:rsidRDefault="00000000">
            <w:pPr>
              <w:bidi w:val="0"/>
              <w:jc w:val="lowKashida"/>
              <w:rPr>
                <w:smallCaps w:val="0"/>
                <w:szCs w:val="24"/>
                <w:lang w:eastAsia="en-US"/>
              </w:rPr>
            </w:pPr>
            <w:r>
              <w:rPr>
                <w:rFonts w:cs="Traditional Arabic"/>
                <w:smallCaps w:val="0"/>
              </w:rPr>
              <w:sym w:font="Monotype Sorts" w:char="F050"/>
            </w:r>
          </w:p>
        </w:tc>
        <w:tc>
          <w:tcPr>
            <w:tcW w:w="8222" w:type="dxa"/>
            <w:tcBorders>
              <w:top w:val="nil"/>
              <w:left w:val="nil"/>
              <w:bottom w:val="nil"/>
              <w:right w:val="nil"/>
            </w:tcBorders>
          </w:tcPr>
          <w:p w14:paraId="66DD81AE" w14:textId="77777777" w:rsidR="00000000" w:rsidRDefault="00000000">
            <w:pPr>
              <w:bidi w:val="0"/>
              <w:jc w:val="lowKashida"/>
              <w:rPr>
                <w:smallCaps w:val="0"/>
                <w:szCs w:val="24"/>
                <w:lang w:eastAsia="en-US"/>
              </w:rPr>
            </w:pPr>
            <w:r>
              <w:rPr>
                <w:smallCaps w:val="0"/>
                <w:szCs w:val="24"/>
                <w:lang w:eastAsia="en-US"/>
              </w:rPr>
              <w:t xml:space="preserve">Good Advertising and promotional campaign.  The company pays from SR7-9 million yearly for Advertising and promotional activities. </w:t>
            </w:r>
          </w:p>
        </w:tc>
      </w:tr>
      <w:tr w:rsidR="00000000" w14:paraId="018C34BC" w14:textId="77777777">
        <w:tblPrEx>
          <w:tblCellMar>
            <w:top w:w="0" w:type="dxa"/>
            <w:bottom w:w="0" w:type="dxa"/>
          </w:tblCellMar>
        </w:tblPrEx>
        <w:tc>
          <w:tcPr>
            <w:tcW w:w="567" w:type="dxa"/>
            <w:tcBorders>
              <w:top w:val="nil"/>
              <w:left w:val="nil"/>
              <w:bottom w:val="nil"/>
              <w:right w:val="nil"/>
            </w:tcBorders>
          </w:tcPr>
          <w:p w14:paraId="4EE65416" w14:textId="77777777" w:rsidR="00000000" w:rsidRDefault="00000000">
            <w:pPr>
              <w:bidi w:val="0"/>
              <w:jc w:val="lowKashida"/>
              <w:rPr>
                <w:smallCaps w:val="0"/>
                <w:szCs w:val="24"/>
                <w:lang w:eastAsia="en-US"/>
              </w:rPr>
            </w:pPr>
            <w:r>
              <w:rPr>
                <w:rFonts w:cs="Traditional Arabic"/>
                <w:smallCaps w:val="0"/>
              </w:rPr>
              <w:sym w:font="Monotype Sorts" w:char="F050"/>
            </w:r>
          </w:p>
        </w:tc>
        <w:tc>
          <w:tcPr>
            <w:tcW w:w="8222" w:type="dxa"/>
            <w:tcBorders>
              <w:top w:val="nil"/>
              <w:left w:val="nil"/>
              <w:bottom w:val="nil"/>
              <w:right w:val="nil"/>
            </w:tcBorders>
          </w:tcPr>
          <w:p w14:paraId="7534B18C" w14:textId="77777777" w:rsidR="00000000" w:rsidRDefault="00000000">
            <w:pPr>
              <w:bidi w:val="0"/>
              <w:jc w:val="lowKashida"/>
              <w:rPr>
                <w:smallCaps w:val="0"/>
                <w:szCs w:val="24"/>
                <w:lang w:eastAsia="en-US"/>
              </w:rPr>
            </w:pPr>
            <w:r>
              <w:rPr>
                <w:smallCaps w:val="0"/>
                <w:szCs w:val="24"/>
                <w:lang w:eastAsia="en-US"/>
              </w:rPr>
              <w:t>Generally the current local market of both ceramic sanitary ware is still dominated by imports with 68% total market in 1999.  This will enable SCC to increase its output and substitute imports.</w:t>
            </w:r>
          </w:p>
        </w:tc>
      </w:tr>
      <w:tr w:rsidR="00000000" w14:paraId="36C4C508" w14:textId="77777777">
        <w:tblPrEx>
          <w:tblCellMar>
            <w:top w:w="0" w:type="dxa"/>
            <w:bottom w:w="0" w:type="dxa"/>
          </w:tblCellMar>
        </w:tblPrEx>
        <w:tc>
          <w:tcPr>
            <w:tcW w:w="567" w:type="dxa"/>
            <w:tcBorders>
              <w:top w:val="nil"/>
              <w:left w:val="nil"/>
              <w:bottom w:val="nil"/>
              <w:right w:val="nil"/>
            </w:tcBorders>
          </w:tcPr>
          <w:p w14:paraId="7ACFC0EC" w14:textId="77777777" w:rsidR="00000000" w:rsidRDefault="00000000">
            <w:pPr>
              <w:bidi w:val="0"/>
              <w:jc w:val="lowKashida"/>
              <w:rPr>
                <w:smallCaps w:val="0"/>
                <w:szCs w:val="24"/>
                <w:lang w:eastAsia="en-US"/>
              </w:rPr>
            </w:pPr>
            <w:r>
              <w:rPr>
                <w:rFonts w:cs="Traditional Arabic"/>
                <w:smallCaps w:val="0"/>
              </w:rPr>
              <w:sym w:font="Monotype Sorts" w:char="F050"/>
            </w:r>
          </w:p>
        </w:tc>
        <w:tc>
          <w:tcPr>
            <w:tcW w:w="8222" w:type="dxa"/>
            <w:tcBorders>
              <w:top w:val="nil"/>
              <w:left w:val="nil"/>
              <w:bottom w:val="nil"/>
              <w:right w:val="nil"/>
            </w:tcBorders>
          </w:tcPr>
          <w:p w14:paraId="0F291985" w14:textId="77777777" w:rsidR="00000000" w:rsidRDefault="00000000">
            <w:pPr>
              <w:bidi w:val="0"/>
              <w:jc w:val="lowKashida"/>
              <w:rPr>
                <w:smallCaps w:val="0"/>
                <w:szCs w:val="24"/>
                <w:lang w:eastAsia="en-US"/>
              </w:rPr>
            </w:pPr>
            <w:r>
              <w:rPr>
                <w:smallCaps w:val="0"/>
                <w:szCs w:val="24"/>
                <w:lang w:eastAsia="en-US"/>
              </w:rPr>
              <w:t>The expectations that the construction sector in the Kingdom will recover and grow in the near future as result of the recent increase in the oil prices</w:t>
            </w:r>
          </w:p>
        </w:tc>
      </w:tr>
      <w:tr w:rsidR="00000000" w14:paraId="36C7EC17" w14:textId="77777777">
        <w:tblPrEx>
          <w:tblCellMar>
            <w:top w:w="0" w:type="dxa"/>
            <w:bottom w:w="0" w:type="dxa"/>
          </w:tblCellMar>
        </w:tblPrEx>
        <w:tc>
          <w:tcPr>
            <w:tcW w:w="567" w:type="dxa"/>
            <w:tcBorders>
              <w:top w:val="nil"/>
              <w:left w:val="nil"/>
              <w:bottom w:val="nil"/>
              <w:right w:val="nil"/>
            </w:tcBorders>
          </w:tcPr>
          <w:p w14:paraId="35C782D9" w14:textId="77777777" w:rsidR="00000000" w:rsidRDefault="00000000">
            <w:pPr>
              <w:bidi w:val="0"/>
              <w:jc w:val="lowKashida"/>
              <w:rPr>
                <w:smallCaps w:val="0"/>
                <w:szCs w:val="24"/>
                <w:lang w:eastAsia="en-US"/>
              </w:rPr>
            </w:pPr>
            <w:r>
              <w:rPr>
                <w:rFonts w:cs="Traditional Arabic"/>
                <w:smallCaps w:val="0"/>
              </w:rPr>
              <w:sym w:font="Monotype Sorts" w:char="F050"/>
            </w:r>
          </w:p>
        </w:tc>
        <w:tc>
          <w:tcPr>
            <w:tcW w:w="8222" w:type="dxa"/>
            <w:tcBorders>
              <w:top w:val="nil"/>
              <w:left w:val="nil"/>
              <w:bottom w:val="nil"/>
              <w:right w:val="nil"/>
            </w:tcBorders>
          </w:tcPr>
          <w:p w14:paraId="41F3887D" w14:textId="77777777" w:rsidR="00000000" w:rsidRDefault="00000000">
            <w:pPr>
              <w:bidi w:val="0"/>
              <w:jc w:val="lowKashida"/>
              <w:rPr>
                <w:smallCaps w:val="0"/>
                <w:szCs w:val="24"/>
                <w:lang w:eastAsia="en-US"/>
              </w:rPr>
            </w:pPr>
            <w:r>
              <w:rPr>
                <w:smallCaps w:val="0"/>
                <w:szCs w:val="24"/>
                <w:lang w:eastAsia="en-US"/>
              </w:rPr>
              <w:t>SCC has good product range.  They have 13 major models of sets in addition to some old models and accessories.</w:t>
            </w:r>
          </w:p>
        </w:tc>
      </w:tr>
      <w:tr w:rsidR="00000000" w14:paraId="0C95EB2A" w14:textId="77777777">
        <w:tblPrEx>
          <w:tblCellMar>
            <w:top w:w="0" w:type="dxa"/>
            <w:bottom w:w="0" w:type="dxa"/>
          </w:tblCellMar>
        </w:tblPrEx>
        <w:trPr>
          <w:cantSplit/>
        </w:trPr>
        <w:tc>
          <w:tcPr>
            <w:tcW w:w="8789" w:type="dxa"/>
            <w:gridSpan w:val="2"/>
            <w:tcBorders>
              <w:top w:val="nil"/>
              <w:left w:val="nil"/>
              <w:bottom w:val="nil"/>
              <w:right w:val="nil"/>
            </w:tcBorders>
          </w:tcPr>
          <w:p w14:paraId="2EB90F8A" w14:textId="77777777" w:rsidR="00000000" w:rsidRDefault="00000000">
            <w:pPr>
              <w:bidi w:val="0"/>
              <w:jc w:val="lowKashida"/>
              <w:rPr>
                <w:b/>
                <w:bCs/>
                <w:i/>
                <w:iCs/>
                <w:smallCaps w:val="0"/>
                <w:szCs w:val="24"/>
                <w:u w:val="single"/>
                <w:lang w:eastAsia="en-US"/>
              </w:rPr>
            </w:pPr>
            <w:r>
              <w:rPr>
                <w:b/>
                <w:bCs/>
                <w:i/>
                <w:iCs/>
                <w:smallCaps w:val="0"/>
                <w:szCs w:val="24"/>
                <w:u w:val="single"/>
                <w:lang w:eastAsia="en-US"/>
              </w:rPr>
              <w:t>Weaknesses</w:t>
            </w:r>
          </w:p>
        </w:tc>
      </w:tr>
      <w:tr w:rsidR="00000000" w14:paraId="10828FD5" w14:textId="77777777">
        <w:tblPrEx>
          <w:tblCellMar>
            <w:top w:w="0" w:type="dxa"/>
            <w:bottom w:w="0" w:type="dxa"/>
          </w:tblCellMar>
        </w:tblPrEx>
        <w:tc>
          <w:tcPr>
            <w:tcW w:w="567" w:type="dxa"/>
            <w:tcBorders>
              <w:top w:val="nil"/>
              <w:left w:val="nil"/>
              <w:bottom w:val="nil"/>
              <w:right w:val="nil"/>
            </w:tcBorders>
          </w:tcPr>
          <w:p w14:paraId="6E6B6F6A" w14:textId="77777777" w:rsidR="00000000" w:rsidRDefault="00000000">
            <w:pPr>
              <w:bidi w:val="0"/>
              <w:jc w:val="lowKashida"/>
              <w:rPr>
                <w:smallCaps w:val="0"/>
                <w:szCs w:val="24"/>
                <w:lang w:eastAsia="en-US"/>
              </w:rPr>
            </w:pPr>
            <w:r>
              <w:rPr>
                <w:rFonts w:cs="Traditional Arabic"/>
                <w:smallCaps w:val="0"/>
              </w:rPr>
              <w:sym w:font="AGA Arabesque" w:char="F060"/>
            </w:r>
          </w:p>
        </w:tc>
        <w:tc>
          <w:tcPr>
            <w:tcW w:w="8222" w:type="dxa"/>
            <w:tcBorders>
              <w:top w:val="nil"/>
              <w:left w:val="nil"/>
              <w:bottom w:val="nil"/>
              <w:right w:val="nil"/>
            </w:tcBorders>
          </w:tcPr>
          <w:p w14:paraId="2A9E2873" w14:textId="77777777" w:rsidR="00000000" w:rsidRDefault="00000000">
            <w:pPr>
              <w:bidi w:val="0"/>
              <w:jc w:val="lowKashida"/>
              <w:rPr>
                <w:smallCaps w:val="0"/>
                <w:szCs w:val="24"/>
                <w:lang w:eastAsia="en-US"/>
              </w:rPr>
            </w:pPr>
            <w:r>
              <w:rPr>
                <w:smallCaps w:val="0"/>
                <w:szCs w:val="24"/>
                <w:lang w:eastAsia="en-US"/>
              </w:rPr>
              <w:t>The market is highly competitive.  Major competitors with cheap imported brands have strong presence.</w:t>
            </w:r>
          </w:p>
        </w:tc>
      </w:tr>
      <w:tr w:rsidR="00000000" w14:paraId="263E1A74" w14:textId="77777777">
        <w:tblPrEx>
          <w:tblCellMar>
            <w:top w:w="0" w:type="dxa"/>
            <w:bottom w:w="0" w:type="dxa"/>
          </w:tblCellMar>
        </w:tblPrEx>
        <w:tc>
          <w:tcPr>
            <w:tcW w:w="567" w:type="dxa"/>
            <w:tcBorders>
              <w:top w:val="nil"/>
              <w:left w:val="nil"/>
              <w:bottom w:val="nil"/>
              <w:right w:val="nil"/>
            </w:tcBorders>
          </w:tcPr>
          <w:p w14:paraId="7BD49FDD" w14:textId="77777777" w:rsidR="00000000" w:rsidRDefault="00000000">
            <w:pPr>
              <w:bidi w:val="0"/>
              <w:jc w:val="lowKashida"/>
              <w:rPr>
                <w:szCs w:val="24"/>
                <w:lang w:eastAsia="en-US"/>
              </w:rPr>
            </w:pPr>
            <w:r>
              <w:rPr>
                <w:rFonts w:cs="Traditional Arabic"/>
              </w:rPr>
              <w:sym w:font="AGA Arabesque" w:char="F060"/>
            </w:r>
          </w:p>
        </w:tc>
        <w:tc>
          <w:tcPr>
            <w:tcW w:w="8222" w:type="dxa"/>
            <w:tcBorders>
              <w:top w:val="nil"/>
              <w:left w:val="nil"/>
              <w:bottom w:val="nil"/>
              <w:right w:val="nil"/>
            </w:tcBorders>
          </w:tcPr>
          <w:p w14:paraId="2705D80C" w14:textId="77777777" w:rsidR="00000000" w:rsidRDefault="00000000">
            <w:pPr>
              <w:bidi w:val="0"/>
              <w:jc w:val="lowKashida"/>
              <w:rPr>
                <w:smallCaps w:val="0"/>
                <w:szCs w:val="24"/>
                <w:lang w:eastAsia="en-US"/>
              </w:rPr>
            </w:pPr>
            <w:r>
              <w:rPr>
                <w:smallCaps w:val="0"/>
                <w:szCs w:val="24"/>
                <w:lang w:eastAsia="en-US"/>
              </w:rPr>
              <w:t>The fluctuation of the prices.</w:t>
            </w:r>
          </w:p>
        </w:tc>
      </w:tr>
      <w:tr w:rsidR="00000000" w14:paraId="401D0075" w14:textId="77777777">
        <w:tblPrEx>
          <w:tblCellMar>
            <w:top w:w="0" w:type="dxa"/>
            <w:bottom w:w="0" w:type="dxa"/>
          </w:tblCellMar>
        </w:tblPrEx>
        <w:tc>
          <w:tcPr>
            <w:tcW w:w="567" w:type="dxa"/>
            <w:tcBorders>
              <w:top w:val="nil"/>
              <w:left w:val="nil"/>
              <w:bottom w:val="nil"/>
              <w:right w:val="nil"/>
            </w:tcBorders>
          </w:tcPr>
          <w:p w14:paraId="3789A2AB" w14:textId="77777777" w:rsidR="00000000" w:rsidRDefault="00000000">
            <w:pPr>
              <w:bidi w:val="0"/>
              <w:jc w:val="lowKashida"/>
              <w:rPr>
                <w:szCs w:val="24"/>
                <w:lang w:eastAsia="en-US"/>
              </w:rPr>
            </w:pPr>
            <w:r>
              <w:rPr>
                <w:rFonts w:cs="Traditional Arabic"/>
              </w:rPr>
              <w:sym w:font="AGA Arabesque" w:char="F060"/>
            </w:r>
          </w:p>
        </w:tc>
        <w:tc>
          <w:tcPr>
            <w:tcW w:w="8222" w:type="dxa"/>
            <w:tcBorders>
              <w:top w:val="nil"/>
              <w:left w:val="nil"/>
              <w:bottom w:val="nil"/>
              <w:right w:val="nil"/>
            </w:tcBorders>
          </w:tcPr>
          <w:p w14:paraId="36323B62" w14:textId="77777777" w:rsidR="00000000" w:rsidRDefault="00000000">
            <w:pPr>
              <w:bidi w:val="0"/>
              <w:jc w:val="lowKashida"/>
              <w:rPr>
                <w:szCs w:val="24"/>
                <w:lang w:eastAsia="en-US"/>
              </w:rPr>
            </w:pPr>
            <w:r>
              <w:rPr>
                <w:smallCaps w:val="0"/>
                <w:szCs w:val="24"/>
                <w:lang w:eastAsia="en-US"/>
              </w:rPr>
              <w:t>The company is not export oriented.  It exported only 8% of its total sales of ceramic sanitary ware.</w:t>
            </w:r>
          </w:p>
        </w:tc>
      </w:tr>
      <w:tr w:rsidR="00000000" w14:paraId="2ADEE381" w14:textId="77777777">
        <w:tblPrEx>
          <w:tblCellMar>
            <w:top w:w="0" w:type="dxa"/>
            <w:bottom w:w="0" w:type="dxa"/>
          </w:tblCellMar>
        </w:tblPrEx>
        <w:tc>
          <w:tcPr>
            <w:tcW w:w="567" w:type="dxa"/>
            <w:tcBorders>
              <w:top w:val="nil"/>
              <w:left w:val="nil"/>
              <w:bottom w:val="nil"/>
              <w:right w:val="nil"/>
            </w:tcBorders>
          </w:tcPr>
          <w:p w14:paraId="33A76AE3" w14:textId="77777777" w:rsidR="00000000" w:rsidRDefault="00000000">
            <w:pPr>
              <w:bidi w:val="0"/>
              <w:jc w:val="lowKashida"/>
              <w:rPr>
                <w:smallCaps w:val="0"/>
                <w:szCs w:val="24"/>
                <w:lang w:eastAsia="en-US"/>
              </w:rPr>
            </w:pPr>
            <w:r>
              <w:rPr>
                <w:rFonts w:cs="Traditional Arabic"/>
                <w:smallCaps w:val="0"/>
              </w:rPr>
              <w:sym w:font="AGA Arabesque" w:char="F060"/>
            </w:r>
          </w:p>
        </w:tc>
        <w:tc>
          <w:tcPr>
            <w:tcW w:w="8222" w:type="dxa"/>
            <w:tcBorders>
              <w:top w:val="nil"/>
              <w:left w:val="nil"/>
              <w:bottom w:val="nil"/>
              <w:right w:val="nil"/>
            </w:tcBorders>
          </w:tcPr>
          <w:p w14:paraId="38BC4CE6" w14:textId="77777777" w:rsidR="00000000" w:rsidRDefault="00000000">
            <w:pPr>
              <w:bidi w:val="0"/>
              <w:jc w:val="lowKashida"/>
              <w:rPr>
                <w:szCs w:val="24"/>
                <w:lang w:eastAsia="en-US"/>
              </w:rPr>
            </w:pPr>
            <w:r>
              <w:rPr>
                <w:smallCaps w:val="0"/>
                <w:szCs w:val="24"/>
                <w:lang w:eastAsia="en-US"/>
              </w:rPr>
              <w:t>Low entry barriers for a new competitors with continuos modern design.</w:t>
            </w:r>
          </w:p>
        </w:tc>
      </w:tr>
    </w:tbl>
    <w:p w14:paraId="43CA9E6F" w14:textId="77777777" w:rsidR="00000000" w:rsidRDefault="00000000">
      <w:pPr>
        <w:bidi w:val="0"/>
        <w:ind w:right="1"/>
        <w:jc w:val="lowKashida"/>
        <w:outlineLvl w:val="0"/>
        <w:rPr>
          <w:b/>
          <w:bCs/>
          <w:smallCaps w:val="0"/>
          <w:sz w:val="16"/>
          <w:u w:val="single"/>
          <w:lang w:eastAsia="en-US"/>
        </w:rPr>
      </w:pPr>
    </w:p>
    <w:p w14:paraId="4F2CE89B" w14:textId="77777777" w:rsidR="00000000" w:rsidRDefault="00000000">
      <w:pPr>
        <w:pStyle w:val="Heading1"/>
        <w:rPr>
          <w:szCs w:val="24"/>
          <w:lang w:eastAsia="en-US"/>
        </w:rPr>
      </w:pPr>
      <w:r>
        <w:rPr>
          <w:szCs w:val="24"/>
          <w:lang w:eastAsia="en-US"/>
        </w:rPr>
        <w:lastRenderedPageBreak/>
        <w:t>CONCLUSION AND RECOMMENDATION</w:t>
      </w:r>
    </w:p>
    <w:p w14:paraId="08E46BD0" w14:textId="77777777" w:rsidR="00000000" w:rsidRDefault="00000000">
      <w:pPr>
        <w:bidi w:val="0"/>
        <w:ind w:right="143"/>
        <w:jc w:val="lowKashida"/>
        <w:rPr>
          <w:smallCaps w:val="0"/>
          <w:szCs w:val="24"/>
          <w:lang w:eastAsia="en-US"/>
        </w:rPr>
      </w:pPr>
      <w:r>
        <w:rPr>
          <w:smallCaps w:val="0"/>
          <w:szCs w:val="24"/>
          <w:lang w:eastAsia="en-US"/>
        </w:rPr>
        <w:t>Given the above marketing considerations, this expansion is supported from a marketing point of view based in our revised sales volumes.</w:t>
      </w:r>
    </w:p>
    <w:p w14:paraId="3E08B473" w14:textId="77777777" w:rsidR="00000000" w:rsidRDefault="00000000">
      <w:pPr>
        <w:bidi w:val="0"/>
        <w:ind w:right="-199"/>
        <w:jc w:val="lowKashida"/>
        <w:rPr>
          <w:szCs w:val="24"/>
          <w:lang w:eastAsia="en-US"/>
        </w:rPr>
      </w:pPr>
    </w:p>
    <w:p w14:paraId="6EFF67DB" w14:textId="77777777" w:rsidR="00000000" w:rsidRDefault="00000000">
      <w:pPr>
        <w:bidi w:val="0"/>
        <w:ind w:left="142" w:right="-283"/>
        <w:jc w:val="lowKashida"/>
        <w:rPr>
          <w:smallCaps w:val="0"/>
          <w:szCs w:val="24"/>
          <w:lang w:eastAsia="en-US"/>
        </w:rPr>
      </w:pPr>
    </w:p>
    <w:p w14:paraId="574032B8" w14:textId="77777777" w:rsidR="00000000" w:rsidRDefault="00000000">
      <w:pPr>
        <w:bidi w:val="0"/>
        <w:ind w:left="142" w:right="-283"/>
        <w:jc w:val="lowKashida"/>
        <w:rPr>
          <w:smallCaps w:val="0"/>
          <w:szCs w:val="24"/>
          <w:lang w:eastAsia="en-US"/>
        </w:rPr>
      </w:pPr>
    </w:p>
    <w:p w14:paraId="54E6A7EA" w14:textId="77777777" w:rsidR="00000000" w:rsidRDefault="00000000">
      <w:pPr>
        <w:bidi w:val="0"/>
        <w:ind w:right="-283"/>
        <w:jc w:val="center"/>
        <w:rPr>
          <w:rFonts w:ascii="Albertus" w:hAnsi="Albertus" w:cs="Albertus"/>
          <w:b/>
          <w:bCs/>
          <w:smallCaps w:val="0"/>
          <w:szCs w:val="24"/>
          <w:lang w:eastAsia="en-US"/>
        </w:rPr>
      </w:pPr>
      <w:r>
        <w:rPr>
          <w:rFonts w:ascii="Albertus" w:hAnsi="Albertus" w:cs="Albertus"/>
          <w:b/>
          <w:bCs/>
          <w:smallCaps w:val="0"/>
          <w:szCs w:val="24"/>
          <w:lang w:eastAsia="en-US"/>
        </w:rPr>
        <w:t>Ali AL-Akel</w:t>
      </w:r>
    </w:p>
    <w:p w14:paraId="2FC4AB81" w14:textId="77777777" w:rsidR="00000000" w:rsidRDefault="00000000">
      <w:pPr>
        <w:bidi w:val="0"/>
        <w:ind w:right="1"/>
        <w:jc w:val="lowKashida"/>
        <w:rPr>
          <w:b/>
          <w:bCs/>
          <w:smallCaps w:val="0"/>
          <w:lang w:eastAsia="en-US"/>
        </w:rPr>
      </w:pPr>
      <w:r>
        <w:rPr>
          <w:b/>
          <w:bCs/>
          <w:smallCaps w:val="0"/>
          <w:lang w:eastAsia="en-US"/>
        </w:rPr>
        <w:br w:type="page"/>
      </w:r>
    </w:p>
    <w:p w14:paraId="26F43221" w14:textId="77777777" w:rsidR="00000000" w:rsidRDefault="00000000">
      <w:pPr>
        <w:bidi w:val="0"/>
        <w:ind w:right="1"/>
        <w:jc w:val="lowKashida"/>
        <w:rPr>
          <w:b/>
          <w:bCs/>
          <w:smallCaps w:val="0"/>
          <w:u w:val="single"/>
          <w:lang w:eastAsia="en-US"/>
        </w:rPr>
      </w:pPr>
      <w:r>
        <w:rPr>
          <w:b/>
          <w:bCs/>
          <w:smallCaps w:val="0"/>
          <w:lang w:eastAsia="en-US"/>
        </w:rPr>
        <w:t>1.INTRODUCTION</w:t>
      </w:r>
    </w:p>
    <w:p w14:paraId="0133F3A9" w14:textId="77777777" w:rsidR="00000000" w:rsidRDefault="00000000">
      <w:pPr>
        <w:pStyle w:val="BodyTextIndent"/>
        <w:rPr>
          <w:rFonts w:ascii="Arial" w:hAnsi="Arial"/>
        </w:rPr>
      </w:pPr>
      <w:r>
        <w:rPr>
          <w:rFonts w:ascii="Arial" w:hAnsi="Arial"/>
        </w:rPr>
        <w:t>This application is for a new expansion for the sanitary ware production facility by adding a new production line to the Saudi Ceramic Company (SCC), which was set up under Inv # 173, 24 yeasrs ago, and subsequently expanded several times.</w:t>
      </w:r>
    </w:p>
    <w:p w14:paraId="41173B70" w14:textId="77777777" w:rsidR="00000000" w:rsidRDefault="00000000">
      <w:pPr>
        <w:bidi w:val="0"/>
        <w:jc w:val="lowKashida"/>
        <w:rPr>
          <w:smallCaps w:val="0"/>
          <w:sz w:val="16"/>
        </w:rPr>
      </w:pPr>
    </w:p>
    <w:p w14:paraId="33501580" w14:textId="77777777" w:rsidR="00000000" w:rsidRDefault="00000000">
      <w:pPr>
        <w:bidi w:val="0"/>
        <w:ind w:right="1"/>
        <w:jc w:val="lowKashida"/>
        <w:rPr>
          <w:smallCaps w:val="0"/>
        </w:rPr>
      </w:pPr>
      <w:r>
        <w:rPr>
          <w:smallCaps w:val="0"/>
        </w:rPr>
        <w:t>Saudi Ceramic Company is a joint stock company.  According to the sponsor’s industrial license # 848/S dated 26/05/1420H, the project is authorized to produce the following:-</w:t>
      </w:r>
    </w:p>
    <w:p w14:paraId="22559E54" w14:textId="77777777" w:rsidR="00000000" w:rsidRDefault="00000000">
      <w:pPr>
        <w:bidi w:val="0"/>
        <w:ind w:right="1"/>
        <w:jc w:val="lowKashida"/>
        <w:rPr>
          <w:smallCaps w:val="0"/>
          <w:sz w:val="16"/>
        </w:rPr>
      </w:pPr>
    </w:p>
    <w:tbl>
      <w:tblPr>
        <w:tblW w:w="0" w:type="auto"/>
        <w:tblInd w:w="675" w:type="dxa"/>
        <w:tblLayout w:type="fixed"/>
        <w:tblLook w:val="0000" w:firstRow="0" w:lastRow="0" w:firstColumn="0" w:lastColumn="0" w:noHBand="0" w:noVBand="0"/>
      </w:tblPr>
      <w:tblGrid>
        <w:gridCol w:w="3261"/>
        <w:gridCol w:w="2409"/>
      </w:tblGrid>
      <w:tr w:rsidR="00000000" w14:paraId="3008747E" w14:textId="77777777">
        <w:tblPrEx>
          <w:tblCellMar>
            <w:top w:w="0" w:type="dxa"/>
            <w:bottom w:w="0" w:type="dxa"/>
          </w:tblCellMar>
        </w:tblPrEx>
        <w:tc>
          <w:tcPr>
            <w:tcW w:w="3261" w:type="dxa"/>
          </w:tcPr>
          <w:p w14:paraId="49A7B34A" w14:textId="77777777" w:rsidR="00000000" w:rsidRDefault="00000000">
            <w:pPr>
              <w:pStyle w:val="Heading1"/>
              <w:rPr>
                <w:rFonts w:ascii="Arial" w:hAnsi="Arial"/>
                <w:sz w:val="16"/>
              </w:rPr>
            </w:pPr>
            <w:r>
              <w:rPr>
                <w:rFonts w:ascii="Arial" w:hAnsi="Arial"/>
                <w:sz w:val="16"/>
              </w:rPr>
              <w:t>Product</w:t>
            </w:r>
          </w:p>
        </w:tc>
        <w:tc>
          <w:tcPr>
            <w:tcW w:w="2409" w:type="dxa"/>
          </w:tcPr>
          <w:p w14:paraId="4195EF41" w14:textId="77777777" w:rsidR="00000000" w:rsidRDefault="00000000">
            <w:pPr>
              <w:bidi w:val="0"/>
              <w:ind w:right="1"/>
              <w:jc w:val="lowKashida"/>
              <w:rPr>
                <w:b/>
                <w:bCs/>
                <w:smallCaps w:val="0"/>
                <w:sz w:val="16"/>
                <w:u w:val="single"/>
              </w:rPr>
            </w:pPr>
            <w:r>
              <w:rPr>
                <w:b/>
                <w:bCs/>
                <w:smallCaps w:val="0"/>
                <w:sz w:val="16"/>
                <w:u w:val="single"/>
              </w:rPr>
              <w:t>Capacity</w:t>
            </w:r>
          </w:p>
        </w:tc>
      </w:tr>
      <w:tr w:rsidR="00000000" w14:paraId="410FEB09" w14:textId="77777777">
        <w:tblPrEx>
          <w:tblCellMar>
            <w:top w:w="0" w:type="dxa"/>
            <w:bottom w:w="0" w:type="dxa"/>
          </w:tblCellMar>
        </w:tblPrEx>
        <w:tc>
          <w:tcPr>
            <w:tcW w:w="3261" w:type="dxa"/>
          </w:tcPr>
          <w:p w14:paraId="4F69E47B" w14:textId="77777777" w:rsidR="00000000" w:rsidRDefault="00000000">
            <w:pPr>
              <w:bidi w:val="0"/>
              <w:ind w:right="1"/>
              <w:jc w:val="lowKashida"/>
              <w:rPr>
                <w:smallCaps w:val="0"/>
                <w:sz w:val="16"/>
              </w:rPr>
            </w:pPr>
            <w:r>
              <w:rPr>
                <w:smallCaps w:val="0"/>
                <w:sz w:val="16"/>
              </w:rPr>
              <w:t>Sanitary Wares</w:t>
            </w:r>
          </w:p>
        </w:tc>
        <w:tc>
          <w:tcPr>
            <w:tcW w:w="2409" w:type="dxa"/>
          </w:tcPr>
          <w:p w14:paraId="2C6F334D" w14:textId="77777777" w:rsidR="00000000" w:rsidRDefault="00000000">
            <w:pPr>
              <w:bidi w:val="0"/>
              <w:ind w:right="1"/>
              <w:jc w:val="lowKashida"/>
              <w:rPr>
                <w:smallCaps w:val="0"/>
                <w:sz w:val="16"/>
              </w:rPr>
            </w:pPr>
            <w:r>
              <w:rPr>
                <w:smallCaps w:val="0"/>
                <w:sz w:val="16"/>
              </w:rPr>
              <w:t>30,000 tpa</w:t>
            </w:r>
          </w:p>
        </w:tc>
      </w:tr>
      <w:tr w:rsidR="00000000" w14:paraId="5E444245" w14:textId="77777777">
        <w:tblPrEx>
          <w:tblCellMar>
            <w:top w:w="0" w:type="dxa"/>
            <w:bottom w:w="0" w:type="dxa"/>
          </w:tblCellMar>
        </w:tblPrEx>
        <w:tc>
          <w:tcPr>
            <w:tcW w:w="3261" w:type="dxa"/>
          </w:tcPr>
          <w:p w14:paraId="1AB89ED9" w14:textId="77777777" w:rsidR="00000000" w:rsidRDefault="00000000">
            <w:pPr>
              <w:bidi w:val="0"/>
              <w:ind w:right="1"/>
              <w:jc w:val="lowKashida"/>
              <w:rPr>
                <w:smallCaps w:val="0"/>
                <w:sz w:val="16"/>
              </w:rPr>
            </w:pPr>
            <w:r>
              <w:rPr>
                <w:smallCaps w:val="0"/>
                <w:sz w:val="16"/>
              </w:rPr>
              <w:t>Ceramic Tiles</w:t>
            </w:r>
          </w:p>
        </w:tc>
        <w:tc>
          <w:tcPr>
            <w:tcW w:w="2409" w:type="dxa"/>
          </w:tcPr>
          <w:p w14:paraId="37B2B7DC" w14:textId="77777777" w:rsidR="00000000" w:rsidRDefault="00000000">
            <w:pPr>
              <w:bidi w:val="0"/>
              <w:ind w:right="1"/>
              <w:jc w:val="lowKashida"/>
              <w:rPr>
                <w:smallCaps w:val="0"/>
                <w:sz w:val="16"/>
              </w:rPr>
            </w:pPr>
            <w:r>
              <w:rPr>
                <w:smallCaps w:val="0"/>
                <w:sz w:val="16"/>
              </w:rPr>
              <w:t>10 million m2</w:t>
            </w:r>
          </w:p>
        </w:tc>
      </w:tr>
      <w:tr w:rsidR="00000000" w14:paraId="24783719" w14:textId="77777777">
        <w:tblPrEx>
          <w:tblCellMar>
            <w:top w:w="0" w:type="dxa"/>
            <w:bottom w:w="0" w:type="dxa"/>
          </w:tblCellMar>
        </w:tblPrEx>
        <w:tc>
          <w:tcPr>
            <w:tcW w:w="3261" w:type="dxa"/>
          </w:tcPr>
          <w:p w14:paraId="7BAF389D" w14:textId="77777777" w:rsidR="00000000" w:rsidRDefault="00000000">
            <w:pPr>
              <w:bidi w:val="0"/>
              <w:ind w:right="1"/>
              <w:jc w:val="lowKashida"/>
              <w:rPr>
                <w:smallCaps w:val="0"/>
                <w:sz w:val="16"/>
              </w:rPr>
            </w:pPr>
            <w:r>
              <w:rPr>
                <w:smallCaps w:val="0"/>
                <w:sz w:val="16"/>
              </w:rPr>
              <w:t>Road sign</w:t>
            </w:r>
          </w:p>
        </w:tc>
        <w:tc>
          <w:tcPr>
            <w:tcW w:w="2409" w:type="dxa"/>
          </w:tcPr>
          <w:p w14:paraId="0C1BE04A" w14:textId="77777777" w:rsidR="00000000" w:rsidRDefault="00000000">
            <w:pPr>
              <w:bidi w:val="0"/>
              <w:ind w:right="1"/>
              <w:jc w:val="lowKashida"/>
              <w:rPr>
                <w:smallCaps w:val="0"/>
                <w:sz w:val="16"/>
              </w:rPr>
            </w:pPr>
            <w:r>
              <w:rPr>
                <w:smallCaps w:val="0"/>
                <w:sz w:val="16"/>
              </w:rPr>
              <w:t>2,600 tpa</w:t>
            </w:r>
          </w:p>
        </w:tc>
      </w:tr>
      <w:tr w:rsidR="00000000" w14:paraId="581F31DE" w14:textId="77777777">
        <w:tblPrEx>
          <w:tblCellMar>
            <w:top w:w="0" w:type="dxa"/>
            <w:bottom w:w="0" w:type="dxa"/>
          </w:tblCellMar>
        </w:tblPrEx>
        <w:tc>
          <w:tcPr>
            <w:tcW w:w="3261" w:type="dxa"/>
          </w:tcPr>
          <w:p w14:paraId="32E6871C" w14:textId="77777777" w:rsidR="00000000" w:rsidRDefault="00000000">
            <w:pPr>
              <w:bidi w:val="0"/>
              <w:ind w:right="1"/>
              <w:jc w:val="lowKashida"/>
              <w:rPr>
                <w:smallCaps w:val="0"/>
                <w:sz w:val="16"/>
              </w:rPr>
            </w:pPr>
            <w:r>
              <w:rPr>
                <w:smallCaps w:val="0"/>
                <w:sz w:val="16"/>
              </w:rPr>
              <w:t>Glaze For Internal Used</w:t>
            </w:r>
          </w:p>
        </w:tc>
        <w:tc>
          <w:tcPr>
            <w:tcW w:w="2409" w:type="dxa"/>
          </w:tcPr>
          <w:p w14:paraId="50DA0C85" w14:textId="77777777" w:rsidR="00000000" w:rsidRDefault="00000000">
            <w:pPr>
              <w:bidi w:val="0"/>
              <w:ind w:right="1"/>
              <w:jc w:val="lowKashida"/>
              <w:rPr>
                <w:smallCaps w:val="0"/>
                <w:sz w:val="16"/>
              </w:rPr>
            </w:pPr>
            <w:r>
              <w:rPr>
                <w:smallCaps w:val="0"/>
                <w:sz w:val="16"/>
              </w:rPr>
              <w:t>12,00 tpa</w:t>
            </w:r>
          </w:p>
        </w:tc>
      </w:tr>
      <w:tr w:rsidR="00000000" w14:paraId="6B8D857C" w14:textId="77777777">
        <w:tblPrEx>
          <w:tblCellMar>
            <w:top w:w="0" w:type="dxa"/>
            <w:bottom w:w="0" w:type="dxa"/>
          </w:tblCellMar>
        </w:tblPrEx>
        <w:tc>
          <w:tcPr>
            <w:tcW w:w="3261" w:type="dxa"/>
          </w:tcPr>
          <w:p w14:paraId="3FC8EC89" w14:textId="77777777" w:rsidR="00000000" w:rsidRDefault="00000000">
            <w:pPr>
              <w:bidi w:val="0"/>
              <w:ind w:right="1"/>
              <w:jc w:val="lowKashida"/>
              <w:rPr>
                <w:smallCaps w:val="0"/>
                <w:sz w:val="16"/>
              </w:rPr>
            </w:pPr>
            <w:r>
              <w:rPr>
                <w:smallCaps w:val="0"/>
                <w:sz w:val="16"/>
              </w:rPr>
              <w:t>Worked Clay</w:t>
            </w:r>
          </w:p>
        </w:tc>
        <w:tc>
          <w:tcPr>
            <w:tcW w:w="2409" w:type="dxa"/>
          </w:tcPr>
          <w:p w14:paraId="1A272A46" w14:textId="77777777" w:rsidR="00000000" w:rsidRDefault="00000000">
            <w:pPr>
              <w:bidi w:val="0"/>
              <w:ind w:right="1"/>
              <w:jc w:val="lowKashida"/>
              <w:rPr>
                <w:smallCaps w:val="0"/>
                <w:sz w:val="16"/>
              </w:rPr>
            </w:pPr>
            <w:r>
              <w:rPr>
                <w:smallCaps w:val="0"/>
                <w:sz w:val="16"/>
              </w:rPr>
              <w:t>6,000 tpa</w:t>
            </w:r>
          </w:p>
        </w:tc>
      </w:tr>
      <w:tr w:rsidR="00000000" w14:paraId="38E12C29" w14:textId="77777777">
        <w:tblPrEx>
          <w:tblCellMar>
            <w:top w:w="0" w:type="dxa"/>
            <w:bottom w:w="0" w:type="dxa"/>
          </w:tblCellMar>
        </w:tblPrEx>
        <w:tc>
          <w:tcPr>
            <w:tcW w:w="3261" w:type="dxa"/>
          </w:tcPr>
          <w:p w14:paraId="2F46DFE2" w14:textId="77777777" w:rsidR="00000000" w:rsidRDefault="00000000">
            <w:pPr>
              <w:bidi w:val="0"/>
              <w:ind w:right="1"/>
              <w:jc w:val="lowKashida"/>
              <w:rPr>
                <w:smallCaps w:val="0"/>
                <w:sz w:val="16"/>
              </w:rPr>
            </w:pPr>
            <w:r>
              <w:rPr>
                <w:smallCaps w:val="0"/>
                <w:sz w:val="16"/>
              </w:rPr>
              <w:t>Electric Water Heaters</w:t>
            </w:r>
          </w:p>
        </w:tc>
        <w:tc>
          <w:tcPr>
            <w:tcW w:w="2409" w:type="dxa"/>
          </w:tcPr>
          <w:p w14:paraId="4D07A210" w14:textId="77777777" w:rsidR="00000000" w:rsidRDefault="00000000">
            <w:pPr>
              <w:bidi w:val="0"/>
              <w:ind w:right="1"/>
              <w:jc w:val="lowKashida"/>
              <w:rPr>
                <w:smallCaps w:val="0"/>
                <w:sz w:val="16"/>
              </w:rPr>
            </w:pPr>
            <w:r>
              <w:rPr>
                <w:smallCaps w:val="0"/>
                <w:sz w:val="16"/>
              </w:rPr>
              <w:t>300,000 units</w:t>
            </w:r>
          </w:p>
        </w:tc>
      </w:tr>
      <w:tr w:rsidR="00000000" w14:paraId="75E395F1" w14:textId="77777777">
        <w:tblPrEx>
          <w:tblCellMar>
            <w:top w:w="0" w:type="dxa"/>
            <w:bottom w:w="0" w:type="dxa"/>
          </w:tblCellMar>
        </w:tblPrEx>
        <w:tc>
          <w:tcPr>
            <w:tcW w:w="3261" w:type="dxa"/>
          </w:tcPr>
          <w:p w14:paraId="3167ED66" w14:textId="77777777" w:rsidR="00000000" w:rsidRDefault="00000000">
            <w:pPr>
              <w:bidi w:val="0"/>
              <w:ind w:right="1"/>
              <w:jc w:val="lowKashida"/>
              <w:rPr>
                <w:smallCaps w:val="0"/>
                <w:sz w:val="16"/>
              </w:rPr>
            </w:pPr>
            <w:r>
              <w:rPr>
                <w:smallCaps w:val="0"/>
                <w:sz w:val="16"/>
              </w:rPr>
              <w:t>Heating Elements</w:t>
            </w:r>
          </w:p>
        </w:tc>
        <w:tc>
          <w:tcPr>
            <w:tcW w:w="2409" w:type="dxa"/>
          </w:tcPr>
          <w:p w14:paraId="7B0B26FC" w14:textId="77777777" w:rsidR="00000000" w:rsidRDefault="00000000">
            <w:pPr>
              <w:bidi w:val="0"/>
              <w:ind w:right="1"/>
              <w:jc w:val="lowKashida"/>
              <w:rPr>
                <w:smallCaps w:val="0"/>
                <w:sz w:val="16"/>
              </w:rPr>
            </w:pPr>
            <w:r>
              <w:rPr>
                <w:smallCaps w:val="0"/>
                <w:sz w:val="16"/>
              </w:rPr>
              <w:t>1 million units</w:t>
            </w:r>
          </w:p>
        </w:tc>
      </w:tr>
    </w:tbl>
    <w:p w14:paraId="36FC3D41" w14:textId="77777777" w:rsidR="00000000" w:rsidRDefault="00000000">
      <w:pPr>
        <w:bidi w:val="0"/>
        <w:ind w:right="1"/>
        <w:jc w:val="lowKashida"/>
        <w:rPr>
          <w:smallCaps w:val="0"/>
          <w:sz w:val="16"/>
        </w:rPr>
      </w:pPr>
    </w:p>
    <w:p w14:paraId="05C6C673" w14:textId="77777777" w:rsidR="00000000" w:rsidRDefault="00000000">
      <w:pPr>
        <w:pStyle w:val="BlockText"/>
        <w:rPr>
          <w:u w:val="none"/>
        </w:rPr>
      </w:pPr>
      <w:r>
        <w:rPr>
          <w:u w:val="none"/>
        </w:rPr>
        <w:t>The sponsor’s existing capacity of sanitary ware is 12,000 and with this expansion, he will doubled his capacity to reach 24,000 tpa of sanitary ware, based on a 3 shift basis.  According to the sponsor, the total project cost is estimated at SR 26 million of which 50% is requested as a loan from SIDF.</w:t>
      </w:r>
    </w:p>
    <w:p w14:paraId="35B7E978" w14:textId="77777777" w:rsidR="00000000" w:rsidRDefault="00000000">
      <w:pPr>
        <w:rPr>
          <w:sz w:val="16"/>
        </w:rPr>
      </w:pPr>
    </w:p>
    <w:p w14:paraId="6B846334" w14:textId="77777777" w:rsidR="00000000" w:rsidRDefault="00000000">
      <w:pPr>
        <w:pStyle w:val="Heading6"/>
        <w:rPr>
          <w:b/>
          <w:bCs/>
        </w:rPr>
      </w:pPr>
      <w:r>
        <w:rPr>
          <w:b/>
          <w:bCs/>
        </w:rPr>
        <w:t>2.  EXPANSION OBJECTIVES</w:t>
      </w:r>
    </w:p>
    <w:p w14:paraId="50DEAE16" w14:textId="77777777" w:rsidR="00000000" w:rsidRDefault="00000000">
      <w:pPr>
        <w:bidi w:val="0"/>
        <w:jc w:val="lowKashida"/>
        <w:rPr>
          <w:smallCaps w:val="0"/>
          <w:sz w:val="16"/>
          <w:lang w:eastAsia="en-US"/>
        </w:rPr>
      </w:pPr>
    </w:p>
    <w:p w14:paraId="09C966ED" w14:textId="77777777" w:rsidR="00000000" w:rsidRDefault="00000000">
      <w:pPr>
        <w:bidi w:val="0"/>
        <w:jc w:val="lowKashida"/>
        <w:rPr>
          <w:smallCaps w:val="0"/>
          <w:lang w:eastAsia="en-US"/>
        </w:rPr>
      </w:pPr>
      <w:r>
        <w:rPr>
          <w:smallCaps w:val="0"/>
          <w:lang w:eastAsia="en-US"/>
        </w:rPr>
        <w:t>The primary objectives of this proposed expansion can be summarized as following:</w:t>
      </w:r>
    </w:p>
    <w:p w14:paraId="0E7E38EA" w14:textId="77777777" w:rsidR="00000000" w:rsidRDefault="00000000">
      <w:pPr>
        <w:bidi w:val="0"/>
        <w:jc w:val="lowKashida"/>
        <w:rPr>
          <w:smallCaps w:val="0"/>
          <w:sz w:val="16"/>
          <w:lang w:eastAsia="en-US"/>
        </w:rPr>
      </w:pPr>
    </w:p>
    <w:tbl>
      <w:tblPr>
        <w:tblW w:w="0" w:type="auto"/>
        <w:tblInd w:w="392" w:type="dxa"/>
        <w:tblLayout w:type="fixed"/>
        <w:tblLook w:val="0000" w:firstRow="0" w:lastRow="0" w:firstColumn="0" w:lastColumn="0" w:noHBand="0" w:noVBand="0"/>
      </w:tblPr>
      <w:tblGrid>
        <w:gridCol w:w="425"/>
        <w:gridCol w:w="7705"/>
      </w:tblGrid>
      <w:tr w:rsidR="00000000" w14:paraId="271B136D" w14:textId="77777777">
        <w:tblPrEx>
          <w:tblCellMar>
            <w:top w:w="0" w:type="dxa"/>
            <w:bottom w:w="0" w:type="dxa"/>
          </w:tblCellMar>
        </w:tblPrEx>
        <w:tc>
          <w:tcPr>
            <w:tcW w:w="425" w:type="dxa"/>
          </w:tcPr>
          <w:p w14:paraId="1B5A1FEF" w14:textId="77777777" w:rsidR="00000000" w:rsidRDefault="00000000">
            <w:pPr>
              <w:bidi w:val="0"/>
              <w:jc w:val="lowKashida"/>
              <w:rPr>
                <w:smallCaps w:val="0"/>
                <w:lang w:eastAsia="en-US"/>
              </w:rPr>
            </w:pPr>
            <w:r>
              <w:rPr>
                <w:smallCaps w:val="0"/>
                <w:lang w:eastAsia="en-US"/>
              </w:rPr>
              <w:sym w:font="Monotype Sorts" w:char="F054"/>
            </w:r>
          </w:p>
        </w:tc>
        <w:tc>
          <w:tcPr>
            <w:tcW w:w="7705" w:type="dxa"/>
          </w:tcPr>
          <w:p w14:paraId="6B87CCC4" w14:textId="77777777" w:rsidR="00000000" w:rsidRDefault="00000000">
            <w:pPr>
              <w:bidi w:val="0"/>
              <w:jc w:val="lowKashida"/>
              <w:rPr>
                <w:smallCaps w:val="0"/>
              </w:rPr>
            </w:pPr>
            <w:r>
              <w:rPr>
                <w:smallCaps w:val="0"/>
              </w:rPr>
              <w:t xml:space="preserve">Substituting the imports of sanitary ware, especially in the low to mid quality segment. </w:t>
            </w:r>
          </w:p>
          <w:p w14:paraId="53C77D34" w14:textId="77777777" w:rsidR="00000000" w:rsidRDefault="00000000">
            <w:pPr>
              <w:bidi w:val="0"/>
              <w:jc w:val="lowKashida"/>
              <w:rPr>
                <w:smallCaps w:val="0"/>
                <w:sz w:val="16"/>
                <w:u w:val="single"/>
                <w:lang w:eastAsia="en-US"/>
              </w:rPr>
            </w:pPr>
          </w:p>
        </w:tc>
      </w:tr>
      <w:tr w:rsidR="00000000" w14:paraId="0490B16A" w14:textId="77777777">
        <w:tblPrEx>
          <w:tblCellMar>
            <w:top w:w="0" w:type="dxa"/>
            <w:bottom w:w="0" w:type="dxa"/>
          </w:tblCellMar>
        </w:tblPrEx>
        <w:tc>
          <w:tcPr>
            <w:tcW w:w="425" w:type="dxa"/>
          </w:tcPr>
          <w:p w14:paraId="54C506C7" w14:textId="77777777" w:rsidR="00000000" w:rsidRDefault="00000000">
            <w:pPr>
              <w:bidi w:val="0"/>
              <w:jc w:val="lowKashida"/>
              <w:rPr>
                <w:smallCaps w:val="0"/>
                <w:u w:val="single"/>
                <w:lang w:eastAsia="en-US"/>
              </w:rPr>
            </w:pPr>
            <w:r>
              <w:rPr>
                <w:smallCaps w:val="0"/>
                <w:lang w:eastAsia="en-US"/>
              </w:rPr>
              <w:sym w:font="Monotype Sorts" w:char="F054"/>
            </w:r>
          </w:p>
        </w:tc>
        <w:tc>
          <w:tcPr>
            <w:tcW w:w="7705" w:type="dxa"/>
          </w:tcPr>
          <w:p w14:paraId="25A1D364" w14:textId="77777777" w:rsidR="00000000" w:rsidRDefault="00000000">
            <w:pPr>
              <w:pStyle w:val="BodyTextIndent"/>
              <w:rPr>
                <w:rFonts w:ascii="Arial" w:hAnsi="Arial"/>
              </w:rPr>
            </w:pPr>
            <w:r>
              <w:rPr>
                <w:rFonts w:ascii="Arial" w:hAnsi="Arial"/>
              </w:rPr>
              <w:t xml:space="preserve">Adding modern machinery and equipment to increase the production efficiency and </w:t>
            </w:r>
            <w:r>
              <w:rPr>
                <w:rFonts w:ascii="Arial" w:hAnsi="Arial" w:cs="Arial"/>
                <w:lang w:val="en-US"/>
              </w:rPr>
              <w:t>production capacity and reducing the production cost.</w:t>
            </w:r>
          </w:p>
          <w:p w14:paraId="4C3767AA" w14:textId="77777777" w:rsidR="00000000" w:rsidRDefault="00000000">
            <w:pPr>
              <w:bidi w:val="0"/>
              <w:jc w:val="lowKashida"/>
              <w:rPr>
                <w:smallCaps w:val="0"/>
                <w:sz w:val="16"/>
                <w:u w:val="single"/>
                <w:lang w:eastAsia="en-US"/>
              </w:rPr>
            </w:pPr>
          </w:p>
        </w:tc>
      </w:tr>
      <w:tr w:rsidR="00000000" w14:paraId="003B67AB" w14:textId="77777777">
        <w:tblPrEx>
          <w:tblCellMar>
            <w:top w:w="0" w:type="dxa"/>
            <w:bottom w:w="0" w:type="dxa"/>
          </w:tblCellMar>
        </w:tblPrEx>
        <w:tc>
          <w:tcPr>
            <w:tcW w:w="425" w:type="dxa"/>
          </w:tcPr>
          <w:p w14:paraId="3DF2DC04" w14:textId="77777777" w:rsidR="00000000" w:rsidRDefault="00000000">
            <w:pPr>
              <w:bidi w:val="0"/>
              <w:jc w:val="lowKashida"/>
              <w:rPr>
                <w:smallCaps w:val="0"/>
                <w:u w:val="single"/>
                <w:lang w:eastAsia="en-US"/>
              </w:rPr>
            </w:pPr>
            <w:r>
              <w:rPr>
                <w:smallCaps w:val="0"/>
                <w:lang w:eastAsia="en-US"/>
              </w:rPr>
              <w:sym w:font="Monotype Sorts" w:char="F054"/>
            </w:r>
          </w:p>
        </w:tc>
        <w:tc>
          <w:tcPr>
            <w:tcW w:w="7705" w:type="dxa"/>
          </w:tcPr>
          <w:p w14:paraId="28EF5B3F" w14:textId="77777777" w:rsidR="00000000" w:rsidRDefault="00000000">
            <w:pPr>
              <w:bidi w:val="0"/>
              <w:jc w:val="lowKashida"/>
              <w:rPr>
                <w:smallCaps w:val="0"/>
              </w:rPr>
            </w:pPr>
            <w:r>
              <w:rPr>
                <w:smallCaps w:val="0"/>
              </w:rPr>
              <w:t>Utilizing the long experience of the company in the sanitary ware in both local and export markets as well as increasing the export activities and overall sales volumes.</w:t>
            </w:r>
          </w:p>
          <w:p w14:paraId="018C58E8" w14:textId="77777777" w:rsidR="00000000" w:rsidRDefault="00000000">
            <w:pPr>
              <w:bidi w:val="0"/>
              <w:jc w:val="lowKashida"/>
              <w:rPr>
                <w:smallCaps w:val="0"/>
                <w:sz w:val="16"/>
              </w:rPr>
            </w:pPr>
          </w:p>
        </w:tc>
      </w:tr>
    </w:tbl>
    <w:p w14:paraId="0204C51F" w14:textId="77777777" w:rsidR="00000000" w:rsidRDefault="00000000">
      <w:pPr>
        <w:bidi w:val="0"/>
        <w:ind w:right="1"/>
        <w:jc w:val="lowKashida"/>
        <w:rPr>
          <w:smallCaps w:val="0"/>
          <w:sz w:val="16"/>
          <w:lang w:eastAsia="en-US"/>
        </w:rPr>
      </w:pPr>
    </w:p>
    <w:p w14:paraId="0C0AE581" w14:textId="77777777" w:rsidR="00000000" w:rsidRDefault="00000000">
      <w:pPr>
        <w:bidi w:val="0"/>
        <w:ind w:right="1"/>
        <w:jc w:val="lowKashida"/>
        <w:rPr>
          <w:b/>
          <w:bCs/>
          <w:smallCaps w:val="0"/>
          <w:lang w:eastAsia="en-US"/>
        </w:rPr>
      </w:pPr>
      <w:r>
        <w:rPr>
          <w:b/>
          <w:bCs/>
          <w:smallCaps w:val="0"/>
          <w:lang w:eastAsia="en-US"/>
        </w:rPr>
        <w:t>3.  PRODUCT</w:t>
      </w:r>
    </w:p>
    <w:p w14:paraId="19134C86" w14:textId="77777777" w:rsidR="00000000" w:rsidRDefault="00000000">
      <w:pPr>
        <w:bidi w:val="0"/>
        <w:ind w:right="1"/>
        <w:jc w:val="lowKashida"/>
        <w:rPr>
          <w:smallCaps w:val="0"/>
          <w:sz w:val="16"/>
          <w:lang w:eastAsia="en-US"/>
        </w:rPr>
      </w:pPr>
    </w:p>
    <w:p w14:paraId="146B6F2C" w14:textId="77777777" w:rsidR="00000000" w:rsidRDefault="00000000">
      <w:pPr>
        <w:bidi w:val="0"/>
        <w:ind w:right="1"/>
        <w:jc w:val="lowKashida"/>
        <w:rPr>
          <w:smallCaps w:val="0"/>
          <w:lang w:eastAsia="en-US"/>
        </w:rPr>
      </w:pPr>
      <w:r>
        <w:rPr>
          <w:smallCaps w:val="0"/>
          <w:lang w:eastAsia="en-US"/>
        </w:rPr>
        <w:t xml:space="preserve">SCC has now 13 popular models of ceramic sets namely Sapphire, Topaz, Flora, Asdaf, Dana, Marmar, Najmah, Rana, Sana, Sawsan, Zeinah, Zohour, Zomorud, and some other single sanitary ware products such as wall hung model (Shafaq), small washbasins, wall mounted washbasins, counter WB's, eastern WC, shelves, accessories and some old models.  All these models are available with the basic colours such as white, progamon, agais green, yellow and manhattan grey.  However, SCC can produce other colour depend on the customer order. .  The white color is the most popular color, representing approximately 80% of </w:t>
      </w:r>
      <w:r>
        <w:rPr>
          <w:smallCaps w:val="0"/>
          <w:lang w:eastAsia="en-US"/>
        </w:rPr>
        <w:lastRenderedPageBreak/>
        <w:t>their total sales These models are divided in different segment level of quality as shown:-</w:t>
      </w:r>
    </w:p>
    <w:p w14:paraId="7894B130" w14:textId="77777777" w:rsidR="00000000" w:rsidRDefault="00000000">
      <w:pPr>
        <w:bidi w:val="0"/>
        <w:ind w:right="1"/>
        <w:jc w:val="lowKashida"/>
        <w:rPr>
          <w:smallCaps w:val="0"/>
          <w:lang w:eastAsia="en-US"/>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34"/>
        <w:gridCol w:w="1134"/>
        <w:gridCol w:w="1276"/>
        <w:gridCol w:w="3968"/>
      </w:tblGrid>
      <w:tr w:rsidR="00000000" w14:paraId="7040593A" w14:textId="77777777">
        <w:tblPrEx>
          <w:tblCellMar>
            <w:top w:w="0" w:type="dxa"/>
            <w:bottom w:w="0" w:type="dxa"/>
          </w:tblCellMar>
        </w:tblPrEx>
        <w:trPr>
          <w:cantSplit/>
        </w:trPr>
        <w:tc>
          <w:tcPr>
            <w:tcW w:w="1560" w:type="dxa"/>
            <w:shd w:val="pct5" w:color="000000" w:fill="FFFFFF"/>
          </w:tcPr>
          <w:p w14:paraId="7B5E8634" w14:textId="77777777" w:rsidR="00000000" w:rsidRDefault="00000000">
            <w:pPr>
              <w:bidi w:val="0"/>
              <w:rPr>
                <w:smallCaps w:val="0"/>
                <w:sz w:val="18"/>
                <w:szCs w:val="20"/>
                <w:lang w:eastAsia="en-US"/>
              </w:rPr>
            </w:pPr>
            <w:r>
              <w:rPr>
                <w:b/>
                <w:bCs/>
                <w:smallCaps w:val="0"/>
                <w:sz w:val="18"/>
                <w:szCs w:val="20"/>
                <w:lang w:eastAsia="en-US"/>
              </w:rPr>
              <w:t>Segment</w:t>
            </w:r>
          </w:p>
        </w:tc>
        <w:tc>
          <w:tcPr>
            <w:tcW w:w="3544" w:type="dxa"/>
            <w:gridSpan w:val="3"/>
            <w:shd w:val="pct5" w:color="000000" w:fill="FFFFFF"/>
          </w:tcPr>
          <w:p w14:paraId="744F7E2F" w14:textId="77777777" w:rsidR="00000000" w:rsidRDefault="00000000">
            <w:pPr>
              <w:bidi w:val="0"/>
              <w:ind w:right="1"/>
              <w:jc w:val="center"/>
              <w:rPr>
                <w:smallCaps w:val="0"/>
                <w:sz w:val="18"/>
                <w:lang w:eastAsia="en-US"/>
              </w:rPr>
            </w:pPr>
            <w:r>
              <w:rPr>
                <w:b/>
                <w:bCs/>
                <w:smallCaps w:val="0"/>
                <w:sz w:val="18"/>
                <w:lang w:eastAsia="en-US"/>
              </w:rPr>
              <w:t>Model</w:t>
            </w:r>
          </w:p>
        </w:tc>
        <w:tc>
          <w:tcPr>
            <w:tcW w:w="3968" w:type="dxa"/>
            <w:shd w:val="pct5" w:color="000000" w:fill="FFFFFF"/>
          </w:tcPr>
          <w:p w14:paraId="28A8D6AC" w14:textId="77777777" w:rsidR="00000000" w:rsidRDefault="00000000">
            <w:pPr>
              <w:bidi w:val="0"/>
              <w:ind w:right="1"/>
              <w:jc w:val="lowKashida"/>
              <w:rPr>
                <w:smallCaps w:val="0"/>
                <w:sz w:val="18"/>
                <w:lang w:eastAsia="en-US"/>
              </w:rPr>
            </w:pPr>
            <w:r>
              <w:rPr>
                <w:b/>
                <w:bCs/>
                <w:smallCaps w:val="0"/>
                <w:sz w:val="18"/>
                <w:szCs w:val="16"/>
                <w:lang w:eastAsia="en-US"/>
              </w:rPr>
              <w:t>% of Current  &amp; Proposed Sales</w:t>
            </w:r>
          </w:p>
        </w:tc>
      </w:tr>
      <w:tr w:rsidR="00000000" w14:paraId="72E9A2C9" w14:textId="77777777">
        <w:tblPrEx>
          <w:tblCellMar>
            <w:top w:w="0" w:type="dxa"/>
            <w:bottom w:w="0" w:type="dxa"/>
          </w:tblCellMar>
        </w:tblPrEx>
        <w:tc>
          <w:tcPr>
            <w:tcW w:w="1560" w:type="dxa"/>
          </w:tcPr>
          <w:p w14:paraId="6FABF09E" w14:textId="77777777" w:rsidR="00000000" w:rsidRDefault="00000000">
            <w:pPr>
              <w:bidi w:val="0"/>
              <w:rPr>
                <w:smallCaps w:val="0"/>
                <w:sz w:val="18"/>
                <w:szCs w:val="20"/>
                <w:lang w:eastAsia="en-US"/>
              </w:rPr>
            </w:pPr>
            <w:r>
              <w:rPr>
                <w:smallCaps w:val="0"/>
                <w:sz w:val="18"/>
                <w:szCs w:val="20"/>
                <w:lang w:eastAsia="en-US"/>
              </w:rPr>
              <w:t>High</w:t>
            </w:r>
          </w:p>
        </w:tc>
        <w:tc>
          <w:tcPr>
            <w:tcW w:w="1134" w:type="dxa"/>
          </w:tcPr>
          <w:p w14:paraId="323AC2A1" w14:textId="77777777" w:rsidR="00000000" w:rsidRDefault="00000000">
            <w:pPr>
              <w:bidi w:val="0"/>
              <w:ind w:right="1"/>
              <w:jc w:val="lowKashida"/>
              <w:rPr>
                <w:smallCaps w:val="0"/>
                <w:sz w:val="18"/>
                <w:lang w:eastAsia="en-US"/>
              </w:rPr>
            </w:pPr>
            <w:r>
              <w:rPr>
                <w:smallCaps w:val="0"/>
                <w:sz w:val="18"/>
                <w:lang w:eastAsia="en-US"/>
              </w:rPr>
              <w:t>Sapphire</w:t>
            </w:r>
          </w:p>
        </w:tc>
        <w:tc>
          <w:tcPr>
            <w:tcW w:w="1134" w:type="dxa"/>
          </w:tcPr>
          <w:p w14:paraId="13495D41" w14:textId="77777777" w:rsidR="00000000" w:rsidRDefault="00000000">
            <w:pPr>
              <w:bidi w:val="0"/>
              <w:ind w:right="1"/>
              <w:jc w:val="lowKashida"/>
              <w:rPr>
                <w:smallCaps w:val="0"/>
                <w:sz w:val="18"/>
                <w:lang w:eastAsia="en-US"/>
              </w:rPr>
            </w:pPr>
            <w:r>
              <w:rPr>
                <w:smallCaps w:val="0"/>
                <w:sz w:val="18"/>
                <w:lang w:eastAsia="en-US"/>
              </w:rPr>
              <w:t>Topaz</w:t>
            </w:r>
          </w:p>
        </w:tc>
        <w:tc>
          <w:tcPr>
            <w:tcW w:w="1276" w:type="dxa"/>
          </w:tcPr>
          <w:p w14:paraId="008B3406" w14:textId="77777777" w:rsidR="00000000" w:rsidRDefault="00000000">
            <w:pPr>
              <w:bidi w:val="0"/>
              <w:ind w:right="1"/>
              <w:jc w:val="lowKashida"/>
              <w:rPr>
                <w:smallCaps w:val="0"/>
                <w:sz w:val="18"/>
                <w:lang w:eastAsia="en-US"/>
              </w:rPr>
            </w:pPr>
          </w:p>
        </w:tc>
        <w:tc>
          <w:tcPr>
            <w:tcW w:w="3968" w:type="dxa"/>
          </w:tcPr>
          <w:p w14:paraId="77578080" w14:textId="77777777" w:rsidR="00000000" w:rsidRDefault="00000000">
            <w:pPr>
              <w:bidi w:val="0"/>
              <w:ind w:right="1"/>
              <w:jc w:val="lowKashida"/>
              <w:rPr>
                <w:smallCaps w:val="0"/>
                <w:sz w:val="18"/>
                <w:lang w:eastAsia="en-US"/>
              </w:rPr>
            </w:pPr>
            <w:r>
              <w:rPr>
                <w:smallCaps w:val="0"/>
                <w:sz w:val="18"/>
                <w:lang w:eastAsia="en-US"/>
              </w:rPr>
              <w:t>1.3%</w:t>
            </w:r>
          </w:p>
        </w:tc>
      </w:tr>
      <w:tr w:rsidR="00000000" w14:paraId="185D163B" w14:textId="77777777">
        <w:tblPrEx>
          <w:tblCellMar>
            <w:top w:w="0" w:type="dxa"/>
            <w:bottom w:w="0" w:type="dxa"/>
          </w:tblCellMar>
        </w:tblPrEx>
        <w:tc>
          <w:tcPr>
            <w:tcW w:w="1560" w:type="dxa"/>
          </w:tcPr>
          <w:p w14:paraId="0817012B" w14:textId="77777777" w:rsidR="00000000" w:rsidRDefault="00000000">
            <w:pPr>
              <w:bidi w:val="0"/>
              <w:rPr>
                <w:smallCaps w:val="0"/>
                <w:sz w:val="18"/>
                <w:szCs w:val="20"/>
                <w:lang w:eastAsia="en-US"/>
              </w:rPr>
            </w:pPr>
            <w:r>
              <w:rPr>
                <w:smallCaps w:val="0"/>
                <w:sz w:val="18"/>
                <w:szCs w:val="20"/>
                <w:lang w:eastAsia="en-US"/>
              </w:rPr>
              <w:t>Mid-High</w:t>
            </w:r>
          </w:p>
        </w:tc>
        <w:tc>
          <w:tcPr>
            <w:tcW w:w="1134" w:type="dxa"/>
          </w:tcPr>
          <w:p w14:paraId="759483BE" w14:textId="77777777" w:rsidR="00000000" w:rsidRDefault="00000000">
            <w:pPr>
              <w:bidi w:val="0"/>
              <w:ind w:right="1"/>
              <w:jc w:val="lowKashida"/>
              <w:rPr>
                <w:smallCaps w:val="0"/>
                <w:sz w:val="18"/>
                <w:lang w:eastAsia="en-US"/>
              </w:rPr>
            </w:pPr>
            <w:r>
              <w:rPr>
                <w:smallCaps w:val="0"/>
                <w:sz w:val="18"/>
                <w:lang w:eastAsia="en-US"/>
              </w:rPr>
              <w:t>Asdaf</w:t>
            </w:r>
          </w:p>
        </w:tc>
        <w:tc>
          <w:tcPr>
            <w:tcW w:w="1134" w:type="dxa"/>
          </w:tcPr>
          <w:p w14:paraId="5D8F07E8" w14:textId="77777777" w:rsidR="00000000" w:rsidRDefault="00000000">
            <w:pPr>
              <w:bidi w:val="0"/>
              <w:ind w:right="1"/>
              <w:jc w:val="lowKashida"/>
              <w:rPr>
                <w:smallCaps w:val="0"/>
                <w:sz w:val="18"/>
                <w:lang w:eastAsia="en-US"/>
              </w:rPr>
            </w:pPr>
            <w:r>
              <w:rPr>
                <w:smallCaps w:val="0"/>
                <w:sz w:val="18"/>
                <w:lang w:eastAsia="en-US"/>
              </w:rPr>
              <w:t>Zomorud</w:t>
            </w:r>
          </w:p>
        </w:tc>
        <w:tc>
          <w:tcPr>
            <w:tcW w:w="1276" w:type="dxa"/>
          </w:tcPr>
          <w:p w14:paraId="532F4119" w14:textId="77777777" w:rsidR="00000000" w:rsidRDefault="00000000">
            <w:pPr>
              <w:bidi w:val="0"/>
              <w:ind w:right="1"/>
              <w:jc w:val="lowKashida"/>
              <w:rPr>
                <w:smallCaps w:val="0"/>
                <w:sz w:val="18"/>
                <w:lang w:eastAsia="en-US"/>
              </w:rPr>
            </w:pPr>
          </w:p>
        </w:tc>
        <w:tc>
          <w:tcPr>
            <w:tcW w:w="3968" w:type="dxa"/>
          </w:tcPr>
          <w:p w14:paraId="56E1328C" w14:textId="77777777" w:rsidR="00000000" w:rsidRDefault="00000000">
            <w:pPr>
              <w:bidi w:val="0"/>
              <w:ind w:right="1"/>
              <w:jc w:val="lowKashida"/>
              <w:rPr>
                <w:smallCaps w:val="0"/>
                <w:sz w:val="18"/>
                <w:lang w:eastAsia="en-US"/>
              </w:rPr>
            </w:pPr>
            <w:r>
              <w:rPr>
                <w:smallCaps w:val="0"/>
                <w:sz w:val="18"/>
                <w:lang w:eastAsia="en-US"/>
              </w:rPr>
              <w:t>4%</w:t>
            </w:r>
          </w:p>
        </w:tc>
      </w:tr>
      <w:tr w:rsidR="00000000" w14:paraId="0EB5311C" w14:textId="77777777">
        <w:tblPrEx>
          <w:tblCellMar>
            <w:top w:w="0" w:type="dxa"/>
            <w:bottom w:w="0" w:type="dxa"/>
          </w:tblCellMar>
        </w:tblPrEx>
        <w:tc>
          <w:tcPr>
            <w:tcW w:w="1560" w:type="dxa"/>
          </w:tcPr>
          <w:p w14:paraId="462A8217" w14:textId="77777777" w:rsidR="00000000" w:rsidRDefault="00000000">
            <w:pPr>
              <w:bidi w:val="0"/>
              <w:rPr>
                <w:smallCaps w:val="0"/>
                <w:sz w:val="18"/>
                <w:szCs w:val="20"/>
                <w:lang w:eastAsia="en-US"/>
              </w:rPr>
            </w:pPr>
            <w:r>
              <w:rPr>
                <w:smallCaps w:val="0"/>
                <w:sz w:val="18"/>
                <w:szCs w:val="20"/>
                <w:lang w:eastAsia="en-US"/>
              </w:rPr>
              <w:t>Mid</w:t>
            </w:r>
          </w:p>
        </w:tc>
        <w:tc>
          <w:tcPr>
            <w:tcW w:w="1134" w:type="dxa"/>
          </w:tcPr>
          <w:p w14:paraId="67CD9015" w14:textId="77777777" w:rsidR="00000000" w:rsidRDefault="00000000">
            <w:pPr>
              <w:bidi w:val="0"/>
              <w:ind w:right="1"/>
              <w:jc w:val="lowKashida"/>
              <w:rPr>
                <w:smallCaps w:val="0"/>
                <w:sz w:val="18"/>
                <w:lang w:eastAsia="en-US"/>
              </w:rPr>
            </w:pPr>
            <w:r>
              <w:rPr>
                <w:smallCaps w:val="0"/>
                <w:sz w:val="18"/>
                <w:lang w:eastAsia="en-US"/>
              </w:rPr>
              <w:t>ACC</w:t>
            </w:r>
          </w:p>
          <w:p w14:paraId="541D6CC4" w14:textId="77777777" w:rsidR="00000000" w:rsidRDefault="00000000">
            <w:pPr>
              <w:bidi w:val="0"/>
              <w:ind w:right="1"/>
              <w:jc w:val="lowKashida"/>
              <w:rPr>
                <w:smallCaps w:val="0"/>
                <w:sz w:val="18"/>
                <w:lang w:eastAsia="en-US"/>
              </w:rPr>
            </w:pPr>
            <w:r>
              <w:rPr>
                <w:smallCaps w:val="0"/>
                <w:sz w:val="18"/>
                <w:lang w:eastAsia="en-US"/>
              </w:rPr>
              <w:t>Al Wadi</w:t>
            </w:r>
          </w:p>
          <w:p w14:paraId="07E26DB4" w14:textId="77777777" w:rsidR="00000000" w:rsidRDefault="00000000">
            <w:pPr>
              <w:bidi w:val="0"/>
              <w:ind w:right="1"/>
              <w:jc w:val="lowKashida"/>
              <w:rPr>
                <w:smallCaps w:val="0"/>
                <w:sz w:val="18"/>
                <w:lang w:eastAsia="en-US"/>
              </w:rPr>
            </w:pPr>
            <w:r>
              <w:rPr>
                <w:smallCaps w:val="0"/>
                <w:sz w:val="18"/>
                <w:lang w:eastAsia="en-US"/>
              </w:rPr>
              <w:t>Children</w:t>
            </w:r>
          </w:p>
          <w:p w14:paraId="14974558" w14:textId="77777777" w:rsidR="00000000" w:rsidRDefault="00000000">
            <w:pPr>
              <w:bidi w:val="0"/>
              <w:ind w:right="1"/>
              <w:jc w:val="lowKashida"/>
              <w:rPr>
                <w:smallCaps w:val="0"/>
                <w:sz w:val="18"/>
                <w:lang w:eastAsia="en-US"/>
              </w:rPr>
            </w:pPr>
            <w:r>
              <w:rPr>
                <w:smallCaps w:val="0"/>
                <w:sz w:val="18"/>
                <w:lang w:eastAsia="en-US"/>
              </w:rPr>
              <w:t>Dana</w:t>
            </w:r>
          </w:p>
          <w:p w14:paraId="0A4C083B" w14:textId="77777777" w:rsidR="00000000" w:rsidRDefault="00000000">
            <w:pPr>
              <w:bidi w:val="0"/>
              <w:ind w:right="1"/>
              <w:jc w:val="lowKashida"/>
              <w:rPr>
                <w:smallCaps w:val="0"/>
                <w:sz w:val="18"/>
                <w:lang w:eastAsia="en-US"/>
              </w:rPr>
            </w:pPr>
          </w:p>
        </w:tc>
        <w:tc>
          <w:tcPr>
            <w:tcW w:w="1134" w:type="dxa"/>
          </w:tcPr>
          <w:p w14:paraId="21E468F2" w14:textId="77777777" w:rsidR="00000000" w:rsidRDefault="00000000">
            <w:pPr>
              <w:bidi w:val="0"/>
              <w:ind w:right="1"/>
              <w:jc w:val="lowKashida"/>
              <w:rPr>
                <w:smallCaps w:val="0"/>
                <w:sz w:val="18"/>
                <w:lang w:eastAsia="en-US"/>
              </w:rPr>
            </w:pPr>
            <w:r>
              <w:rPr>
                <w:smallCaps w:val="0"/>
                <w:sz w:val="18"/>
                <w:lang w:eastAsia="en-US"/>
              </w:rPr>
              <w:t>Flora</w:t>
            </w:r>
          </w:p>
          <w:p w14:paraId="529AD784" w14:textId="77777777" w:rsidR="00000000" w:rsidRDefault="00000000">
            <w:pPr>
              <w:bidi w:val="0"/>
              <w:ind w:right="1"/>
              <w:jc w:val="lowKashida"/>
              <w:rPr>
                <w:smallCaps w:val="0"/>
                <w:sz w:val="18"/>
                <w:lang w:eastAsia="en-US"/>
              </w:rPr>
            </w:pPr>
            <w:r>
              <w:rPr>
                <w:smallCaps w:val="0"/>
                <w:sz w:val="18"/>
                <w:lang w:eastAsia="en-US"/>
              </w:rPr>
              <w:t>Jasmin</w:t>
            </w:r>
          </w:p>
          <w:p w14:paraId="194AC75C" w14:textId="77777777" w:rsidR="00000000" w:rsidRDefault="00000000">
            <w:pPr>
              <w:bidi w:val="0"/>
              <w:ind w:right="1"/>
              <w:jc w:val="lowKashida"/>
              <w:rPr>
                <w:smallCaps w:val="0"/>
                <w:sz w:val="18"/>
                <w:lang w:eastAsia="en-US"/>
              </w:rPr>
            </w:pPr>
            <w:r>
              <w:rPr>
                <w:smallCaps w:val="0"/>
                <w:sz w:val="18"/>
                <w:lang w:eastAsia="en-US"/>
              </w:rPr>
              <w:t>Marmar</w:t>
            </w:r>
          </w:p>
          <w:p w14:paraId="64CED72E" w14:textId="77777777" w:rsidR="00000000" w:rsidRDefault="00000000">
            <w:pPr>
              <w:bidi w:val="0"/>
              <w:ind w:right="1"/>
              <w:jc w:val="lowKashida"/>
              <w:rPr>
                <w:smallCaps w:val="0"/>
                <w:sz w:val="18"/>
                <w:lang w:eastAsia="en-US"/>
              </w:rPr>
            </w:pPr>
            <w:r>
              <w:rPr>
                <w:smallCaps w:val="0"/>
                <w:sz w:val="18"/>
                <w:lang w:eastAsia="en-US"/>
              </w:rPr>
              <w:t>Najma</w:t>
            </w:r>
          </w:p>
        </w:tc>
        <w:tc>
          <w:tcPr>
            <w:tcW w:w="1276" w:type="dxa"/>
          </w:tcPr>
          <w:p w14:paraId="6E21F9D7" w14:textId="77777777" w:rsidR="00000000" w:rsidRDefault="00000000">
            <w:pPr>
              <w:bidi w:val="0"/>
              <w:ind w:right="1"/>
              <w:jc w:val="lowKashida"/>
              <w:rPr>
                <w:smallCaps w:val="0"/>
                <w:sz w:val="18"/>
                <w:lang w:eastAsia="en-US"/>
              </w:rPr>
            </w:pPr>
            <w:r>
              <w:rPr>
                <w:smallCaps w:val="0"/>
                <w:sz w:val="18"/>
                <w:lang w:eastAsia="en-US"/>
              </w:rPr>
              <w:t>Shafaq</w:t>
            </w:r>
          </w:p>
          <w:p w14:paraId="287AB028" w14:textId="77777777" w:rsidR="00000000" w:rsidRDefault="00000000">
            <w:pPr>
              <w:bidi w:val="0"/>
              <w:ind w:right="1"/>
              <w:jc w:val="lowKashida"/>
              <w:rPr>
                <w:smallCaps w:val="0"/>
                <w:sz w:val="18"/>
                <w:lang w:eastAsia="en-US"/>
              </w:rPr>
            </w:pPr>
            <w:r>
              <w:rPr>
                <w:smallCaps w:val="0"/>
                <w:sz w:val="18"/>
                <w:lang w:eastAsia="en-US"/>
              </w:rPr>
              <w:t>Shalal</w:t>
            </w:r>
          </w:p>
          <w:p w14:paraId="05C4BC89" w14:textId="77777777" w:rsidR="00000000" w:rsidRDefault="00000000">
            <w:pPr>
              <w:bidi w:val="0"/>
              <w:ind w:right="1"/>
              <w:jc w:val="lowKashida"/>
              <w:rPr>
                <w:smallCaps w:val="0"/>
                <w:sz w:val="18"/>
                <w:lang w:eastAsia="en-US"/>
              </w:rPr>
            </w:pPr>
            <w:r>
              <w:rPr>
                <w:smallCaps w:val="0"/>
                <w:sz w:val="18"/>
                <w:lang w:eastAsia="en-US"/>
              </w:rPr>
              <w:t>Vanity</w:t>
            </w:r>
          </w:p>
          <w:p w14:paraId="67818A9D" w14:textId="77777777" w:rsidR="00000000" w:rsidRDefault="00000000">
            <w:pPr>
              <w:bidi w:val="0"/>
              <w:ind w:right="1"/>
              <w:jc w:val="lowKashida"/>
              <w:rPr>
                <w:smallCaps w:val="0"/>
                <w:sz w:val="18"/>
                <w:lang w:eastAsia="en-US"/>
              </w:rPr>
            </w:pPr>
            <w:r>
              <w:rPr>
                <w:smallCaps w:val="0"/>
                <w:sz w:val="18"/>
                <w:lang w:eastAsia="en-US"/>
              </w:rPr>
              <w:t>Zeinah</w:t>
            </w:r>
          </w:p>
          <w:p w14:paraId="6FAFA7BC" w14:textId="77777777" w:rsidR="00000000" w:rsidRDefault="00000000">
            <w:pPr>
              <w:bidi w:val="0"/>
              <w:ind w:right="1"/>
              <w:jc w:val="lowKashida"/>
              <w:rPr>
                <w:smallCaps w:val="0"/>
                <w:sz w:val="18"/>
                <w:lang w:eastAsia="en-US"/>
              </w:rPr>
            </w:pPr>
            <w:r>
              <w:rPr>
                <w:smallCaps w:val="0"/>
                <w:sz w:val="18"/>
                <w:lang w:eastAsia="en-US"/>
              </w:rPr>
              <w:t>Zohour</w:t>
            </w:r>
          </w:p>
        </w:tc>
        <w:tc>
          <w:tcPr>
            <w:tcW w:w="3968" w:type="dxa"/>
          </w:tcPr>
          <w:p w14:paraId="40C2DD6B" w14:textId="77777777" w:rsidR="00000000" w:rsidRDefault="00000000">
            <w:pPr>
              <w:bidi w:val="0"/>
              <w:ind w:right="1"/>
              <w:jc w:val="lowKashida"/>
              <w:rPr>
                <w:smallCaps w:val="0"/>
                <w:sz w:val="18"/>
                <w:lang w:eastAsia="en-US"/>
              </w:rPr>
            </w:pPr>
            <w:r>
              <w:rPr>
                <w:smallCaps w:val="0"/>
                <w:sz w:val="18"/>
                <w:lang w:eastAsia="en-US"/>
              </w:rPr>
              <w:t>35.7%</w:t>
            </w:r>
          </w:p>
        </w:tc>
      </w:tr>
      <w:tr w:rsidR="00000000" w14:paraId="21437355" w14:textId="77777777">
        <w:tblPrEx>
          <w:tblCellMar>
            <w:top w:w="0" w:type="dxa"/>
            <w:bottom w:w="0" w:type="dxa"/>
          </w:tblCellMar>
        </w:tblPrEx>
        <w:tc>
          <w:tcPr>
            <w:tcW w:w="1560" w:type="dxa"/>
          </w:tcPr>
          <w:p w14:paraId="5829AD7A" w14:textId="77777777" w:rsidR="00000000" w:rsidRDefault="00000000">
            <w:pPr>
              <w:bidi w:val="0"/>
              <w:rPr>
                <w:smallCaps w:val="0"/>
                <w:sz w:val="18"/>
                <w:szCs w:val="20"/>
                <w:lang w:eastAsia="en-US"/>
              </w:rPr>
            </w:pPr>
            <w:r>
              <w:rPr>
                <w:smallCaps w:val="0"/>
                <w:sz w:val="18"/>
                <w:szCs w:val="20"/>
                <w:lang w:eastAsia="en-US"/>
              </w:rPr>
              <w:t>Mid-Low</w:t>
            </w:r>
          </w:p>
        </w:tc>
        <w:tc>
          <w:tcPr>
            <w:tcW w:w="1134" w:type="dxa"/>
          </w:tcPr>
          <w:p w14:paraId="51F104E6" w14:textId="77777777" w:rsidR="00000000" w:rsidRDefault="00000000">
            <w:pPr>
              <w:bidi w:val="0"/>
              <w:ind w:right="1"/>
              <w:jc w:val="lowKashida"/>
              <w:rPr>
                <w:smallCaps w:val="0"/>
                <w:sz w:val="18"/>
                <w:lang w:eastAsia="en-US"/>
              </w:rPr>
            </w:pPr>
            <w:r>
              <w:rPr>
                <w:smallCaps w:val="0"/>
                <w:sz w:val="18"/>
                <w:lang w:eastAsia="en-US"/>
              </w:rPr>
              <w:t>Arabic</w:t>
            </w:r>
          </w:p>
          <w:p w14:paraId="2655D4C2" w14:textId="77777777" w:rsidR="00000000" w:rsidRDefault="00000000">
            <w:pPr>
              <w:bidi w:val="0"/>
              <w:ind w:right="1"/>
              <w:jc w:val="lowKashida"/>
              <w:rPr>
                <w:smallCaps w:val="0"/>
                <w:sz w:val="18"/>
                <w:lang w:eastAsia="en-US"/>
              </w:rPr>
            </w:pPr>
            <w:r>
              <w:rPr>
                <w:smallCaps w:val="0"/>
                <w:sz w:val="18"/>
                <w:lang w:eastAsia="en-US"/>
              </w:rPr>
              <w:t>Pedestal</w:t>
            </w:r>
          </w:p>
        </w:tc>
        <w:tc>
          <w:tcPr>
            <w:tcW w:w="1134" w:type="dxa"/>
          </w:tcPr>
          <w:p w14:paraId="45CFCADA" w14:textId="77777777" w:rsidR="00000000" w:rsidRDefault="00000000">
            <w:pPr>
              <w:bidi w:val="0"/>
              <w:ind w:right="1"/>
              <w:jc w:val="lowKashida"/>
              <w:rPr>
                <w:smallCaps w:val="0"/>
                <w:sz w:val="18"/>
                <w:lang w:eastAsia="en-US"/>
              </w:rPr>
            </w:pPr>
            <w:r>
              <w:rPr>
                <w:smallCaps w:val="0"/>
                <w:sz w:val="18"/>
                <w:lang w:eastAsia="en-US"/>
              </w:rPr>
              <w:t>Shelf</w:t>
            </w:r>
          </w:p>
          <w:p w14:paraId="4FA5E5C3" w14:textId="77777777" w:rsidR="00000000" w:rsidRDefault="00000000">
            <w:pPr>
              <w:bidi w:val="0"/>
              <w:ind w:right="1"/>
              <w:jc w:val="lowKashida"/>
              <w:rPr>
                <w:smallCaps w:val="0"/>
                <w:sz w:val="18"/>
                <w:lang w:eastAsia="en-US"/>
              </w:rPr>
            </w:pPr>
            <w:r>
              <w:rPr>
                <w:smallCaps w:val="0"/>
                <w:sz w:val="18"/>
                <w:lang w:eastAsia="en-US"/>
              </w:rPr>
              <w:t>Urinal</w:t>
            </w:r>
          </w:p>
        </w:tc>
        <w:tc>
          <w:tcPr>
            <w:tcW w:w="1276" w:type="dxa"/>
          </w:tcPr>
          <w:p w14:paraId="2A6C3824" w14:textId="77777777" w:rsidR="00000000" w:rsidRDefault="00000000">
            <w:pPr>
              <w:bidi w:val="0"/>
              <w:ind w:right="1"/>
              <w:jc w:val="lowKashida"/>
              <w:rPr>
                <w:smallCaps w:val="0"/>
                <w:sz w:val="18"/>
                <w:lang w:eastAsia="en-US"/>
              </w:rPr>
            </w:pPr>
          </w:p>
        </w:tc>
        <w:tc>
          <w:tcPr>
            <w:tcW w:w="3968" w:type="dxa"/>
          </w:tcPr>
          <w:p w14:paraId="14B28FCD" w14:textId="77777777" w:rsidR="00000000" w:rsidRDefault="00000000">
            <w:pPr>
              <w:bidi w:val="0"/>
              <w:ind w:right="1"/>
              <w:jc w:val="lowKashida"/>
              <w:rPr>
                <w:smallCaps w:val="0"/>
                <w:sz w:val="18"/>
                <w:lang w:eastAsia="en-US"/>
              </w:rPr>
            </w:pPr>
            <w:r>
              <w:rPr>
                <w:smallCaps w:val="0"/>
                <w:sz w:val="18"/>
                <w:lang w:eastAsia="en-US"/>
              </w:rPr>
              <w:t>4%</w:t>
            </w:r>
          </w:p>
        </w:tc>
      </w:tr>
      <w:tr w:rsidR="00000000" w14:paraId="235A96BA" w14:textId="77777777">
        <w:tblPrEx>
          <w:tblCellMar>
            <w:top w:w="0" w:type="dxa"/>
            <w:bottom w:w="0" w:type="dxa"/>
          </w:tblCellMar>
        </w:tblPrEx>
        <w:tc>
          <w:tcPr>
            <w:tcW w:w="1560" w:type="dxa"/>
          </w:tcPr>
          <w:p w14:paraId="33AC3EC6" w14:textId="77777777" w:rsidR="00000000" w:rsidRDefault="00000000">
            <w:pPr>
              <w:bidi w:val="0"/>
              <w:rPr>
                <w:smallCaps w:val="0"/>
                <w:sz w:val="18"/>
                <w:szCs w:val="20"/>
                <w:lang w:eastAsia="en-US"/>
              </w:rPr>
            </w:pPr>
            <w:r>
              <w:rPr>
                <w:smallCaps w:val="0"/>
                <w:sz w:val="18"/>
                <w:szCs w:val="20"/>
                <w:lang w:eastAsia="en-US"/>
              </w:rPr>
              <w:t>Low</w:t>
            </w:r>
          </w:p>
        </w:tc>
        <w:tc>
          <w:tcPr>
            <w:tcW w:w="1134" w:type="dxa"/>
          </w:tcPr>
          <w:p w14:paraId="71F102ED" w14:textId="77777777" w:rsidR="00000000" w:rsidRDefault="00000000">
            <w:pPr>
              <w:bidi w:val="0"/>
              <w:ind w:right="1"/>
              <w:jc w:val="lowKashida"/>
              <w:rPr>
                <w:smallCaps w:val="0"/>
                <w:sz w:val="18"/>
                <w:lang w:eastAsia="en-US"/>
              </w:rPr>
            </w:pPr>
            <w:r>
              <w:rPr>
                <w:smallCaps w:val="0"/>
                <w:sz w:val="18"/>
                <w:lang w:eastAsia="en-US"/>
              </w:rPr>
              <w:t>Al Wadi</w:t>
            </w:r>
          </w:p>
          <w:p w14:paraId="460A2580" w14:textId="77777777" w:rsidR="00000000" w:rsidRDefault="00000000">
            <w:pPr>
              <w:bidi w:val="0"/>
              <w:ind w:right="1"/>
              <w:jc w:val="lowKashida"/>
              <w:rPr>
                <w:smallCaps w:val="0"/>
                <w:sz w:val="18"/>
                <w:lang w:eastAsia="en-US"/>
              </w:rPr>
            </w:pPr>
            <w:r>
              <w:rPr>
                <w:smallCaps w:val="0"/>
                <w:sz w:val="18"/>
                <w:lang w:eastAsia="en-US"/>
              </w:rPr>
              <w:t>Hana</w:t>
            </w:r>
          </w:p>
          <w:p w14:paraId="0E4D6C74" w14:textId="77777777" w:rsidR="00000000" w:rsidRDefault="00000000">
            <w:pPr>
              <w:bidi w:val="0"/>
              <w:ind w:right="1"/>
              <w:jc w:val="lowKashida"/>
              <w:rPr>
                <w:smallCaps w:val="0"/>
                <w:sz w:val="18"/>
                <w:lang w:eastAsia="en-US"/>
              </w:rPr>
            </w:pPr>
            <w:r>
              <w:rPr>
                <w:smallCaps w:val="0"/>
                <w:sz w:val="18"/>
                <w:lang w:eastAsia="en-US"/>
              </w:rPr>
              <w:t>Setco</w:t>
            </w:r>
          </w:p>
          <w:p w14:paraId="4B466685" w14:textId="77777777" w:rsidR="00000000" w:rsidRDefault="00000000">
            <w:pPr>
              <w:bidi w:val="0"/>
              <w:ind w:right="1"/>
              <w:jc w:val="lowKashida"/>
              <w:rPr>
                <w:smallCaps w:val="0"/>
                <w:sz w:val="18"/>
                <w:lang w:eastAsia="en-US"/>
              </w:rPr>
            </w:pPr>
            <w:r>
              <w:rPr>
                <w:smallCaps w:val="0"/>
                <w:sz w:val="18"/>
                <w:lang w:eastAsia="en-US"/>
              </w:rPr>
              <w:t>Leena</w:t>
            </w:r>
          </w:p>
        </w:tc>
        <w:tc>
          <w:tcPr>
            <w:tcW w:w="1134" w:type="dxa"/>
          </w:tcPr>
          <w:p w14:paraId="66D7E7FC" w14:textId="77777777" w:rsidR="00000000" w:rsidRDefault="00000000">
            <w:pPr>
              <w:bidi w:val="0"/>
              <w:ind w:right="1"/>
              <w:jc w:val="lowKashida"/>
              <w:rPr>
                <w:smallCaps w:val="0"/>
                <w:sz w:val="18"/>
                <w:lang w:eastAsia="en-US"/>
              </w:rPr>
            </w:pPr>
            <w:r>
              <w:rPr>
                <w:smallCaps w:val="0"/>
                <w:sz w:val="18"/>
                <w:lang w:eastAsia="en-US"/>
              </w:rPr>
              <w:t>Lotus</w:t>
            </w:r>
          </w:p>
          <w:p w14:paraId="03EBAF6D" w14:textId="77777777" w:rsidR="00000000" w:rsidRDefault="00000000">
            <w:pPr>
              <w:bidi w:val="0"/>
              <w:ind w:right="1"/>
              <w:jc w:val="lowKashida"/>
              <w:rPr>
                <w:smallCaps w:val="0"/>
                <w:sz w:val="18"/>
                <w:lang w:eastAsia="en-US"/>
              </w:rPr>
            </w:pPr>
            <w:r>
              <w:rPr>
                <w:smallCaps w:val="0"/>
                <w:sz w:val="18"/>
                <w:lang w:eastAsia="en-US"/>
              </w:rPr>
              <w:t>Wafa</w:t>
            </w:r>
          </w:p>
          <w:p w14:paraId="03B5AC43" w14:textId="77777777" w:rsidR="00000000" w:rsidRDefault="00000000">
            <w:pPr>
              <w:bidi w:val="0"/>
              <w:ind w:right="1"/>
              <w:jc w:val="lowKashida"/>
              <w:rPr>
                <w:smallCaps w:val="0"/>
                <w:sz w:val="18"/>
                <w:lang w:eastAsia="en-US"/>
              </w:rPr>
            </w:pPr>
            <w:r>
              <w:rPr>
                <w:smallCaps w:val="0"/>
                <w:sz w:val="18"/>
                <w:lang w:eastAsia="en-US"/>
              </w:rPr>
              <w:t>Nada</w:t>
            </w:r>
          </w:p>
          <w:p w14:paraId="6B9E3AA3" w14:textId="77777777" w:rsidR="00000000" w:rsidRDefault="00000000">
            <w:pPr>
              <w:bidi w:val="0"/>
              <w:ind w:right="1"/>
              <w:jc w:val="lowKashida"/>
              <w:rPr>
                <w:smallCaps w:val="0"/>
                <w:sz w:val="18"/>
                <w:lang w:eastAsia="en-US"/>
              </w:rPr>
            </w:pPr>
            <w:r>
              <w:rPr>
                <w:smallCaps w:val="0"/>
                <w:sz w:val="18"/>
                <w:lang w:eastAsia="en-US"/>
              </w:rPr>
              <w:t>Rana</w:t>
            </w:r>
          </w:p>
        </w:tc>
        <w:tc>
          <w:tcPr>
            <w:tcW w:w="1276" w:type="dxa"/>
          </w:tcPr>
          <w:p w14:paraId="303C772D" w14:textId="77777777" w:rsidR="00000000" w:rsidRDefault="00000000">
            <w:pPr>
              <w:bidi w:val="0"/>
              <w:ind w:right="1"/>
              <w:jc w:val="lowKashida"/>
              <w:rPr>
                <w:smallCaps w:val="0"/>
                <w:sz w:val="18"/>
                <w:lang w:eastAsia="en-US"/>
              </w:rPr>
            </w:pPr>
            <w:r>
              <w:rPr>
                <w:smallCaps w:val="0"/>
                <w:sz w:val="18"/>
                <w:lang w:eastAsia="en-US"/>
              </w:rPr>
              <w:t>Sana</w:t>
            </w:r>
          </w:p>
          <w:p w14:paraId="1AB4CBD9" w14:textId="77777777" w:rsidR="00000000" w:rsidRDefault="00000000">
            <w:pPr>
              <w:bidi w:val="0"/>
              <w:ind w:right="1"/>
              <w:jc w:val="lowKashida"/>
              <w:rPr>
                <w:smallCaps w:val="0"/>
                <w:sz w:val="18"/>
                <w:lang w:eastAsia="en-US"/>
              </w:rPr>
            </w:pPr>
            <w:r>
              <w:rPr>
                <w:smallCaps w:val="0"/>
                <w:sz w:val="18"/>
                <w:lang w:eastAsia="en-US"/>
              </w:rPr>
              <w:t>Sandy</w:t>
            </w:r>
          </w:p>
          <w:p w14:paraId="24FCF6C9" w14:textId="77777777" w:rsidR="00000000" w:rsidRDefault="00000000">
            <w:pPr>
              <w:bidi w:val="0"/>
              <w:ind w:right="1"/>
              <w:jc w:val="lowKashida"/>
              <w:rPr>
                <w:smallCaps w:val="0"/>
                <w:sz w:val="18"/>
                <w:lang w:eastAsia="en-US"/>
              </w:rPr>
            </w:pPr>
            <w:r>
              <w:rPr>
                <w:smallCaps w:val="0"/>
                <w:sz w:val="18"/>
                <w:lang w:eastAsia="en-US"/>
              </w:rPr>
              <w:t>Sawsan</w:t>
            </w:r>
          </w:p>
          <w:p w14:paraId="17944447" w14:textId="77777777" w:rsidR="00000000" w:rsidRDefault="00000000">
            <w:pPr>
              <w:bidi w:val="0"/>
              <w:ind w:right="1"/>
              <w:jc w:val="lowKashida"/>
              <w:rPr>
                <w:smallCaps w:val="0"/>
                <w:sz w:val="18"/>
                <w:lang w:eastAsia="en-US"/>
              </w:rPr>
            </w:pPr>
            <w:r>
              <w:rPr>
                <w:smallCaps w:val="0"/>
                <w:sz w:val="18"/>
                <w:lang w:eastAsia="en-US"/>
              </w:rPr>
              <w:t>Warda</w:t>
            </w:r>
          </w:p>
        </w:tc>
        <w:tc>
          <w:tcPr>
            <w:tcW w:w="3968" w:type="dxa"/>
          </w:tcPr>
          <w:p w14:paraId="2E0C27AB" w14:textId="77777777" w:rsidR="00000000" w:rsidRDefault="00000000">
            <w:pPr>
              <w:bidi w:val="0"/>
              <w:ind w:right="1"/>
              <w:jc w:val="lowKashida"/>
              <w:rPr>
                <w:smallCaps w:val="0"/>
                <w:sz w:val="18"/>
                <w:lang w:eastAsia="en-US"/>
              </w:rPr>
            </w:pPr>
            <w:r>
              <w:rPr>
                <w:smallCaps w:val="0"/>
                <w:sz w:val="18"/>
                <w:lang w:eastAsia="en-US"/>
              </w:rPr>
              <w:t>55%</w:t>
            </w:r>
          </w:p>
        </w:tc>
      </w:tr>
    </w:tbl>
    <w:p w14:paraId="65551B9C" w14:textId="77777777" w:rsidR="00000000" w:rsidRDefault="00000000">
      <w:pPr>
        <w:bidi w:val="0"/>
        <w:ind w:right="1"/>
        <w:jc w:val="lowKashida"/>
        <w:rPr>
          <w:smallCaps w:val="0"/>
          <w:sz w:val="16"/>
          <w:lang w:eastAsia="en-US"/>
        </w:rPr>
      </w:pPr>
    </w:p>
    <w:p w14:paraId="0D1118CD" w14:textId="77777777" w:rsidR="00000000" w:rsidRDefault="00000000">
      <w:pPr>
        <w:bidi w:val="0"/>
        <w:ind w:right="1"/>
        <w:jc w:val="lowKashida"/>
        <w:rPr>
          <w:smallCaps w:val="0"/>
          <w:lang w:eastAsia="en-US"/>
        </w:rPr>
      </w:pPr>
      <w:r>
        <w:rPr>
          <w:smallCaps w:val="0"/>
          <w:lang w:eastAsia="en-US"/>
        </w:rPr>
        <w:t>Each set of ceramic sanitary ware consist of five components:</w:t>
      </w:r>
    </w:p>
    <w:p w14:paraId="63F11DE1" w14:textId="77777777" w:rsidR="00000000" w:rsidRDefault="00000000">
      <w:pPr>
        <w:bidi w:val="0"/>
        <w:ind w:right="1"/>
        <w:jc w:val="lowKashida"/>
        <w:rPr>
          <w:smallCaps w:val="0"/>
          <w:sz w:val="16"/>
          <w:lang w:eastAsia="en-US"/>
        </w:rPr>
      </w:pPr>
    </w:p>
    <w:p w14:paraId="34141D6D" w14:textId="77777777" w:rsidR="00000000" w:rsidRDefault="00000000">
      <w:pPr>
        <w:bidi w:val="0"/>
        <w:ind w:right="1"/>
        <w:jc w:val="lowKashida"/>
        <w:rPr>
          <w:smallCaps w:val="0"/>
          <w:lang w:eastAsia="en-US"/>
        </w:rPr>
      </w:pPr>
      <w:r>
        <w:rPr>
          <w:smallCaps w:val="0"/>
          <w:lang w:eastAsia="en-US"/>
        </w:rPr>
        <w:t>1. Wash Closet</w:t>
      </w:r>
      <w:r>
        <w:rPr>
          <w:smallCaps w:val="0"/>
          <w:lang w:eastAsia="en-US"/>
        </w:rPr>
        <w:tab/>
        <w:t>2. Cistern</w:t>
      </w:r>
      <w:r>
        <w:rPr>
          <w:smallCaps w:val="0"/>
          <w:lang w:eastAsia="en-US"/>
        </w:rPr>
        <w:tab/>
        <w:t>3. Bidet</w:t>
      </w:r>
      <w:r>
        <w:rPr>
          <w:smallCaps w:val="0"/>
          <w:lang w:eastAsia="en-US"/>
        </w:rPr>
        <w:tab/>
        <w:t>4. Wash Basin</w:t>
      </w:r>
      <w:r>
        <w:rPr>
          <w:smallCaps w:val="0"/>
          <w:lang w:eastAsia="en-US"/>
        </w:rPr>
        <w:tab/>
        <w:t>5. Pedestal</w:t>
      </w:r>
    </w:p>
    <w:p w14:paraId="02B9AC87" w14:textId="77777777" w:rsidR="00000000" w:rsidRDefault="00000000">
      <w:pPr>
        <w:bidi w:val="0"/>
        <w:ind w:right="1"/>
        <w:jc w:val="lowKashida"/>
        <w:rPr>
          <w:smallCaps w:val="0"/>
          <w:lang w:eastAsia="en-US"/>
        </w:rPr>
      </w:pPr>
      <w:r>
        <w:rPr>
          <w:smallCaps w:val="0"/>
          <w:lang w:eastAsia="en-US"/>
        </w:rPr>
        <w:t>6. Other ceramic accessories such asTowel bar, Paper holder, Shelf, Soap holder, ect.  SCC provides their customers with some imported accessories with each ceramic set such as flushing system and seat cover.</w:t>
      </w:r>
    </w:p>
    <w:p w14:paraId="281C66ED" w14:textId="77777777" w:rsidR="00000000" w:rsidRDefault="00000000">
      <w:pPr>
        <w:bidi w:val="0"/>
        <w:jc w:val="lowKashida"/>
        <w:rPr>
          <w:smallCaps w:val="0"/>
          <w:sz w:val="16"/>
        </w:rPr>
      </w:pPr>
    </w:p>
    <w:p w14:paraId="64A54832" w14:textId="77777777" w:rsidR="00000000" w:rsidRDefault="00000000">
      <w:pPr>
        <w:pStyle w:val="Heading1"/>
        <w:rPr>
          <w:rFonts w:ascii="Arial" w:hAnsi="Arial"/>
          <w:sz w:val="24"/>
          <w:u w:val="none"/>
        </w:rPr>
      </w:pPr>
      <w:r>
        <w:rPr>
          <w:rFonts w:ascii="Arial" w:hAnsi="Arial"/>
          <w:sz w:val="24"/>
          <w:u w:val="none"/>
        </w:rPr>
        <w:t>4. MARKET CHARACTERISTICS</w:t>
      </w:r>
    </w:p>
    <w:p w14:paraId="33CF9C8D" w14:textId="77777777" w:rsidR="00000000" w:rsidRDefault="00000000">
      <w:pPr>
        <w:pStyle w:val="BodyText"/>
        <w:numPr>
          <w:ilvl w:val="0"/>
          <w:numId w:val="76"/>
        </w:numPr>
        <w:rPr>
          <w:rFonts w:ascii="Arial" w:hAnsi="Arial"/>
          <w:b w:val="0"/>
          <w:bCs w:val="0"/>
        </w:rPr>
      </w:pPr>
      <w:r>
        <w:rPr>
          <w:rFonts w:ascii="Arial" w:hAnsi="Arial"/>
          <w:b w:val="0"/>
          <w:bCs w:val="0"/>
        </w:rPr>
        <w:t>Low quality sanitary ware coming from India is capturing more share from the medium quality segment.  Currently, the low quality segment account for 45% of this market.</w:t>
      </w:r>
    </w:p>
    <w:p w14:paraId="3EB5A6C3" w14:textId="77777777" w:rsidR="00000000" w:rsidRDefault="00000000">
      <w:pPr>
        <w:pStyle w:val="BodyText"/>
        <w:numPr>
          <w:ilvl w:val="0"/>
          <w:numId w:val="75"/>
        </w:numPr>
        <w:rPr>
          <w:rFonts w:ascii="Arial" w:hAnsi="Arial"/>
          <w:b w:val="0"/>
          <w:bCs w:val="0"/>
        </w:rPr>
      </w:pPr>
      <w:r>
        <w:rPr>
          <w:rFonts w:ascii="Arial" w:hAnsi="Arial"/>
          <w:b w:val="0"/>
          <w:bCs w:val="0"/>
        </w:rPr>
        <w:t xml:space="preserve">Most local retailers are complaining about the local producer marketing strategy.  They said that the show room salesmen and marketing of Saudi Ceramic for example are trying to convince customers that the brands sold by retailers are second level quality. </w:t>
      </w:r>
    </w:p>
    <w:p w14:paraId="59CB6300" w14:textId="77777777" w:rsidR="00000000" w:rsidRDefault="00000000">
      <w:pPr>
        <w:pStyle w:val="BodyText"/>
        <w:numPr>
          <w:ilvl w:val="0"/>
          <w:numId w:val="75"/>
        </w:numPr>
        <w:rPr>
          <w:rFonts w:ascii="Arial" w:hAnsi="Arial"/>
          <w:b w:val="0"/>
          <w:bCs w:val="0"/>
        </w:rPr>
      </w:pPr>
      <w:r>
        <w:rPr>
          <w:rFonts w:ascii="Arial" w:hAnsi="Arial"/>
          <w:b w:val="0"/>
          <w:bCs w:val="0"/>
        </w:rPr>
        <w:t>Many imported sanitary ware are not very expensive in comparison to the local brands.  Some Italian and French sanitary ware are less expensive than the local brands.</w:t>
      </w:r>
    </w:p>
    <w:p w14:paraId="6AA1E0DF" w14:textId="77777777" w:rsidR="00000000" w:rsidRDefault="00000000">
      <w:pPr>
        <w:pStyle w:val="BodyText"/>
        <w:numPr>
          <w:ilvl w:val="0"/>
          <w:numId w:val="75"/>
        </w:numPr>
        <w:rPr>
          <w:rFonts w:ascii="Arial" w:hAnsi="Arial"/>
          <w:b w:val="0"/>
          <w:bCs w:val="0"/>
        </w:rPr>
      </w:pPr>
      <w:r>
        <w:rPr>
          <w:rFonts w:ascii="Arial" w:hAnsi="Arial"/>
          <w:b w:val="0"/>
          <w:bCs w:val="0"/>
        </w:rPr>
        <w:t>Newer models in the market posses new features such as:-</w:t>
      </w:r>
    </w:p>
    <w:p w14:paraId="5F3CBE1A" w14:textId="77777777" w:rsidR="00000000" w:rsidRDefault="00000000">
      <w:pPr>
        <w:pStyle w:val="BodyText"/>
        <w:numPr>
          <w:ilvl w:val="0"/>
          <w:numId w:val="73"/>
        </w:numPr>
        <w:ind w:firstLine="0"/>
        <w:rPr>
          <w:rFonts w:ascii="Arial" w:hAnsi="Arial"/>
          <w:b w:val="0"/>
          <w:bCs w:val="0"/>
        </w:rPr>
      </w:pPr>
      <w:r>
        <w:rPr>
          <w:rFonts w:ascii="Arial" w:hAnsi="Arial"/>
          <w:b w:val="0"/>
          <w:bCs w:val="0"/>
        </w:rPr>
        <w:t>Water saving tanks used for flushing</w:t>
      </w:r>
    </w:p>
    <w:p w14:paraId="3855C549" w14:textId="77777777" w:rsidR="00000000" w:rsidRDefault="00000000">
      <w:pPr>
        <w:pStyle w:val="BodyText"/>
        <w:numPr>
          <w:ilvl w:val="0"/>
          <w:numId w:val="73"/>
        </w:numPr>
        <w:ind w:firstLine="0"/>
        <w:rPr>
          <w:rFonts w:ascii="Arial" w:hAnsi="Arial"/>
          <w:b w:val="0"/>
          <w:bCs w:val="0"/>
        </w:rPr>
      </w:pPr>
      <w:r>
        <w:rPr>
          <w:rFonts w:ascii="Arial" w:hAnsi="Arial"/>
          <w:b w:val="0"/>
          <w:bCs w:val="0"/>
        </w:rPr>
        <w:t>Comfortable seats size and shape</w:t>
      </w:r>
    </w:p>
    <w:p w14:paraId="4D7E5331" w14:textId="77777777" w:rsidR="00000000" w:rsidRDefault="00000000">
      <w:pPr>
        <w:pStyle w:val="BodyText"/>
        <w:numPr>
          <w:ilvl w:val="0"/>
          <w:numId w:val="73"/>
        </w:numPr>
        <w:ind w:firstLine="0"/>
        <w:rPr>
          <w:rFonts w:ascii="Arial" w:hAnsi="Arial"/>
          <w:b w:val="0"/>
          <w:bCs w:val="0"/>
        </w:rPr>
      </w:pPr>
      <w:r>
        <w:rPr>
          <w:rFonts w:ascii="Arial" w:hAnsi="Arial"/>
          <w:b w:val="0"/>
          <w:bCs w:val="0"/>
        </w:rPr>
        <w:t>Less use of Bidet</w:t>
      </w:r>
    </w:p>
    <w:p w14:paraId="024A5832" w14:textId="77777777" w:rsidR="00000000" w:rsidRDefault="00000000">
      <w:pPr>
        <w:pStyle w:val="BodyText"/>
        <w:numPr>
          <w:ilvl w:val="0"/>
          <w:numId w:val="73"/>
        </w:numPr>
        <w:ind w:firstLine="0"/>
        <w:rPr>
          <w:rFonts w:ascii="Arial" w:hAnsi="Arial"/>
          <w:b w:val="0"/>
          <w:bCs w:val="0"/>
        </w:rPr>
      </w:pPr>
      <w:r>
        <w:rPr>
          <w:rFonts w:ascii="Arial" w:hAnsi="Arial"/>
          <w:b w:val="0"/>
          <w:bCs w:val="0"/>
        </w:rPr>
        <w:t>Stronger and faster suction of water (resembled in the shape of the hole)</w:t>
      </w:r>
    </w:p>
    <w:p w14:paraId="79261E06" w14:textId="77777777" w:rsidR="00000000" w:rsidRDefault="00000000">
      <w:pPr>
        <w:pStyle w:val="BodyText"/>
        <w:numPr>
          <w:ilvl w:val="0"/>
          <w:numId w:val="73"/>
        </w:numPr>
        <w:ind w:firstLine="0"/>
        <w:rPr>
          <w:rFonts w:ascii="Arial" w:hAnsi="Arial"/>
          <w:b w:val="0"/>
          <w:bCs w:val="0"/>
        </w:rPr>
      </w:pPr>
      <w:r>
        <w:rPr>
          <w:rFonts w:ascii="Arial" w:hAnsi="Arial"/>
          <w:b w:val="0"/>
          <w:bCs w:val="0"/>
        </w:rPr>
        <w:t>Quieter flushing sound</w:t>
      </w:r>
    </w:p>
    <w:p w14:paraId="465ABE4C" w14:textId="77777777" w:rsidR="00000000" w:rsidRDefault="00000000">
      <w:pPr>
        <w:pStyle w:val="BodyText"/>
        <w:numPr>
          <w:ilvl w:val="0"/>
          <w:numId w:val="73"/>
        </w:numPr>
        <w:ind w:firstLine="0"/>
        <w:rPr>
          <w:rFonts w:ascii="Arial" w:hAnsi="Arial"/>
          <w:b w:val="0"/>
          <w:bCs w:val="0"/>
        </w:rPr>
      </w:pPr>
      <w:r>
        <w:rPr>
          <w:rFonts w:ascii="Arial" w:hAnsi="Arial"/>
          <w:b w:val="0"/>
          <w:bCs w:val="0"/>
        </w:rPr>
        <w:t>The accessory is guaranteed for long time, and it comes in newer shapes and models</w:t>
      </w:r>
    </w:p>
    <w:p w14:paraId="22434C97" w14:textId="77777777" w:rsidR="00000000" w:rsidRDefault="00000000">
      <w:pPr>
        <w:pStyle w:val="BodyText"/>
        <w:numPr>
          <w:ilvl w:val="0"/>
          <w:numId w:val="76"/>
        </w:numPr>
        <w:rPr>
          <w:rFonts w:ascii="Arial" w:hAnsi="Arial"/>
          <w:b w:val="0"/>
          <w:bCs w:val="0"/>
        </w:rPr>
      </w:pPr>
      <w:r>
        <w:rPr>
          <w:rFonts w:ascii="Arial" w:hAnsi="Arial"/>
          <w:b w:val="0"/>
          <w:bCs w:val="0"/>
        </w:rPr>
        <w:t>One of the problems that are facing local producers was the problem with the mechanism of the accessory, which causes many customers to choose different brands.  The problem is summarized in the defect of the flushing.  The problem took long time to be solved.</w:t>
      </w:r>
    </w:p>
    <w:p w14:paraId="0ADE14AD" w14:textId="77777777" w:rsidR="00000000" w:rsidRDefault="00000000">
      <w:pPr>
        <w:pStyle w:val="BodyText"/>
        <w:numPr>
          <w:ilvl w:val="0"/>
          <w:numId w:val="76"/>
        </w:numPr>
        <w:rPr>
          <w:rFonts w:ascii="Arial" w:hAnsi="Arial"/>
          <w:b w:val="0"/>
          <w:bCs w:val="0"/>
        </w:rPr>
      </w:pPr>
      <w:r>
        <w:rPr>
          <w:rFonts w:ascii="Arial" w:hAnsi="Arial"/>
          <w:b w:val="0"/>
          <w:bCs w:val="0"/>
        </w:rPr>
        <w:lastRenderedPageBreak/>
        <w:t>The American Standards designs are in big demand in the local market</w:t>
      </w:r>
    </w:p>
    <w:p w14:paraId="04CBDFD5" w14:textId="77777777" w:rsidR="00000000" w:rsidRDefault="00000000">
      <w:pPr>
        <w:bidi w:val="0"/>
        <w:jc w:val="lowKashida"/>
        <w:rPr>
          <w:b/>
          <w:bCs/>
          <w:smallCaps w:val="0"/>
          <w:sz w:val="28"/>
          <w:lang w:eastAsia="en-US"/>
        </w:rPr>
      </w:pPr>
    </w:p>
    <w:p w14:paraId="1C569D96" w14:textId="77777777" w:rsidR="00000000" w:rsidRDefault="00000000">
      <w:pPr>
        <w:bidi w:val="0"/>
        <w:jc w:val="lowKashida"/>
        <w:rPr>
          <w:b/>
          <w:bCs/>
          <w:smallCaps w:val="0"/>
          <w:sz w:val="28"/>
          <w:lang w:eastAsia="en-US"/>
        </w:rPr>
      </w:pPr>
    </w:p>
    <w:p w14:paraId="41E8479A" w14:textId="77777777" w:rsidR="00000000" w:rsidRDefault="00000000">
      <w:pPr>
        <w:bidi w:val="0"/>
        <w:jc w:val="lowKashida"/>
        <w:rPr>
          <w:b/>
          <w:bCs/>
          <w:smallCaps w:val="0"/>
          <w:sz w:val="28"/>
          <w:lang w:eastAsia="en-US"/>
        </w:rPr>
      </w:pPr>
    </w:p>
    <w:p w14:paraId="070FBD0F" w14:textId="77777777" w:rsidR="00000000" w:rsidRDefault="00000000">
      <w:pPr>
        <w:bidi w:val="0"/>
        <w:jc w:val="lowKashida"/>
        <w:rPr>
          <w:b/>
          <w:bCs/>
          <w:smallCaps w:val="0"/>
          <w:lang w:eastAsia="en-US"/>
        </w:rPr>
      </w:pPr>
      <w:r>
        <w:rPr>
          <w:b/>
          <w:bCs/>
          <w:smallCaps w:val="0"/>
          <w:lang w:eastAsia="en-US"/>
        </w:rPr>
        <w:t>5. SUPPLY</w:t>
      </w:r>
    </w:p>
    <w:p w14:paraId="01D4A153" w14:textId="77777777" w:rsidR="00000000" w:rsidRDefault="00000000">
      <w:pPr>
        <w:bidi w:val="0"/>
        <w:jc w:val="lowKashida"/>
        <w:rPr>
          <w:b/>
          <w:bCs/>
          <w:smallCaps w:val="0"/>
          <w:lang w:eastAsia="en-US"/>
        </w:rPr>
      </w:pPr>
      <w:r>
        <w:rPr>
          <w:b/>
          <w:bCs/>
          <w:smallCaps w:val="0"/>
          <w:lang w:eastAsia="en-US"/>
        </w:rPr>
        <w:t>5.1. Local Production</w:t>
      </w:r>
    </w:p>
    <w:p w14:paraId="553D9B75" w14:textId="77777777" w:rsidR="00000000" w:rsidRDefault="00000000">
      <w:pPr>
        <w:bidi w:val="0"/>
        <w:jc w:val="lowKashida"/>
        <w:rPr>
          <w:smallCaps w:val="0"/>
          <w:sz w:val="16"/>
          <w:lang w:eastAsia="en-US"/>
        </w:rPr>
      </w:pPr>
    </w:p>
    <w:p w14:paraId="3781BB16" w14:textId="77777777" w:rsidR="00000000" w:rsidRDefault="00000000">
      <w:pPr>
        <w:bidi w:val="0"/>
        <w:jc w:val="lowKashida"/>
        <w:rPr>
          <w:smallCaps w:val="0"/>
          <w:lang w:eastAsia="en-US"/>
        </w:rPr>
      </w:pPr>
      <w:r>
        <w:rPr>
          <w:smallCaps w:val="0"/>
          <w:lang w:eastAsia="en-US"/>
        </w:rPr>
        <w:t xml:space="preserve">Three licenses have been issued by the Ministry of Industry to produce sanitry ware products.  However, currently only three local producers are in operation, the subject project Saudi Ceramic Company SIDF Inv.# 173, Saudi Development Company (SIDC) Inv # 1401 and </w:t>
      </w:r>
      <w:r>
        <w:rPr>
          <w:smallCaps w:val="0"/>
          <w:szCs w:val="22"/>
          <w:lang w:eastAsia="en-US"/>
        </w:rPr>
        <w:t>Arabian Company for Ceramic Industry (</w:t>
      </w:r>
      <w:r>
        <w:rPr>
          <w:smallCaps w:val="0"/>
          <w:szCs w:val="16"/>
          <w:lang w:eastAsia="en-US"/>
        </w:rPr>
        <w:t>Porcelina) (non SIDF).  The Porcelina factory started its commercial production in beginning of this year 2000.  It is very small factory, which targeting low segment market</w:t>
      </w:r>
      <w:r>
        <w:rPr>
          <w:smallCaps w:val="0"/>
          <w:lang w:eastAsia="en-US"/>
        </w:rPr>
        <w:t>. We have sent a fax to Porcelina and contacted them to provide us with information about their capacity, sales, prices and their manufactured models, but unfortunately they were not cooperative. However, we got the below information about Porcelina from the market survey and from Saudi Ceramic Co.  The following table shows the industrial licenses for sanitary ware items in the Kingdom:-</w:t>
      </w:r>
    </w:p>
    <w:p w14:paraId="06F314D6" w14:textId="77777777" w:rsidR="00000000" w:rsidRDefault="00000000">
      <w:pPr>
        <w:bidi w:val="0"/>
        <w:jc w:val="center"/>
        <w:rPr>
          <w:i/>
          <w:iCs/>
          <w:smallCaps w:val="0"/>
          <w:sz w:val="18"/>
          <w:lang w:eastAsia="en-US"/>
        </w:rPr>
      </w:pPr>
      <w:r>
        <w:rPr>
          <w:i/>
          <w:iCs/>
          <w:smallCaps w:val="0"/>
          <w:sz w:val="18"/>
          <w:lang w:eastAsia="en-US"/>
        </w:rPr>
        <w:t>(Ton)</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276"/>
        <w:gridCol w:w="709"/>
        <w:gridCol w:w="1134"/>
        <w:gridCol w:w="1275"/>
        <w:gridCol w:w="1383"/>
      </w:tblGrid>
      <w:tr w:rsidR="00000000" w14:paraId="76CE9DE0" w14:textId="77777777">
        <w:tblPrEx>
          <w:tblCellMar>
            <w:top w:w="0" w:type="dxa"/>
            <w:bottom w:w="0" w:type="dxa"/>
          </w:tblCellMar>
        </w:tblPrEx>
        <w:tc>
          <w:tcPr>
            <w:tcW w:w="3119" w:type="dxa"/>
            <w:shd w:val="pct5" w:color="000000" w:fill="FFFFFF"/>
          </w:tcPr>
          <w:p w14:paraId="3673010D" w14:textId="77777777" w:rsidR="00000000" w:rsidRDefault="00000000">
            <w:pPr>
              <w:bidi w:val="0"/>
              <w:jc w:val="lowKashida"/>
              <w:rPr>
                <w:smallCaps w:val="0"/>
                <w:sz w:val="18"/>
                <w:szCs w:val="22"/>
                <w:lang w:eastAsia="en-US"/>
              </w:rPr>
            </w:pPr>
            <w:r>
              <w:rPr>
                <w:smallCaps w:val="0"/>
                <w:sz w:val="18"/>
                <w:szCs w:val="22"/>
                <w:lang w:eastAsia="en-US"/>
              </w:rPr>
              <w:t>Company</w:t>
            </w:r>
          </w:p>
        </w:tc>
        <w:tc>
          <w:tcPr>
            <w:tcW w:w="1276" w:type="dxa"/>
            <w:shd w:val="pct5" w:color="000000" w:fill="FFFFFF"/>
          </w:tcPr>
          <w:p w14:paraId="74FC291C" w14:textId="77777777" w:rsidR="00000000" w:rsidRDefault="00000000">
            <w:pPr>
              <w:bidi w:val="0"/>
              <w:jc w:val="lowKashida"/>
              <w:rPr>
                <w:smallCaps w:val="0"/>
                <w:sz w:val="18"/>
                <w:szCs w:val="22"/>
                <w:lang w:eastAsia="en-US"/>
              </w:rPr>
            </w:pPr>
            <w:r>
              <w:rPr>
                <w:smallCaps w:val="0"/>
                <w:sz w:val="18"/>
                <w:szCs w:val="22"/>
                <w:lang w:eastAsia="en-US"/>
              </w:rPr>
              <w:t>Location</w:t>
            </w:r>
          </w:p>
        </w:tc>
        <w:tc>
          <w:tcPr>
            <w:tcW w:w="709" w:type="dxa"/>
            <w:shd w:val="pct5" w:color="000000" w:fill="FFFFFF"/>
          </w:tcPr>
          <w:p w14:paraId="08C20BC4" w14:textId="77777777" w:rsidR="00000000" w:rsidRDefault="00000000">
            <w:pPr>
              <w:bidi w:val="0"/>
              <w:jc w:val="lowKashida"/>
              <w:rPr>
                <w:smallCaps w:val="0"/>
                <w:sz w:val="18"/>
                <w:szCs w:val="22"/>
                <w:lang w:eastAsia="en-US"/>
              </w:rPr>
            </w:pPr>
            <w:r>
              <w:rPr>
                <w:smallCaps w:val="0"/>
                <w:sz w:val="18"/>
                <w:szCs w:val="22"/>
                <w:lang w:eastAsia="en-US"/>
              </w:rPr>
              <w:t>Lic #</w:t>
            </w:r>
          </w:p>
        </w:tc>
        <w:tc>
          <w:tcPr>
            <w:tcW w:w="1134" w:type="dxa"/>
            <w:shd w:val="pct5" w:color="000000" w:fill="FFFFFF"/>
          </w:tcPr>
          <w:p w14:paraId="174A0398" w14:textId="77777777" w:rsidR="00000000" w:rsidRDefault="00000000">
            <w:pPr>
              <w:bidi w:val="0"/>
              <w:jc w:val="lowKashida"/>
              <w:rPr>
                <w:smallCaps w:val="0"/>
                <w:sz w:val="18"/>
                <w:szCs w:val="22"/>
                <w:lang w:eastAsia="en-US"/>
              </w:rPr>
            </w:pPr>
            <w:r>
              <w:rPr>
                <w:smallCaps w:val="0"/>
                <w:sz w:val="18"/>
                <w:szCs w:val="22"/>
                <w:lang w:eastAsia="en-US"/>
              </w:rPr>
              <w:t>Licensed Capacity</w:t>
            </w:r>
          </w:p>
        </w:tc>
        <w:tc>
          <w:tcPr>
            <w:tcW w:w="1275" w:type="dxa"/>
            <w:shd w:val="pct5" w:color="000000" w:fill="FFFFFF"/>
          </w:tcPr>
          <w:p w14:paraId="0D78AA33" w14:textId="77777777" w:rsidR="00000000" w:rsidRDefault="00000000">
            <w:pPr>
              <w:bidi w:val="0"/>
              <w:jc w:val="lowKashida"/>
              <w:rPr>
                <w:smallCaps w:val="0"/>
                <w:sz w:val="18"/>
                <w:szCs w:val="22"/>
                <w:lang w:eastAsia="en-US"/>
              </w:rPr>
            </w:pPr>
            <w:r>
              <w:rPr>
                <w:smallCaps w:val="0"/>
                <w:sz w:val="18"/>
                <w:szCs w:val="22"/>
                <w:lang w:eastAsia="en-US"/>
              </w:rPr>
              <w:t>Installed Capacity</w:t>
            </w:r>
          </w:p>
        </w:tc>
        <w:tc>
          <w:tcPr>
            <w:tcW w:w="1383" w:type="dxa"/>
            <w:shd w:val="pct5" w:color="000000" w:fill="FFFFFF"/>
          </w:tcPr>
          <w:p w14:paraId="6926210B" w14:textId="77777777" w:rsidR="00000000" w:rsidRDefault="00000000">
            <w:pPr>
              <w:bidi w:val="0"/>
              <w:jc w:val="lowKashida"/>
              <w:rPr>
                <w:smallCaps w:val="0"/>
                <w:sz w:val="18"/>
                <w:szCs w:val="22"/>
                <w:lang w:eastAsia="en-US"/>
              </w:rPr>
            </w:pPr>
            <w:r>
              <w:rPr>
                <w:smallCaps w:val="0"/>
                <w:sz w:val="18"/>
                <w:szCs w:val="22"/>
                <w:lang w:eastAsia="en-US"/>
              </w:rPr>
              <w:t>Status</w:t>
            </w:r>
          </w:p>
        </w:tc>
      </w:tr>
      <w:tr w:rsidR="00000000" w14:paraId="1F6E7254" w14:textId="77777777">
        <w:tblPrEx>
          <w:tblCellMar>
            <w:top w:w="0" w:type="dxa"/>
            <w:bottom w:w="0" w:type="dxa"/>
          </w:tblCellMar>
        </w:tblPrEx>
        <w:tc>
          <w:tcPr>
            <w:tcW w:w="3119" w:type="dxa"/>
            <w:shd w:val="pct5" w:color="000000" w:fill="FFFFFF"/>
          </w:tcPr>
          <w:p w14:paraId="6F8B9661" w14:textId="77777777" w:rsidR="00000000" w:rsidRDefault="00000000">
            <w:pPr>
              <w:bidi w:val="0"/>
              <w:jc w:val="lowKashida"/>
              <w:rPr>
                <w:smallCaps w:val="0"/>
                <w:sz w:val="18"/>
                <w:szCs w:val="22"/>
                <w:lang w:eastAsia="en-US"/>
              </w:rPr>
            </w:pPr>
            <w:r>
              <w:rPr>
                <w:smallCaps w:val="0"/>
                <w:sz w:val="18"/>
                <w:szCs w:val="22"/>
                <w:lang w:eastAsia="en-US"/>
              </w:rPr>
              <w:t>Saudi Ceramic Company</w:t>
            </w:r>
          </w:p>
        </w:tc>
        <w:tc>
          <w:tcPr>
            <w:tcW w:w="1276" w:type="dxa"/>
          </w:tcPr>
          <w:p w14:paraId="5914F8C1" w14:textId="77777777" w:rsidR="00000000" w:rsidRDefault="00000000">
            <w:pPr>
              <w:bidi w:val="0"/>
              <w:jc w:val="lowKashida"/>
              <w:rPr>
                <w:smallCaps w:val="0"/>
                <w:sz w:val="18"/>
                <w:szCs w:val="22"/>
                <w:lang w:eastAsia="en-US"/>
              </w:rPr>
            </w:pPr>
            <w:r>
              <w:rPr>
                <w:smallCaps w:val="0"/>
                <w:sz w:val="18"/>
                <w:szCs w:val="22"/>
                <w:lang w:eastAsia="en-US"/>
              </w:rPr>
              <w:t>Riyadh</w:t>
            </w:r>
          </w:p>
        </w:tc>
        <w:tc>
          <w:tcPr>
            <w:tcW w:w="709" w:type="dxa"/>
          </w:tcPr>
          <w:p w14:paraId="1497E526" w14:textId="77777777" w:rsidR="00000000" w:rsidRDefault="00000000">
            <w:pPr>
              <w:bidi w:val="0"/>
              <w:jc w:val="lowKashida"/>
              <w:rPr>
                <w:smallCaps w:val="0"/>
                <w:sz w:val="18"/>
                <w:szCs w:val="22"/>
                <w:lang w:eastAsia="en-US"/>
              </w:rPr>
            </w:pPr>
            <w:r>
              <w:rPr>
                <w:smallCaps w:val="0"/>
                <w:sz w:val="18"/>
                <w:szCs w:val="22"/>
                <w:lang w:eastAsia="en-US"/>
              </w:rPr>
              <w:t>454</w:t>
            </w:r>
          </w:p>
        </w:tc>
        <w:tc>
          <w:tcPr>
            <w:tcW w:w="1134" w:type="dxa"/>
          </w:tcPr>
          <w:p w14:paraId="223E9EE6" w14:textId="77777777" w:rsidR="00000000" w:rsidRDefault="00000000">
            <w:pPr>
              <w:bidi w:val="0"/>
              <w:jc w:val="lowKashida"/>
              <w:rPr>
                <w:smallCaps w:val="0"/>
                <w:sz w:val="18"/>
                <w:szCs w:val="22"/>
                <w:lang w:eastAsia="en-US"/>
              </w:rPr>
            </w:pPr>
            <w:r>
              <w:rPr>
                <w:smallCaps w:val="0"/>
                <w:sz w:val="18"/>
                <w:szCs w:val="22"/>
                <w:lang w:eastAsia="en-US"/>
              </w:rPr>
              <w:t>30,000</w:t>
            </w:r>
          </w:p>
        </w:tc>
        <w:tc>
          <w:tcPr>
            <w:tcW w:w="1275" w:type="dxa"/>
          </w:tcPr>
          <w:p w14:paraId="5762AAF4" w14:textId="77777777" w:rsidR="00000000" w:rsidRDefault="00000000">
            <w:pPr>
              <w:bidi w:val="0"/>
              <w:jc w:val="lowKashida"/>
              <w:rPr>
                <w:smallCaps w:val="0"/>
                <w:sz w:val="18"/>
                <w:szCs w:val="22"/>
                <w:lang w:eastAsia="en-US"/>
              </w:rPr>
            </w:pPr>
            <w:r>
              <w:rPr>
                <w:smallCaps w:val="0"/>
                <w:sz w:val="18"/>
                <w:szCs w:val="22"/>
                <w:lang w:eastAsia="en-US"/>
              </w:rPr>
              <w:t>12,000*</w:t>
            </w:r>
          </w:p>
        </w:tc>
        <w:tc>
          <w:tcPr>
            <w:tcW w:w="1383" w:type="dxa"/>
          </w:tcPr>
          <w:p w14:paraId="7F4544D4" w14:textId="77777777" w:rsidR="00000000" w:rsidRDefault="00000000">
            <w:pPr>
              <w:bidi w:val="0"/>
              <w:jc w:val="lowKashida"/>
              <w:rPr>
                <w:smallCaps w:val="0"/>
                <w:sz w:val="18"/>
                <w:szCs w:val="22"/>
                <w:lang w:eastAsia="en-US"/>
              </w:rPr>
            </w:pPr>
            <w:r>
              <w:rPr>
                <w:smallCaps w:val="0"/>
                <w:sz w:val="18"/>
                <w:szCs w:val="22"/>
                <w:lang w:eastAsia="en-US"/>
              </w:rPr>
              <w:t>Inv #173</w:t>
            </w:r>
          </w:p>
        </w:tc>
      </w:tr>
      <w:tr w:rsidR="00000000" w14:paraId="2B69012C" w14:textId="77777777">
        <w:tblPrEx>
          <w:tblCellMar>
            <w:top w:w="0" w:type="dxa"/>
            <w:bottom w:w="0" w:type="dxa"/>
          </w:tblCellMar>
        </w:tblPrEx>
        <w:tc>
          <w:tcPr>
            <w:tcW w:w="3119" w:type="dxa"/>
            <w:shd w:val="pct5" w:color="000000" w:fill="FFFFFF"/>
          </w:tcPr>
          <w:p w14:paraId="6B24B6FC" w14:textId="77777777" w:rsidR="00000000" w:rsidRDefault="00000000">
            <w:pPr>
              <w:bidi w:val="0"/>
              <w:jc w:val="lowKashida"/>
              <w:rPr>
                <w:smallCaps w:val="0"/>
                <w:sz w:val="18"/>
                <w:szCs w:val="22"/>
                <w:lang w:eastAsia="en-US"/>
              </w:rPr>
            </w:pPr>
            <w:r>
              <w:rPr>
                <w:smallCaps w:val="0"/>
                <w:sz w:val="18"/>
                <w:szCs w:val="22"/>
                <w:lang w:eastAsia="en-US"/>
              </w:rPr>
              <w:t>SIDC</w:t>
            </w:r>
          </w:p>
        </w:tc>
        <w:tc>
          <w:tcPr>
            <w:tcW w:w="1276" w:type="dxa"/>
          </w:tcPr>
          <w:p w14:paraId="7A8CE3C5" w14:textId="77777777" w:rsidR="00000000" w:rsidRDefault="00000000">
            <w:pPr>
              <w:bidi w:val="0"/>
              <w:jc w:val="lowKashida"/>
              <w:rPr>
                <w:smallCaps w:val="0"/>
                <w:sz w:val="18"/>
                <w:szCs w:val="22"/>
                <w:lang w:eastAsia="en-US"/>
              </w:rPr>
            </w:pPr>
            <w:r>
              <w:rPr>
                <w:smallCaps w:val="0"/>
                <w:sz w:val="18"/>
                <w:szCs w:val="22"/>
                <w:lang w:eastAsia="en-US"/>
              </w:rPr>
              <w:t>Yanbu</w:t>
            </w:r>
          </w:p>
        </w:tc>
        <w:tc>
          <w:tcPr>
            <w:tcW w:w="709" w:type="dxa"/>
          </w:tcPr>
          <w:p w14:paraId="0A0AF115" w14:textId="77777777" w:rsidR="00000000" w:rsidRDefault="00000000">
            <w:pPr>
              <w:bidi w:val="0"/>
              <w:jc w:val="lowKashida"/>
              <w:rPr>
                <w:smallCaps w:val="0"/>
                <w:sz w:val="18"/>
                <w:szCs w:val="22"/>
                <w:lang w:eastAsia="en-US"/>
              </w:rPr>
            </w:pPr>
            <w:r>
              <w:rPr>
                <w:smallCaps w:val="0"/>
                <w:sz w:val="18"/>
                <w:szCs w:val="22"/>
                <w:lang w:eastAsia="en-US"/>
              </w:rPr>
              <w:t>517</w:t>
            </w:r>
          </w:p>
        </w:tc>
        <w:tc>
          <w:tcPr>
            <w:tcW w:w="1134" w:type="dxa"/>
          </w:tcPr>
          <w:p w14:paraId="60CF777D" w14:textId="77777777" w:rsidR="00000000" w:rsidRDefault="00000000">
            <w:pPr>
              <w:bidi w:val="0"/>
              <w:jc w:val="lowKashida"/>
              <w:rPr>
                <w:smallCaps w:val="0"/>
                <w:sz w:val="18"/>
                <w:szCs w:val="22"/>
                <w:lang w:eastAsia="en-US"/>
              </w:rPr>
            </w:pPr>
            <w:r>
              <w:rPr>
                <w:smallCaps w:val="0"/>
                <w:sz w:val="18"/>
                <w:szCs w:val="22"/>
                <w:lang w:eastAsia="en-US"/>
              </w:rPr>
              <w:t>7,500</w:t>
            </w:r>
          </w:p>
        </w:tc>
        <w:tc>
          <w:tcPr>
            <w:tcW w:w="1275" w:type="dxa"/>
          </w:tcPr>
          <w:p w14:paraId="1227CD7B" w14:textId="77777777" w:rsidR="00000000" w:rsidRDefault="00000000">
            <w:pPr>
              <w:bidi w:val="0"/>
              <w:jc w:val="lowKashida"/>
              <w:rPr>
                <w:smallCaps w:val="0"/>
                <w:sz w:val="18"/>
                <w:szCs w:val="22"/>
                <w:lang w:eastAsia="en-US"/>
              </w:rPr>
            </w:pPr>
            <w:r>
              <w:rPr>
                <w:smallCaps w:val="0"/>
                <w:sz w:val="18"/>
                <w:szCs w:val="22"/>
                <w:lang w:eastAsia="en-US"/>
              </w:rPr>
              <w:t>6,767</w:t>
            </w:r>
          </w:p>
        </w:tc>
        <w:tc>
          <w:tcPr>
            <w:tcW w:w="1383" w:type="dxa"/>
          </w:tcPr>
          <w:p w14:paraId="1C029DB6" w14:textId="77777777" w:rsidR="00000000" w:rsidRDefault="00000000">
            <w:pPr>
              <w:bidi w:val="0"/>
              <w:jc w:val="lowKashida"/>
              <w:rPr>
                <w:smallCaps w:val="0"/>
                <w:sz w:val="18"/>
                <w:szCs w:val="22"/>
                <w:lang w:eastAsia="en-US"/>
              </w:rPr>
            </w:pPr>
            <w:r>
              <w:rPr>
                <w:smallCaps w:val="0"/>
                <w:sz w:val="18"/>
                <w:szCs w:val="22"/>
                <w:lang w:eastAsia="en-US"/>
              </w:rPr>
              <w:t>Inv #1401</w:t>
            </w:r>
          </w:p>
        </w:tc>
      </w:tr>
      <w:tr w:rsidR="00000000" w14:paraId="70722512" w14:textId="77777777">
        <w:tblPrEx>
          <w:tblCellMar>
            <w:top w:w="0" w:type="dxa"/>
            <w:bottom w:w="0" w:type="dxa"/>
          </w:tblCellMar>
        </w:tblPrEx>
        <w:tc>
          <w:tcPr>
            <w:tcW w:w="3119" w:type="dxa"/>
            <w:shd w:val="pct5" w:color="000000" w:fill="FFFFFF"/>
          </w:tcPr>
          <w:p w14:paraId="765EB558" w14:textId="77777777" w:rsidR="00000000" w:rsidRDefault="00000000">
            <w:pPr>
              <w:bidi w:val="0"/>
              <w:jc w:val="lowKashida"/>
              <w:rPr>
                <w:smallCaps w:val="0"/>
                <w:sz w:val="18"/>
                <w:szCs w:val="22"/>
                <w:lang w:eastAsia="en-US"/>
              </w:rPr>
            </w:pPr>
            <w:r>
              <w:rPr>
                <w:smallCaps w:val="0"/>
                <w:sz w:val="18"/>
                <w:szCs w:val="22"/>
                <w:lang w:eastAsia="en-US"/>
              </w:rPr>
              <w:t>Danah Sanitary Articles</w:t>
            </w:r>
          </w:p>
        </w:tc>
        <w:tc>
          <w:tcPr>
            <w:tcW w:w="1276" w:type="dxa"/>
          </w:tcPr>
          <w:p w14:paraId="2A5FF24C" w14:textId="77777777" w:rsidR="00000000" w:rsidRDefault="00000000">
            <w:pPr>
              <w:bidi w:val="0"/>
              <w:jc w:val="lowKashida"/>
              <w:rPr>
                <w:smallCaps w:val="0"/>
                <w:sz w:val="18"/>
                <w:szCs w:val="22"/>
                <w:lang w:eastAsia="en-US"/>
              </w:rPr>
            </w:pPr>
            <w:r>
              <w:rPr>
                <w:smallCaps w:val="0"/>
                <w:sz w:val="18"/>
                <w:szCs w:val="22"/>
                <w:lang w:eastAsia="en-US"/>
              </w:rPr>
              <w:t>Medainah</w:t>
            </w:r>
          </w:p>
        </w:tc>
        <w:tc>
          <w:tcPr>
            <w:tcW w:w="709" w:type="dxa"/>
          </w:tcPr>
          <w:p w14:paraId="3DDF14DE" w14:textId="77777777" w:rsidR="00000000" w:rsidRDefault="00000000">
            <w:pPr>
              <w:bidi w:val="0"/>
              <w:jc w:val="lowKashida"/>
              <w:rPr>
                <w:smallCaps w:val="0"/>
                <w:sz w:val="18"/>
                <w:szCs w:val="22"/>
                <w:lang w:eastAsia="en-US"/>
              </w:rPr>
            </w:pPr>
            <w:r>
              <w:rPr>
                <w:smallCaps w:val="0"/>
                <w:sz w:val="18"/>
                <w:szCs w:val="22"/>
                <w:lang w:eastAsia="en-US"/>
              </w:rPr>
              <w:t>428</w:t>
            </w:r>
          </w:p>
        </w:tc>
        <w:tc>
          <w:tcPr>
            <w:tcW w:w="1134" w:type="dxa"/>
          </w:tcPr>
          <w:p w14:paraId="32305886" w14:textId="77777777" w:rsidR="00000000" w:rsidRDefault="00000000">
            <w:pPr>
              <w:bidi w:val="0"/>
              <w:jc w:val="lowKashida"/>
              <w:rPr>
                <w:smallCaps w:val="0"/>
                <w:sz w:val="18"/>
                <w:szCs w:val="22"/>
                <w:lang w:eastAsia="en-US"/>
              </w:rPr>
            </w:pPr>
            <w:r>
              <w:rPr>
                <w:smallCaps w:val="0"/>
                <w:sz w:val="18"/>
                <w:szCs w:val="22"/>
                <w:lang w:eastAsia="en-US"/>
              </w:rPr>
              <w:t>4,500</w:t>
            </w:r>
          </w:p>
        </w:tc>
        <w:tc>
          <w:tcPr>
            <w:tcW w:w="1275" w:type="dxa"/>
          </w:tcPr>
          <w:p w14:paraId="03C0D849" w14:textId="77777777" w:rsidR="00000000" w:rsidRDefault="00000000">
            <w:pPr>
              <w:bidi w:val="0"/>
              <w:jc w:val="lowKashida"/>
              <w:rPr>
                <w:smallCaps w:val="0"/>
                <w:sz w:val="18"/>
                <w:szCs w:val="22"/>
                <w:lang w:eastAsia="en-US"/>
              </w:rPr>
            </w:pPr>
            <w:r>
              <w:rPr>
                <w:smallCaps w:val="0"/>
                <w:sz w:val="18"/>
                <w:szCs w:val="22"/>
                <w:lang w:eastAsia="en-US"/>
              </w:rPr>
              <w:t>-</w:t>
            </w:r>
          </w:p>
        </w:tc>
        <w:tc>
          <w:tcPr>
            <w:tcW w:w="1383" w:type="dxa"/>
          </w:tcPr>
          <w:p w14:paraId="18362690" w14:textId="77777777" w:rsidR="00000000" w:rsidRDefault="00000000">
            <w:pPr>
              <w:bidi w:val="0"/>
              <w:jc w:val="lowKashida"/>
              <w:rPr>
                <w:smallCaps w:val="0"/>
                <w:sz w:val="18"/>
                <w:szCs w:val="22"/>
                <w:lang w:eastAsia="en-US"/>
              </w:rPr>
            </w:pPr>
            <w:r>
              <w:rPr>
                <w:smallCaps w:val="0"/>
                <w:sz w:val="18"/>
                <w:szCs w:val="22"/>
                <w:lang w:eastAsia="en-US"/>
              </w:rPr>
              <w:t>Not active</w:t>
            </w:r>
          </w:p>
        </w:tc>
      </w:tr>
      <w:tr w:rsidR="00000000" w14:paraId="6EE83F81" w14:textId="77777777">
        <w:tblPrEx>
          <w:tblCellMar>
            <w:top w:w="0" w:type="dxa"/>
            <w:bottom w:w="0" w:type="dxa"/>
          </w:tblCellMar>
        </w:tblPrEx>
        <w:tc>
          <w:tcPr>
            <w:tcW w:w="3119" w:type="dxa"/>
            <w:shd w:val="pct5" w:color="000000" w:fill="FFFFFF"/>
          </w:tcPr>
          <w:p w14:paraId="66051DAC" w14:textId="77777777" w:rsidR="00000000" w:rsidRDefault="00000000">
            <w:pPr>
              <w:bidi w:val="0"/>
              <w:jc w:val="lowKashida"/>
              <w:rPr>
                <w:smallCaps w:val="0"/>
                <w:sz w:val="18"/>
                <w:szCs w:val="22"/>
                <w:lang w:eastAsia="en-US"/>
              </w:rPr>
            </w:pPr>
            <w:r>
              <w:rPr>
                <w:smallCaps w:val="0"/>
                <w:sz w:val="18"/>
                <w:szCs w:val="22"/>
                <w:lang w:eastAsia="en-US"/>
              </w:rPr>
              <w:t>Arabian Company for Ceramic Industry (</w:t>
            </w:r>
            <w:r>
              <w:rPr>
                <w:smallCaps w:val="0"/>
                <w:sz w:val="18"/>
                <w:szCs w:val="16"/>
                <w:lang w:eastAsia="en-US"/>
              </w:rPr>
              <w:t>Porcelina)</w:t>
            </w:r>
          </w:p>
        </w:tc>
        <w:tc>
          <w:tcPr>
            <w:tcW w:w="1276" w:type="dxa"/>
          </w:tcPr>
          <w:p w14:paraId="6D502C51" w14:textId="77777777" w:rsidR="00000000" w:rsidRDefault="00000000">
            <w:pPr>
              <w:bidi w:val="0"/>
              <w:jc w:val="lowKashida"/>
              <w:rPr>
                <w:smallCaps w:val="0"/>
                <w:sz w:val="18"/>
                <w:szCs w:val="22"/>
                <w:lang w:eastAsia="en-US"/>
              </w:rPr>
            </w:pPr>
            <w:r>
              <w:rPr>
                <w:smallCaps w:val="0"/>
                <w:sz w:val="18"/>
                <w:szCs w:val="22"/>
                <w:lang w:eastAsia="en-US"/>
              </w:rPr>
              <w:t>Riyadh</w:t>
            </w:r>
          </w:p>
        </w:tc>
        <w:tc>
          <w:tcPr>
            <w:tcW w:w="709" w:type="dxa"/>
          </w:tcPr>
          <w:p w14:paraId="37C121A7" w14:textId="77777777" w:rsidR="00000000" w:rsidRDefault="00000000">
            <w:pPr>
              <w:bidi w:val="0"/>
              <w:jc w:val="lowKashida"/>
              <w:rPr>
                <w:smallCaps w:val="0"/>
                <w:sz w:val="18"/>
                <w:szCs w:val="22"/>
                <w:lang w:eastAsia="en-US"/>
              </w:rPr>
            </w:pPr>
            <w:r>
              <w:rPr>
                <w:smallCaps w:val="0"/>
                <w:sz w:val="18"/>
                <w:szCs w:val="22"/>
                <w:lang w:eastAsia="en-US"/>
              </w:rPr>
              <w:t>1394</w:t>
            </w:r>
          </w:p>
        </w:tc>
        <w:tc>
          <w:tcPr>
            <w:tcW w:w="1134" w:type="dxa"/>
          </w:tcPr>
          <w:p w14:paraId="0734D1D2" w14:textId="77777777" w:rsidR="00000000" w:rsidRDefault="00000000">
            <w:pPr>
              <w:bidi w:val="0"/>
              <w:jc w:val="lowKashida"/>
              <w:rPr>
                <w:smallCaps w:val="0"/>
                <w:sz w:val="18"/>
                <w:szCs w:val="22"/>
                <w:lang w:eastAsia="en-US"/>
              </w:rPr>
            </w:pPr>
            <w:r>
              <w:rPr>
                <w:smallCaps w:val="0"/>
                <w:sz w:val="18"/>
                <w:szCs w:val="22"/>
                <w:lang w:eastAsia="en-US"/>
              </w:rPr>
              <w:t>5,000</w:t>
            </w:r>
          </w:p>
        </w:tc>
        <w:tc>
          <w:tcPr>
            <w:tcW w:w="1275" w:type="dxa"/>
          </w:tcPr>
          <w:p w14:paraId="10622A14" w14:textId="77777777" w:rsidR="00000000" w:rsidRDefault="00000000">
            <w:pPr>
              <w:bidi w:val="0"/>
              <w:jc w:val="lowKashida"/>
              <w:rPr>
                <w:smallCaps w:val="0"/>
                <w:sz w:val="18"/>
                <w:szCs w:val="22"/>
                <w:lang w:eastAsia="en-US"/>
              </w:rPr>
            </w:pPr>
            <w:r>
              <w:rPr>
                <w:smallCaps w:val="0"/>
                <w:sz w:val="18"/>
                <w:szCs w:val="22"/>
                <w:lang w:eastAsia="en-US"/>
              </w:rPr>
              <w:t>1,500</w:t>
            </w:r>
          </w:p>
        </w:tc>
        <w:tc>
          <w:tcPr>
            <w:tcW w:w="1383" w:type="dxa"/>
          </w:tcPr>
          <w:p w14:paraId="20F4EB01" w14:textId="77777777" w:rsidR="00000000" w:rsidRDefault="00000000">
            <w:pPr>
              <w:bidi w:val="0"/>
              <w:jc w:val="lowKashida"/>
              <w:rPr>
                <w:smallCaps w:val="0"/>
                <w:sz w:val="18"/>
                <w:szCs w:val="22"/>
                <w:lang w:eastAsia="en-US"/>
              </w:rPr>
            </w:pPr>
            <w:r>
              <w:rPr>
                <w:smallCaps w:val="0"/>
                <w:sz w:val="18"/>
                <w:szCs w:val="22"/>
                <w:lang w:eastAsia="en-US"/>
              </w:rPr>
              <w:t>Active (non SIDF)</w:t>
            </w:r>
          </w:p>
        </w:tc>
      </w:tr>
      <w:tr w:rsidR="00000000" w14:paraId="4626FAFF" w14:textId="77777777">
        <w:tblPrEx>
          <w:tblCellMar>
            <w:top w:w="0" w:type="dxa"/>
            <w:bottom w:w="0" w:type="dxa"/>
          </w:tblCellMar>
        </w:tblPrEx>
        <w:tc>
          <w:tcPr>
            <w:tcW w:w="3119" w:type="dxa"/>
            <w:shd w:val="pct5" w:color="000000" w:fill="FFFFFF"/>
          </w:tcPr>
          <w:p w14:paraId="5ED93644" w14:textId="77777777" w:rsidR="00000000" w:rsidRDefault="00000000">
            <w:pPr>
              <w:bidi w:val="0"/>
              <w:jc w:val="lowKashida"/>
              <w:rPr>
                <w:smallCaps w:val="0"/>
                <w:sz w:val="18"/>
                <w:szCs w:val="22"/>
                <w:lang w:eastAsia="en-US"/>
              </w:rPr>
            </w:pPr>
            <w:r>
              <w:rPr>
                <w:smallCaps w:val="0"/>
                <w:sz w:val="18"/>
                <w:szCs w:val="22"/>
                <w:lang w:eastAsia="en-US"/>
              </w:rPr>
              <w:t>Total</w:t>
            </w:r>
          </w:p>
        </w:tc>
        <w:tc>
          <w:tcPr>
            <w:tcW w:w="1276" w:type="dxa"/>
          </w:tcPr>
          <w:p w14:paraId="4E03B907" w14:textId="77777777" w:rsidR="00000000" w:rsidRDefault="00000000">
            <w:pPr>
              <w:bidi w:val="0"/>
              <w:jc w:val="lowKashida"/>
              <w:rPr>
                <w:smallCaps w:val="0"/>
                <w:sz w:val="18"/>
                <w:szCs w:val="22"/>
                <w:lang w:eastAsia="en-US"/>
              </w:rPr>
            </w:pPr>
          </w:p>
        </w:tc>
        <w:tc>
          <w:tcPr>
            <w:tcW w:w="709" w:type="dxa"/>
          </w:tcPr>
          <w:p w14:paraId="7FDE11B6" w14:textId="77777777" w:rsidR="00000000" w:rsidRDefault="00000000">
            <w:pPr>
              <w:bidi w:val="0"/>
              <w:jc w:val="lowKashida"/>
              <w:rPr>
                <w:smallCaps w:val="0"/>
                <w:sz w:val="18"/>
                <w:szCs w:val="22"/>
                <w:lang w:eastAsia="en-US"/>
              </w:rPr>
            </w:pPr>
          </w:p>
        </w:tc>
        <w:tc>
          <w:tcPr>
            <w:tcW w:w="1134" w:type="dxa"/>
          </w:tcPr>
          <w:p w14:paraId="055A80F6" w14:textId="77777777" w:rsidR="00000000" w:rsidRDefault="00000000">
            <w:pPr>
              <w:bidi w:val="0"/>
              <w:jc w:val="lowKashida"/>
              <w:rPr>
                <w:smallCaps w:val="0"/>
                <w:sz w:val="18"/>
                <w:szCs w:val="22"/>
                <w:lang w:eastAsia="en-US"/>
              </w:rPr>
            </w:pPr>
            <w:r>
              <w:rPr>
                <w:smallCaps w:val="0"/>
                <w:sz w:val="18"/>
                <w:szCs w:val="22"/>
                <w:lang w:eastAsia="en-US"/>
              </w:rPr>
              <w:t>47,000</w:t>
            </w:r>
          </w:p>
        </w:tc>
        <w:tc>
          <w:tcPr>
            <w:tcW w:w="1275" w:type="dxa"/>
          </w:tcPr>
          <w:p w14:paraId="7C120AFF" w14:textId="77777777" w:rsidR="00000000" w:rsidRDefault="00000000">
            <w:pPr>
              <w:bidi w:val="0"/>
              <w:jc w:val="lowKashida"/>
              <w:rPr>
                <w:smallCaps w:val="0"/>
                <w:sz w:val="18"/>
                <w:szCs w:val="22"/>
                <w:lang w:eastAsia="en-US"/>
              </w:rPr>
            </w:pPr>
            <w:r>
              <w:rPr>
                <w:smallCaps w:val="0"/>
                <w:sz w:val="18"/>
                <w:szCs w:val="22"/>
                <w:lang w:eastAsia="en-US"/>
              </w:rPr>
              <w:t>20,267</w:t>
            </w:r>
          </w:p>
        </w:tc>
        <w:tc>
          <w:tcPr>
            <w:tcW w:w="1383" w:type="dxa"/>
          </w:tcPr>
          <w:p w14:paraId="5B3CCA3A" w14:textId="77777777" w:rsidR="00000000" w:rsidRDefault="00000000">
            <w:pPr>
              <w:bidi w:val="0"/>
              <w:jc w:val="lowKashida"/>
              <w:rPr>
                <w:smallCaps w:val="0"/>
                <w:sz w:val="18"/>
                <w:szCs w:val="22"/>
                <w:lang w:eastAsia="en-US"/>
              </w:rPr>
            </w:pPr>
          </w:p>
        </w:tc>
      </w:tr>
    </w:tbl>
    <w:p w14:paraId="6077E000" w14:textId="77777777" w:rsidR="00000000" w:rsidRDefault="00000000">
      <w:pPr>
        <w:bidi w:val="0"/>
        <w:jc w:val="lowKashida"/>
        <w:rPr>
          <w:smallCaps w:val="0"/>
          <w:sz w:val="16"/>
          <w:szCs w:val="16"/>
          <w:lang w:eastAsia="en-US"/>
        </w:rPr>
      </w:pPr>
      <w:r>
        <w:rPr>
          <w:smallCaps w:val="0"/>
          <w:sz w:val="16"/>
          <w:szCs w:val="16"/>
          <w:lang w:eastAsia="en-US"/>
        </w:rPr>
        <w:t>* Current installed capacity, but after the subject expansion the installed capacity will reach 24,000 ton per year.</w:t>
      </w:r>
    </w:p>
    <w:p w14:paraId="71D95842" w14:textId="77777777" w:rsidR="00000000" w:rsidRDefault="00000000">
      <w:pPr>
        <w:pStyle w:val="BodyText3"/>
        <w:rPr>
          <w:szCs w:val="24"/>
          <w:lang w:val="en-US" w:eastAsia="en-US"/>
        </w:rPr>
      </w:pPr>
      <w:r>
        <w:rPr>
          <w:szCs w:val="24"/>
          <w:lang w:val="en-US" w:eastAsia="en-US"/>
        </w:rPr>
        <w:t xml:space="preserve">The following table shows the actual sale of the three sanitary ware local producers for both local and export sales during the past three years: </w:t>
      </w:r>
    </w:p>
    <w:p w14:paraId="3A1BCA46" w14:textId="77777777" w:rsidR="00000000" w:rsidRDefault="00000000">
      <w:pPr>
        <w:pStyle w:val="BodyText3"/>
        <w:rPr>
          <w:sz w:val="16"/>
          <w:szCs w:val="24"/>
          <w:lang w:val="en-US" w:eastAsia="en-US"/>
        </w:rPr>
      </w:pPr>
    </w:p>
    <w:p w14:paraId="572BA14A" w14:textId="77777777" w:rsidR="00000000" w:rsidRDefault="00000000">
      <w:pPr>
        <w:bidi w:val="0"/>
        <w:jc w:val="center"/>
        <w:rPr>
          <w:i/>
          <w:iCs/>
          <w:smallCaps w:val="0"/>
          <w:sz w:val="18"/>
          <w:szCs w:val="18"/>
          <w:lang w:eastAsia="en-US"/>
        </w:rPr>
      </w:pPr>
      <w:r>
        <w:rPr>
          <w:i/>
          <w:iCs/>
          <w:smallCaps w:val="0"/>
          <w:sz w:val="18"/>
          <w:szCs w:val="18"/>
          <w:lang w:eastAsia="en-US"/>
        </w:rPr>
        <w:t>(Ton)</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993"/>
        <w:gridCol w:w="567"/>
        <w:gridCol w:w="709"/>
        <w:gridCol w:w="567"/>
        <w:gridCol w:w="708"/>
        <w:gridCol w:w="709"/>
        <w:gridCol w:w="851"/>
        <w:gridCol w:w="850"/>
        <w:gridCol w:w="709"/>
        <w:gridCol w:w="850"/>
        <w:gridCol w:w="709"/>
        <w:gridCol w:w="709"/>
        <w:gridCol w:w="709"/>
      </w:tblGrid>
      <w:tr w:rsidR="00000000" w14:paraId="5E0CFBF8" w14:textId="77777777">
        <w:tblPrEx>
          <w:tblCellMar>
            <w:top w:w="0" w:type="dxa"/>
            <w:bottom w:w="0" w:type="dxa"/>
          </w:tblCellMar>
        </w:tblPrEx>
        <w:trPr>
          <w:cantSplit/>
        </w:trPr>
        <w:tc>
          <w:tcPr>
            <w:tcW w:w="851" w:type="dxa"/>
            <w:vMerge w:val="restart"/>
            <w:shd w:val="pct5" w:color="000000" w:fill="FFFFFF"/>
          </w:tcPr>
          <w:p w14:paraId="3FD7871F" w14:textId="77777777" w:rsidR="00000000" w:rsidRDefault="00000000">
            <w:pPr>
              <w:ind w:left="-108"/>
              <w:jc w:val="center"/>
              <w:rPr>
                <w:smallCaps w:val="0"/>
                <w:sz w:val="16"/>
                <w:szCs w:val="16"/>
                <w:lang w:eastAsia="en-US"/>
              </w:rPr>
            </w:pPr>
            <w:r>
              <w:rPr>
                <w:smallCaps w:val="0"/>
                <w:sz w:val="16"/>
                <w:szCs w:val="16"/>
                <w:lang w:eastAsia="en-US"/>
              </w:rPr>
              <w:t>Company</w:t>
            </w:r>
          </w:p>
        </w:tc>
        <w:tc>
          <w:tcPr>
            <w:tcW w:w="993" w:type="dxa"/>
            <w:vMerge w:val="restart"/>
            <w:shd w:val="pct5" w:color="000000" w:fill="FFFFFF"/>
          </w:tcPr>
          <w:p w14:paraId="4A679809" w14:textId="77777777" w:rsidR="00000000" w:rsidRDefault="00000000">
            <w:pPr>
              <w:jc w:val="center"/>
              <w:rPr>
                <w:smallCaps w:val="0"/>
                <w:sz w:val="16"/>
                <w:szCs w:val="16"/>
                <w:lang w:eastAsia="en-US"/>
              </w:rPr>
            </w:pPr>
            <w:r>
              <w:rPr>
                <w:smallCaps w:val="0"/>
                <w:sz w:val="16"/>
                <w:szCs w:val="16"/>
                <w:lang w:eastAsia="en-US"/>
              </w:rPr>
              <w:t>Location</w:t>
            </w:r>
          </w:p>
        </w:tc>
        <w:tc>
          <w:tcPr>
            <w:tcW w:w="1843" w:type="dxa"/>
            <w:gridSpan w:val="3"/>
            <w:shd w:val="pct5" w:color="000000" w:fill="FFFFFF"/>
          </w:tcPr>
          <w:p w14:paraId="03408111" w14:textId="77777777" w:rsidR="00000000" w:rsidRDefault="00000000">
            <w:pPr>
              <w:bidi w:val="0"/>
              <w:ind w:left="34" w:right="-108"/>
              <w:jc w:val="center"/>
              <w:rPr>
                <w:smallCaps w:val="0"/>
                <w:sz w:val="16"/>
                <w:szCs w:val="16"/>
                <w:lang w:eastAsia="en-US"/>
              </w:rPr>
            </w:pPr>
            <w:r>
              <w:rPr>
                <w:smallCaps w:val="0"/>
                <w:sz w:val="16"/>
                <w:szCs w:val="16"/>
                <w:lang w:eastAsia="en-US"/>
              </w:rPr>
              <w:t>1997</w:t>
            </w:r>
          </w:p>
        </w:tc>
        <w:tc>
          <w:tcPr>
            <w:tcW w:w="2268" w:type="dxa"/>
            <w:gridSpan w:val="3"/>
            <w:shd w:val="pct5" w:color="000000" w:fill="FFFFFF"/>
          </w:tcPr>
          <w:p w14:paraId="5CA41CF3" w14:textId="77777777" w:rsidR="00000000" w:rsidRDefault="00000000">
            <w:pPr>
              <w:bidi w:val="0"/>
              <w:ind w:left="33"/>
              <w:jc w:val="center"/>
              <w:rPr>
                <w:smallCaps w:val="0"/>
                <w:sz w:val="16"/>
                <w:szCs w:val="16"/>
                <w:lang w:eastAsia="en-US"/>
              </w:rPr>
            </w:pPr>
            <w:r>
              <w:rPr>
                <w:smallCaps w:val="0"/>
                <w:sz w:val="16"/>
                <w:szCs w:val="16"/>
                <w:lang w:eastAsia="en-US"/>
              </w:rPr>
              <w:t>1998</w:t>
            </w:r>
          </w:p>
        </w:tc>
        <w:tc>
          <w:tcPr>
            <w:tcW w:w="2409" w:type="dxa"/>
            <w:gridSpan w:val="3"/>
            <w:shd w:val="pct5" w:color="000000" w:fill="FFFFFF"/>
          </w:tcPr>
          <w:p w14:paraId="1EF783D4" w14:textId="77777777" w:rsidR="00000000" w:rsidRDefault="00000000">
            <w:pPr>
              <w:bidi w:val="0"/>
              <w:ind w:left="33"/>
              <w:jc w:val="center"/>
              <w:rPr>
                <w:smallCaps w:val="0"/>
                <w:sz w:val="16"/>
                <w:szCs w:val="16"/>
                <w:lang w:eastAsia="en-US"/>
              </w:rPr>
            </w:pPr>
            <w:r>
              <w:rPr>
                <w:smallCaps w:val="0"/>
                <w:sz w:val="16"/>
                <w:szCs w:val="16"/>
                <w:lang w:eastAsia="en-US"/>
              </w:rPr>
              <w:t>1999</w:t>
            </w:r>
          </w:p>
        </w:tc>
        <w:tc>
          <w:tcPr>
            <w:tcW w:w="2127" w:type="dxa"/>
            <w:gridSpan w:val="3"/>
            <w:shd w:val="pct5" w:color="000000" w:fill="FFFFFF"/>
          </w:tcPr>
          <w:p w14:paraId="18891590" w14:textId="77777777" w:rsidR="00000000" w:rsidRDefault="00000000">
            <w:pPr>
              <w:bidi w:val="0"/>
              <w:jc w:val="center"/>
              <w:rPr>
                <w:smallCaps w:val="0"/>
                <w:sz w:val="16"/>
                <w:szCs w:val="16"/>
                <w:lang w:eastAsia="en-US"/>
              </w:rPr>
            </w:pPr>
            <w:r>
              <w:rPr>
                <w:smallCaps w:val="0"/>
                <w:sz w:val="16"/>
                <w:szCs w:val="16"/>
                <w:lang w:eastAsia="en-US"/>
              </w:rPr>
              <w:t>2000*</w:t>
            </w:r>
          </w:p>
        </w:tc>
      </w:tr>
      <w:tr w:rsidR="00000000" w14:paraId="4E37A0A3" w14:textId="77777777">
        <w:tblPrEx>
          <w:tblCellMar>
            <w:top w:w="0" w:type="dxa"/>
            <w:bottom w:w="0" w:type="dxa"/>
          </w:tblCellMar>
        </w:tblPrEx>
        <w:trPr>
          <w:cantSplit/>
        </w:trPr>
        <w:tc>
          <w:tcPr>
            <w:tcW w:w="851" w:type="dxa"/>
            <w:vMerge/>
            <w:shd w:val="pct5" w:color="000000" w:fill="FFFFFF"/>
          </w:tcPr>
          <w:p w14:paraId="332B3DF3" w14:textId="77777777" w:rsidR="00000000" w:rsidRDefault="00000000">
            <w:pPr>
              <w:bidi w:val="0"/>
              <w:ind w:left="34" w:right="-108"/>
              <w:jc w:val="lowKashida"/>
              <w:rPr>
                <w:smallCaps w:val="0"/>
                <w:sz w:val="16"/>
                <w:szCs w:val="16"/>
                <w:lang w:eastAsia="en-US"/>
              </w:rPr>
            </w:pPr>
          </w:p>
        </w:tc>
        <w:tc>
          <w:tcPr>
            <w:tcW w:w="993" w:type="dxa"/>
            <w:vMerge/>
            <w:shd w:val="pct5" w:color="000000" w:fill="FFFFFF"/>
          </w:tcPr>
          <w:p w14:paraId="1CF4597D" w14:textId="77777777" w:rsidR="00000000" w:rsidRDefault="00000000">
            <w:pPr>
              <w:bidi w:val="0"/>
              <w:ind w:left="34"/>
              <w:jc w:val="lowKashida"/>
              <w:rPr>
                <w:smallCaps w:val="0"/>
                <w:sz w:val="16"/>
                <w:szCs w:val="16"/>
                <w:lang w:eastAsia="en-US"/>
              </w:rPr>
            </w:pPr>
          </w:p>
        </w:tc>
        <w:tc>
          <w:tcPr>
            <w:tcW w:w="567" w:type="dxa"/>
            <w:shd w:val="pct5" w:color="000000" w:fill="FFFFFF"/>
          </w:tcPr>
          <w:p w14:paraId="6519CB74" w14:textId="77777777" w:rsidR="00000000" w:rsidRDefault="00000000">
            <w:pPr>
              <w:bidi w:val="0"/>
              <w:ind w:left="34" w:right="-108"/>
              <w:jc w:val="lowKashida"/>
              <w:rPr>
                <w:smallCaps w:val="0"/>
                <w:sz w:val="16"/>
                <w:szCs w:val="16"/>
                <w:lang w:eastAsia="en-US"/>
              </w:rPr>
            </w:pPr>
            <w:r>
              <w:rPr>
                <w:smallCaps w:val="0"/>
                <w:sz w:val="16"/>
                <w:szCs w:val="16"/>
                <w:lang w:eastAsia="en-US"/>
              </w:rPr>
              <w:t>Local</w:t>
            </w:r>
          </w:p>
        </w:tc>
        <w:tc>
          <w:tcPr>
            <w:tcW w:w="709" w:type="dxa"/>
            <w:shd w:val="pct5" w:color="000000" w:fill="FFFFFF"/>
          </w:tcPr>
          <w:p w14:paraId="299F0014" w14:textId="77777777" w:rsidR="00000000" w:rsidRDefault="00000000">
            <w:pPr>
              <w:bidi w:val="0"/>
              <w:ind w:left="34" w:right="-108"/>
              <w:jc w:val="lowKashida"/>
              <w:rPr>
                <w:smallCaps w:val="0"/>
                <w:sz w:val="16"/>
                <w:szCs w:val="16"/>
                <w:lang w:eastAsia="en-US"/>
              </w:rPr>
            </w:pPr>
            <w:r>
              <w:rPr>
                <w:smallCaps w:val="0"/>
                <w:sz w:val="16"/>
                <w:szCs w:val="16"/>
                <w:lang w:eastAsia="en-US"/>
              </w:rPr>
              <w:t>Export</w:t>
            </w:r>
          </w:p>
        </w:tc>
        <w:tc>
          <w:tcPr>
            <w:tcW w:w="567" w:type="dxa"/>
            <w:shd w:val="pct5" w:color="000000" w:fill="FFFFFF"/>
          </w:tcPr>
          <w:p w14:paraId="53D2B80F" w14:textId="77777777" w:rsidR="00000000" w:rsidRDefault="00000000">
            <w:pPr>
              <w:bidi w:val="0"/>
              <w:ind w:left="34" w:right="-108"/>
              <w:jc w:val="lowKashida"/>
              <w:rPr>
                <w:smallCaps w:val="0"/>
                <w:sz w:val="16"/>
                <w:szCs w:val="16"/>
                <w:lang w:eastAsia="en-US"/>
              </w:rPr>
            </w:pPr>
            <w:r>
              <w:rPr>
                <w:smallCaps w:val="0"/>
                <w:sz w:val="16"/>
                <w:szCs w:val="16"/>
                <w:lang w:eastAsia="en-US"/>
              </w:rPr>
              <w:t>Total</w:t>
            </w:r>
          </w:p>
        </w:tc>
        <w:tc>
          <w:tcPr>
            <w:tcW w:w="708" w:type="dxa"/>
            <w:shd w:val="pct5" w:color="000000" w:fill="FFFFFF"/>
          </w:tcPr>
          <w:p w14:paraId="55EC0B83" w14:textId="77777777" w:rsidR="00000000" w:rsidRDefault="00000000">
            <w:pPr>
              <w:bidi w:val="0"/>
              <w:ind w:left="34"/>
              <w:jc w:val="lowKashida"/>
              <w:rPr>
                <w:smallCaps w:val="0"/>
                <w:sz w:val="16"/>
                <w:szCs w:val="16"/>
                <w:lang w:eastAsia="en-US"/>
              </w:rPr>
            </w:pPr>
            <w:r>
              <w:rPr>
                <w:smallCaps w:val="0"/>
                <w:sz w:val="16"/>
                <w:szCs w:val="16"/>
                <w:lang w:eastAsia="en-US"/>
              </w:rPr>
              <w:t>Local</w:t>
            </w:r>
          </w:p>
        </w:tc>
        <w:tc>
          <w:tcPr>
            <w:tcW w:w="709" w:type="dxa"/>
            <w:shd w:val="pct5" w:color="000000" w:fill="FFFFFF"/>
          </w:tcPr>
          <w:p w14:paraId="5B82884A" w14:textId="77777777" w:rsidR="00000000" w:rsidRDefault="00000000">
            <w:pPr>
              <w:bidi w:val="0"/>
              <w:jc w:val="lowKashida"/>
              <w:rPr>
                <w:smallCaps w:val="0"/>
                <w:sz w:val="16"/>
                <w:szCs w:val="16"/>
                <w:lang w:eastAsia="en-US"/>
              </w:rPr>
            </w:pPr>
            <w:r>
              <w:rPr>
                <w:smallCaps w:val="0"/>
                <w:sz w:val="16"/>
                <w:szCs w:val="16"/>
                <w:lang w:eastAsia="en-US"/>
              </w:rPr>
              <w:t>Export</w:t>
            </w:r>
          </w:p>
        </w:tc>
        <w:tc>
          <w:tcPr>
            <w:tcW w:w="851" w:type="dxa"/>
            <w:shd w:val="pct5" w:color="000000" w:fill="FFFFFF"/>
          </w:tcPr>
          <w:p w14:paraId="39B367B5" w14:textId="77777777" w:rsidR="00000000" w:rsidRDefault="00000000">
            <w:pPr>
              <w:bidi w:val="0"/>
              <w:ind w:left="33"/>
              <w:jc w:val="lowKashida"/>
              <w:rPr>
                <w:smallCaps w:val="0"/>
                <w:sz w:val="16"/>
                <w:szCs w:val="16"/>
                <w:lang w:eastAsia="en-US"/>
              </w:rPr>
            </w:pPr>
            <w:r>
              <w:rPr>
                <w:smallCaps w:val="0"/>
                <w:sz w:val="16"/>
                <w:szCs w:val="16"/>
                <w:lang w:eastAsia="en-US"/>
              </w:rPr>
              <w:t>Total</w:t>
            </w:r>
          </w:p>
        </w:tc>
        <w:tc>
          <w:tcPr>
            <w:tcW w:w="850" w:type="dxa"/>
            <w:shd w:val="pct5" w:color="000000" w:fill="FFFFFF"/>
          </w:tcPr>
          <w:p w14:paraId="329E6904" w14:textId="77777777" w:rsidR="00000000" w:rsidRDefault="00000000">
            <w:pPr>
              <w:bidi w:val="0"/>
              <w:ind w:left="34"/>
              <w:jc w:val="lowKashida"/>
              <w:rPr>
                <w:smallCaps w:val="0"/>
                <w:sz w:val="16"/>
                <w:szCs w:val="16"/>
                <w:lang w:eastAsia="en-US"/>
              </w:rPr>
            </w:pPr>
            <w:r>
              <w:rPr>
                <w:smallCaps w:val="0"/>
                <w:sz w:val="16"/>
                <w:szCs w:val="16"/>
                <w:lang w:eastAsia="en-US"/>
              </w:rPr>
              <w:t>Local</w:t>
            </w:r>
          </w:p>
        </w:tc>
        <w:tc>
          <w:tcPr>
            <w:tcW w:w="709" w:type="dxa"/>
            <w:shd w:val="pct5" w:color="000000" w:fill="FFFFFF"/>
          </w:tcPr>
          <w:p w14:paraId="022F8544" w14:textId="77777777" w:rsidR="00000000" w:rsidRDefault="00000000">
            <w:pPr>
              <w:bidi w:val="0"/>
              <w:ind w:left="34" w:right="-108"/>
              <w:jc w:val="lowKashida"/>
              <w:rPr>
                <w:smallCaps w:val="0"/>
                <w:sz w:val="16"/>
                <w:szCs w:val="16"/>
                <w:lang w:eastAsia="en-US"/>
              </w:rPr>
            </w:pPr>
            <w:r>
              <w:rPr>
                <w:smallCaps w:val="0"/>
                <w:sz w:val="16"/>
                <w:szCs w:val="16"/>
                <w:lang w:eastAsia="en-US"/>
              </w:rPr>
              <w:t>Export</w:t>
            </w:r>
          </w:p>
        </w:tc>
        <w:tc>
          <w:tcPr>
            <w:tcW w:w="850" w:type="dxa"/>
            <w:shd w:val="pct5" w:color="000000" w:fill="FFFFFF"/>
          </w:tcPr>
          <w:p w14:paraId="741827C4" w14:textId="77777777" w:rsidR="00000000" w:rsidRDefault="00000000">
            <w:pPr>
              <w:bidi w:val="0"/>
              <w:ind w:left="33"/>
              <w:jc w:val="lowKashida"/>
              <w:rPr>
                <w:smallCaps w:val="0"/>
                <w:sz w:val="16"/>
                <w:szCs w:val="16"/>
                <w:lang w:eastAsia="en-US"/>
              </w:rPr>
            </w:pPr>
            <w:r>
              <w:rPr>
                <w:smallCaps w:val="0"/>
                <w:sz w:val="16"/>
                <w:szCs w:val="16"/>
                <w:lang w:eastAsia="en-US"/>
              </w:rPr>
              <w:t>Total</w:t>
            </w:r>
          </w:p>
        </w:tc>
        <w:tc>
          <w:tcPr>
            <w:tcW w:w="709" w:type="dxa"/>
            <w:shd w:val="pct5" w:color="000000" w:fill="FFFFFF"/>
          </w:tcPr>
          <w:p w14:paraId="5DBA6E88" w14:textId="77777777" w:rsidR="00000000" w:rsidRDefault="00000000">
            <w:pPr>
              <w:bidi w:val="0"/>
              <w:ind w:left="33"/>
              <w:jc w:val="lowKashida"/>
              <w:rPr>
                <w:smallCaps w:val="0"/>
                <w:sz w:val="16"/>
                <w:szCs w:val="16"/>
                <w:lang w:eastAsia="en-US"/>
              </w:rPr>
            </w:pPr>
            <w:r>
              <w:rPr>
                <w:smallCaps w:val="0"/>
                <w:sz w:val="16"/>
                <w:szCs w:val="16"/>
                <w:lang w:eastAsia="en-US"/>
              </w:rPr>
              <w:t>Local</w:t>
            </w:r>
          </w:p>
        </w:tc>
        <w:tc>
          <w:tcPr>
            <w:tcW w:w="709" w:type="dxa"/>
            <w:shd w:val="pct5" w:color="000000" w:fill="FFFFFF"/>
          </w:tcPr>
          <w:p w14:paraId="542F5090" w14:textId="77777777" w:rsidR="00000000" w:rsidRDefault="00000000">
            <w:pPr>
              <w:bidi w:val="0"/>
              <w:ind w:left="34" w:right="-108"/>
              <w:jc w:val="lowKashida"/>
              <w:rPr>
                <w:smallCaps w:val="0"/>
                <w:sz w:val="16"/>
                <w:szCs w:val="16"/>
                <w:lang w:eastAsia="en-US"/>
              </w:rPr>
            </w:pPr>
            <w:r>
              <w:rPr>
                <w:smallCaps w:val="0"/>
                <w:sz w:val="16"/>
                <w:szCs w:val="16"/>
                <w:lang w:eastAsia="en-US"/>
              </w:rPr>
              <w:t>Export</w:t>
            </w:r>
          </w:p>
        </w:tc>
        <w:tc>
          <w:tcPr>
            <w:tcW w:w="709" w:type="dxa"/>
            <w:shd w:val="pct5" w:color="000000" w:fill="FFFFFF"/>
          </w:tcPr>
          <w:p w14:paraId="36329980" w14:textId="77777777" w:rsidR="00000000" w:rsidRDefault="00000000">
            <w:pPr>
              <w:bidi w:val="0"/>
              <w:jc w:val="lowKashida"/>
              <w:rPr>
                <w:smallCaps w:val="0"/>
                <w:sz w:val="16"/>
                <w:szCs w:val="16"/>
                <w:lang w:eastAsia="en-US"/>
              </w:rPr>
            </w:pPr>
            <w:r>
              <w:rPr>
                <w:smallCaps w:val="0"/>
                <w:sz w:val="16"/>
                <w:szCs w:val="16"/>
                <w:lang w:eastAsia="en-US"/>
              </w:rPr>
              <w:t>Total</w:t>
            </w:r>
          </w:p>
        </w:tc>
      </w:tr>
      <w:tr w:rsidR="00000000" w14:paraId="36D1B97B" w14:textId="77777777">
        <w:tblPrEx>
          <w:tblCellMar>
            <w:top w:w="0" w:type="dxa"/>
            <w:bottom w:w="0" w:type="dxa"/>
          </w:tblCellMar>
        </w:tblPrEx>
        <w:tc>
          <w:tcPr>
            <w:tcW w:w="851" w:type="dxa"/>
            <w:shd w:val="pct5" w:color="000000" w:fill="FFFFFF"/>
          </w:tcPr>
          <w:p w14:paraId="471A5E96" w14:textId="77777777" w:rsidR="00000000" w:rsidRDefault="00000000">
            <w:pPr>
              <w:bidi w:val="0"/>
              <w:ind w:left="34" w:right="-108"/>
              <w:jc w:val="lowKashida"/>
              <w:rPr>
                <w:smallCaps w:val="0"/>
                <w:sz w:val="16"/>
                <w:szCs w:val="16"/>
                <w:lang w:eastAsia="en-US"/>
              </w:rPr>
            </w:pPr>
            <w:r>
              <w:rPr>
                <w:smallCaps w:val="0"/>
                <w:sz w:val="16"/>
                <w:szCs w:val="16"/>
                <w:lang w:eastAsia="en-US"/>
              </w:rPr>
              <w:t>SCC</w:t>
            </w:r>
          </w:p>
        </w:tc>
        <w:tc>
          <w:tcPr>
            <w:tcW w:w="993" w:type="dxa"/>
          </w:tcPr>
          <w:p w14:paraId="59AB845F" w14:textId="77777777" w:rsidR="00000000" w:rsidRDefault="00000000">
            <w:pPr>
              <w:bidi w:val="0"/>
              <w:ind w:left="34"/>
              <w:jc w:val="lowKashida"/>
              <w:rPr>
                <w:smallCaps w:val="0"/>
                <w:sz w:val="16"/>
                <w:szCs w:val="16"/>
                <w:lang w:eastAsia="en-US"/>
              </w:rPr>
            </w:pPr>
            <w:r>
              <w:rPr>
                <w:smallCaps w:val="0"/>
                <w:sz w:val="16"/>
                <w:szCs w:val="16"/>
                <w:lang w:eastAsia="en-US"/>
              </w:rPr>
              <w:t>Riyadh</w:t>
            </w:r>
          </w:p>
        </w:tc>
        <w:tc>
          <w:tcPr>
            <w:tcW w:w="567" w:type="dxa"/>
          </w:tcPr>
          <w:p w14:paraId="24020F39" w14:textId="77777777" w:rsidR="00000000" w:rsidRDefault="00000000">
            <w:pPr>
              <w:bidi w:val="0"/>
              <w:ind w:left="34" w:right="-108"/>
              <w:jc w:val="lowKashida"/>
              <w:rPr>
                <w:smallCaps w:val="0"/>
                <w:sz w:val="16"/>
                <w:szCs w:val="16"/>
                <w:lang w:eastAsia="en-US"/>
              </w:rPr>
            </w:pPr>
            <w:r>
              <w:rPr>
                <w:smallCaps w:val="0"/>
                <w:sz w:val="16"/>
                <w:szCs w:val="16"/>
                <w:lang w:eastAsia="en-US"/>
              </w:rPr>
              <w:t>9,298</w:t>
            </w:r>
          </w:p>
        </w:tc>
        <w:tc>
          <w:tcPr>
            <w:tcW w:w="709" w:type="dxa"/>
          </w:tcPr>
          <w:p w14:paraId="7E0EC7F5" w14:textId="77777777" w:rsidR="00000000" w:rsidRDefault="00000000">
            <w:pPr>
              <w:bidi w:val="0"/>
              <w:ind w:left="34" w:right="-108"/>
              <w:jc w:val="lowKashida"/>
              <w:rPr>
                <w:smallCaps w:val="0"/>
                <w:sz w:val="16"/>
                <w:szCs w:val="16"/>
                <w:lang w:eastAsia="en-US"/>
              </w:rPr>
            </w:pPr>
            <w:r>
              <w:rPr>
                <w:smallCaps w:val="0"/>
                <w:sz w:val="16"/>
                <w:szCs w:val="16"/>
                <w:lang w:eastAsia="en-US"/>
              </w:rPr>
              <w:t>442</w:t>
            </w:r>
          </w:p>
        </w:tc>
        <w:tc>
          <w:tcPr>
            <w:tcW w:w="567" w:type="dxa"/>
          </w:tcPr>
          <w:p w14:paraId="181A026F" w14:textId="77777777" w:rsidR="00000000" w:rsidRDefault="00000000">
            <w:pPr>
              <w:bidi w:val="0"/>
              <w:ind w:left="34" w:right="-108"/>
              <w:jc w:val="lowKashida"/>
              <w:rPr>
                <w:smallCaps w:val="0"/>
                <w:sz w:val="16"/>
                <w:szCs w:val="16"/>
                <w:lang w:eastAsia="en-US"/>
              </w:rPr>
            </w:pPr>
            <w:r>
              <w:rPr>
                <w:smallCaps w:val="0"/>
                <w:sz w:val="16"/>
                <w:szCs w:val="16"/>
                <w:lang w:eastAsia="en-US"/>
              </w:rPr>
              <w:t>9,740</w:t>
            </w:r>
          </w:p>
        </w:tc>
        <w:tc>
          <w:tcPr>
            <w:tcW w:w="708" w:type="dxa"/>
          </w:tcPr>
          <w:p w14:paraId="38DC1CB0" w14:textId="77777777" w:rsidR="00000000" w:rsidRDefault="00000000">
            <w:pPr>
              <w:bidi w:val="0"/>
              <w:ind w:left="34"/>
              <w:jc w:val="lowKashida"/>
              <w:rPr>
                <w:smallCaps w:val="0"/>
                <w:sz w:val="16"/>
                <w:szCs w:val="16"/>
                <w:lang w:eastAsia="en-US"/>
              </w:rPr>
            </w:pPr>
            <w:r>
              <w:rPr>
                <w:smallCaps w:val="0"/>
                <w:sz w:val="16"/>
                <w:szCs w:val="16"/>
                <w:lang w:eastAsia="en-US"/>
              </w:rPr>
              <w:t>9,242</w:t>
            </w:r>
          </w:p>
        </w:tc>
        <w:tc>
          <w:tcPr>
            <w:tcW w:w="709" w:type="dxa"/>
          </w:tcPr>
          <w:p w14:paraId="6F4566E6" w14:textId="77777777" w:rsidR="00000000" w:rsidRDefault="00000000">
            <w:pPr>
              <w:bidi w:val="0"/>
              <w:jc w:val="lowKashida"/>
              <w:rPr>
                <w:smallCaps w:val="0"/>
                <w:sz w:val="16"/>
                <w:szCs w:val="16"/>
                <w:lang w:eastAsia="en-US"/>
              </w:rPr>
            </w:pPr>
            <w:r>
              <w:rPr>
                <w:smallCaps w:val="0"/>
                <w:sz w:val="16"/>
                <w:szCs w:val="16"/>
                <w:lang w:eastAsia="en-US"/>
              </w:rPr>
              <w:t>767</w:t>
            </w:r>
          </w:p>
        </w:tc>
        <w:tc>
          <w:tcPr>
            <w:tcW w:w="851" w:type="dxa"/>
          </w:tcPr>
          <w:p w14:paraId="54897306" w14:textId="77777777" w:rsidR="00000000" w:rsidRDefault="00000000">
            <w:pPr>
              <w:bidi w:val="0"/>
              <w:ind w:left="33"/>
              <w:jc w:val="lowKashida"/>
              <w:rPr>
                <w:smallCaps w:val="0"/>
                <w:sz w:val="16"/>
                <w:szCs w:val="16"/>
                <w:lang w:eastAsia="en-US"/>
              </w:rPr>
            </w:pPr>
            <w:r>
              <w:rPr>
                <w:smallCaps w:val="0"/>
                <w:sz w:val="16"/>
                <w:szCs w:val="16"/>
                <w:lang w:eastAsia="en-US"/>
              </w:rPr>
              <w:t>10,009</w:t>
            </w:r>
          </w:p>
        </w:tc>
        <w:tc>
          <w:tcPr>
            <w:tcW w:w="850" w:type="dxa"/>
          </w:tcPr>
          <w:p w14:paraId="380E958E" w14:textId="77777777" w:rsidR="00000000" w:rsidRDefault="00000000">
            <w:pPr>
              <w:bidi w:val="0"/>
              <w:ind w:left="34"/>
              <w:jc w:val="lowKashida"/>
              <w:rPr>
                <w:smallCaps w:val="0"/>
                <w:sz w:val="16"/>
                <w:szCs w:val="16"/>
                <w:lang w:eastAsia="en-US"/>
              </w:rPr>
            </w:pPr>
            <w:r>
              <w:rPr>
                <w:smallCaps w:val="0"/>
                <w:sz w:val="16"/>
                <w:szCs w:val="16"/>
                <w:lang w:eastAsia="en-US"/>
              </w:rPr>
              <w:t>10,188</w:t>
            </w:r>
          </w:p>
        </w:tc>
        <w:tc>
          <w:tcPr>
            <w:tcW w:w="709" w:type="dxa"/>
          </w:tcPr>
          <w:p w14:paraId="228C4367" w14:textId="77777777" w:rsidR="00000000" w:rsidRDefault="00000000">
            <w:pPr>
              <w:bidi w:val="0"/>
              <w:ind w:left="34" w:right="-108"/>
              <w:jc w:val="lowKashida"/>
              <w:rPr>
                <w:smallCaps w:val="0"/>
                <w:sz w:val="16"/>
                <w:szCs w:val="16"/>
                <w:lang w:eastAsia="en-US"/>
              </w:rPr>
            </w:pPr>
            <w:r>
              <w:rPr>
                <w:smallCaps w:val="0"/>
                <w:sz w:val="16"/>
                <w:szCs w:val="16"/>
                <w:lang w:eastAsia="en-US"/>
              </w:rPr>
              <w:t>847</w:t>
            </w:r>
          </w:p>
        </w:tc>
        <w:tc>
          <w:tcPr>
            <w:tcW w:w="850" w:type="dxa"/>
          </w:tcPr>
          <w:p w14:paraId="7A027F96" w14:textId="77777777" w:rsidR="00000000" w:rsidRDefault="00000000">
            <w:pPr>
              <w:bidi w:val="0"/>
              <w:ind w:left="33"/>
              <w:jc w:val="lowKashida"/>
              <w:rPr>
                <w:smallCaps w:val="0"/>
                <w:sz w:val="16"/>
                <w:szCs w:val="16"/>
                <w:lang w:eastAsia="en-US"/>
              </w:rPr>
            </w:pPr>
            <w:r>
              <w:rPr>
                <w:smallCaps w:val="0"/>
                <w:sz w:val="16"/>
                <w:szCs w:val="16"/>
                <w:lang w:eastAsia="en-US"/>
              </w:rPr>
              <w:t>11,035</w:t>
            </w:r>
          </w:p>
        </w:tc>
        <w:tc>
          <w:tcPr>
            <w:tcW w:w="709" w:type="dxa"/>
          </w:tcPr>
          <w:p w14:paraId="4CE58E09" w14:textId="77777777" w:rsidR="00000000" w:rsidRDefault="00000000">
            <w:pPr>
              <w:bidi w:val="0"/>
              <w:ind w:left="33"/>
              <w:jc w:val="lowKashida"/>
              <w:rPr>
                <w:smallCaps w:val="0"/>
                <w:sz w:val="16"/>
                <w:szCs w:val="16"/>
                <w:lang w:eastAsia="en-US"/>
              </w:rPr>
            </w:pPr>
            <w:r>
              <w:rPr>
                <w:smallCaps w:val="0"/>
                <w:sz w:val="16"/>
                <w:szCs w:val="16"/>
                <w:lang w:eastAsia="en-US"/>
              </w:rPr>
              <w:t>5,486</w:t>
            </w:r>
          </w:p>
        </w:tc>
        <w:tc>
          <w:tcPr>
            <w:tcW w:w="709" w:type="dxa"/>
          </w:tcPr>
          <w:p w14:paraId="1D86C284" w14:textId="77777777" w:rsidR="00000000" w:rsidRDefault="00000000">
            <w:pPr>
              <w:bidi w:val="0"/>
              <w:ind w:left="34" w:right="-108"/>
              <w:jc w:val="lowKashida"/>
              <w:rPr>
                <w:smallCaps w:val="0"/>
                <w:sz w:val="16"/>
                <w:szCs w:val="16"/>
                <w:lang w:eastAsia="en-US"/>
              </w:rPr>
            </w:pPr>
            <w:r>
              <w:rPr>
                <w:smallCaps w:val="0"/>
                <w:sz w:val="16"/>
                <w:szCs w:val="16"/>
                <w:lang w:eastAsia="en-US"/>
              </w:rPr>
              <w:t>450</w:t>
            </w:r>
          </w:p>
        </w:tc>
        <w:tc>
          <w:tcPr>
            <w:tcW w:w="709" w:type="dxa"/>
          </w:tcPr>
          <w:p w14:paraId="55E11439" w14:textId="77777777" w:rsidR="00000000" w:rsidRDefault="00000000">
            <w:pPr>
              <w:bidi w:val="0"/>
              <w:jc w:val="lowKashida"/>
              <w:rPr>
                <w:smallCaps w:val="0"/>
                <w:sz w:val="16"/>
                <w:szCs w:val="16"/>
                <w:lang w:eastAsia="en-US"/>
              </w:rPr>
            </w:pPr>
            <w:r>
              <w:rPr>
                <w:smallCaps w:val="0"/>
                <w:sz w:val="16"/>
                <w:szCs w:val="16"/>
                <w:lang w:eastAsia="en-US"/>
              </w:rPr>
              <w:t>5,936</w:t>
            </w:r>
          </w:p>
        </w:tc>
      </w:tr>
      <w:tr w:rsidR="00000000" w14:paraId="6F71AA3F" w14:textId="77777777">
        <w:tblPrEx>
          <w:tblCellMar>
            <w:top w:w="0" w:type="dxa"/>
            <w:bottom w:w="0" w:type="dxa"/>
          </w:tblCellMar>
        </w:tblPrEx>
        <w:tc>
          <w:tcPr>
            <w:tcW w:w="851" w:type="dxa"/>
            <w:shd w:val="pct5" w:color="000000" w:fill="FFFFFF"/>
          </w:tcPr>
          <w:p w14:paraId="26C5774E" w14:textId="77777777" w:rsidR="00000000" w:rsidRDefault="00000000">
            <w:pPr>
              <w:bidi w:val="0"/>
              <w:ind w:left="34" w:right="-108"/>
              <w:jc w:val="lowKashida"/>
              <w:rPr>
                <w:smallCaps w:val="0"/>
                <w:sz w:val="16"/>
                <w:szCs w:val="16"/>
                <w:lang w:eastAsia="en-US"/>
              </w:rPr>
            </w:pPr>
            <w:r>
              <w:rPr>
                <w:smallCaps w:val="0"/>
                <w:sz w:val="16"/>
                <w:szCs w:val="16"/>
                <w:lang w:eastAsia="en-US"/>
              </w:rPr>
              <w:t>SIDC</w:t>
            </w:r>
          </w:p>
        </w:tc>
        <w:tc>
          <w:tcPr>
            <w:tcW w:w="993" w:type="dxa"/>
          </w:tcPr>
          <w:p w14:paraId="007EBA17" w14:textId="77777777" w:rsidR="00000000" w:rsidRDefault="00000000">
            <w:pPr>
              <w:bidi w:val="0"/>
              <w:ind w:left="34"/>
              <w:jc w:val="lowKashida"/>
              <w:rPr>
                <w:smallCaps w:val="0"/>
                <w:sz w:val="16"/>
                <w:szCs w:val="16"/>
                <w:lang w:eastAsia="en-US"/>
              </w:rPr>
            </w:pPr>
            <w:r>
              <w:rPr>
                <w:smallCaps w:val="0"/>
                <w:sz w:val="16"/>
                <w:szCs w:val="16"/>
                <w:lang w:eastAsia="en-US"/>
              </w:rPr>
              <w:t>Yanbu</w:t>
            </w:r>
          </w:p>
        </w:tc>
        <w:tc>
          <w:tcPr>
            <w:tcW w:w="567" w:type="dxa"/>
          </w:tcPr>
          <w:p w14:paraId="18B5B42A" w14:textId="77777777" w:rsidR="00000000" w:rsidRDefault="00000000">
            <w:pPr>
              <w:bidi w:val="0"/>
              <w:ind w:left="34" w:right="-108"/>
              <w:jc w:val="lowKashida"/>
              <w:rPr>
                <w:smallCaps w:val="0"/>
                <w:sz w:val="16"/>
                <w:szCs w:val="16"/>
                <w:lang w:eastAsia="en-US"/>
              </w:rPr>
            </w:pPr>
            <w:r>
              <w:rPr>
                <w:smallCaps w:val="0"/>
                <w:sz w:val="16"/>
                <w:szCs w:val="16"/>
                <w:lang w:eastAsia="en-US"/>
              </w:rPr>
              <w:t>-</w:t>
            </w:r>
          </w:p>
        </w:tc>
        <w:tc>
          <w:tcPr>
            <w:tcW w:w="709" w:type="dxa"/>
          </w:tcPr>
          <w:p w14:paraId="0DCD5E64" w14:textId="77777777" w:rsidR="00000000" w:rsidRDefault="00000000">
            <w:pPr>
              <w:bidi w:val="0"/>
              <w:ind w:left="34" w:right="-108"/>
              <w:jc w:val="lowKashida"/>
              <w:rPr>
                <w:smallCaps w:val="0"/>
                <w:sz w:val="16"/>
                <w:szCs w:val="16"/>
                <w:lang w:eastAsia="en-US"/>
              </w:rPr>
            </w:pPr>
            <w:r>
              <w:rPr>
                <w:smallCaps w:val="0"/>
                <w:sz w:val="16"/>
                <w:szCs w:val="16"/>
                <w:lang w:eastAsia="en-US"/>
              </w:rPr>
              <w:t>-</w:t>
            </w:r>
          </w:p>
        </w:tc>
        <w:tc>
          <w:tcPr>
            <w:tcW w:w="567" w:type="dxa"/>
          </w:tcPr>
          <w:p w14:paraId="1AAAEAF9" w14:textId="77777777" w:rsidR="00000000" w:rsidRDefault="00000000">
            <w:pPr>
              <w:bidi w:val="0"/>
              <w:ind w:left="34" w:right="-108"/>
              <w:jc w:val="lowKashida"/>
              <w:rPr>
                <w:smallCaps w:val="0"/>
                <w:sz w:val="16"/>
                <w:szCs w:val="16"/>
                <w:lang w:eastAsia="en-US"/>
              </w:rPr>
            </w:pPr>
            <w:r>
              <w:rPr>
                <w:smallCaps w:val="0"/>
                <w:sz w:val="16"/>
                <w:szCs w:val="16"/>
                <w:lang w:eastAsia="en-US"/>
              </w:rPr>
              <w:t>-</w:t>
            </w:r>
          </w:p>
        </w:tc>
        <w:tc>
          <w:tcPr>
            <w:tcW w:w="708" w:type="dxa"/>
          </w:tcPr>
          <w:p w14:paraId="2A051CFA" w14:textId="77777777" w:rsidR="00000000" w:rsidRDefault="00000000">
            <w:pPr>
              <w:bidi w:val="0"/>
              <w:ind w:left="34"/>
              <w:jc w:val="lowKashida"/>
              <w:rPr>
                <w:smallCaps w:val="0"/>
                <w:sz w:val="16"/>
                <w:szCs w:val="16"/>
                <w:lang w:eastAsia="en-US"/>
              </w:rPr>
            </w:pPr>
            <w:r>
              <w:rPr>
                <w:smallCaps w:val="0"/>
                <w:sz w:val="16"/>
                <w:szCs w:val="16"/>
                <w:lang w:eastAsia="en-US"/>
              </w:rPr>
              <w:t>480</w:t>
            </w:r>
          </w:p>
        </w:tc>
        <w:tc>
          <w:tcPr>
            <w:tcW w:w="709" w:type="dxa"/>
          </w:tcPr>
          <w:p w14:paraId="21355BBB" w14:textId="77777777" w:rsidR="00000000" w:rsidRDefault="00000000">
            <w:pPr>
              <w:bidi w:val="0"/>
              <w:jc w:val="lowKashida"/>
              <w:rPr>
                <w:smallCaps w:val="0"/>
                <w:sz w:val="16"/>
                <w:szCs w:val="16"/>
                <w:lang w:eastAsia="en-US"/>
              </w:rPr>
            </w:pPr>
            <w:r>
              <w:rPr>
                <w:smallCaps w:val="0"/>
                <w:sz w:val="16"/>
                <w:szCs w:val="16"/>
                <w:lang w:eastAsia="en-US"/>
              </w:rPr>
              <w:t>54</w:t>
            </w:r>
          </w:p>
        </w:tc>
        <w:tc>
          <w:tcPr>
            <w:tcW w:w="851" w:type="dxa"/>
          </w:tcPr>
          <w:p w14:paraId="170CD9E8" w14:textId="77777777" w:rsidR="00000000" w:rsidRDefault="00000000">
            <w:pPr>
              <w:bidi w:val="0"/>
              <w:ind w:left="33"/>
              <w:jc w:val="lowKashida"/>
              <w:rPr>
                <w:smallCaps w:val="0"/>
                <w:sz w:val="16"/>
                <w:szCs w:val="16"/>
                <w:lang w:eastAsia="en-US"/>
              </w:rPr>
            </w:pPr>
            <w:r>
              <w:rPr>
                <w:smallCaps w:val="0"/>
                <w:sz w:val="16"/>
                <w:szCs w:val="16"/>
                <w:lang w:eastAsia="en-US"/>
              </w:rPr>
              <w:t>534**</w:t>
            </w:r>
          </w:p>
        </w:tc>
        <w:tc>
          <w:tcPr>
            <w:tcW w:w="850" w:type="dxa"/>
          </w:tcPr>
          <w:p w14:paraId="6310679E" w14:textId="77777777" w:rsidR="00000000" w:rsidRDefault="00000000">
            <w:pPr>
              <w:bidi w:val="0"/>
              <w:ind w:left="34"/>
              <w:jc w:val="lowKashida"/>
              <w:rPr>
                <w:smallCaps w:val="0"/>
                <w:sz w:val="16"/>
                <w:szCs w:val="16"/>
                <w:lang w:eastAsia="en-US"/>
              </w:rPr>
            </w:pPr>
            <w:r>
              <w:rPr>
                <w:smallCaps w:val="0"/>
                <w:sz w:val="16"/>
                <w:szCs w:val="16"/>
                <w:lang w:eastAsia="en-US"/>
              </w:rPr>
              <w:t>1,569</w:t>
            </w:r>
          </w:p>
        </w:tc>
        <w:tc>
          <w:tcPr>
            <w:tcW w:w="709" w:type="dxa"/>
          </w:tcPr>
          <w:p w14:paraId="076401CA" w14:textId="77777777" w:rsidR="00000000" w:rsidRDefault="00000000">
            <w:pPr>
              <w:bidi w:val="0"/>
              <w:ind w:left="34" w:right="-108"/>
              <w:jc w:val="lowKashida"/>
              <w:rPr>
                <w:smallCaps w:val="0"/>
                <w:sz w:val="16"/>
                <w:szCs w:val="16"/>
                <w:lang w:eastAsia="en-US"/>
              </w:rPr>
            </w:pPr>
            <w:r>
              <w:rPr>
                <w:smallCaps w:val="0"/>
                <w:sz w:val="16"/>
                <w:szCs w:val="16"/>
                <w:lang w:eastAsia="en-US"/>
              </w:rPr>
              <w:t>529</w:t>
            </w:r>
          </w:p>
        </w:tc>
        <w:tc>
          <w:tcPr>
            <w:tcW w:w="850" w:type="dxa"/>
          </w:tcPr>
          <w:p w14:paraId="22A55509" w14:textId="77777777" w:rsidR="00000000" w:rsidRDefault="00000000">
            <w:pPr>
              <w:bidi w:val="0"/>
              <w:ind w:left="33"/>
              <w:jc w:val="lowKashida"/>
              <w:rPr>
                <w:smallCaps w:val="0"/>
                <w:sz w:val="16"/>
                <w:szCs w:val="16"/>
                <w:lang w:eastAsia="en-US"/>
              </w:rPr>
            </w:pPr>
            <w:r>
              <w:rPr>
                <w:smallCaps w:val="0"/>
                <w:sz w:val="16"/>
                <w:szCs w:val="16"/>
                <w:lang w:eastAsia="en-US"/>
              </w:rPr>
              <w:t>2,098</w:t>
            </w:r>
          </w:p>
        </w:tc>
        <w:tc>
          <w:tcPr>
            <w:tcW w:w="709" w:type="dxa"/>
          </w:tcPr>
          <w:p w14:paraId="3BBC0C04" w14:textId="77777777" w:rsidR="00000000" w:rsidRDefault="00000000">
            <w:pPr>
              <w:bidi w:val="0"/>
              <w:ind w:left="33"/>
              <w:jc w:val="lowKashida"/>
              <w:rPr>
                <w:smallCaps w:val="0"/>
                <w:sz w:val="16"/>
                <w:szCs w:val="16"/>
                <w:lang w:eastAsia="en-US"/>
              </w:rPr>
            </w:pPr>
            <w:r>
              <w:rPr>
                <w:smallCaps w:val="0"/>
                <w:sz w:val="16"/>
                <w:szCs w:val="16"/>
                <w:lang w:eastAsia="en-US"/>
              </w:rPr>
              <w:t>688</w:t>
            </w:r>
          </w:p>
        </w:tc>
        <w:tc>
          <w:tcPr>
            <w:tcW w:w="709" w:type="dxa"/>
          </w:tcPr>
          <w:p w14:paraId="3825D5D0" w14:textId="77777777" w:rsidR="00000000" w:rsidRDefault="00000000">
            <w:pPr>
              <w:bidi w:val="0"/>
              <w:ind w:left="34" w:right="-108"/>
              <w:jc w:val="lowKashida"/>
              <w:rPr>
                <w:smallCaps w:val="0"/>
                <w:sz w:val="16"/>
                <w:szCs w:val="16"/>
                <w:lang w:eastAsia="en-US"/>
              </w:rPr>
            </w:pPr>
            <w:r>
              <w:rPr>
                <w:smallCaps w:val="0"/>
                <w:sz w:val="16"/>
                <w:szCs w:val="16"/>
                <w:lang w:eastAsia="en-US"/>
              </w:rPr>
              <w:t>194</w:t>
            </w:r>
          </w:p>
        </w:tc>
        <w:tc>
          <w:tcPr>
            <w:tcW w:w="709" w:type="dxa"/>
          </w:tcPr>
          <w:p w14:paraId="1E8856AB" w14:textId="77777777" w:rsidR="00000000" w:rsidRDefault="00000000">
            <w:pPr>
              <w:bidi w:val="0"/>
              <w:jc w:val="lowKashida"/>
              <w:rPr>
                <w:smallCaps w:val="0"/>
                <w:sz w:val="16"/>
                <w:szCs w:val="16"/>
                <w:lang w:eastAsia="en-US"/>
              </w:rPr>
            </w:pPr>
            <w:r>
              <w:rPr>
                <w:smallCaps w:val="0"/>
                <w:sz w:val="16"/>
                <w:szCs w:val="16"/>
                <w:lang w:eastAsia="en-US"/>
              </w:rPr>
              <w:t>882</w:t>
            </w:r>
          </w:p>
        </w:tc>
      </w:tr>
      <w:tr w:rsidR="00000000" w14:paraId="56DB2F2B" w14:textId="77777777">
        <w:tblPrEx>
          <w:tblCellMar>
            <w:top w:w="0" w:type="dxa"/>
            <w:bottom w:w="0" w:type="dxa"/>
          </w:tblCellMar>
        </w:tblPrEx>
        <w:tc>
          <w:tcPr>
            <w:tcW w:w="851" w:type="dxa"/>
            <w:shd w:val="pct5" w:color="000000" w:fill="FFFFFF"/>
          </w:tcPr>
          <w:p w14:paraId="769D21B4" w14:textId="77777777" w:rsidR="00000000" w:rsidRDefault="00000000">
            <w:pPr>
              <w:bidi w:val="0"/>
              <w:ind w:left="34" w:right="-108"/>
              <w:jc w:val="lowKashida"/>
              <w:rPr>
                <w:smallCaps w:val="0"/>
                <w:sz w:val="16"/>
                <w:szCs w:val="16"/>
                <w:lang w:eastAsia="en-US"/>
              </w:rPr>
            </w:pPr>
            <w:r>
              <w:rPr>
                <w:smallCaps w:val="0"/>
                <w:sz w:val="16"/>
                <w:szCs w:val="16"/>
                <w:lang w:eastAsia="en-US"/>
              </w:rPr>
              <w:t>ACCI</w:t>
            </w:r>
          </w:p>
        </w:tc>
        <w:tc>
          <w:tcPr>
            <w:tcW w:w="993" w:type="dxa"/>
          </w:tcPr>
          <w:p w14:paraId="0522E91C" w14:textId="77777777" w:rsidR="00000000" w:rsidRDefault="00000000">
            <w:pPr>
              <w:bidi w:val="0"/>
              <w:ind w:left="34"/>
              <w:jc w:val="lowKashida"/>
              <w:rPr>
                <w:smallCaps w:val="0"/>
                <w:sz w:val="16"/>
                <w:szCs w:val="16"/>
                <w:lang w:eastAsia="en-US"/>
              </w:rPr>
            </w:pPr>
            <w:r>
              <w:rPr>
                <w:smallCaps w:val="0"/>
                <w:sz w:val="16"/>
                <w:szCs w:val="16"/>
                <w:lang w:eastAsia="en-US"/>
              </w:rPr>
              <w:t>Riyadh</w:t>
            </w:r>
          </w:p>
        </w:tc>
        <w:tc>
          <w:tcPr>
            <w:tcW w:w="567" w:type="dxa"/>
          </w:tcPr>
          <w:p w14:paraId="27558E3F" w14:textId="77777777" w:rsidR="00000000" w:rsidRDefault="00000000">
            <w:pPr>
              <w:bidi w:val="0"/>
              <w:ind w:left="34" w:right="-108"/>
              <w:jc w:val="lowKashida"/>
              <w:rPr>
                <w:smallCaps w:val="0"/>
                <w:sz w:val="16"/>
                <w:szCs w:val="16"/>
                <w:lang w:eastAsia="en-US"/>
              </w:rPr>
            </w:pPr>
            <w:r>
              <w:rPr>
                <w:smallCaps w:val="0"/>
                <w:sz w:val="16"/>
                <w:szCs w:val="16"/>
                <w:lang w:eastAsia="en-US"/>
              </w:rPr>
              <w:t>-</w:t>
            </w:r>
          </w:p>
        </w:tc>
        <w:tc>
          <w:tcPr>
            <w:tcW w:w="709" w:type="dxa"/>
          </w:tcPr>
          <w:p w14:paraId="183ECDC6" w14:textId="77777777" w:rsidR="00000000" w:rsidRDefault="00000000">
            <w:pPr>
              <w:bidi w:val="0"/>
              <w:ind w:left="34" w:right="-108"/>
              <w:jc w:val="lowKashida"/>
              <w:rPr>
                <w:smallCaps w:val="0"/>
                <w:sz w:val="16"/>
                <w:szCs w:val="16"/>
                <w:lang w:eastAsia="en-US"/>
              </w:rPr>
            </w:pPr>
            <w:r>
              <w:rPr>
                <w:smallCaps w:val="0"/>
                <w:sz w:val="16"/>
                <w:szCs w:val="16"/>
                <w:lang w:eastAsia="en-US"/>
              </w:rPr>
              <w:t>-</w:t>
            </w:r>
          </w:p>
        </w:tc>
        <w:tc>
          <w:tcPr>
            <w:tcW w:w="567" w:type="dxa"/>
          </w:tcPr>
          <w:p w14:paraId="3C68D1F6" w14:textId="77777777" w:rsidR="00000000" w:rsidRDefault="00000000">
            <w:pPr>
              <w:bidi w:val="0"/>
              <w:ind w:left="34" w:right="-108"/>
              <w:jc w:val="lowKashida"/>
              <w:rPr>
                <w:smallCaps w:val="0"/>
                <w:sz w:val="16"/>
                <w:szCs w:val="16"/>
                <w:lang w:eastAsia="en-US"/>
              </w:rPr>
            </w:pPr>
            <w:r>
              <w:rPr>
                <w:smallCaps w:val="0"/>
                <w:sz w:val="16"/>
                <w:szCs w:val="16"/>
                <w:lang w:eastAsia="en-US"/>
              </w:rPr>
              <w:t>-</w:t>
            </w:r>
          </w:p>
        </w:tc>
        <w:tc>
          <w:tcPr>
            <w:tcW w:w="708" w:type="dxa"/>
          </w:tcPr>
          <w:p w14:paraId="1C4BAA94" w14:textId="77777777" w:rsidR="00000000" w:rsidRDefault="00000000">
            <w:pPr>
              <w:bidi w:val="0"/>
              <w:ind w:left="34"/>
              <w:jc w:val="lowKashida"/>
              <w:rPr>
                <w:smallCaps w:val="0"/>
                <w:sz w:val="16"/>
                <w:szCs w:val="16"/>
                <w:lang w:eastAsia="en-US"/>
              </w:rPr>
            </w:pPr>
            <w:r>
              <w:rPr>
                <w:smallCaps w:val="0"/>
                <w:sz w:val="16"/>
                <w:szCs w:val="16"/>
                <w:lang w:eastAsia="en-US"/>
              </w:rPr>
              <w:t>-</w:t>
            </w:r>
          </w:p>
        </w:tc>
        <w:tc>
          <w:tcPr>
            <w:tcW w:w="709" w:type="dxa"/>
          </w:tcPr>
          <w:p w14:paraId="1DDBABEF" w14:textId="77777777" w:rsidR="00000000" w:rsidRDefault="00000000">
            <w:pPr>
              <w:bidi w:val="0"/>
              <w:jc w:val="lowKashida"/>
              <w:rPr>
                <w:smallCaps w:val="0"/>
                <w:sz w:val="16"/>
                <w:szCs w:val="16"/>
                <w:lang w:eastAsia="en-US"/>
              </w:rPr>
            </w:pPr>
            <w:r>
              <w:rPr>
                <w:smallCaps w:val="0"/>
                <w:sz w:val="16"/>
                <w:szCs w:val="16"/>
                <w:lang w:eastAsia="en-US"/>
              </w:rPr>
              <w:t>-</w:t>
            </w:r>
          </w:p>
        </w:tc>
        <w:tc>
          <w:tcPr>
            <w:tcW w:w="851" w:type="dxa"/>
          </w:tcPr>
          <w:p w14:paraId="0F5FC432" w14:textId="77777777" w:rsidR="00000000" w:rsidRDefault="00000000">
            <w:pPr>
              <w:bidi w:val="0"/>
              <w:ind w:left="33"/>
              <w:jc w:val="lowKashida"/>
              <w:rPr>
                <w:smallCaps w:val="0"/>
                <w:sz w:val="16"/>
                <w:szCs w:val="16"/>
                <w:lang w:eastAsia="en-US"/>
              </w:rPr>
            </w:pPr>
            <w:r>
              <w:rPr>
                <w:smallCaps w:val="0"/>
                <w:sz w:val="16"/>
                <w:szCs w:val="16"/>
                <w:lang w:eastAsia="en-US"/>
              </w:rPr>
              <w:t>-</w:t>
            </w:r>
          </w:p>
        </w:tc>
        <w:tc>
          <w:tcPr>
            <w:tcW w:w="850" w:type="dxa"/>
          </w:tcPr>
          <w:p w14:paraId="67F679DE" w14:textId="77777777" w:rsidR="00000000" w:rsidRDefault="00000000">
            <w:pPr>
              <w:bidi w:val="0"/>
              <w:ind w:left="34"/>
              <w:jc w:val="lowKashida"/>
              <w:rPr>
                <w:smallCaps w:val="0"/>
                <w:sz w:val="16"/>
                <w:szCs w:val="16"/>
                <w:lang w:eastAsia="en-US"/>
              </w:rPr>
            </w:pPr>
            <w:r>
              <w:rPr>
                <w:smallCaps w:val="0"/>
                <w:sz w:val="16"/>
                <w:szCs w:val="16"/>
                <w:lang w:eastAsia="en-US"/>
              </w:rPr>
              <w:t>-</w:t>
            </w:r>
          </w:p>
        </w:tc>
        <w:tc>
          <w:tcPr>
            <w:tcW w:w="709" w:type="dxa"/>
          </w:tcPr>
          <w:p w14:paraId="75AE3354" w14:textId="77777777" w:rsidR="00000000" w:rsidRDefault="00000000">
            <w:pPr>
              <w:bidi w:val="0"/>
              <w:ind w:left="34" w:right="-108"/>
              <w:jc w:val="lowKashida"/>
              <w:rPr>
                <w:smallCaps w:val="0"/>
                <w:sz w:val="16"/>
                <w:szCs w:val="16"/>
                <w:lang w:eastAsia="en-US"/>
              </w:rPr>
            </w:pPr>
            <w:r>
              <w:rPr>
                <w:smallCaps w:val="0"/>
                <w:sz w:val="16"/>
                <w:szCs w:val="16"/>
                <w:lang w:eastAsia="en-US"/>
              </w:rPr>
              <w:t>-</w:t>
            </w:r>
          </w:p>
        </w:tc>
        <w:tc>
          <w:tcPr>
            <w:tcW w:w="850" w:type="dxa"/>
          </w:tcPr>
          <w:p w14:paraId="36F41D1F" w14:textId="77777777" w:rsidR="00000000" w:rsidRDefault="00000000">
            <w:pPr>
              <w:bidi w:val="0"/>
              <w:ind w:left="33"/>
              <w:jc w:val="lowKashida"/>
              <w:rPr>
                <w:smallCaps w:val="0"/>
                <w:sz w:val="16"/>
                <w:szCs w:val="16"/>
                <w:lang w:eastAsia="en-US"/>
              </w:rPr>
            </w:pPr>
            <w:r>
              <w:rPr>
                <w:smallCaps w:val="0"/>
                <w:sz w:val="16"/>
                <w:szCs w:val="16"/>
                <w:lang w:eastAsia="en-US"/>
              </w:rPr>
              <w:t>-</w:t>
            </w:r>
          </w:p>
        </w:tc>
        <w:tc>
          <w:tcPr>
            <w:tcW w:w="709" w:type="dxa"/>
          </w:tcPr>
          <w:p w14:paraId="4E0DEEA0" w14:textId="77777777" w:rsidR="00000000" w:rsidRDefault="00000000">
            <w:pPr>
              <w:bidi w:val="0"/>
              <w:ind w:left="33"/>
              <w:jc w:val="lowKashida"/>
              <w:rPr>
                <w:smallCaps w:val="0"/>
                <w:sz w:val="16"/>
                <w:szCs w:val="16"/>
                <w:lang w:eastAsia="en-US"/>
              </w:rPr>
            </w:pPr>
            <w:r>
              <w:rPr>
                <w:smallCaps w:val="0"/>
                <w:sz w:val="16"/>
                <w:szCs w:val="16"/>
                <w:lang w:eastAsia="en-US"/>
              </w:rPr>
              <w:t>120</w:t>
            </w:r>
          </w:p>
        </w:tc>
        <w:tc>
          <w:tcPr>
            <w:tcW w:w="709" w:type="dxa"/>
          </w:tcPr>
          <w:p w14:paraId="07884B17" w14:textId="77777777" w:rsidR="00000000" w:rsidRDefault="00000000">
            <w:pPr>
              <w:bidi w:val="0"/>
              <w:ind w:left="34" w:right="-108"/>
              <w:jc w:val="lowKashida"/>
              <w:rPr>
                <w:smallCaps w:val="0"/>
                <w:sz w:val="16"/>
                <w:szCs w:val="16"/>
                <w:lang w:eastAsia="en-US"/>
              </w:rPr>
            </w:pPr>
            <w:r>
              <w:rPr>
                <w:smallCaps w:val="0"/>
                <w:sz w:val="16"/>
                <w:szCs w:val="16"/>
                <w:lang w:eastAsia="en-US"/>
              </w:rPr>
              <w:t>-</w:t>
            </w:r>
          </w:p>
        </w:tc>
        <w:tc>
          <w:tcPr>
            <w:tcW w:w="709" w:type="dxa"/>
          </w:tcPr>
          <w:p w14:paraId="12B57877" w14:textId="77777777" w:rsidR="00000000" w:rsidRDefault="00000000">
            <w:pPr>
              <w:bidi w:val="0"/>
              <w:jc w:val="lowKashida"/>
              <w:rPr>
                <w:smallCaps w:val="0"/>
                <w:sz w:val="16"/>
                <w:szCs w:val="16"/>
                <w:lang w:eastAsia="en-US"/>
              </w:rPr>
            </w:pPr>
            <w:r>
              <w:rPr>
                <w:smallCaps w:val="0"/>
                <w:sz w:val="16"/>
                <w:szCs w:val="16"/>
                <w:lang w:eastAsia="en-US"/>
              </w:rPr>
              <w:t>-</w:t>
            </w:r>
          </w:p>
        </w:tc>
      </w:tr>
      <w:tr w:rsidR="00000000" w14:paraId="0775BDC9" w14:textId="77777777">
        <w:tblPrEx>
          <w:tblCellMar>
            <w:top w:w="0" w:type="dxa"/>
            <w:bottom w:w="0" w:type="dxa"/>
          </w:tblCellMar>
        </w:tblPrEx>
        <w:tc>
          <w:tcPr>
            <w:tcW w:w="851" w:type="dxa"/>
            <w:shd w:val="pct5" w:color="000000" w:fill="FFFFFF"/>
          </w:tcPr>
          <w:p w14:paraId="31AD5878" w14:textId="77777777" w:rsidR="00000000" w:rsidRDefault="00000000">
            <w:pPr>
              <w:bidi w:val="0"/>
              <w:ind w:left="34" w:right="-108"/>
              <w:jc w:val="lowKashida"/>
              <w:rPr>
                <w:smallCaps w:val="0"/>
                <w:sz w:val="16"/>
                <w:szCs w:val="16"/>
                <w:lang w:eastAsia="en-US"/>
              </w:rPr>
            </w:pPr>
            <w:r>
              <w:rPr>
                <w:smallCaps w:val="0"/>
                <w:sz w:val="16"/>
                <w:szCs w:val="16"/>
                <w:lang w:eastAsia="en-US"/>
              </w:rPr>
              <w:t>Total</w:t>
            </w:r>
          </w:p>
        </w:tc>
        <w:tc>
          <w:tcPr>
            <w:tcW w:w="993" w:type="dxa"/>
          </w:tcPr>
          <w:p w14:paraId="6227B0E2" w14:textId="77777777" w:rsidR="00000000" w:rsidRDefault="00000000">
            <w:pPr>
              <w:bidi w:val="0"/>
              <w:ind w:left="34"/>
              <w:jc w:val="lowKashida"/>
              <w:rPr>
                <w:smallCaps w:val="0"/>
                <w:sz w:val="16"/>
                <w:szCs w:val="16"/>
                <w:lang w:eastAsia="en-US"/>
              </w:rPr>
            </w:pPr>
          </w:p>
        </w:tc>
        <w:tc>
          <w:tcPr>
            <w:tcW w:w="567" w:type="dxa"/>
          </w:tcPr>
          <w:p w14:paraId="27B9BE45" w14:textId="77777777" w:rsidR="00000000" w:rsidRDefault="00000000">
            <w:pPr>
              <w:bidi w:val="0"/>
              <w:ind w:left="34" w:right="-108"/>
              <w:jc w:val="lowKashida"/>
              <w:rPr>
                <w:smallCaps w:val="0"/>
                <w:sz w:val="16"/>
                <w:szCs w:val="16"/>
                <w:lang w:eastAsia="en-US"/>
              </w:rPr>
            </w:pPr>
            <w:r>
              <w:rPr>
                <w:smallCaps w:val="0"/>
                <w:sz w:val="16"/>
                <w:szCs w:val="16"/>
                <w:lang w:eastAsia="en-US"/>
              </w:rPr>
              <w:t>9,298</w:t>
            </w:r>
          </w:p>
        </w:tc>
        <w:tc>
          <w:tcPr>
            <w:tcW w:w="709" w:type="dxa"/>
          </w:tcPr>
          <w:p w14:paraId="1BC533B0" w14:textId="77777777" w:rsidR="00000000" w:rsidRDefault="00000000">
            <w:pPr>
              <w:bidi w:val="0"/>
              <w:ind w:left="34" w:right="-108"/>
              <w:jc w:val="lowKashida"/>
              <w:rPr>
                <w:smallCaps w:val="0"/>
                <w:sz w:val="16"/>
                <w:szCs w:val="16"/>
                <w:lang w:eastAsia="en-US"/>
              </w:rPr>
            </w:pPr>
            <w:r>
              <w:rPr>
                <w:smallCaps w:val="0"/>
                <w:sz w:val="16"/>
                <w:szCs w:val="16"/>
                <w:lang w:eastAsia="en-US"/>
              </w:rPr>
              <w:t>442</w:t>
            </w:r>
          </w:p>
        </w:tc>
        <w:tc>
          <w:tcPr>
            <w:tcW w:w="567" w:type="dxa"/>
          </w:tcPr>
          <w:p w14:paraId="775C9983" w14:textId="77777777" w:rsidR="00000000" w:rsidRDefault="00000000">
            <w:pPr>
              <w:bidi w:val="0"/>
              <w:ind w:left="34" w:right="-108"/>
              <w:jc w:val="lowKashida"/>
              <w:rPr>
                <w:smallCaps w:val="0"/>
                <w:sz w:val="16"/>
                <w:szCs w:val="16"/>
                <w:lang w:eastAsia="en-US"/>
              </w:rPr>
            </w:pPr>
            <w:r>
              <w:rPr>
                <w:smallCaps w:val="0"/>
                <w:sz w:val="16"/>
                <w:szCs w:val="16"/>
                <w:lang w:eastAsia="en-US"/>
              </w:rPr>
              <w:t>9,740</w:t>
            </w:r>
          </w:p>
        </w:tc>
        <w:tc>
          <w:tcPr>
            <w:tcW w:w="708" w:type="dxa"/>
          </w:tcPr>
          <w:p w14:paraId="367A27BC" w14:textId="77777777" w:rsidR="00000000" w:rsidRDefault="00000000">
            <w:pPr>
              <w:bidi w:val="0"/>
              <w:ind w:left="34"/>
              <w:jc w:val="lowKashida"/>
              <w:rPr>
                <w:smallCaps w:val="0"/>
                <w:sz w:val="16"/>
                <w:szCs w:val="16"/>
                <w:lang w:eastAsia="en-US"/>
              </w:rPr>
            </w:pPr>
            <w:r>
              <w:rPr>
                <w:smallCaps w:val="0"/>
                <w:sz w:val="16"/>
                <w:szCs w:val="16"/>
                <w:lang w:eastAsia="en-US"/>
              </w:rPr>
              <w:t>9,722</w:t>
            </w:r>
          </w:p>
        </w:tc>
        <w:tc>
          <w:tcPr>
            <w:tcW w:w="709" w:type="dxa"/>
          </w:tcPr>
          <w:p w14:paraId="07531591" w14:textId="77777777" w:rsidR="00000000" w:rsidRDefault="00000000">
            <w:pPr>
              <w:bidi w:val="0"/>
              <w:jc w:val="lowKashida"/>
              <w:rPr>
                <w:smallCaps w:val="0"/>
                <w:sz w:val="16"/>
                <w:szCs w:val="16"/>
                <w:lang w:eastAsia="en-US"/>
              </w:rPr>
            </w:pPr>
            <w:r>
              <w:rPr>
                <w:smallCaps w:val="0"/>
                <w:sz w:val="16"/>
                <w:szCs w:val="16"/>
                <w:lang w:eastAsia="en-US"/>
              </w:rPr>
              <w:t>821</w:t>
            </w:r>
          </w:p>
        </w:tc>
        <w:tc>
          <w:tcPr>
            <w:tcW w:w="851" w:type="dxa"/>
          </w:tcPr>
          <w:p w14:paraId="196F0CFB" w14:textId="77777777" w:rsidR="00000000" w:rsidRDefault="00000000">
            <w:pPr>
              <w:bidi w:val="0"/>
              <w:ind w:left="33"/>
              <w:jc w:val="lowKashida"/>
              <w:rPr>
                <w:smallCaps w:val="0"/>
                <w:sz w:val="16"/>
                <w:szCs w:val="16"/>
                <w:lang w:eastAsia="en-US"/>
              </w:rPr>
            </w:pPr>
            <w:r>
              <w:rPr>
                <w:smallCaps w:val="0"/>
                <w:sz w:val="16"/>
                <w:szCs w:val="16"/>
                <w:lang w:eastAsia="en-US"/>
              </w:rPr>
              <w:t>10,543</w:t>
            </w:r>
          </w:p>
        </w:tc>
        <w:tc>
          <w:tcPr>
            <w:tcW w:w="850" w:type="dxa"/>
          </w:tcPr>
          <w:p w14:paraId="5451C097" w14:textId="77777777" w:rsidR="00000000" w:rsidRDefault="00000000">
            <w:pPr>
              <w:bidi w:val="0"/>
              <w:ind w:left="34"/>
              <w:jc w:val="lowKashida"/>
              <w:rPr>
                <w:smallCaps w:val="0"/>
                <w:sz w:val="16"/>
                <w:szCs w:val="16"/>
                <w:lang w:eastAsia="en-US"/>
              </w:rPr>
            </w:pPr>
            <w:r>
              <w:rPr>
                <w:smallCaps w:val="0"/>
                <w:sz w:val="16"/>
                <w:szCs w:val="16"/>
                <w:lang w:eastAsia="en-US"/>
              </w:rPr>
              <w:t>11,757</w:t>
            </w:r>
          </w:p>
        </w:tc>
        <w:tc>
          <w:tcPr>
            <w:tcW w:w="709" w:type="dxa"/>
          </w:tcPr>
          <w:p w14:paraId="5F563EAA" w14:textId="77777777" w:rsidR="00000000" w:rsidRDefault="00000000">
            <w:pPr>
              <w:bidi w:val="0"/>
              <w:ind w:left="34" w:right="-108"/>
              <w:jc w:val="lowKashida"/>
              <w:rPr>
                <w:smallCaps w:val="0"/>
                <w:sz w:val="16"/>
                <w:szCs w:val="16"/>
                <w:lang w:eastAsia="en-US"/>
              </w:rPr>
            </w:pPr>
            <w:r>
              <w:rPr>
                <w:smallCaps w:val="0"/>
                <w:sz w:val="16"/>
                <w:szCs w:val="16"/>
                <w:lang w:eastAsia="en-US"/>
              </w:rPr>
              <w:t>1,376</w:t>
            </w:r>
          </w:p>
        </w:tc>
        <w:tc>
          <w:tcPr>
            <w:tcW w:w="850" w:type="dxa"/>
          </w:tcPr>
          <w:p w14:paraId="0AAEE97C" w14:textId="77777777" w:rsidR="00000000" w:rsidRDefault="00000000">
            <w:pPr>
              <w:bidi w:val="0"/>
              <w:ind w:left="33"/>
              <w:jc w:val="lowKashida"/>
              <w:rPr>
                <w:smallCaps w:val="0"/>
                <w:sz w:val="16"/>
                <w:szCs w:val="16"/>
                <w:lang w:eastAsia="en-US"/>
              </w:rPr>
            </w:pPr>
            <w:r>
              <w:rPr>
                <w:smallCaps w:val="0"/>
                <w:sz w:val="16"/>
                <w:szCs w:val="16"/>
                <w:lang w:eastAsia="en-US"/>
              </w:rPr>
              <w:t>13,133</w:t>
            </w:r>
          </w:p>
        </w:tc>
        <w:tc>
          <w:tcPr>
            <w:tcW w:w="709" w:type="dxa"/>
          </w:tcPr>
          <w:p w14:paraId="733FF8D6" w14:textId="77777777" w:rsidR="00000000" w:rsidRDefault="00000000">
            <w:pPr>
              <w:bidi w:val="0"/>
              <w:ind w:left="33"/>
              <w:jc w:val="lowKashida"/>
              <w:rPr>
                <w:smallCaps w:val="0"/>
                <w:sz w:val="16"/>
                <w:szCs w:val="16"/>
                <w:lang w:eastAsia="en-US"/>
              </w:rPr>
            </w:pPr>
            <w:r>
              <w:rPr>
                <w:smallCaps w:val="0"/>
                <w:sz w:val="16"/>
                <w:szCs w:val="16"/>
                <w:lang w:eastAsia="en-US"/>
              </w:rPr>
              <w:t>6,294</w:t>
            </w:r>
          </w:p>
        </w:tc>
        <w:tc>
          <w:tcPr>
            <w:tcW w:w="709" w:type="dxa"/>
          </w:tcPr>
          <w:p w14:paraId="783A0BD2" w14:textId="77777777" w:rsidR="00000000" w:rsidRDefault="00000000">
            <w:pPr>
              <w:bidi w:val="0"/>
              <w:ind w:left="34" w:right="-108"/>
              <w:jc w:val="lowKashida"/>
              <w:rPr>
                <w:smallCaps w:val="0"/>
                <w:sz w:val="16"/>
                <w:szCs w:val="16"/>
                <w:lang w:eastAsia="en-US"/>
              </w:rPr>
            </w:pPr>
            <w:r>
              <w:rPr>
                <w:smallCaps w:val="0"/>
                <w:sz w:val="16"/>
                <w:szCs w:val="16"/>
                <w:lang w:eastAsia="en-US"/>
              </w:rPr>
              <w:t>644</w:t>
            </w:r>
          </w:p>
        </w:tc>
        <w:tc>
          <w:tcPr>
            <w:tcW w:w="709" w:type="dxa"/>
          </w:tcPr>
          <w:p w14:paraId="65E46EA6" w14:textId="77777777" w:rsidR="00000000" w:rsidRDefault="00000000">
            <w:pPr>
              <w:bidi w:val="0"/>
              <w:jc w:val="lowKashida"/>
              <w:rPr>
                <w:smallCaps w:val="0"/>
                <w:sz w:val="16"/>
                <w:szCs w:val="16"/>
                <w:lang w:eastAsia="en-US"/>
              </w:rPr>
            </w:pPr>
            <w:r>
              <w:rPr>
                <w:smallCaps w:val="0"/>
                <w:sz w:val="16"/>
                <w:szCs w:val="16"/>
                <w:lang w:eastAsia="en-US"/>
              </w:rPr>
              <w:t>6,818</w:t>
            </w:r>
          </w:p>
        </w:tc>
      </w:tr>
    </w:tbl>
    <w:p w14:paraId="4AFE7593" w14:textId="77777777" w:rsidR="00000000" w:rsidRDefault="00000000">
      <w:pPr>
        <w:bidi w:val="0"/>
        <w:jc w:val="lowKashida"/>
        <w:rPr>
          <w:smallCaps w:val="0"/>
          <w:sz w:val="18"/>
          <w:lang w:eastAsia="en-US"/>
        </w:rPr>
      </w:pPr>
      <w:r>
        <w:rPr>
          <w:smallCaps w:val="0"/>
          <w:sz w:val="18"/>
          <w:lang w:eastAsia="en-US"/>
        </w:rPr>
        <w:t xml:space="preserve">*  These sales are only for the first half of year 2000.  </w:t>
      </w:r>
    </w:p>
    <w:p w14:paraId="1EF17307" w14:textId="77777777" w:rsidR="00000000" w:rsidRDefault="00000000">
      <w:pPr>
        <w:bidi w:val="0"/>
        <w:jc w:val="lowKashida"/>
        <w:rPr>
          <w:smallCaps w:val="0"/>
          <w:sz w:val="16"/>
          <w:lang w:eastAsia="en-US"/>
        </w:rPr>
      </w:pPr>
    </w:p>
    <w:p w14:paraId="2FD6993A" w14:textId="77777777" w:rsidR="00000000" w:rsidRDefault="00000000">
      <w:pPr>
        <w:pStyle w:val="BodyText"/>
        <w:rPr>
          <w:rFonts w:ascii="Arial" w:hAnsi="Arial"/>
          <w:szCs w:val="24"/>
          <w:lang w:val="en-US" w:eastAsia="en-US"/>
        </w:rPr>
      </w:pPr>
      <w:r>
        <w:rPr>
          <w:rFonts w:ascii="Arial" w:hAnsi="Arial"/>
          <w:szCs w:val="24"/>
          <w:lang w:val="en-US" w:eastAsia="en-US"/>
        </w:rPr>
        <w:t>5.2. Imports</w:t>
      </w:r>
    </w:p>
    <w:p w14:paraId="56C11D10" w14:textId="77777777" w:rsidR="00000000" w:rsidRDefault="00000000">
      <w:pPr>
        <w:bidi w:val="0"/>
        <w:jc w:val="lowKashida"/>
        <w:rPr>
          <w:smallCaps w:val="0"/>
          <w:lang w:eastAsia="en-US"/>
        </w:rPr>
      </w:pPr>
      <w:r>
        <w:rPr>
          <w:smallCaps w:val="0"/>
          <w:lang w:eastAsia="en-US"/>
        </w:rPr>
        <w:t>The imports of sanitary ware are about 68% of total market demand. They are imported by more than 50 importers (distributors) to the Saudi market. They are divided into three main segments in terms of quality:</w:t>
      </w:r>
    </w:p>
    <w:p w14:paraId="4984C43B" w14:textId="77777777" w:rsidR="00000000" w:rsidRDefault="00000000">
      <w:pPr>
        <w:bidi w:val="0"/>
        <w:jc w:val="lowKashida"/>
        <w:rPr>
          <w:smallCaps w:val="0"/>
          <w:sz w:val="16"/>
          <w:lang w:eastAsia="en-US"/>
        </w:rPr>
      </w:pPr>
    </w:p>
    <w:tbl>
      <w:tblPr>
        <w:tblW w:w="0" w:type="auto"/>
        <w:tblInd w:w="392" w:type="dxa"/>
        <w:tblLayout w:type="fixed"/>
        <w:tblLook w:val="0000" w:firstRow="0" w:lastRow="0" w:firstColumn="0" w:lastColumn="0" w:noHBand="0" w:noVBand="0"/>
      </w:tblPr>
      <w:tblGrid>
        <w:gridCol w:w="425"/>
        <w:gridCol w:w="8047"/>
      </w:tblGrid>
      <w:tr w:rsidR="00000000" w14:paraId="759622E5" w14:textId="77777777">
        <w:tblPrEx>
          <w:tblCellMar>
            <w:top w:w="0" w:type="dxa"/>
            <w:bottom w:w="0" w:type="dxa"/>
          </w:tblCellMar>
        </w:tblPrEx>
        <w:tc>
          <w:tcPr>
            <w:tcW w:w="425" w:type="dxa"/>
          </w:tcPr>
          <w:p w14:paraId="0568E7F9" w14:textId="77777777" w:rsidR="00000000" w:rsidRDefault="00000000">
            <w:pPr>
              <w:bidi w:val="0"/>
              <w:jc w:val="lowKashida"/>
              <w:rPr>
                <w:smallCaps w:val="0"/>
                <w:lang w:eastAsia="en-US"/>
              </w:rPr>
            </w:pPr>
            <w:r>
              <w:rPr>
                <w:smallCaps w:val="0"/>
              </w:rPr>
              <w:sym w:font="Monotype Sorts" w:char="F06D"/>
            </w:r>
          </w:p>
        </w:tc>
        <w:tc>
          <w:tcPr>
            <w:tcW w:w="8047" w:type="dxa"/>
          </w:tcPr>
          <w:p w14:paraId="2497FB73" w14:textId="77777777" w:rsidR="00000000" w:rsidRDefault="00000000">
            <w:pPr>
              <w:bidi w:val="0"/>
              <w:jc w:val="lowKashida"/>
              <w:rPr>
                <w:smallCaps w:val="0"/>
                <w:lang w:eastAsia="en-US"/>
              </w:rPr>
            </w:pPr>
            <w:r>
              <w:rPr>
                <w:smallCaps w:val="0"/>
                <w:lang w:eastAsia="en-US"/>
              </w:rPr>
              <w:t xml:space="preserve">High quality products are imported from USA, France, U.K., Italy, and Spain. </w:t>
            </w:r>
          </w:p>
        </w:tc>
      </w:tr>
      <w:tr w:rsidR="00000000" w14:paraId="31CD0771" w14:textId="77777777">
        <w:tblPrEx>
          <w:tblCellMar>
            <w:top w:w="0" w:type="dxa"/>
            <w:bottom w:w="0" w:type="dxa"/>
          </w:tblCellMar>
        </w:tblPrEx>
        <w:tc>
          <w:tcPr>
            <w:tcW w:w="425" w:type="dxa"/>
          </w:tcPr>
          <w:p w14:paraId="1BC5AD45" w14:textId="77777777" w:rsidR="00000000" w:rsidRDefault="00000000">
            <w:pPr>
              <w:bidi w:val="0"/>
              <w:jc w:val="lowKashida"/>
              <w:rPr>
                <w:smallCaps w:val="0"/>
                <w:lang w:eastAsia="en-US"/>
              </w:rPr>
            </w:pPr>
            <w:r>
              <w:rPr>
                <w:smallCaps w:val="0"/>
              </w:rPr>
              <w:sym w:font="Monotype Sorts" w:char="F06D"/>
            </w:r>
          </w:p>
        </w:tc>
        <w:tc>
          <w:tcPr>
            <w:tcW w:w="8047" w:type="dxa"/>
          </w:tcPr>
          <w:p w14:paraId="0994F022" w14:textId="77777777" w:rsidR="00000000" w:rsidRDefault="00000000">
            <w:pPr>
              <w:bidi w:val="0"/>
              <w:jc w:val="lowKashida"/>
              <w:rPr>
                <w:smallCaps w:val="0"/>
                <w:lang w:eastAsia="en-US"/>
              </w:rPr>
            </w:pPr>
            <w:r>
              <w:rPr>
                <w:smallCaps w:val="0"/>
                <w:lang w:eastAsia="en-US"/>
              </w:rPr>
              <w:t>Medium quality products are imported from Italy, Greece, UAE and Egypt.</w:t>
            </w:r>
          </w:p>
        </w:tc>
      </w:tr>
      <w:tr w:rsidR="00000000" w14:paraId="72DC562B" w14:textId="77777777">
        <w:tblPrEx>
          <w:tblCellMar>
            <w:top w:w="0" w:type="dxa"/>
            <w:bottom w:w="0" w:type="dxa"/>
          </w:tblCellMar>
        </w:tblPrEx>
        <w:tc>
          <w:tcPr>
            <w:tcW w:w="425" w:type="dxa"/>
          </w:tcPr>
          <w:p w14:paraId="21A351A5" w14:textId="77777777" w:rsidR="00000000" w:rsidRDefault="00000000">
            <w:pPr>
              <w:bidi w:val="0"/>
              <w:jc w:val="lowKashida"/>
              <w:rPr>
                <w:smallCaps w:val="0"/>
                <w:lang w:eastAsia="en-US"/>
              </w:rPr>
            </w:pPr>
            <w:r>
              <w:rPr>
                <w:smallCaps w:val="0"/>
              </w:rPr>
              <w:sym w:font="Monotype Sorts" w:char="F06D"/>
            </w:r>
          </w:p>
        </w:tc>
        <w:tc>
          <w:tcPr>
            <w:tcW w:w="8047" w:type="dxa"/>
          </w:tcPr>
          <w:p w14:paraId="117FE762" w14:textId="77777777" w:rsidR="00000000" w:rsidRDefault="00000000">
            <w:pPr>
              <w:bidi w:val="0"/>
              <w:jc w:val="lowKashida"/>
              <w:rPr>
                <w:smallCaps w:val="0"/>
                <w:lang w:eastAsia="en-US"/>
              </w:rPr>
            </w:pPr>
            <w:r>
              <w:rPr>
                <w:smallCaps w:val="0"/>
                <w:lang w:eastAsia="en-US"/>
              </w:rPr>
              <w:t>Low quality products are imported from India, Pakistan, Lebanon and Others.</w:t>
            </w:r>
          </w:p>
        </w:tc>
      </w:tr>
    </w:tbl>
    <w:p w14:paraId="09E298F9" w14:textId="77777777" w:rsidR="00000000" w:rsidRDefault="00000000">
      <w:pPr>
        <w:bidi w:val="0"/>
        <w:jc w:val="lowKashida"/>
        <w:rPr>
          <w:smallCaps w:val="0"/>
          <w:sz w:val="16"/>
          <w:lang w:eastAsia="en-US"/>
        </w:rPr>
      </w:pPr>
    </w:p>
    <w:p w14:paraId="55134AEB" w14:textId="77777777" w:rsidR="00000000" w:rsidRDefault="00000000">
      <w:pPr>
        <w:bidi w:val="0"/>
        <w:jc w:val="lowKashida"/>
        <w:rPr>
          <w:smallCaps w:val="0"/>
          <w:lang w:eastAsia="en-US"/>
        </w:rPr>
      </w:pPr>
      <w:r>
        <w:rPr>
          <w:smallCaps w:val="0"/>
          <w:lang w:eastAsia="en-US"/>
        </w:rPr>
        <w:lastRenderedPageBreak/>
        <w:t>The following table shows the importer's sales of sanitary ware for 1997-1999:-</w:t>
      </w:r>
    </w:p>
    <w:p w14:paraId="602DF7A1" w14:textId="77777777" w:rsidR="00000000" w:rsidRDefault="00000000">
      <w:pPr>
        <w:bidi w:val="0"/>
        <w:jc w:val="lowKashida"/>
        <w:rPr>
          <w:smallCaps w:val="0"/>
          <w:sz w:val="16"/>
          <w:lang w:eastAsia="en-US"/>
        </w:rPr>
      </w:pPr>
    </w:p>
    <w:p w14:paraId="5E81C8A8" w14:textId="77777777" w:rsidR="00000000" w:rsidRDefault="00000000">
      <w:pPr>
        <w:bidi w:val="0"/>
        <w:jc w:val="lowKashida"/>
        <w:rPr>
          <w:smallCaps w:val="0"/>
          <w:sz w:val="16"/>
          <w:lang w:eastAsia="en-US"/>
        </w:rPr>
      </w:pPr>
    </w:p>
    <w:p w14:paraId="33FBC7D3" w14:textId="77777777" w:rsidR="00000000" w:rsidRDefault="00000000">
      <w:pPr>
        <w:bidi w:val="0"/>
        <w:jc w:val="lowKashida"/>
        <w:rPr>
          <w:smallCaps w:val="0"/>
          <w:sz w:val="16"/>
          <w:lang w:eastAsia="en-US"/>
        </w:rPr>
      </w:pPr>
    </w:p>
    <w:p w14:paraId="5D2DA79E" w14:textId="77777777" w:rsidR="00000000" w:rsidRDefault="00000000">
      <w:pPr>
        <w:bidi w:val="0"/>
        <w:jc w:val="lowKashida"/>
        <w:rPr>
          <w:smallCaps w:val="0"/>
          <w:sz w:val="16"/>
          <w:lang w:eastAsia="en-US"/>
        </w:rPr>
      </w:pPr>
    </w:p>
    <w:p w14:paraId="3B843A8E" w14:textId="77777777" w:rsidR="00000000" w:rsidRDefault="00000000">
      <w:pPr>
        <w:bidi w:val="0"/>
        <w:jc w:val="lowKashida"/>
        <w:rPr>
          <w:smallCaps w:val="0"/>
          <w:sz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984"/>
        <w:gridCol w:w="1702"/>
        <w:gridCol w:w="1984"/>
        <w:gridCol w:w="1702"/>
      </w:tblGrid>
      <w:tr w:rsidR="00000000" w14:paraId="78439116" w14:textId="77777777">
        <w:tblPrEx>
          <w:tblCellMar>
            <w:top w:w="0" w:type="dxa"/>
            <w:bottom w:w="0" w:type="dxa"/>
          </w:tblCellMar>
        </w:tblPrEx>
        <w:tc>
          <w:tcPr>
            <w:tcW w:w="959" w:type="dxa"/>
            <w:shd w:val="pct5" w:color="000000" w:fill="FFFFFF"/>
          </w:tcPr>
          <w:p w14:paraId="5AC7317A" w14:textId="77777777" w:rsidR="00000000" w:rsidRDefault="00000000">
            <w:pPr>
              <w:bidi w:val="0"/>
              <w:jc w:val="lowKashida"/>
              <w:rPr>
                <w:smallCaps w:val="0"/>
                <w:sz w:val="20"/>
                <w:lang w:eastAsia="en-US"/>
              </w:rPr>
            </w:pPr>
            <w:r>
              <w:rPr>
                <w:smallCaps w:val="0"/>
                <w:sz w:val="20"/>
                <w:lang w:eastAsia="en-US"/>
              </w:rPr>
              <w:t>Year</w:t>
            </w:r>
          </w:p>
        </w:tc>
        <w:tc>
          <w:tcPr>
            <w:tcW w:w="1984" w:type="dxa"/>
            <w:shd w:val="pct5" w:color="000000" w:fill="FFFFFF"/>
          </w:tcPr>
          <w:p w14:paraId="26C1F1A2" w14:textId="77777777" w:rsidR="00000000" w:rsidRDefault="00000000">
            <w:pPr>
              <w:bidi w:val="0"/>
              <w:jc w:val="lowKashida"/>
              <w:rPr>
                <w:smallCaps w:val="0"/>
                <w:sz w:val="20"/>
                <w:lang w:eastAsia="en-US"/>
              </w:rPr>
            </w:pPr>
            <w:r>
              <w:rPr>
                <w:smallCaps w:val="0"/>
                <w:sz w:val="20"/>
                <w:lang w:eastAsia="en-US"/>
              </w:rPr>
              <w:t>Volume (Ton)</w:t>
            </w:r>
          </w:p>
        </w:tc>
        <w:tc>
          <w:tcPr>
            <w:tcW w:w="1702" w:type="dxa"/>
            <w:shd w:val="pct5" w:color="000000" w:fill="FFFFFF"/>
          </w:tcPr>
          <w:p w14:paraId="795FA54C" w14:textId="77777777" w:rsidR="00000000" w:rsidRDefault="00000000">
            <w:pPr>
              <w:bidi w:val="0"/>
              <w:jc w:val="lowKashida"/>
              <w:rPr>
                <w:smallCaps w:val="0"/>
                <w:sz w:val="20"/>
                <w:lang w:eastAsia="en-US"/>
              </w:rPr>
            </w:pPr>
            <w:r>
              <w:rPr>
                <w:smallCaps w:val="0"/>
                <w:sz w:val="20"/>
                <w:lang w:eastAsia="en-US"/>
              </w:rPr>
              <w:t>Change %</w:t>
            </w:r>
          </w:p>
        </w:tc>
        <w:tc>
          <w:tcPr>
            <w:tcW w:w="1984" w:type="dxa"/>
            <w:shd w:val="pct5" w:color="000000" w:fill="FFFFFF"/>
          </w:tcPr>
          <w:p w14:paraId="65553F75" w14:textId="77777777" w:rsidR="00000000" w:rsidRDefault="00000000">
            <w:pPr>
              <w:bidi w:val="0"/>
              <w:jc w:val="lowKashida"/>
              <w:rPr>
                <w:smallCaps w:val="0"/>
                <w:sz w:val="20"/>
                <w:lang w:eastAsia="en-US"/>
              </w:rPr>
            </w:pPr>
            <w:r>
              <w:rPr>
                <w:smallCaps w:val="0"/>
                <w:sz w:val="20"/>
                <w:lang w:eastAsia="en-US"/>
              </w:rPr>
              <w:t>Value (SR 000)</w:t>
            </w:r>
          </w:p>
        </w:tc>
        <w:tc>
          <w:tcPr>
            <w:tcW w:w="1702" w:type="dxa"/>
            <w:shd w:val="pct5" w:color="000000" w:fill="FFFFFF"/>
          </w:tcPr>
          <w:p w14:paraId="1270463F" w14:textId="77777777" w:rsidR="00000000" w:rsidRDefault="00000000">
            <w:pPr>
              <w:bidi w:val="0"/>
              <w:jc w:val="lowKashida"/>
              <w:rPr>
                <w:smallCaps w:val="0"/>
                <w:sz w:val="20"/>
                <w:lang w:eastAsia="en-US"/>
              </w:rPr>
            </w:pPr>
            <w:r>
              <w:rPr>
                <w:smallCaps w:val="0"/>
                <w:sz w:val="20"/>
                <w:lang w:eastAsia="en-US"/>
              </w:rPr>
              <w:t>Change%</w:t>
            </w:r>
          </w:p>
        </w:tc>
      </w:tr>
      <w:tr w:rsidR="00000000" w14:paraId="51E8F812" w14:textId="77777777">
        <w:tblPrEx>
          <w:tblCellMar>
            <w:top w:w="0" w:type="dxa"/>
            <w:bottom w:w="0" w:type="dxa"/>
          </w:tblCellMar>
        </w:tblPrEx>
        <w:tc>
          <w:tcPr>
            <w:tcW w:w="959" w:type="dxa"/>
            <w:shd w:val="pct5" w:color="000000" w:fill="FFFFFF"/>
          </w:tcPr>
          <w:p w14:paraId="5321EDA8" w14:textId="77777777" w:rsidR="00000000" w:rsidRDefault="00000000">
            <w:pPr>
              <w:bidi w:val="0"/>
              <w:jc w:val="lowKashida"/>
              <w:rPr>
                <w:smallCaps w:val="0"/>
                <w:sz w:val="20"/>
                <w:lang w:eastAsia="en-US"/>
              </w:rPr>
            </w:pPr>
            <w:r>
              <w:rPr>
                <w:smallCaps w:val="0"/>
                <w:sz w:val="20"/>
                <w:lang w:eastAsia="en-US"/>
              </w:rPr>
              <w:t>1997</w:t>
            </w:r>
          </w:p>
        </w:tc>
        <w:tc>
          <w:tcPr>
            <w:tcW w:w="1984" w:type="dxa"/>
          </w:tcPr>
          <w:p w14:paraId="57A718D3" w14:textId="77777777" w:rsidR="00000000" w:rsidRDefault="00000000">
            <w:pPr>
              <w:bidi w:val="0"/>
              <w:jc w:val="lowKashida"/>
              <w:rPr>
                <w:smallCaps w:val="0"/>
                <w:sz w:val="20"/>
                <w:lang w:eastAsia="en-US"/>
              </w:rPr>
            </w:pPr>
            <w:r>
              <w:rPr>
                <w:smallCaps w:val="0"/>
                <w:sz w:val="20"/>
                <w:lang w:eastAsia="en-US"/>
              </w:rPr>
              <w:t>18,466</w:t>
            </w:r>
          </w:p>
        </w:tc>
        <w:tc>
          <w:tcPr>
            <w:tcW w:w="1702" w:type="dxa"/>
          </w:tcPr>
          <w:p w14:paraId="40704BD7" w14:textId="77777777" w:rsidR="00000000" w:rsidRDefault="00000000">
            <w:pPr>
              <w:bidi w:val="0"/>
              <w:jc w:val="lowKashida"/>
              <w:rPr>
                <w:smallCaps w:val="0"/>
                <w:sz w:val="20"/>
                <w:lang w:eastAsia="en-US"/>
              </w:rPr>
            </w:pPr>
            <w:r>
              <w:rPr>
                <w:smallCaps w:val="0"/>
                <w:sz w:val="20"/>
                <w:lang w:eastAsia="en-US"/>
              </w:rPr>
              <w:t>-</w:t>
            </w:r>
          </w:p>
        </w:tc>
        <w:tc>
          <w:tcPr>
            <w:tcW w:w="1984" w:type="dxa"/>
          </w:tcPr>
          <w:p w14:paraId="2F1A543E" w14:textId="77777777" w:rsidR="00000000" w:rsidRDefault="00000000">
            <w:pPr>
              <w:bidi w:val="0"/>
              <w:jc w:val="lowKashida"/>
              <w:rPr>
                <w:smallCaps w:val="0"/>
                <w:sz w:val="20"/>
                <w:lang w:eastAsia="en-US"/>
              </w:rPr>
            </w:pPr>
            <w:r>
              <w:rPr>
                <w:smallCaps w:val="0"/>
                <w:sz w:val="20"/>
                <w:lang w:eastAsia="en-US"/>
              </w:rPr>
              <w:t>108,586</w:t>
            </w:r>
          </w:p>
        </w:tc>
        <w:tc>
          <w:tcPr>
            <w:tcW w:w="1702" w:type="dxa"/>
          </w:tcPr>
          <w:p w14:paraId="201E9FE6" w14:textId="77777777" w:rsidR="00000000" w:rsidRDefault="00000000">
            <w:pPr>
              <w:bidi w:val="0"/>
              <w:jc w:val="lowKashida"/>
              <w:rPr>
                <w:smallCaps w:val="0"/>
                <w:sz w:val="20"/>
                <w:lang w:eastAsia="en-US"/>
              </w:rPr>
            </w:pPr>
            <w:r>
              <w:rPr>
                <w:smallCaps w:val="0"/>
                <w:sz w:val="20"/>
                <w:lang w:eastAsia="en-US"/>
              </w:rPr>
              <w:t>-</w:t>
            </w:r>
          </w:p>
        </w:tc>
      </w:tr>
      <w:tr w:rsidR="00000000" w14:paraId="6749ABED" w14:textId="77777777">
        <w:tblPrEx>
          <w:tblCellMar>
            <w:top w:w="0" w:type="dxa"/>
            <w:bottom w:w="0" w:type="dxa"/>
          </w:tblCellMar>
        </w:tblPrEx>
        <w:tc>
          <w:tcPr>
            <w:tcW w:w="959" w:type="dxa"/>
            <w:shd w:val="pct5" w:color="000000" w:fill="FFFFFF"/>
          </w:tcPr>
          <w:p w14:paraId="7181A93F" w14:textId="77777777" w:rsidR="00000000" w:rsidRDefault="00000000">
            <w:pPr>
              <w:bidi w:val="0"/>
              <w:jc w:val="lowKashida"/>
              <w:rPr>
                <w:smallCaps w:val="0"/>
                <w:sz w:val="20"/>
                <w:lang w:eastAsia="en-US"/>
              </w:rPr>
            </w:pPr>
            <w:r>
              <w:rPr>
                <w:smallCaps w:val="0"/>
                <w:sz w:val="20"/>
                <w:lang w:eastAsia="en-US"/>
              </w:rPr>
              <w:t>1998</w:t>
            </w:r>
          </w:p>
        </w:tc>
        <w:tc>
          <w:tcPr>
            <w:tcW w:w="1984" w:type="dxa"/>
          </w:tcPr>
          <w:p w14:paraId="1646C682" w14:textId="77777777" w:rsidR="00000000" w:rsidRDefault="00000000">
            <w:pPr>
              <w:bidi w:val="0"/>
              <w:jc w:val="lowKashida"/>
              <w:rPr>
                <w:smallCaps w:val="0"/>
                <w:sz w:val="20"/>
                <w:lang w:eastAsia="en-US"/>
              </w:rPr>
            </w:pPr>
            <w:r>
              <w:rPr>
                <w:smallCaps w:val="0"/>
                <w:sz w:val="20"/>
                <w:lang w:eastAsia="en-US"/>
              </w:rPr>
              <w:t>17,317</w:t>
            </w:r>
          </w:p>
        </w:tc>
        <w:tc>
          <w:tcPr>
            <w:tcW w:w="1702" w:type="dxa"/>
          </w:tcPr>
          <w:p w14:paraId="343A1D01" w14:textId="77777777" w:rsidR="00000000" w:rsidRDefault="00000000">
            <w:pPr>
              <w:bidi w:val="0"/>
              <w:jc w:val="lowKashida"/>
              <w:rPr>
                <w:smallCaps w:val="0"/>
                <w:sz w:val="20"/>
                <w:lang w:eastAsia="en-US"/>
              </w:rPr>
            </w:pPr>
            <w:r>
              <w:rPr>
                <w:smallCaps w:val="0"/>
                <w:sz w:val="20"/>
                <w:lang w:eastAsia="en-US"/>
              </w:rPr>
              <w:t>-6%</w:t>
            </w:r>
          </w:p>
        </w:tc>
        <w:tc>
          <w:tcPr>
            <w:tcW w:w="1984" w:type="dxa"/>
          </w:tcPr>
          <w:p w14:paraId="3477768C" w14:textId="77777777" w:rsidR="00000000" w:rsidRDefault="00000000">
            <w:pPr>
              <w:bidi w:val="0"/>
              <w:jc w:val="lowKashida"/>
              <w:rPr>
                <w:smallCaps w:val="0"/>
                <w:sz w:val="20"/>
                <w:lang w:eastAsia="en-US"/>
              </w:rPr>
            </w:pPr>
            <w:r>
              <w:rPr>
                <w:smallCaps w:val="0"/>
                <w:sz w:val="20"/>
                <w:lang w:eastAsia="en-US"/>
              </w:rPr>
              <w:t>100,044</w:t>
            </w:r>
          </w:p>
        </w:tc>
        <w:tc>
          <w:tcPr>
            <w:tcW w:w="1702" w:type="dxa"/>
          </w:tcPr>
          <w:p w14:paraId="660BA1C3" w14:textId="77777777" w:rsidR="00000000" w:rsidRDefault="00000000">
            <w:pPr>
              <w:bidi w:val="0"/>
              <w:jc w:val="lowKashida"/>
              <w:rPr>
                <w:smallCaps w:val="0"/>
                <w:sz w:val="20"/>
                <w:lang w:eastAsia="en-US"/>
              </w:rPr>
            </w:pPr>
            <w:r>
              <w:rPr>
                <w:smallCaps w:val="0"/>
                <w:sz w:val="20"/>
                <w:lang w:eastAsia="en-US"/>
              </w:rPr>
              <w:t>-7%</w:t>
            </w:r>
          </w:p>
        </w:tc>
      </w:tr>
      <w:tr w:rsidR="00000000" w14:paraId="15B46A8C" w14:textId="77777777">
        <w:tblPrEx>
          <w:tblCellMar>
            <w:top w:w="0" w:type="dxa"/>
            <w:bottom w:w="0" w:type="dxa"/>
          </w:tblCellMar>
        </w:tblPrEx>
        <w:tc>
          <w:tcPr>
            <w:tcW w:w="959" w:type="dxa"/>
            <w:shd w:val="pct5" w:color="000000" w:fill="FFFFFF"/>
          </w:tcPr>
          <w:p w14:paraId="10558721" w14:textId="77777777" w:rsidR="00000000" w:rsidRDefault="00000000">
            <w:pPr>
              <w:bidi w:val="0"/>
              <w:jc w:val="lowKashida"/>
              <w:rPr>
                <w:smallCaps w:val="0"/>
                <w:sz w:val="20"/>
                <w:lang w:eastAsia="en-US"/>
              </w:rPr>
            </w:pPr>
            <w:r>
              <w:rPr>
                <w:smallCaps w:val="0"/>
                <w:sz w:val="20"/>
                <w:lang w:eastAsia="en-US"/>
              </w:rPr>
              <w:t>1999</w:t>
            </w:r>
          </w:p>
        </w:tc>
        <w:tc>
          <w:tcPr>
            <w:tcW w:w="1984" w:type="dxa"/>
          </w:tcPr>
          <w:p w14:paraId="3C2DC346" w14:textId="77777777" w:rsidR="00000000" w:rsidRDefault="00000000">
            <w:pPr>
              <w:bidi w:val="0"/>
              <w:jc w:val="lowKashida"/>
              <w:rPr>
                <w:smallCaps w:val="0"/>
                <w:sz w:val="20"/>
                <w:lang w:eastAsia="en-US"/>
              </w:rPr>
            </w:pPr>
            <w:r>
              <w:rPr>
                <w:smallCaps w:val="0"/>
                <w:sz w:val="20"/>
                <w:lang w:eastAsia="en-US"/>
              </w:rPr>
              <w:t>25,440</w:t>
            </w:r>
          </w:p>
        </w:tc>
        <w:tc>
          <w:tcPr>
            <w:tcW w:w="1702" w:type="dxa"/>
          </w:tcPr>
          <w:p w14:paraId="42A91671" w14:textId="77777777" w:rsidR="00000000" w:rsidRDefault="00000000">
            <w:pPr>
              <w:bidi w:val="0"/>
              <w:jc w:val="lowKashida"/>
              <w:rPr>
                <w:smallCaps w:val="0"/>
                <w:sz w:val="20"/>
                <w:lang w:eastAsia="en-US"/>
              </w:rPr>
            </w:pPr>
            <w:r>
              <w:rPr>
                <w:smallCaps w:val="0"/>
                <w:sz w:val="20"/>
                <w:lang w:eastAsia="en-US"/>
              </w:rPr>
              <w:t>47%</w:t>
            </w:r>
          </w:p>
        </w:tc>
        <w:tc>
          <w:tcPr>
            <w:tcW w:w="1984" w:type="dxa"/>
          </w:tcPr>
          <w:p w14:paraId="6BCEC7DD" w14:textId="77777777" w:rsidR="00000000" w:rsidRDefault="00000000">
            <w:pPr>
              <w:bidi w:val="0"/>
              <w:jc w:val="lowKashida"/>
              <w:rPr>
                <w:smallCaps w:val="0"/>
                <w:sz w:val="20"/>
                <w:lang w:eastAsia="en-US"/>
              </w:rPr>
            </w:pPr>
            <w:r>
              <w:rPr>
                <w:smallCaps w:val="0"/>
                <w:sz w:val="20"/>
                <w:lang w:eastAsia="en-US"/>
              </w:rPr>
              <w:t>112,461</w:t>
            </w:r>
          </w:p>
        </w:tc>
        <w:tc>
          <w:tcPr>
            <w:tcW w:w="1702" w:type="dxa"/>
          </w:tcPr>
          <w:p w14:paraId="76D648D1" w14:textId="77777777" w:rsidR="00000000" w:rsidRDefault="00000000">
            <w:pPr>
              <w:bidi w:val="0"/>
              <w:jc w:val="lowKashida"/>
              <w:rPr>
                <w:smallCaps w:val="0"/>
                <w:sz w:val="20"/>
                <w:lang w:eastAsia="en-US"/>
              </w:rPr>
            </w:pPr>
            <w:r>
              <w:rPr>
                <w:smallCaps w:val="0"/>
                <w:sz w:val="20"/>
                <w:lang w:eastAsia="en-US"/>
              </w:rPr>
              <w:t>12%</w:t>
            </w:r>
          </w:p>
        </w:tc>
      </w:tr>
    </w:tbl>
    <w:p w14:paraId="456830A3" w14:textId="77777777" w:rsidR="00000000" w:rsidRDefault="00000000">
      <w:pPr>
        <w:bidi w:val="0"/>
        <w:jc w:val="lowKashida"/>
        <w:rPr>
          <w:smallCaps w:val="0"/>
          <w:sz w:val="16"/>
          <w:u w:val="single"/>
          <w:lang w:eastAsia="en-US"/>
        </w:rPr>
      </w:pPr>
    </w:p>
    <w:p w14:paraId="491EA466" w14:textId="77777777" w:rsidR="00000000" w:rsidRDefault="00000000">
      <w:pPr>
        <w:bidi w:val="0"/>
        <w:jc w:val="lowKashida"/>
        <w:rPr>
          <w:smallCaps w:val="0"/>
          <w:lang w:eastAsia="en-US"/>
        </w:rPr>
      </w:pPr>
      <w:r>
        <w:rPr>
          <w:smallCaps w:val="0"/>
          <w:lang w:eastAsia="en-US"/>
        </w:rPr>
        <w:t xml:space="preserve">From the tables above, in 1998, the imports declined from 1997 by around 6% and 7% in volume and value respectively. According to the market, the decline was more than this percentage. It is estimated at 20-25%.  This was due to that most of traders had huge stocks of products from years ago and then sold them at less than the cost price. </w:t>
      </w:r>
      <w:r>
        <w:rPr>
          <w:smallCaps w:val="0"/>
          <w:sz w:val="16"/>
          <w:lang w:eastAsia="en-US"/>
        </w:rPr>
        <w:t xml:space="preserve">  </w:t>
      </w:r>
      <w:r>
        <w:rPr>
          <w:smallCaps w:val="0"/>
          <w:lang w:eastAsia="en-US"/>
        </w:rPr>
        <w:t>In 1999 the imports increased by 47% as a result of the increase demand on the cheaper imported brands especially from India and Lebanon.</w:t>
      </w:r>
    </w:p>
    <w:p w14:paraId="3795A5F6" w14:textId="77777777" w:rsidR="00000000" w:rsidRDefault="00000000">
      <w:pPr>
        <w:bidi w:val="0"/>
        <w:jc w:val="lowKashida"/>
        <w:rPr>
          <w:b/>
          <w:bCs/>
          <w:smallCaps w:val="0"/>
          <w:sz w:val="16"/>
          <w:lang w:eastAsia="en-US"/>
        </w:rPr>
      </w:pPr>
    </w:p>
    <w:p w14:paraId="030C9E18" w14:textId="77777777" w:rsidR="00000000" w:rsidRDefault="00000000">
      <w:pPr>
        <w:bidi w:val="0"/>
        <w:jc w:val="lowKashida"/>
        <w:rPr>
          <w:b/>
          <w:bCs/>
          <w:smallCaps w:val="0"/>
          <w:lang w:eastAsia="en-US"/>
        </w:rPr>
      </w:pPr>
      <w:r>
        <w:rPr>
          <w:b/>
          <w:bCs/>
          <w:smallCaps w:val="0"/>
          <w:lang w:eastAsia="en-US"/>
        </w:rPr>
        <w:t>6. DEMAND</w:t>
      </w:r>
    </w:p>
    <w:p w14:paraId="1619BC63" w14:textId="77777777" w:rsidR="00000000" w:rsidRDefault="00000000">
      <w:pPr>
        <w:pStyle w:val="BodyText3"/>
        <w:rPr>
          <w:rFonts w:cs="Arial"/>
          <w:lang w:val="en-US" w:eastAsia="en-US"/>
        </w:rPr>
      </w:pPr>
      <w:r>
        <w:rPr>
          <w:rFonts w:cs="Arial"/>
          <w:lang w:val="en-US" w:eastAsia="en-US"/>
        </w:rPr>
        <w:t>Based on the recent market report (App # 3170, dated on 4-9-2000), the historical demand was presented as follows ( updated slightly with SCC actual sales in 1999):</w:t>
      </w:r>
    </w:p>
    <w:p w14:paraId="745CE83F" w14:textId="77777777" w:rsidR="00000000" w:rsidRDefault="00000000">
      <w:pPr>
        <w:bidi w:val="0"/>
        <w:jc w:val="lowKashida"/>
        <w:rPr>
          <w:smallCaps w:val="0"/>
          <w:sz w:val="16"/>
          <w:lang w:eastAsia="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7"/>
        <w:gridCol w:w="2552"/>
        <w:gridCol w:w="2126"/>
      </w:tblGrid>
      <w:tr w:rsidR="00000000" w14:paraId="55244E22" w14:textId="77777777">
        <w:tblPrEx>
          <w:tblCellMar>
            <w:top w:w="0" w:type="dxa"/>
            <w:bottom w:w="0" w:type="dxa"/>
          </w:tblCellMar>
        </w:tblPrEx>
        <w:trPr>
          <w:cantSplit/>
        </w:trPr>
        <w:tc>
          <w:tcPr>
            <w:tcW w:w="3827" w:type="dxa"/>
            <w:vMerge w:val="restart"/>
            <w:shd w:val="pct5" w:color="000000" w:fill="FFFFFF"/>
          </w:tcPr>
          <w:p w14:paraId="2B46B844" w14:textId="77777777" w:rsidR="00000000" w:rsidRDefault="00000000">
            <w:pPr>
              <w:bidi w:val="0"/>
              <w:ind w:right="-108"/>
              <w:jc w:val="lowKashida"/>
              <w:rPr>
                <w:smallCaps w:val="0"/>
                <w:sz w:val="18"/>
                <w:szCs w:val="22"/>
                <w:lang w:eastAsia="en-US"/>
              </w:rPr>
            </w:pPr>
          </w:p>
        </w:tc>
        <w:tc>
          <w:tcPr>
            <w:tcW w:w="4678" w:type="dxa"/>
            <w:gridSpan w:val="2"/>
            <w:shd w:val="pct5" w:color="000000" w:fill="FFFFFF"/>
          </w:tcPr>
          <w:p w14:paraId="5317DA73" w14:textId="77777777" w:rsidR="00000000" w:rsidRDefault="00000000">
            <w:pPr>
              <w:bidi w:val="0"/>
              <w:ind w:right="-108"/>
              <w:jc w:val="lowKashida"/>
              <w:rPr>
                <w:smallCaps w:val="0"/>
                <w:sz w:val="18"/>
                <w:szCs w:val="22"/>
                <w:lang w:eastAsia="en-US"/>
              </w:rPr>
            </w:pPr>
            <w:r>
              <w:rPr>
                <w:smallCaps w:val="0"/>
                <w:sz w:val="18"/>
                <w:szCs w:val="22"/>
                <w:lang w:eastAsia="en-US"/>
              </w:rPr>
              <w:t>Sanitary Ware (Ton)</w:t>
            </w:r>
          </w:p>
        </w:tc>
      </w:tr>
      <w:tr w:rsidR="00000000" w14:paraId="0F2C89DF" w14:textId="77777777">
        <w:tblPrEx>
          <w:tblCellMar>
            <w:top w:w="0" w:type="dxa"/>
            <w:bottom w:w="0" w:type="dxa"/>
          </w:tblCellMar>
        </w:tblPrEx>
        <w:trPr>
          <w:cantSplit/>
        </w:trPr>
        <w:tc>
          <w:tcPr>
            <w:tcW w:w="3827" w:type="dxa"/>
            <w:vMerge/>
            <w:shd w:val="pct5" w:color="000000" w:fill="FFFFFF"/>
          </w:tcPr>
          <w:p w14:paraId="6CD65ED1" w14:textId="77777777" w:rsidR="00000000" w:rsidRDefault="00000000">
            <w:pPr>
              <w:bidi w:val="0"/>
              <w:ind w:right="-108"/>
              <w:jc w:val="lowKashida"/>
              <w:rPr>
                <w:smallCaps w:val="0"/>
                <w:sz w:val="18"/>
                <w:szCs w:val="22"/>
                <w:lang w:eastAsia="en-US"/>
              </w:rPr>
            </w:pPr>
          </w:p>
        </w:tc>
        <w:tc>
          <w:tcPr>
            <w:tcW w:w="2552" w:type="dxa"/>
            <w:shd w:val="pct5" w:color="000000" w:fill="FFFFFF"/>
          </w:tcPr>
          <w:p w14:paraId="77006A6A" w14:textId="77777777" w:rsidR="00000000" w:rsidRDefault="00000000">
            <w:pPr>
              <w:bidi w:val="0"/>
              <w:ind w:right="-108"/>
              <w:jc w:val="lowKashida"/>
              <w:rPr>
                <w:smallCaps w:val="0"/>
                <w:sz w:val="18"/>
                <w:szCs w:val="22"/>
                <w:lang w:eastAsia="en-US"/>
              </w:rPr>
            </w:pPr>
            <w:r>
              <w:rPr>
                <w:smallCaps w:val="0"/>
                <w:sz w:val="18"/>
                <w:szCs w:val="22"/>
                <w:lang w:eastAsia="en-US"/>
              </w:rPr>
              <w:t>1998</w:t>
            </w:r>
          </w:p>
        </w:tc>
        <w:tc>
          <w:tcPr>
            <w:tcW w:w="2126" w:type="dxa"/>
            <w:shd w:val="pct5" w:color="000000" w:fill="FFFFFF"/>
          </w:tcPr>
          <w:p w14:paraId="65FF5353" w14:textId="77777777" w:rsidR="00000000" w:rsidRDefault="00000000">
            <w:pPr>
              <w:bidi w:val="0"/>
              <w:ind w:right="-108"/>
              <w:jc w:val="lowKashida"/>
              <w:rPr>
                <w:smallCaps w:val="0"/>
                <w:sz w:val="18"/>
                <w:szCs w:val="22"/>
                <w:lang w:eastAsia="en-US"/>
              </w:rPr>
            </w:pPr>
            <w:r>
              <w:rPr>
                <w:smallCaps w:val="0"/>
                <w:sz w:val="18"/>
                <w:szCs w:val="22"/>
                <w:lang w:eastAsia="en-US"/>
              </w:rPr>
              <w:t>1999</w:t>
            </w:r>
          </w:p>
        </w:tc>
      </w:tr>
      <w:tr w:rsidR="00000000" w14:paraId="6C6A0E92" w14:textId="77777777">
        <w:tblPrEx>
          <w:tblCellMar>
            <w:top w:w="0" w:type="dxa"/>
            <w:bottom w:w="0" w:type="dxa"/>
          </w:tblCellMar>
        </w:tblPrEx>
        <w:tc>
          <w:tcPr>
            <w:tcW w:w="3827" w:type="dxa"/>
            <w:shd w:val="pct5" w:color="000000" w:fill="FFFFFF"/>
          </w:tcPr>
          <w:p w14:paraId="3AB1E702" w14:textId="77777777" w:rsidR="00000000" w:rsidRDefault="00000000">
            <w:pPr>
              <w:bidi w:val="0"/>
              <w:ind w:right="-108"/>
              <w:jc w:val="lowKashida"/>
              <w:rPr>
                <w:smallCaps w:val="0"/>
                <w:sz w:val="18"/>
                <w:szCs w:val="22"/>
                <w:lang w:eastAsia="en-US"/>
              </w:rPr>
            </w:pPr>
            <w:r>
              <w:rPr>
                <w:smallCaps w:val="0"/>
                <w:sz w:val="18"/>
                <w:szCs w:val="22"/>
                <w:lang w:eastAsia="en-US"/>
              </w:rPr>
              <w:t xml:space="preserve">Local production </w:t>
            </w:r>
          </w:p>
        </w:tc>
        <w:tc>
          <w:tcPr>
            <w:tcW w:w="2552" w:type="dxa"/>
          </w:tcPr>
          <w:p w14:paraId="55F81E01" w14:textId="77777777" w:rsidR="00000000" w:rsidRDefault="00000000">
            <w:pPr>
              <w:bidi w:val="0"/>
              <w:ind w:right="-108"/>
              <w:rPr>
                <w:smallCaps w:val="0"/>
                <w:sz w:val="18"/>
                <w:szCs w:val="22"/>
                <w:lang w:eastAsia="en-US"/>
              </w:rPr>
            </w:pPr>
            <w:r>
              <w:rPr>
                <w:smallCaps w:val="0"/>
                <w:sz w:val="18"/>
                <w:szCs w:val="16"/>
                <w:lang w:eastAsia="en-US"/>
              </w:rPr>
              <w:t>10,543</w:t>
            </w:r>
          </w:p>
        </w:tc>
        <w:tc>
          <w:tcPr>
            <w:tcW w:w="2126" w:type="dxa"/>
          </w:tcPr>
          <w:p w14:paraId="2AA3E3E2" w14:textId="77777777" w:rsidR="00000000" w:rsidRDefault="00000000">
            <w:pPr>
              <w:bidi w:val="0"/>
              <w:ind w:right="-108"/>
              <w:rPr>
                <w:smallCaps w:val="0"/>
                <w:sz w:val="18"/>
                <w:szCs w:val="22"/>
                <w:lang w:eastAsia="en-US"/>
              </w:rPr>
            </w:pPr>
            <w:r>
              <w:rPr>
                <w:smallCaps w:val="0"/>
                <w:sz w:val="18"/>
                <w:szCs w:val="16"/>
                <w:lang w:eastAsia="en-US"/>
              </w:rPr>
              <w:t>13,133</w:t>
            </w:r>
          </w:p>
        </w:tc>
      </w:tr>
      <w:tr w:rsidR="00000000" w14:paraId="77A8FCF9" w14:textId="77777777">
        <w:tblPrEx>
          <w:tblCellMar>
            <w:top w:w="0" w:type="dxa"/>
            <w:bottom w:w="0" w:type="dxa"/>
          </w:tblCellMar>
        </w:tblPrEx>
        <w:tc>
          <w:tcPr>
            <w:tcW w:w="3827" w:type="dxa"/>
            <w:shd w:val="pct5" w:color="000000" w:fill="FFFFFF"/>
          </w:tcPr>
          <w:p w14:paraId="3BBDDD18" w14:textId="77777777" w:rsidR="00000000" w:rsidRDefault="00000000">
            <w:pPr>
              <w:bidi w:val="0"/>
              <w:ind w:right="-108"/>
              <w:jc w:val="lowKashida"/>
              <w:rPr>
                <w:smallCaps w:val="0"/>
                <w:sz w:val="18"/>
                <w:szCs w:val="22"/>
                <w:lang w:eastAsia="en-US"/>
              </w:rPr>
            </w:pPr>
            <w:r>
              <w:rPr>
                <w:smallCaps w:val="0"/>
                <w:sz w:val="18"/>
                <w:szCs w:val="22"/>
                <w:lang w:eastAsia="en-US"/>
              </w:rPr>
              <w:t xml:space="preserve">Importers sales  </w:t>
            </w:r>
          </w:p>
        </w:tc>
        <w:tc>
          <w:tcPr>
            <w:tcW w:w="2552" w:type="dxa"/>
          </w:tcPr>
          <w:p w14:paraId="7DD7A47A" w14:textId="77777777" w:rsidR="00000000" w:rsidRDefault="00000000">
            <w:pPr>
              <w:bidi w:val="0"/>
              <w:ind w:right="-108"/>
              <w:jc w:val="lowKashida"/>
              <w:rPr>
                <w:smallCaps w:val="0"/>
                <w:sz w:val="18"/>
                <w:szCs w:val="22"/>
                <w:lang w:eastAsia="en-US"/>
              </w:rPr>
            </w:pPr>
            <w:r>
              <w:rPr>
                <w:smallCaps w:val="0"/>
                <w:sz w:val="18"/>
                <w:szCs w:val="22"/>
                <w:lang w:eastAsia="en-US"/>
              </w:rPr>
              <w:t>17,317</w:t>
            </w:r>
          </w:p>
        </w:tc>
        <w:tc>
          <w:tcPr>
            <w:tcW w:w="2126" w:type="dxa"/>
          </w:tcPr>
          <w:p w14:paraId="54CDD674" w14:textId="77777777" w:rsidR="00000000" w:rsidRDefault="00000000">
            <w:pPr>
              <w:bidi w:val="0"/>
              <w:ind w:right="-108"/>
              <w:jc w:val="lowKashida"/>
              <w:rPr>
                <w:smallCaps w:val="0"/>
                <w:sz w:val="18"/>
                <w:szCs w:val="22"/>
                <w:lang w:eastAsia="en-US"/>
              </w:rPr>
            </w:pPr>
            <w:r>
              <w:rPr>
                <w:smallCaps w:val="0"/>
                <w:sz w:val="18"/>
                <w:szCs w:val="22"/>
                <w:lang w:eastAsia="en-US"/>
              </w:rPr>
              <w:t>25,440</w:t>
            </w:r>
          </w:p>
        </w:tc>
      </w:tr>
      <w:tr w:rsidR="00000000" w14:paraId="786ADC27" w14:textId="77777777">
        <w:tblPrEx>
          <w:tblCellMar>
            <w:top w:w="0" w:type="dxa"/>
            <w:bottom w:w="0" w:type="dxa"/>
          </w:tblCellMar>
        </w:tblPrEx>
        <w:tc>
          <w:tcPr>
            <w:tcW w:w="3827" w:type="dxa"/>
            <w:shd w:val="pct5" w:color="000000" w:fill="FFFFFF"/>
          </w:tcPr>
          <w:p w14:paraId="28FDDEAF" w14:textId="77777777" w:rsidR="00000000" w:rsidRDefault="00000000">
            <w:pPr>
              <w:bidi w:val="0"/>
              <w:ind w:right="-108"/>
              <w:jc w:val="lowKashida"/>
              <w:rPr>
                <w:smallCaps w:val="0"/>
                <w:sz w:val="18"/>
                <w:szCs w:val="22"/>
                <w:lang w:eastAsia="en-US"/>
              </w:rPr>
            </w:pPr>
            <w:r>
              <w:rPr>
                <w:smallCaps w:val="0"/>
                <w:sz w:val="18"/>
                <w:szCs w:val="22"/>
                <w:lang w:eastAsia="en-US"/>
              </w:rPr>
              <w:t>Less Export Sales)</w:t>
            </w:r>
          </w:p>
        </w:tc>
        <w:tc>
          <w:tcPr>
            <w:tcW w:w="2552" w:type="dxa"/>
          </w:tcPr>
          <w:p w14:paraId="2E54ADBA" w14:textId="77777777" w:rsidR="00000000" w:rsidRDefault="00000000">
            <w:pPr>
              <w:bidi w:val="0"/>
              <w:ind w:right="-108"/>
              <w:jc w:val="lowKashida"/>
              <w:rPr>
                <w:smallCaps w:val="0"/>
                <w:sz w:val="18"/>
                <w:szCs w:val="22"/>
                <w:lang w:eastAsia="en-US"/>
              </w:rPr>
            </w:pPr>
            <w:r>
              <w:rPr>
                <w:smallCaps w:val="0"/>
                <w:sz w:val="18"/>
                <w:szCs w:val="22"/>
                <w:lang w:eastAsia="en-US"/>
              </w:rPr>
              <w:t>821</w:t>
            </w:r>
          </w:p>
        </w:tc>
        <w:tc>
          <w:tcPr>
            <w:tcW w:w="2126" w:type="dxa"/>
          </w:tcPr>
          <w:p w14:paraId="01997D5C" w14:textId="77777777" w:rsidR="00000000" w:rsidRDefault="00000000">
            <w:pPr>
              <w:bidi w:val="0"/>
              <w:ind w:left="34" w:right="-108"/>
              <w:jc w:val="lowKashida"/>
              <w:rPr>
                <w:smallCaps w:val="0"/>
                <w:sz w:val="18"/>
                <w:szCs w:val="16"/>
                <w:lang w:eastAsia="en-US"/>
              </w:rPr>
            </w:pPr>
            <w:r>
              <w:rPr>
                <w:smallCaps w:val="0"/>
                <w:sz w:val="18"/>
                <w:szCs w:val="16"/>
                <w:lang w:eastAsia="en-US"/>
              </w:rPr>
              <w:t>1,376</w:t>
            </w:r>
          </w:p>
        </w:tc>
      </w:tr>
      <w:tr w:rsidR="00000000" w14:paraId="2A87DEAA" w14:textId="77777777">
        <w:tblPrEx>
          <w:tblCellMar>
            <w:top w:w="0" w:type="dxa"/>
            <w:bottom w:w="0" w:type="dxa"/>
          </w:tblCellMar>
        </w:tblPrEx>
        <w:tc>
          <w:tcPr>
            <w:tcW w:w="3827" w:type="dxa"/>
            <w:shd w:val="pct5" w:color="000000" w:fill="FFFFFF"/>
          </w:tcPr>
          <w:p w14:paraId="368CCB0A" w14:textId="77777777" w:rsidR="00000000" w:rsidRDefault="00000000">
            <w:pPr>
              <w:bidi w:val="0"/>
              <w:ind w:right="-108"/>
              <w:jc w:val="lowKashida"/>
              <w:rPr>
                <w:smallCaps w:val="0"/>
                <w:sz w:val="18"/>
                <w:szCs w:val="22"/>
                <w:lang w:eastAsia="en-US"/>
              </w:rPr>
            </w:pPr>
            <w:r>
              <w:rPr>
                <w:smallCaps w:val="0"/>
                <w:sz w:val="18"/>
                <w:szCs w:val="22"/>
                <w:lang w:eastAsia="en-US"/>
              </w:rPr>
              <w:t xml:space="preserve">Total local market demand </w:t>
            </w:r>
          </w:p>
        </w:tc>
        <w:tc>
          <w:tcPr>
            <w:tcW w:w="2552" w:type="dxa"/>
          </w:tcPr>
          <w:p w14:paraId="52562236" w14:textId="77777777" w:rsidR="00000000" w:rsidRDefault="00000000">
            <w:pPr>
              <w:bidi w:val="0"/>
              <w:ind w:right="-108"/>
              <w:jc w:val="lowKashida"/>
              <w:rPr>
                <w:smallCaps w:val="0"/>
                <w:sz w:val="18"/>
                <w:szCs w:val="22"/>
                <w:lang w:eastAsia="en-US"/>
              </w:rPr>
            </w:pPr>
            <w:r>
              <w:rPr>
                <w:smallCaps w:val="0"/>
                <w:sz w:val="18"/>
                <w:szCs w:val="22"/>
                <w:lang w:eastAsia="en-US"/>
              </w:rPr>
              <w:t>27,039</w:t>
            </w:r>
          </w:p>
        </w:tc>
        <w:tc>
          <w:tcPr>
            <w:tcW w:w="2126" w:type="dxa"/>
          </w:tcPr>
          <w:p w14:paraId="4D6B5AD1" w14:textId="77777777" w:rsidR="00000000" w:rsidRDefault="00000000">
            <w:pPr>
              <w:bidi w:val="0"/>
              <w:ind w:right="-108"/>
              <w:jc w:val="lowKashida"/>
              <w:rPr>
                <w:smallCaps w:val="0"/>
                <w:sz w:val="18"/>
                <w:szCs w:val="22"/>
                <w:lang w:eastAsia="en-US"/>
              </w:rPr>
            </w:pPr>
            <w:r>
              <w:rPr>
                <w:smallCaps w:val="0"/>
                <w:sz w:val="18"/>
                <w:szCs w:val="22"/>
                <w:lang w:eastAsia="en-US"/>
              </w:rPr>
              <w:t>37,197</w:t>
            </w:r>
          </w:p>
        </w:tc>
      </w:tr>
      <w:tr w:rsidR="00000000" w14:paraId="4D845024" w14:textId="77777777">
        <w:tblPrEx>
          <w:tblCellMar>
            <w:top w:w="0" w:type="dxa"/>
            <w:bottom w:w="0" w:type="dxa"/>
          </w:tblCellMar>
        </w:tblPrEx>
        <w:tc>
          <w:tcPr>
            <w:tcW w:w="3827" w:type="dxa"/>
            <w:shd w:val="pct5" w:color="000000" w:fill="FFFFFF"/>
          </w:tcPr>
          <w:p w14:paraId="3975F853" w14:textId="77777777" w:rsidR="00000000" w:rsidRDefault="00000000">
            <w:pPr>
              <w:bidi w:val="0"/>
              <w:ind w:right="-108"/>
              <w:jc w:val="lowKashida"/>
              <w:rPr>
                <w:smallCaps w:val="0"/>
                <w:sz w:val="18"/>
                <w:szCs w:val="22"/>
                <w:lang w:eastAsia="en-US"/>
              </w:rPr>
            </w:pPr>
            <w:r>
              <w:rPr>
                <w:smallCaps w:val="0"/>
                <w:sz w:val="18"/>
                <w:szCs w:val="22"/>
                <w:lang w:eastAsia="en-US"/>
              </w:rPr>
              <w:t>Change %</w:t>
            </w:r>
          </w:p>
        </w:tc>
        <w:tc>
          <w:tcPr>
            <w:tcW w:w="2552" w:type="dxa"/>
          </w:tcPr>
          <w:p w14:paraId="7DC45673" w14:textId="77777777" w:rsidR="00000000" w:rsidRDefault="00000000">
            <w:pPr>
              <w:bidi w:val="0"/>
              <w:ind w:right="-108"/>
              <w:jc w:val="lowKashida"/>
              <w:rPr>
                <w:smallCaps w:val="0"/>
                <w:sz w:val="18"/>
                <w:szCs w:val="22"/>
                <w:lang w:eastAsia="en-US"/>
              </w:rPr>
            </w:pPr>
            <w:r>
              <w:rPr>
                <w:smallCaps w:val="0"/>
                <w:sz w:val="18"/>
                <w:szCs w:val="22"/>
                <w:lang w:eastAsia="en-US"/>
              </w:rPr>
              <w:t>-</w:t>
            </w:r>
          </w:p>
        </w:tc>
        <w:tc>
          <w:tcPr>
            <w:tcW w:w="2126" w:type="dxa"/>
          </w:tcPr>
          <w:p w14:paraId="703572DC" w14:textId="77777777" w:rsidR="00000000" w:rsidRDefault="00000000">
            <w:pPr>
              <w:bidi w:val="0"/>
              <w:ind w:right="-108"/>
              <w:jc w:val="lowKashida"/>
              <w:rPr>
                <w:smallCaps w:val="0"/>
                <w:sz w:val="18"/>
                <w:szCs w:val="22"/>
                <w:lang w:eastAsia="en-US"/>
              </w:rPr>
            </w:pPr>
            <w:r>
              <w:rPr>
                <w:smallCaps w:val="0"/>
                <w:sz w:val="18"/>
                <w:szCs w:val="22"/>
                <w:lang w:eastAsia="en-US"/>
              </w:rPr>
              <w:t>38%</w:t>
            </w:r>
          </w:p>
        </w:tc>
      </w:tr>
    </w:tbl>
    <w:p w14:paraId="68035668" w14:textId="77777777" w:rsidR="00000000" w:rsidRDefault="00000000">
      <w:pPr>
        <w:bidi w:val="0"/>
        <w:ind w:right="1"/>
        <w:jc w:val="lowKashida"/>
        <w:rPr>
          <w:smallCaps w:val="0"/>
          <w:sz w:val="16"/>
          <w:lang w:eastAsia="en-US"/>
        </w:rPr>
      </w:pPr>
    </w:p>
    <w:p w14:paraId="6316D21C" w14:textId="77777777" w:rsidR="00000000" w:rsidRDefault="00000000">
      <w:pPr>
        <w:bidi w:val="0"/>
        <w:ind w:right="1"/>
        <w:jc w:val="lowKashida"/>
        <w:outlineLvl w:val="0"/>
        <w:rPr>
          <w:smallCaps w:val="0"/>
          <w:lang w:eastAsia="en-US"/>
        </w:rPr>
      </w:pPr>
      <w:r>
        <w:rPr>
          <w:smallCaps w:val="0"/>
          <w:lang w:eastAsia="en-US"/>
        </w:rPr>
        <w:t xml:space="preserve">Eventhough, the difficulties of the economical conditions, the demand of sanitary ware increased by 38% in 1999. </w:t>
      </w:r>
    </w:p>
    <w:p w14:paraId="7D875F73" w14:textId="77777777" w:rsidR="00000000" w:rsidRDefault="00000000">
      <w:pPr>
        <w:bidi w:val="0"/>
        <w:ind w:right="1"/>
        <w:jc w:val="lowKashida"/>
        <w:outlineLvl w:val="0"/>
        <w:rPr>
          <w:b/>
          <w:bCs/>
          <w:smallCaps w:val="0"/>
          <w:sz w:val="16"/>
          <w:lang w:eastAsia="en-US"/>
        </w:rPr>
      </w:pPr>
    </w:p>
    <w:p w14:paraId="4D65B277" w14:textId="77777777" w:rsidR="00000000" w:rsidRDefault="00000000">
      <w:pPr>
        <w:bidi w:val="0"/>
        <w:ind w:right="1"/>
        <w:jc w:val="lowKashida"/>
        <w:rPr>
          <w:smallCaps w:val="0"/>
          <w:lang w:eastAsia="en-US"/>
        </w:rPr>
      </w:pPr>
      <w:r>
        <w:rPr>
          <w:smallCaps w:val="0"/>
          <w:lang w:eastAsia="en-US"/>
        </w:rPr>
        <w:t xml:space="preserve">The future market demand is expected to grow for the next coming years, especially after the oil prices are going up.  This will improve the construction sector as well as bringing more government projects in addition to the new investment laws and allowing of tourism.  Based on the above factors, we would assume 3% annual growth rate for the sanitary ware. </w:t>
      </w:r>
    </w:p>
    <w:p w14:paraId="517C6A74" w14:textId="77777777" w:rsidR="00000000" w:rsidRDefault="00000000">
      <w:pPr>
        <w:bidi w:val="0"/>
        <w:jc w:val="lowKashida"/>
        <w:rPr>
          <w:smallCaps w:val="0"/>
          <w:sz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5670"/>
      </w:tblGrid>
      <w:tr w:rsidR="00000000" w14:paraId="0BB27201" w14:textId="77777777">
        <w:tblPrEx>
          <w:tblCellMar>
            <w:top w:w="0" w:type="dxa"/>
            <w:bottom w:w="0" w:type="dxa"/>
          </w:tblCellMar>
        </w:tblPrEx>
        <w:tc>
          <w:tcPr>
            <w:tcW w:w="2943" w:type="dxa"/>
            <w:shd w:val="pct5" w:color="000000" w:fill="FFFFFF"/>
          </w:tcPr>
          <w:p w14:paraId="2D0CBB35" w14:textId="77777777" w:rsidR="00000000" w:rsidRDefault="00000000">
            <w:pPr>
              <w:pStyle w:val="Heading7"/>
              <w:rPr>
                <w:rFonts w:ascii="Arial" w:hAnsi="Arial"/>
                <w:sz w:val="18"/>
                <w:szCs w:val="24"/>
                <w:lang w:val="en-US" w:eastAsia="en-US"/>
              </w:rPr>
            </w:pPr>
            <w:r>
              <w:rPr>
                <w:rFonts w:ascii="Arial" w:hAnsi="Arial"/>
                <w:sz w:val="18"/>
                <w:szCs w:val="24"/>
                <w:lang w:val="en-US" w:eastAsia="en-US"/>
              </w:rPr>
              <w:t>Year</w:t>
            </w:r>
          </w:p>
        </w:tc>
        <w:tc>
          <w:tcPr>
            <w:tcW w:w="5670" w:type="dxa"/>
            <w:shd w:val="pct5" w:color="000000" w:fill="FFFFFF"/>
          </w:tcPr>
          <w:p w14:paraId="5C76BCA4" w14:textId="77777777" w:rsidR="00000000" w:rsidRDefault="00000000">
            <w:pPr>
              <w:bidi w:val="0"/>
              <w:jc w:val="center"/>
              <w:rPr>
                <w:smallCaps w:val="0"/>
                <w:sz w:val="18"/>
                <w:lang w:eastAsia="en-US"/>
              </w:rPr>
            </w:pPr>
            <w:r>
              <w:rPr>
                <w:smallCaps w:val="0"/>
                <w:sz w:val="18"/>
                <w:lang w:eastAsia="en-US"/>
              </w:rPr>
              <w:t>Future Demand of Sanitary Ware</w:t>
            </w:r>
          </w:p>
          <w:p w14:paraId="522FB7FE" w14:textId="77777777" w:rsidR="00000000" w:rsidRDefault="00000000">
            <w:pPr>
              <w:bidi w:val="0"/>
              <w:jc w:val="center"/>
              <w:rPr>
                <w:smallCaps w:val="0"/>
                <w:sz w:val="18"/>
                <w:lang w:eastAsia="en-US"/>
              </w:rPr>
            </w:pPr>
            <w:r>
              <w:rPr>
                <w:smallCaps w:val="0"/>
                <w:sz w:val="18"/>
                <w:lang w:eastAsia="en-US"/>
              </w:rPr>
              <w:t>(Ton)</w:t>
            </w:r>
          </w:p>
        </w:tc>
      </w:tr>
      <w:tr w:rsidR="00000000" w14:paraId="59D4C00B" w14:textId="77777777">
        <w:tblPrEx>
          <w:tblCellMar>
            <w:top w:w="0" w:type="dxa"/>
            <w:bottom w:w="0" w:type="dxa"/>
          </w:tblCellMar>
        </w:tblPrEx>
        <w:tc>
          <w:tcPr>
            <w:tcW w:w="2943" w:type="dxa"/>
            <w:shd w:val="pct5" w:color="000000" w:fill="FFFFFF"/>
          </w:tcPr>
          <w:p w14:paraId="57CC44F6" w14:textId="77777777" w:rsidR="00000000" w:rsidRDefault="00000000">
            <w:pPr>
              <w:bidi w:val="0"/>
              <w:jc w:val="lowKashida"/>
              <w:rPr>
                <w:smallCaps w:val="0"/>
                <w:sz w:val="18"/>
                <w:lang w:eastAsia="en-US"/>
              </w:rPr>
            </w:pPr>
            <w:r>
              <w:rPr>
                <w:smallCaps w:val="0"/>
                <w:sz w:val="18"/>
                <w:lang w:eastAsia="en-US"/>
              </w:rPr>
              <w:t>2000</w:t>
            </w:r>
          </w:p>
        </w:tc>
        <w:tc>
          <w:tcPr>
            <w:tcW w:w="5670" w:type="dxa"/>
          </w:tcPr>
          <w:p w14:paraId="527E7ED6" w14:textId="77777777" w:rsidR="00000000" w:rsidRDefault="00000000">
            <w:pPr>
              <w:bidi w:val="0"/>
              <w:jc w:val="center"/>
              <w:rPr>
                <w:smallCaps w:val="0"/>
                <w:sz w:val="18"/>
                <w:lang w:eastAsia="en-US"/>
              </w:rPr>
            </w:pPr>
            <w:r>
              <w:rPr>
                <w:smallCaps w:val="0"/>
                <w:sz w:val="18"/>
                <w:lang w:eastAsia="en-US"/>
              </w:rPr>
              <w:t>38,313</w:t>
            </w:r>
          </w:p>
        </w:tc>
      </w:tr>
      <w:tr w:rsidR="00000000" w14:paraId="186892A6" w14:textId="77777777">
        <w:tblPrEx>
          <w:tblCellMar>
            <w:top w:w="0" w:type="dxa"/>
            <w:bottom w:w="0" w:type="dxa"/>
          </w:tblCellMar>
        </w:tblPrEx>
        <w:tc>
          <w:tcPr>
            <w:tcW w:w="2943" w:type="dxa"/>
            <w:shd w:val="pct5" w:color="000000" w:fill="FFFFFF"/>
          </w:tcPr>
          <w:p w14:paraId="51D839D7" w14:textId="77777777" w:rsidR="00000000" w:rsidRDefault="00000000">
            <w:pPr>
              <w:bidi w:val="0"/>
              <w:jc w:val="lowKashida"/>
              <w:rPr>
                <w:smallCaps w:val="0"/>
                <w:sz w:val="18"/>
                <w:lang w:eastAsia="en-US"/>
              </w:rPr>
            </w:pPr>
            <w:r>
              <w:rPr>
                <w:smallCaps w:val="0"/>
                <w:sz w:val="18"/>
                <w:lang w:eastAsia="en-US"/>
              </w:rPr>
              <w:t>2001</w:t>
            </w:r>
          </w:p>
        </w:tc>
        <w:tc>
          <w:tcPr>
            <w:tcW w:w="5670" w:type="dxa"/>
          </w:tcPr>
          <w:p w14:paraId="6F2FD0C2" w14:textId="77777777" w:rsidR="00000000" w:rsidRDefault="00000000">
            <w:pPr>
              <w:bidi w:val="0"/>
              <w:jc w:val="center"/>
              <w:rPr>
                <w:smallCaps w:val="0"/>
                <w:sz w:val="18"/>
                <w:lang w:eastAsia="en-US"/>
              </w:rPr>
            </w:pPr>
            <w:r>
              <w:rPr>
                <w:smallCaps w:val="0"/>
                <w:sz w:val="18"/>
                <w:lang w:eastAsia="en-US"/>
              </w:rPr>
              <w:t>39,462</w:t>
            </w:r>
          </w:p>
        </w:tc>
      </w:tr>
      <w:tr w:rsidR="00000000" w14:paraId="7935B77E" w14:textId="77777777">
        <w:tblPrEx>
          <w:tblCellMar>
            <w:top w:w="0" w:type="dxa"/>
            <w:bottom w:w="0" w:type="dxa"/>
          </w:tblCellMar>
        </w:tblPrEx>
        <w:tc>
          <w:tcPr>
            <w:tcW w:w="2943" w:type="dxa"/>
            <w:shd w:val="pct5" w:color="000000" w:fill="FFFFFF"/>
          </w:tcPr>
          <w:p w14:paraId="7ECE9AA1" w14:textId="77777777" w:rsidR="00000000" w:rsidRDefault="00000000">
            <w:pPr>
              <w:bidi w:val="0"/>
              <w:jc w:val="lowKashida"/>
              <w:rPr>
                <w:smallCaps w:val="0"/>
                <w:sz w:val="18"/>
                <w:lang w:eastAsia="en-US"/>
              </w:rPr>
            </w:pPr>
            <w:r>
              <w:rPr>
                <w:smallCaps w:val="0"/>
                <w:sz w:val="18"/>
                <w:lang w:eastAsia="en-US"/>
              </w:rPr>
              <w:t>2002</w:t>
            </w:r>
          </w:p>
        </w:tc>
        <w:tc>
          <w:tcPr>
            <w:tcW w:w="5670" w:type="dxa"/>
          </w:tcPr>
          <w:p w14:paraId="570F18C2" w14:textId="77777777" w:rsidR="00000000" w:rsidRDefault="00000000">
            <w:pPr>
              <w:bidi w:val="0"/>
              <w:jc w:val="center"/>
              <w:rPr>
                <w:smallCaps w:val="0"/>
                <w:sz w:val="18"/>
                <w:lang w:eastAsia="en-US"/>
              </w:rPr>
            </w:pPr>
            <w:r>
              <w:rPr>
                <w:smallCaps w:val="0"/>
                <w:sz w:val="18"/>
                <w:lang w:eastAsia="en-US"/>
              </w:rPr>
              <w:t>40,646</w:t>
            </w:r>
          </w:p>
        </w:tc>
      </w:tr>
      <w:tr w:rsidR="00000000" w14:paraId="23B1ACD5" w14:textId="77777777">
        <w:tblPrEx>
          <w:tblCellMar>
            <w:top w:w="0" w:type="dxa"/>
            <w:bottom w:w="0" w:type="dxa"/>
          </w:tblCellMar>
        </w:tblPrEx>
        <w:tc>
          <w:tcPr>
            <w:tcW w:w="2943" w:type="dxa"/>
            <w:shd w:val="pct5" w:color="000000" w:fill="FFFFFF"/>
          </w:tcPr>
          <w:p w14:paraId="1CCD67FE" w14:textId="77777777" w:rsidR="00000000" w:rsidRDefault="00000000">
            <w:pPr>
              <w:bidi w:val="0"/>
              <w:jc w:val="lowKashida"/>
              <w:rPr>
                <w:smallCaps w:val="0"/>
                <w:sz w:val="18"/>
                <w:lang w:eastAsia="en-US"/>
              </w:rPr>
            </w:pPr>
            <w:r>
              <w:rPr>
                <w:smallCaps w:val="0"/>
                <w:sz w:val="18"/>
                <w:lang w:eastAsia="en-US"/>
              </w:rPr>
              <w:t>2003</w:t>
            </w:r>
          </w:p>
        </w:tc>
        <w:tc>
          <w:tcPr>
            <w:tcW w:w="5670" w:type="dxa"/>
          </w:tcPr>
          <w:p w14:paraId="0F1B41A2" w14:textId="77777777" w:rsidR="00000000" w:rsidRDefault="00000000">
            <w:pPr>
              <w:bidi w:val="0"/>
              <w:jc w:val="center"/>
              <w:rPr>
                <w:smallCaps w:val="0"/>
                <w:sz w:val="18"/>
                <w:lang w:eastAsia="en-US"/>
              </w:rPr>
            </w:pPr>
            <w:r>
              <w:rPr>
                <w:smallCaps w:val="0"/>
                <w:sz w:val="18"/>
                <w:lang w:eastAsia="en-US"/>
              </w:rPr>
              <w:t>41,865</w:t>
            </w:r>
          </w:p>
        </w:tc>
      </w:tr>
      <w:tr w:rsidR="00000000" w14:paraId="23A8BA70" w14:textId="77777777">
        <w:tblPrEx>
          <w:tblCellMar>
            <w:top w:w="0" w:type="dxa"/>
            <w:bottom w:w="0" w:type="dxa"/>
          </w:tblCellMar>
        </w:tblPrEx>
        <w:tc>
          <w:tcPr>
            <w:tcW w:w="2943" w:type="dxa"/>
            <w:shd w:val="pct5" w:color="000000" w:fill="FFFFFF"/>
          </w:tcPr>
          <w:p w14:paraId="72403E11" w14:textId="77777777" w:rsidR="00000000" w:rsidRDefault="00000000">
            <w:pPr>
              <w:bidi w:val="0"/>
              <w:jc w:val="lowKashida"/>
              <w:rPr>
                <w:smallCaps w:val="0"/>
                <w:sz w:val="18"/>
                <w:lang w:eastAsia="en-US"/>
              </w:rPr>
            </w:pPr>
            <w:r>
              <w:rPr>
                <w:smallCaps w:val="0"/>
                <w:sz w:val="18"/>
                <w:lang w:eastAsia="en-US"/>
              </w:rPr>
              <w:t>2004</w:t>
            </w:r>
          </w:p>
        </w:tc>
        <w:tc>
          <w:tcPr>
            <w:tcW w:w="5670" w:type="dxa"/>
          </w:tcPr>
          <w:p w14:paraId="259A1873" w14:textId="77777777" w:rsidR="00000000" w:rsidRDefault="00000000">
            <w:pPr>
              <w:bidi w:val="0"/>
              <w:jc w:val="center"/>
              <w:rPr>
                <w:smallCaps w:val="0"/>
                <w:sz w:val="18"/>
                <w:lang w:eastAsia="en-US"/>
              </w:rPr>
            </w:pPr>
            <w:r>
              <w:rPr>
                <w:smallCaps w:val="0"/>
                <w:sz w:val="18"/>
                <w:lang w:eastAsia="en-US"/>
              </w:rPr>
              <w:t>43,121</w:t>
            </w:r>
          </w:p>
        </w:tc>
      </w:tr>
      <w:tr w:rsidR="00000000" w14:paraId="7E067BC6" w14:textId="77777777">
        <w:tblPrEx>
          <w:tblCellMar>
            <w:top w:w="0" w:type="dxa"/>
            <w:bottom w:w="0" w:type="dxa"/>
          </w:tblCellMar>
        </w:tblPrEx>
        <w:tc>
          <w:tcPr>
            <w:tcW w:w="2943" w:type="dxa"/>
            <w:shd w:val="pct5" w:color="000000" w:fill="FFFFFF"/>
          </w:tcPr>
          <w:p w14:paraId="1B05192E" w14:textId="77777777" w:rsidR="00000000" w:rsidRDefault="00000000">
            <w:pPr>
              <w:bidi w:val="0"/>
              <w:jc w:val="lowKashida"/>
              <w:rPr>
                <w:smallCaps w:val="0"/>
                <w:sz w:val="18"/>
                <w:lang w:eastAsia="en-US"/>
              </w:rPr>
            </w:pPr>
            <w:r>
              <w:rPr>
                <w:smallCaps w:val="0"/>
                <w:sz w:val="18"/>
                <w:lang w:eastAsia="en-US"/>
              </w:rPr>
              <w:t>2005</w:t>
            </w:r>
          </w:p>
        </w:tc>
        <w:tc>
          <w:tcPr>
            <w:tcW w:w="5670" w:type="dxa"/>
          </w:tcPr>
          <w:p w14:paraId="2DA3BFEC" w14:textId="77777777" w:rsidR="00000000" w:rsidRDefault="00000000">
            <w:pPr>
              <w:bidi w:val="0"/>
              <w:jc w:val="center"/>
              <w:rPr>
                <w:smallCaps w:val="0"/>
                <w:sz w:val="18"/>
                <w:lang w:eastAsia="en-US"/>
              </w:rPr>
            </w:pPr>
            <w:r>
              <w:rPr>
                <w:smallCaps w:val="0"/>
                <w:sz w:val="18"/>
                <w:lang w:eastAsia="en-US"/>
              </w:rPr>
              <w:t>44,415</w:t>
            </w:r>
          </w:p>
        </w:tc>
      </w:tr>
    </w:tbl>
    <w:p w14:paraId="59C7603A" w14:textId="77777777" w:rsidR="00000000" w:rsidRDefault="00000000">
      <w:pPr>
        <w:bidi w:val="0"/>
        <w:jc w:val="lowKashida"/>
        <w:rPr>
          <w:smallCaps w:val="0"/>
          <w:sz w:val="16"/>
          <w:lang w:eastAsia="en-US"/>
        </w:rPr>
      </w:pPr>
    </w:p>
    <w:p w14:paraId="50C3704E" w14:textId="77777777" w:rsidR="00000000" w:rsidRDefault="00000000">
      <w:pPr>
        <w:bidi w:val="0"/>
        <w:jc w:val="lowKashida"/>
        <w:rPr>
          <w:b/>
          <w:bCs/>
          <w:smallCaps w:val="0"/>
          <w:lang w:eastAsia="en-US"/>
        </w:rPr>
      </w:pPr>
      <w:r>
        <w:rPr>
          <w:b/>
          <w:bCs/>
          <w:smallCaps w:val="0"/>
          <w:lang w:eastAsia="en-US"/>
        </w:rPr>
        <w:t>7. SALES VOLUMES AND MARKET SHARES</w:t>
      </w:r>
    </w:p>
    <w:p w14:paraId="74B83501" w14:textId="77777777" w:rsidR="00000000" w:rsidRDefault="00000000">
      <w:pPr>
        <w:bidi w:val="0"/>
        <w:jc w:val="lowKashida"/>
        <w:rPr>
          <w:b/>
          <w:bCs/>
          <w:smallCaps w:val="0"/>
          <w:sz w:val="16"/>
          <w:lang w:eastAsia="en-US"/>
        </w:rPr>
      </w:pPr>
    </w:p>
    <w:p w14:paraId="59D64AF1" w14:textId="77777777" w:rsidR="00000000" w:rsidRDefault="00000000">
      <w:pPr>
        <w:bidi w:val="0"/>
        <w:jc w:val="lowKashida"/>
        <w:rPr>
          <w:b/>
          <w:bCs/>
          <w:smallCaps w:val="0"/>
          <w:lang w:eastAsia="en-US"/>
        </w:rPr>
      </w:pPr>
      <w:r>
        <w:rPr>
          <w:b/>
          <w:bCs/>
          <w:smallCaps w:val="0"/>
          <w:lang w:eastAsia="en-US"/>
        </w:rPr>
        <w:t>7.1. Sponsor’s Historical Sales Performance</w:t>
      </w:r>
    </w:p>
    <w:p w14:paraId="0D05E8D4" w14:textId="77777777" w:rsidR="00000000" w:rsidRDefault="00000000">
      <w:pPr>
        <w:bidi w:val="0"/>
        <w:jc w:val="lowKashida"/>
        <w:rPr>
          <w:smallCaps w:val="0"/>
          <w:sz w:val="16"/>
          <w:lang w:eastAsia="en-US"/>
        </w:rPr>
      </w:pPr>
    </w:p>
    <w:p w14:paraId="36C1C85C" w14:textId="77777777" w:rsidR="00000000" w:rsidRDefault="00000000">
      <w:pPr>
        <w:bidi w:val="0"/>
        <w:ind w:right="1"/>
        <w:jc w:val="lowKashida"/>
        <w:rPr>
          <w:smallCaps w:val="0"/>
          <w:lang w:eastAsia="en-US"/>
        </w:rPr>
      </w:pPr>
      <w:r>
        <w:rPr>
          <w:smallCaps w:val="0"/>
          <w:lang w:eastAsia="en-US"/>
        </w:rPr>
        <w:lastRenderedPageBreak/>
        <w:t>The actual historical sales volume and value of sanitary ware sales of SCC during the last three years are as follows:-</w:t>
      </w:r>
    </w:p>
    <w:p w14:paraId="433045DE" w14:textId="77777777" w:rsidR="00000000" w:rsidRDefault="00000000">
      <w:pPr>
        <w:bidi w:val="0"/>
        <w:ind w:right="1"/>
        <w:jc w:val="lowKashida"/>
        <w:rPr>
          <w:smallCaps w:val="0"/>
          <w:lang w:eastAsia="en-US"/>
        </w:rPr>
      </w:pPr>
    </w:p>
    <w:p w14:paraId="2DF52453" w14:textId="77777777" w:rsidR="00000000" w:rsidRDefault="00000000">
      <w:pPr>
        <w:bidi w:val="0"/>
        <w:ind w:right="1"/>
        <w:jc w:val="lowKashida"/>
        <w:rPr>
          <w:smallCaps w:val="0"/>
          <w:lang w:eastAsia="en-US"/>
        </w:rPr>
      </w:pPr>
    </w:p>
    <w:p w14:paraId="307F535A" w14:textId="77777777" w:rsidR="00000000" w:rsidRDefault="00000000">
      <w:pPr>
        <w:bidi w:val="0"/>
        <w:ind w:right="1"/>
        <w:jc w:val="lowKashida"/>
        <w:rPr>
          <w:sz w:val="16"/>
          <w:szCs w:val="24"/>
          <w:lang w:eastAsia="en-US"/>
        </w:rPr>
      </w:pPr>
    </w:p>
    <w:p w14:paraId="1FAD7D50" w14:textId="77777777" w:rsidR="00000000" w:rsidRDefault="00000000">
      <w:pPr>
        <w:bidi w:val="0"/>
        <w:jc w:val="center"/>
        <w:rPr>
          <w:smallCaps w:val="0"/>
          <w:sz w:val="18"/>
          <w:szCs w:val="20"/>
          <w:lang w:eastAsia="en-US"/>
        </w:rPr>
      </w:pPr>
      <w:r>
        <w:rPr>
          <w:b/>
          <w:bCs/>
          <w:smallCaps w:val="0"/>
          <w:sz w:val="18"/>
          <w:lang w:eastAsia="en-US"/>
        </w:rPr>
        <w:t xml:space="preserve"> (Ton)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992"/>
        <w:gridCol w:w="1276"/>
        <w:gridCol w:w="992"/>
        <w:gridCol w:w="1134"/>
        <w:gridCol w:w="992"/>
        <w:gridCol w:w="1383"/>
      </w:tblGrid>
      <w:tr w:rsidR="00000000" w14:paraId="5C15001E" w14:textId="77777777">
        <w:tblPrEx>
          <w:tblCellMar>
            <w:top w:w="0" w:type="dxa"/>
            <w:bottom w:w="0" w:type="dxa"/>
          </w:tblCellMar>
        </w:tblPrEx>
        <w:trPr>
          <w:cantSplit/>
        </w:trPr>
        <w:tc>
          <w:tcPr>
            <w:tcW w:w="2093" w:type="dxa"/>
            <w:vMerge w:val="restart"/>
            <w:shd w:val="pct5" w:color="000000" w:fill="FFFFFF"/>
          </w:tcPr>
          <w:p w14:paraId="5DAD22D4" w14:textId="77777777" w:rsidR="00000000" w:rsidRDefault="00000000">
            <w:pPr>
              <w:bidi w:val="0"/>
              <w:jc w:val="lowKashida"/>
              <w:rPr>
                <w:b/>
                <w:bCs/>
                <w:smallCaps w:val="0"/>
                <w:sz w:val="18"/>
                <w:szCs w:val="20"/>
                <w:lang w:eastAsia="en-US"/>
              </w:rPr>
            </w:pPr>
            <w:r>
              <w:rPr>
                <w:b/>
                <w:bCs/>
                <w:smallCaps w:val="0"/>
                <w:sz w:val="18"/>
                <w:szCs w:val="20"/>
                <w:lang w:eastAsia="en-US"/>
              </w:rPr>
              <w:t>Year</w:t>
            </w:r>
          </w:p>
        </w:tc>
        <w:tc>
          <w:tcPr>
            <w:tcW w:w="2268" w:type="dxa"/>
            <w:gridSpan w:val="2"/>
            <w:shd w:val="pct5" w:color="000000" w:fill="FFFFFF"/>
          </w:tcPr>
          <w:p w14:paraId="561E04C4" w14:textId="77777777" w:rsidR="00000000" w:rsidRDefault="00000000">
            <w:pPr>
              <w:bidi w:val="0"/>
              <w:jc w:val="center"/>
              <w:rPr>
                <w:b/>
                <w:bCs/>
                <w:smallCaps w:val="0"/>
                <w:sz w:val="18"/>
                <w:szCs w:val="20"/>
                <w:lang w:eastAsia="en-US"/>
              </w:rPr>
            </w:pPr>
            <w:r>
              <w:rPr>
                <w:b/>
                <w:bCs/>
                <w:smallCaps w:val="0"/>
                <w:sz w:val="18"/>
                <w:szCs w:val="20"/>
                <w:lang w:eastAsia="en-US"/>
              </w:rPr>
              <w:t>1997</w:t>
            </w:r>
          </w:p>
        </w:tc>
        <w:tc>
          <w:tcPr>
            <w:tcW w:w="2126" w:type="dxa"/>
            <w:gridSpan w:val="2"/>
            <w:shd w:val="pct5" w:color="000000" w:fill="FFFFFF"/>
          </w:tcPr>
          <w:p w14:paraId="58A9C6AB" w14:textId="77777777" w:rsidR="00000000" w:rsidRDefault="00000000">
            <w:pPr>
              <w:bidi w:val="0"/>
              <w:jc w:val="center"/>
              <w:rPr>
                <w:b/>
                <w:bCs/>
                <w:smallCaps w:val="0"/>
                <w:sz w:val="18"/>
                <w:szCs w:val="20"/>
                <w:lang w:eastAsia="en-US"/>
              </w:rPr>
            </w:pPr>
            <w:r>
              <w:rPr>
                <w:b/>
                <w:bCs/>
                <w:smallCaps w:val="0"/>
                <w:sz w:val="18"/>
                <w:szCs w:val="20"/>
                <w:lang w:eastAsia="en-US"/>
              </w:rPr>
              <w:t>1998</w:t>
            </w:r>
          </w:p>
        </w:tc>
        <w:tc>
          <w:tcPr>
            <w:tcW w:w="2375" w:type="dxa"/>
            <w:gridSpan w:val="2"/>
            <w:shd w:val="pct5" w:color="000000" w:fill="FFFFFF"/>
          </w:tcPr>
          <w:p w14:paraId="04376471" w14:textId="77777777" w:rsidR="00000000" w:rsidRDefault="00000000">
            <w:pPr>
              <w:bidi w:val="0"/>
              <w:jc w:val="center"/>
              <w:rPr>
                <w:b/>
                <w:bCs/>
                <w:smallCaps w:val="0"/>
                <w:sz w:val="18"/>
                <w:szCs w:val="20"/>
                <w:lang w:eastAsia="en-US"/>
              </w:rPr>
            </w:pPr>
            <w:r>
              <w:rPr>
                <w:b/>
                <w:bCs/>
                <w:smallCaps w:val="0"/>
                <w:sz w:val="18"/>
                <w:szCs w:val="20"/>
                <w:lang w:eastAsia="en-US"/>
              </w:rPr>
              <w:t>1999</w:t>
            </w:r>
          </w:p>
        </w:tc>
      </w:tr>
      <w:tr w:rsidR="00000000" w14:paraId="439D9D73" w14:textId="77777777">
        <w:tblPrEx>
          <w:tblCellMar>
            <w:top w:w="0" w:type="dxa"/>
            <w:bottom w:w="0" w:type="dxa"/>
          </w:tblCellMar>
        </w:tblPrEx>
        <w:trPr>
          <w:cantSplit/>
        </w:trPr>
        <w:tc>
          <w:tcPr>
            <w:tcW w:w="2093" w:type="dxa"/>
            <w:vMerge/>
          </w:tcPr>
          <w:p w14:paraId="2CB25A2A" w14:textId="77777777" w:rsidR="00000000" w:rsidRDefault="00000000">
            <w:pPr>
              <w:bidi w:val="0"/>
              <w:jc w:val="lowKashida"/>
              <w:rPr>
                <w:smallCaps w:val="0"/>
                <w:sz w:val="18"/>
                <w:szCs w:val="20"/>
                <w:lang w:eastAsia="en-US"/>
              </w:rPr>
            </w:pPr>
          </w:p>
        </w:tc>
        <w:tc>
          <w:tcPr>
            <w:tcW w:w="992" w:type="dxa"/>
            <w:shd w:val="pct5" w:color="000000" w:fill="FFFFFF"/>
          </w:tcPr>
          <w:p w14:paraId="5139B9E0" w14:textId="77777777" w:rsidR="00000000" w:rsidRDefault="00000000">
            <w:pPr>
              <w:bidi w:val="0"/>
              <w:jc w:val="lowKashida"/>
              <w:rPr>
                <w:b/>
                <w:bCs/>
                <w:smallCaps w:val="0"/>
                <w:sz w:val="18"/>
                <w:szCs w:val="20"/>
                <w:lang w:eastAsia="en-US"/>
              </w:rPr>
            </w:pPr>
            <w:r>
              <w:rPr>
                <w:b/>
                <w:bCs/>
                <w:smallCaps w:val="0"/>
                <w:sz w:val="18"/>
                <w:szCs w:val="20"/>
                <w:lang w:eastAsia="en-US"/>
              </w:rPr>
              <w:t xml:space="preserve">Ton </w:t>
            </w:r>
          </w:p>
        </w:tc>
        <w:tc>
          <w:tcPr>
            <w:tcW w:w="1276" w:type="dxa"/>
            <w:shd w:val="pct5" w:color="000000" w:fill="FFFFFF"/>
          </w:tcPr>
          <w:p w14:paraId="2E9C9E31" w14:textId="77777777" w:rsidR="00000000" w:rsidRDefault="00000000">
            <w:pPr>
              <w:bidi w:val="0"/>
              <w:jc w:val="lowKashida"/>
              <w:rPr>
                <w:b/>
                <w:bCs/>
                <w:smallCaps w:val="0"/>
                <w:sz w:val="18"/>
                <w:szCs w:val="20"/>
                <w:lang w:eastAsia="en-US"/>
              </w:rPr>
            </w:pPr>
            <w:r>
              <w:rPr>
                <w:b/>
                <w:bCs/>
                <w:smallCaps w:val="0"/>
                <w:sz w:val="18"/>
                <w:szCs w:val="20"/>
                <w:lang w:eastAsia="en-US"/>
              </w:rPr>
              <w:t>(SR000)</w:t>
            </w:r>
          </w:p>
        </w:tc>
        <w:tc>
          <w:tcPr>
            <w:tcW w:w="992" w:type="dxa"/>
            <w:shd w:val="pct5" w:color="000000" w:fill="FFFFFF"/>
          </w:tcPr>
          <w:p w14:paraId="496D9325" w14:textId="77777777" w:rsidR="00000000" w:rsidRDefault="00000000">
            <w:pPr>
              <w:bidi w:val="0"/>
              <w:jc w:val="lowKashida"/>
              <w:rPr>
                <w:b/>
                <w:bCs/>
                <w:smallCaps w:val="0"/>
                <w:sz w:val="18"/>
                <w:szCs w:val="20"/>
                <w:lang w:eastAsia="en-US"/>
              </w:rPr>
            </w:pPr>
            <w:r>
              <w:rPr>
                <w:b/>
                <w:bCs/>
                <w:smallCaps w:val="0"/>
                <w:sz w:val="18"/>
                <w:szCs w:val="20"/>
                <w:lang w:eastAsia="en-US"/>
              </w:rPr>
              <w:t xml:space="preserve">Ton </w:t>
            </w:r>
          </w:p>
        </w:tc>
        <w:tc>
          <w:tcPr>
            <w:tcW w:w="1134" w:type="dxa"/>
            <w:shd w:val="pct5" w:color="000000" w:fill="FFFFFF"/>
          </w:tcPr>
          <w:p w14:paraId="0BB2C803" w14:textId="77777777" w:rsidR="00000000" w:rsidRDefault="00000000">
            <w:pPr>
              <w:bidi w:val="0"/>
              <w:jc w:val="lowKashida"/>
              <w:rPr>
                <w:b/>
                <w:bCs/>
                <w:smallCaps w:val="0"/>
                <w:sz w:val="18"/>
                <w:szCs w:val="20"/>
                <w:lang w:eastAsia="en-US"/>
              </w:rPr>
            </w:pPr>
            <w:r>
              <w:rPr>
                <w:b/>
                <w:bCs/>
                <w:smallCaps w:val="0"/>
                <w:sz w:val="18"/>
                <w:szCs w:val="20"/>
                <w:lang w:eastAsia="en-US"/>
              </w:rPr>
              <w:t>(SR000)</w:t>
            </w:r>
          </w:p>
        </w:tc>
        <w:tc>
          <w:tcPr>
            <w:tcW w:w="992" w:type="dxa"/>
            <w:shd w:val="pct5" w:color="000000" w:fill="FFFFFF"/>
          </w:tcPr>
          <w:p w14:paraId="64AFDF33" w14:textId="77777777" w:rsidR="00000000" w:rsidRDefault="00000000">
            <w:pPr>
              <w:bidi w:val="0"/>
              <w:jc w:val="lowKashida"/>
              <w:rPr>
                <w:b/>
                <w:bCs/>
                <w:smallCaps w:val="0"/>
                <w:sz w:val="18"/>
                <w:szCs w:val="20"/>
                <w:lang w:eastAsia="en-US"/>
              </w:rPr>
            </w:pPr>
            <w:r>
              <w:rPr>
                <w:b/>
                <w:bCs/>
                <w:smallCaps w:val="0"/>
                <w:sz w:val="18"/>
                <w:szCs w:val="20"/>
                <w:lang w:eastAsia="en-US"/>
              </w:rPr>
              <w:t xml:space="preserve">Ton </w:t>
            </w:r>
          </w:p>
        </w:tc>
        <w:tc>
          <w:tcPr>
            <w:tcW w:w="1383" w:type="dxa"/>
            <w:shd w:val="pct5" w:color="000000" w:fill="FFFFFF"/>
          </w:tcPr>
          <w:p w14:paraId="4A1285A3" w14:textId="77777777" w:rsidR="00000000" w:rsidRDefault="00000000">
            <w:pPr>
              <w:bidi w:val="0"/>
              <w:jc w:val="lowKashida"/>
              <w:rPr>
                <w:b/>
                <w:bCs/>
                <w:smallCaps w:val="0"/>
                <w:sz w:val="18"/>
                <w:szCs w:val="20"/>
                <w:lang w:eastAsia="en-US"/>
              </w:rPr>
            </w:pPr>
            <w:r>
              <w:rPr>
                <w:b/>
                <w:bCs/>
                <w:smallCaps w:val="0"/>
                <w:sz w:val="18"/>
                <w:szCs w:val="20"/>
                <w:lang w:eastAsia="en-US"/>
              </w:rPr>
              <w:t>(SR000)</w:t>
            </w:r>
          </w:p>
        </w:tc>
      </w:tr>
      <w:tr w:rsidR="00000000" w14:paraId="383F4EAF" w14:textId="77777777">
        <w:tblPrEx>
          <w:tblCellMar>
            <w:top w:w="0" w:type="dxa"/>
            <w:bottom w:w="0" w:type="dxa"/>
          </w:tblCellMar>
        </w:tblPrEx>
        <w:tc>
          <w:tcPr>
            <w:tcW w:w="2093" w:type="dxa"/>
          </w:tcPr>
          <w:p w14:paraId="10AE1973" w14:textId="77777777" w:rsidR="00000000" w:rsidRDefault="00000000">
            <w:pPr>
              <w:bidi w:val="0"/>
              <w:jc w:val="lowKashida"/>
              <w:rPr>
                <w:smallCaps w:val="0"/>
                <w:sz w:val="18"/>
                <w:szCs w:val="20"/>
                <w:lang w:eastAsia="en-US"/>
              </w:rPr>
            </w:pPr>
            <w:r>
              <w:rPr>
                <w:smallCaps w:val="0"/>
                <w:sz w:val="18"/>
                <w:szCs w:val="20"/>
                <w:lang w:eastAsia="en-US"/>
              </w:rPr>
              <w:t>Local Sales</w:t>
            </w:r>
          </w:p>
        </w:tc>
        <w:tc>
          <w:tcPr>
            <w:tcW w:w="992" w:type="dxa"/>
          </w:tcPr>
          <w:p w14:paraId="02130DFF" w14:textId="77777777" w:rsidR="00000000" w:rsidRDefault="00000000">
            <w:pPr>
              <w:bidi w:val="0"/>
              <w:jc w:val="lowKashida"/>
              <w:rPr>
                <w:smallCaps w:val="0"/>
                <w:sz w:val="18"/>
                <w:szCs w:val="20"/>
                <w:lang w:eastAsia="en-US"/>
              </w:rPr>
            </w:pPr>
            <w:r>
              <w:rPr>
                <w:smallCaps w:val="0"/>
                <w:sz w:val="18"/>
                <w:szCs w:val="20"/>
                <w:lang w:eastAsia="en-US"/>
              </w:rPr>
              <w:t>9,298</w:t>
            </w:r>
          </w:p>
        </w:tc>
        <w:tc>
          <w:tcPr>
            <w:tcW w:w="1276" w:type="dxa"/>
          </w:tcPr>
          <w:p w14:paraId="300CB279" w14:textId="77777777" w:rsidR="00000000" w:rsidRDefault="00000000">
            <w:pPr>
              <w:bidi w:val="0"/>
              <w:jc w:val="lowKashida"/>
              <w:rPr>
                <w:smallCaps w:val="0"/>
                <w:sz w:val="18"/>
                <w:szCs w:val="20"/>
                <w:lang w:eastAsia="en-US"/>
              </w:rPr>
            </w:pPr>
            <w:r>
              <w:rPr>
                <w:smallCaps w:val="0"/>
                <w:sz w:val="18"/>
                <w:szCs w:val="20"/>
                <w:lang w:eastAsia="en-US"/>
              </w:rPr>
              <w:t>67,890</w:t>
            </w:r>
          </w:p>
        </w:tc>
        <w:tc>
          <w:tcPr>
            <w:tcW w:w="992" w:type="dxa"/>
          </w:tcPr>
          <w:p w14:paraId="7227A6B2" w14:textId="77777777" w:rsidR="00000000" w:rsidRDefault="00000000">
            <w:pPr>
              <w:bidi w:val="0"/>
              <w:jc w:val="lowKashida"/>
              <w:rPr>
                <w:smallCaps w:val="0"/>
                <w:sz w:val="18"/>
                <w:szCs w:val="20"/>
                <w:lang w:eastAsia="en-US"/>
              </w:rPr>
            </w:pPr>
            <w:r>
              <w:rPr>
                <w:smallCaps w:val="0"/>
                <w:sz w:val="18"/>
                <w:szCs w:val="20"/>
                <w:lang w:eastAsia="en-US"/>
              </w:rPr>
              <w:t>9,242</w:t>
            </w:r>
          </w:p>
        </w:tc>
        <w:tc>
          <w:tcPr>
            <w:tcW w:w="1134" w:type="dxa"/>
          </w:tcPr>
          <w:p w14:paraId="7632EA3B" w14:textId="77777777" w:rsidR="00000000" w:rsidRDefault="00000000">
            <w:pPr>
              <w:bidi w:val="0"/>
              <w:jc w:val="lowKashida"/>
              <w:rPr>
                <w:smallCaps w:val="0"/>
                <w:sz w:val="18"/>
                <w:szCs w:val="20"/>
                <w:lang w:eastAsia="en-US"/>
              </w:rPr>
            </w:pPr>
            <w:r>
              <w:rPr>
                <w:smallCaps w:val="0"/>
                <w:sz w:val="18"/>
                <w:szCs w:val="20"/>
                <w:lang w:eastAsia="en-US"/>
              </w:rPr>
              <w:t>63,521</w:t>
            </w:r>
          </w:p>
        </w:tc>
        <w:tc>
          <w:tcPr>
            <w:tcW w:w="992" w:type="dxa"/>
          </w:tcPr>
          <w:p w14:paraId="1A50C51C" w14:textId="77777777" w:rsidR="00000000" w:rsidRDefault="00000000">
            <w:pPr>
              <w:bidi w:val="0"/>
              <w:jc w:val="lowKashida"/>
              <w:rPr>
                <w:smallCaps w:val="0"/>
                <w:sz w:val="18"/>
                <w:szCs w:val="20"/>
                <w:lang w:eastAsia="en-US"/>
              </w:rPr>
            </w:pPr>
            <w:r>
              <w:rPr>
                <w:smallCaps w:val="0"/>
                <w:sz w:val="18"/>
                <w:szCs w:val="20"/>
                <w:lang w:eastAsia="en-US"/>
              </w:rPr>
              <w:t>10,188</w:t>
            </w:r>
          </w:p>
        </w:tc>
        <w:tc>
          <w:tcPr>
            <w:tcW w:w="1383" w:type="dxa"/>
          </w:tcPr>
          <w:p w14:paraId="27A67766" w14:textId="77777777" w:rsidR="00000000" w:rsidRDefault="00000000">
            <w:pPr>
              <w:bidi w:val="0"/>
              <w:jc w:val="lowKashida"/>
              <w:rPr>
                <w:smallCaps w:val="0"/>
                <w:sz w:val="18"/>
                <w:szCs w:val="20"/>
                <w:lang w:eastAsia="en-US"/>
              </w:rPr>
            </w:pPr>
            <w:r>
              <w:rPr>
                <w:smallCaps w:val="0"/>
                <w:sz w:val="18"/>
                <w:szCs w:val="20"/>
                <w:lang w:eastAsia="en-US"/>
              </w:rPr>
              <w:t>67,117</w:t>
            </w:r>
          </w:p>
        </w:tc>
      </w:tr>
      <w:tr w:rsidR="00000000" w14:paraId="58BC6098" w14:textId="77777777">
        <w:tblPrEx>
          <w:tblCellMar>
            <w:top w:w="0" w:type="dxa"/>
            <w:bottom w:w="0" w:type="dxa"/>
          </w:tblCellMar>
        </w:tblPrEx>
        <w:tc>
          <w:tcPr>
            <w:tcW w:w="2093" w:type="dxa"/>
          </w:tcPr>
          <w:p w14:paraId="6FBA661D" w14:textId="77777777" w:rsidR="00000000" w:rsidRDefault="00000000">
            <w:pPr>
              <w:bidi w:val="0"/>
              <w:jc w:val="lowKashida"/>
              <w:rPr>
                <w:smallCaps w:val="0"/>
                <w:sz w:val="18"/>
                <w:szCs w:val="20"/>
                <w:lang w:eastAsia="en-US"/>
              </w:rPr>
            </w:pPr>
            <w:r>
              <w:rPr>
                <w:smallCaps w:val="0"/>
                <w:sz w:val="18"/>
                <w:szCs w:val="20"/>
                <w:lang w:eastAsia="en-US"/>
              </w:rPr>
              <w:t>Export Sales</w:t>
            </w:r>
          </w:p>
        </w:tc>
        <w:tc>
          <w:tcPr>
            <w:tcW w:w="992" w:type="dxa"/>
          </w:tcPr>
          <w:p w14:paraId="5CEC5EDE" w14:textId="77777777" w:rsidR="00000000" w:rsidRDefault="00000000">
            <w:pPr>
              <w:bidi w:val="0"/>
              <w:jc w:val="lowKashida"/>
              <w:rPr>
                <w:smallCaps w:val="0"/>
                <w:sz w:val="18"/>
                <w:szCs w:val="20"/>
                <w:lang w:eastAsia="en-US"/>
              </w:rPr>
            </w:pPr>
            <w:r>
              <w:rPr>
                <w:smallCaps w:val="0"/>
                <w:sz w:val="18"/>
                <w:szCs w:val="20"/>
                <w:lang w:eastAsia="en-US"/>
              </w:rPr>
              <w:t>442</w:t>
            </w:r>
          </w:p>
        </w:tc>
        <w:tc>
          <w:tcPr>
            <w:tcW w:w="1276" w:type="dxa"/>
          </w:tcPr>
          <w:p w14:paraId="7300600F" w14:textId="77777777" w:rsidR="00000000" w:rsidRDefault="00000000">
            <w:pPr>
              <w:bidi w:val="0"/>
              <w:jc w:val="lowKashida"/>
              <w:rPr>
                <w:smallCaps w:val="0"/>
                <w:sz w:val="18"/>
                <w:szCs w:val="20"/>
                <w:lang w:eastAsia="en-US"/>
              </w:rPr>
            </w:pPr>
            <w:r>
              <w:rPr>
                <w:smallCaps w:val="0"/>
                <w:sz w:val="18"/>
                <w:szCs w:val="20"/>
                <w:lang w:eastAsia="en-US"/>
              </w:rPr>
              <w:t>2,330</w:t>
            </w:r>
          </w:p>
        </w:tc>
        <w:tc>
          <w:tcPr>
            <w:tcW w:w="992" w:type="dxa"/>
          </w:tcPr>
          <w:p w14:paraId="7072117D" w14:textId="77777777" w:rsidR="00000000" w:rsidRDefault="00000000">
            <w:pPr>
              <w:bidi w:val="0"/>
              <w:jc w:val="lowKashida"/>
              <w:rPr>
                <w:smallCaps w:val="0"/>
                <w:sz w:val="18"/>
                <w:szCs w:val="20"/>
                <w:lang w:eastAsia="en-US"/>
              </w:rPr>
            </w:pPr>
            <w:r>
              <w:rPr>
                <w:smallCaps w:val="0"/>
                <w:sz w:val="18"/>
                <w:szCs w:val="20"/>
                <w:lang w:eastAsia="en-US"/>
              </w:rPr>
              <w:t>767</w:t>
            </w:r>
          </w:p>
        </w:tc>
        <w:tc>
          <w:tcPr>
            <w:tcW w:w="1134" w:type="dxa"/>
          </w:tcPr>
          <w:p w14:paraId="6315D3EE" w14:textId="77777777" w:rsidR="00000000" w:rsidRDefault="00000000">
            <w:pPr>
              <w:bidi w:val="0"/>
              <w:jc w:val="lowKashida"/>
              <w:rPr>
                <w:smallCaps w:val="0"/>
                <w:sz w:val="18"/>
                <w:szCs w:val="20"/>
                <w:lang w:eastAsia="en-US"/>
              </w:rPr>
            </w:pPr>
            <w:r>
              <w:rPr>
                <w:smallCaps w:val="0"/>
                <w:sz w:val="18"/>
                <w:szCs w:val="20"/>
                <w:lang w:eastAsia="en-US"/>
              </w:rPr>
              <w:t>4,166</w:t>
            </w:r>
          </w:p>
        </w:tc>
        <w:tc>
          <w:tcPr>
            <w:tcW w:w="992" w:type="dxa"/>
          </w:tcPr>
          <w:p w14:paraId="5770447A" w14:textId="77777777" w:rsidR="00000000" w:rsidRDefault="00000000">
            <w:pPr>
              <w:bidi w:val="0"/>
              <w:jc w:val="lowKashida"/>
              <w:rPr>
                <w:smallCaps w:val="0"/>
                <w:sz w:val="18"/>
                <w:szCs w:val="20"/>
                <w:lang w:eastAsia="en-US"/>
              </w:rPr>
            </w:pPr>
            <w:r>
              <w:rPr>
                <w:smallCaps w:val="0"/>
                <w:sz w:val="18"/>
                <w:szCs w:val="20"/>
                <w:lang w:eastAsia="en-US"/>
              </w:rPr>
              <w:t>847</w:t>
            </w:r>
          </w:p>
        </w:tc>
        <w:tc>
          <w:tcPr>
            <w:tcW w:w="1383" w:type="dxa"/>
          </w:tcPr>
          <w:p w14:paraId="08FFCF32" w14:textId="77777777" w:rsidR="00000000" w:rsidRDefault="00000000">
            <w:pPr>
              <w:bidi w:val="0"/>
              <w:jc w:val="lowKashida"/>
              <w:rPr>
                <w:smallCaps w:val="0"/>
                <w:sz w:val="18"/>
                <w:szCs w:val="20"/>
                <w:lang w:eastAsia="en-US"/>
              </w:rPr>
            </w:pPr>
            <w:r>
              <w:rPr>
                <w:smallCaps w:val="0"/>
                <w:sz w:val="18"/>
                <w:szCs w:val="20"/>
                <w:lang w:eastAsia="en-US"/>
              </w:rPr>
              <w:t>4,541</w:t>
            </w:r>
          </w:p>
        </w:tc>
      </w:tr>
      <w:tr w:rsidR="00000000" w14:paraId="66DBF6A1" w14:textId="77777777">
        <w:tblPrEx>
          <w:tblCellMar>
            <w:top w:w="0" w:type="dxa"/>
            <w:bottom w:w="0" w:type="dxa"/>
          </w:tblCellMar>
        </w:tblPrEx>
        <w:tc>
          <w:tcPr>
            <w:tcW w:w="2093" w:type="dxa"/>
          </w:tcPr>
          <w:p w14:paraId="4DD2803C" w14:textId="77777777" w:rsidR="00000000" w:rsidRDefault="00000000">
            <w:pPr>
              <w:bidi w:val="0"/>
              <w:jc w:val="lowKashida"/>
              <w:rPr>
                <w:smallCaps w:val="0"/>
                <w:sz w:val="18"/>
                <w:szCs w:val="20"/>
                <w:lang w:eastAsia="en-US"/>
              </w:rPr>
            </w:pPr>
            <w:r>
              <w:rPr>
                <w:smallCaps w:val="0"/>
                <w:sz w:val="18"/>
                <w:szCs w:val="20"/>
                <w:lang w:eastAsia="en-US"/>
              </w:rPr>
              <w:t>Total</w:t>
            </w:r>
          </w:p>
        </w:tc>
        <w:tc>
          <w:tcPr>
            <w:tcW w:w="992" w:type="dxa"/>
          </w:tcPr>
          <w:p w14:paraId="1F8E4F8C" w14:textId="77777777" w:rsidR="00000000" w:rsidRDefault="00000000">
            <w:pPr>
              <w:bidi w:val="0"/>
              <w:jc w:val="lowKashida"/>
              <w:rPr>
                <w:smallCaps w:val="0"/>
                <w:sz w:val="18"/>
                <w:szCs w:val="20"/>
                <w:lang w:eastAsia="en-US"/>
              </w:rPr>
            </w:pPr>
            <w:r>
              <w:rPr>
                <w:smallCaps w:val="0"/>
                <w:sz w:val="18"/>
                <w:szCs w:val="20"/>
                <w:lang w:eastAsia="en-US"/>
              </w:rPr>
              <w:t>9,740</w:t>
            </w:r>
          </w:p>
        </w:tc>
        <w:tc>
          <w:tcPr>
            <w:tcW w:w="1276" w:type="dxa"/>
          </w:tcPr>
          <w:p w14:paraId="318E67DB" w14:textId="77777777" w:rsidR="00000000" w:rsidRDefault="00000000">
            <w:pPr>
              <w:bidi w:val="0"/>
              <w:jc w:val="lowKashida"/>
              <w:rPr>
                <w:smallCaps w:val="0"/>
                <w:sz w:val="18"/>
                <w:szCs w:val="20"/>
                <w:lang w:eastAsia="en-US"/>
              </w:rPr>
            </w:pPr>
            <w:r>
              <w:rPr>
                <w:smallCaps w:val="0"/>
                <w:sz w:val="18"/>
                <w:szCs w:val="20"/>
                <w:lang w:eastAsia="en-US"/>
              </w:rPr>
              <w:t>70,220</w:t>
            </w:r>
          </w:p>
        </w:tc>
        <w:tc>
          <w:tcPr>
            <w:tcW w:w="992" w:type="dxa"/>
          </w:tcPr>
          <w:p w14:paraId="3F3306AA" w14:textId="77777777" w:rsidR="00000000" w:rsidRDefault="00000000">
            <w:pPr>
              <w:bidi w:val="0"/>
              <w:jc w:val="lowKashida"/>
              <w:rPr>
                <w:smallCaps w:val="0"/>
                <w:sz w:val="18"/>
                <w:szCs w:val="20"/>
                <w:lang w:eastAsia="en-US"/>
              </w:rPr>
            </w:pPr>
            <w:r>
              <w:rPr>
                <w:smallCaps w:val="0"/>
                <w:sz w:val="18"/>
                <w:szCs w:val="20"/>
                <w:lang w:eastAsia="en-US"/>
              </w:rPr>
              <w:t>10,009</w:t>
            </w:r>
          </w:p>
        </w:tc>
        <w:tc>
          <w:tcPr>
            <w:tcW w:w="1134" w:type="dxa"/>
          </w:tcPr>
          <w:p w14:paraId="239373E3" w14:textId="77777777" w:rsidR="00000000" w:rsidRDefault="00000000">
            <w:pPr>
              <w:bidi w:val="0"/>
              <w:jc w:val="lowKashida"/>
              <w:rPr>
                <w:smallCaps w:val="0"/>
                <w:sz w:val="18"/>
                <w:szCs w:val="20"/>
                <w:lang w:eastAsia="en-US"/>
              </w:rPr>
            </w:pPr>
            <w:r>
              <w:rPr>
                <w:smallCaps w:val="0"/>
                <w:sz w:val="18"/>
                <w:szCs w:val="20"/>
                <w:lang w:eastAsia="en-US"/>
              </w:rPr>
              <w:t>67,687</w:t>
            </w:r>
          </w:p>
        </w:tc>
        <w:tc>
          <w:tcPr>
            <w:tcW w:w="992" w:type="dxa"/>
          </w:tcPr>
          <w:p w14:paraId="6AD193EB" w14:textId="77777777" w:rsidR="00000000" w:rsidRDefault="00000000">
            <w:pPr>
              <w:bidi w:val="0"/>
              <w:jc w:val="lowKashida"/>
              <w:rPr>
                <w:smallCaps w:val="0"/>
                <w:sz w:val="18"/>
                <w:szCs w:val="20"/>
                <w:lang w:eastAsia="en-US"/>
              </w:rPr>
            </w:pPr>
            <w:r>
              <w:rPr>
                <w:smallCaps w:val="0"/>
                <w:sz w:val="18"/>
                <w:szCs w:val="20"/>
                <w:lang w:eastAsia="en-US"/>
              </w:rPr>
              <w:t>11,035</w:t>
            </w:r>
          </w:p>
        </w:tc>
        <w:tc>
          <w:tcPr>
            <w:tcW w:w="1383" w:type="dxa"/>
          </w:tcPr>
          <w:p w14:paraId="05249104" w14:textId="77777777" w:rsidR="00000000" w:rsidRDefault="00000000">
            <w:pPr>
              <w:bidi w:val="0"/>
              <w:jc w:val="lowKashida"/>
              <w:rPr>
                <w:smallCaps w:val="0"/>
                <w:sz w:val="18"/>
                <w:szCs w:val="20"/>
                <w:lang w:eastAsia="en-US"/>
              </w:rPr>
            </w:pPr>
            <w:r>
              <w:rPr>
                <w:smallCaps w:val="0"/>
                <w:sz w:val="18"/>
                <w:szCs w:val="20"/>
                <w:lang w:eastAsia="en-US"/>
              </w:rPr>
              <w:t>71,658</w:t>
            </w:r>
          </w:p>
        </w:tc>
      </w:tr>
      <w:tr w:rsidR="00000000" w14:paraId="1B99F7A7" w14:textId="77777777">
        <w:tblPrEx>
          <w:tblCellMar>
            <w:top w:w="0" w:type="dxa"/>
            <w:bottom w:w="0" w:type="dxa"/>
          </w:tblCellMar>
        </w:tblPrEx>
        <w:tc>
          <w:tcPr>
            <w:tcW w:w="2093" w:type="dxa"/>
          </w:tcPr>
          <w:p w14:paraId="1F9176D3" w14:textId="77777777" w:rsidR="00000000" w:rsidRDefault="00000000">
            <w:pPr>
              <w:bidi w:val="0"/>
              <w:jc w:val="lowKashida"/>
              <w:rPr>
                <w:smallCaps w:val="0"/>
                <w:sz w:val="18"/>
                <w:szCs w:val="20"/>
                <w:lang w:eastAsia="en-US"/>
              </w:rPr>
            </w:pPr>
            <w:r>
              <w:rPr>
                <w:smallCaps w:val="0"/>
                <w:sz w:val="18"/>
                <w:szCs w:val="20"/>
                <w:lang w:eastAsia="en-US"/>
              </w:rPr>
              <w:t>Change %</w:t>
            </w:r>
          </w:p>
        </w:tc>
        <w:tc>
          <w:tcPr>
            <w:tcW w:w="992" w:type="dxa"/>
          </w:tcPr>
          <w:p w14:paraId="2A884B8E" w14:textId="77777777" w:rsidR="00000000" w:rsidRDefault="00000000">
            <w:pPr>
              <w:bidi w:val="0"/>
              <w:jc w:val="lowKashida"/>
              <w:rPr>
                <w:smallCaps w:val="0"/>
                <w:sz w:val="18"/>
                <w:szCs w:val="20"/>
                <w:lang w:eastAsia="en-US"/>
              </w:rPr>
            </w:pPr>
          </w:p>
        </w:tc>
        <w:tc>
          <w:tcPr>
            <w:tcW w:w="1276" w:type="dxa"/>
          </w:tcPr>
          <w:p w14:paraId="49C74454" w14:textId="77777777" w:rsidR="00000000" w:rsidRDefault="00000000">
            <w:pPr>
              <w:bidi w:val="0"/>
              <w:jc w:val="lowKashida"/>
              <w:rPr>
                <w:smallCaps w:val="0"/>
                <w:sz w:val="18"/>
                <w:szCs w:val="20"/>
                <w:lang w:eastAsia="en-US"/>
              </w:rPr>
            </w:pPr>
          </w:p>
        </w:tc>
        <w:tc>
          <w:tcPr>
            <w:tcW w:w="992" w:type="dxa"/>
          </w:tcPr>
          <w:p w14:paraId="7C9517C3" w14:textId="77777777" w:rsidR="00000000" w:rsidRDefault="00000000">
            <w:pPr>
              <w:bidi w:val="0"/>
              <w:jc w:val="lowKashida"/>
              <w:rPr>
                <w:smallCaps w:val="0"/>
                <w:sz w:val="18"/>
                <w:szCs w:val="20"/>
                <w:lang w:eastAsia="en-US"/>
              </w:rPr>
            </w:pPr>
            <w:r>
              <w:rPr>
                <w:smallCaps w:val="0"/>
                <w:sz w:val="18"/>
                <w:szCs w:val="20"/>
                <w:lang w:eastAsia="en-US"/>
              </w:rPr>
              <w:t>3%</w:t>
            </w:r>
          </w:p>
        </w:tc>
        <w:tc>
          <w:tcPr>
            <w:tcW w:w="1134" w:type="dxa"/>
          </w:tcPr>
          <w:p w14:paraId="7EBD9E74" w14:textId="77777777" w:rsidR="00000000" w:rsidRDefault="00000000">
            <w:pPr>
              <w:bidi w:val="0"/>
              <w:jc w:val="lowKashida"/>
              <w:rPr>
                <w:smallCaps w:val="0"/>
                <w:sz w:val="18"/>
                <w:szCs w:val="20"/>
                <w:lang w:eastAsia="en-US"/>
              </w:rPr>
            </w:pPr>
          </w:p>
        </w:tc>
        <w:tc>
          <w:tcPr>
            <w:tcW w:w="992" w:type="dxa"/>
          </w:tcPr>
          <w:p w14:paraId="4B74C9D7" w14:textId="77777777" w:rsidR="00000000" w:rsidRDefault="00000000">
            <w:pPr>
              <w:bidi w:val="0"/>
              <w:jc w:val="lowKashida"/>
              <w:rPr>
                <w:smallCaps w:val="0"/>
                <w:sz w:val="18"/>
                <w:szCs w:val="20"/>
                <w:lang w:eastAsia="en-US"/>
              </w:rPr>
            </w:pPr>
            <w:r>
              <w:rPr>
                <w:smallCaps w:val="0"/>
                <w:sz w:val="18"/>
                <w:szCs w:val="20"/>
                <w:lang w:eastAsia="en-US"/>
              </w:rPr>
              <w:t>10%</w:t>
            </w:r>
          </w:p>
        </w:tc>
        <w:tc>
          <w:tcPr>
            <w:tcW w:w="1383" w:type="dxa"/>
          </w:tcPr>
          <w:p w14:paraId="5A702721" w14:textId="77777777" w:rsidR="00000000" w:rsidRDefault="00000000">
            <w:pPr>
              <w:bidi w:val="0"/>
              <w:jc w:val="lowKashida"/>
              <w:rPr>
                <w:smallCaps w:val="0"/>
                <w:sz w:val="18"/>
                <w:szCs w:val="20"/>
                <w:lang w:eastAsia="en-US"/>
              </w:rPr>
            </w:pPr>
          </w:p>
        </w:tc>
      </w:tr>
    </w:tbl>
    <w:p w14:paraId="7CBE9343" w14:textId="77777777" w:rsidR="00000000" w:rsidRDefault="00000000">
      <w:pPr>
        <w:bidi w:val="0"/>
        <w:ind w:right="1"/>
        <w:jc w:val="lowKashida"/>
        <w:rPr>
          <w:smallCaps w:val="0"/>
          <w:lang w:eastAsia="en-US"/>
        </w:rPr>
      </w:pPr>
      <w:r>
        <w:rPr>
          <w:smallCaps w:val="0"/>
          <w:lang w:eastAsia="en-US"/>
        </w:rPr>
        <w:t>The sales of SCC increased by (3%) in 1998 and by 10% in 1999.  This was as a result of that the SCC decreased its prices slightly to compete with other brands in the market.</w:t>
      </w:r>
    </w:p>
    <w:p w14:paraId="36246A20" w14:textId="77777777" w:rsidR="00000000" w:rsidRDefault="00000000">
      <w:pPr>
        <w:bidi w:val="0"/>
        <w:jc w:val="lowKashida"/>
        <w:rPr>
          <w:smallCaps w:val="0"/>
          <w:sz w:val="16"/>
          <w:szCs w:val="20"/>
          <w:lang w:eastAsia="en-US"/>
        </w:rPr>
      </w:pPr>
    </w:p>
    <w:p w14:paraId="2E081FF9" w14:textId="77777777" w:rsidR="00000000" w:rsidRDefault="00000000">
      <w:pPr>
        <w:pStyle w:val="BodyText3"/>
        <w:rPr>
          <w:szCs w:val="24"/>
          <w:lang w:val="en-US" w:eastAsia="en-US"/>
        </w:rPr>
      </w:pPr>
      <w:r>
        <w:rPr>
          <w:szCs w:val="24"/>
          <w:lang w:val="en-US" w:eastAsia="en-US"/>
        </w:rPr>
        <w:t>SCC's historical sales volume of sanitary ware during the last two years broken by the segment level of quality are as follow:-</w:t>
      </w:r>
    </w:p>
    <w:p w14:paraId="08BF5ED7" w14:textId="77777777" w:rsidR="00000000" w:rsidRDefault="00000000">
      <w:pPr>
        <w:bidi w:val="0"/>
        <w:jc w:val="center"/>
        <w:rPr>
          <w:smallCaps w:val="0"/>
          <w:sz w:val="18"/>
          <w:szCs w:val="20"/>
          <w:lang w:eastAsia="en-US"/>
        </w:rPr>
      </w:pPr>
      <w:r>
        <w:rPr>
          <w:b/>
          <w:bCs/>
          <w:smallCaps w:val="0"/>
          <w:sz w:val="18"/>
          <w:lang w:eastAsia="en-US"/>
        </w:rPr>
        <w:t>(Ton)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2954"/>
        <w:gridCol w:w="2954"/>
      </w:tblGrid>
      <w:tr w:rsidR="00000000" w14:paraId="39D3BF9B" w14:textId="77777777">
        <w:tblPrEx>
          <w:tblCellMar>
            <w:top w:w="0" w:type="dxa"/>
            <w:bottom w:w="0" w:type="dxa"/>
          </w:tblCellMar>
        </w:tblPrEx>
        <w:tc>
          <w:tcPr>
            <w:tcW w:w="2954" w:type="dxa"/>
            <w:shd w:val="pct5" w:color="000000" w:fill="FFFFFF"/>
          </w:tcPr>
          <w:p w14:paraId="30A6073E" w14:textId="77777777" w:rsidR="00000000" w:rsidRDefault="00000000">
            <w:pPr>
              <w:bidi w:val="0"/>
              <w:rPr>
                <w:b/>
                <w:bCs/>
                <w:smallCaps w:val="0"/>
                <w:sz w:val="18"/>
                <w:szCs w:val="20"/>
                <w:lang w:eastAsia="en-US"/>
              </w:rPr>
            </w:pPr>
            <w:r>
              <w:rPr>
                <w:b/>
                <w:bCs/>
                <w:smallCaps w:val="0"/>
                <w:sz w:val="18"/>
                <w:szCs w:val="20"/>
                <w:lang w:eastAsia="en-US"/>
              </w:rPr>
              <w:t>Segment</w:t>
            </w:r>
          </w:p>
        </w:tc>
        <w:tc>
          <w:tcPr>
            <w:tcW w:w="2954" w:type="dxa"/>
            <w:shd w:val="pct5" w:color="000000" w:fill="FFFFFF"/>
          </w:tcPr>
          <w:p w14:paraId="6C70A4A5" w14:textId="77777777" w:rsidR="00000000" w:rsidRDefault="00000000">
            <w:pPr>
              <w:bidi w:val="0"/>
              <w:ind w:right="1"/>
              <w:jc w:val="lowKashida"/>
              <w:rPr>
                <w:b/>
                <w:bCs/>
                <w:smallCaps w:val="0"/>
                <w:sz w:val="18"/>
                <w:lang w:eastAsia="en-US"/>
              </w:rPr>
            </w:pPr>
            <w:r>
              <w:rPr>
                <w:b/>
                <w:bCs/>
                <w:smallCaps w:val="0"/>
                <w:sz w:val="18"/>
                <w:lang w:eastAsia="en-US"/>
              </w:rPr>
              <w:t>1999</w:t>
            </w:r>
          </w:p>
        </w:tc>
        <w:tc>
          <w:tcPr>
            <w:tcW w:w="2954" w:type="dxa"/>
            <w:shd w:val="pct5" w:color="000000" w:fill="FFFFFF"/>
          </w:tcPr>
          <w:p w14:paraId="386946F4" w14:textId="77777777" w:rsidR="00000000" w:rsidRDefault="00000000">
            <w:pPr>
              <w:bidi w:val="0"/>
              <w:ind w:right="1"/>
              <w:jc w:val="lowKashida"/>
              <w:rPr>
                <w:b/>
                <w:bCs/>
                <w:smallCaps w:val="0"/>
                <w:sz w:val="18"/>
                <w:lang w:eastAsia="en-US"/>
              </w:rPr>
            </w:pPr>
            <w:r>
              <w:rPr>
                <w:b/>
                <w:bCs/>
                <w:smallCaps w:val="0"/>
                <w:sz w:val="18"/>
                <w:lang w:eastAsia="en-US"/>
              </w:rPr>
              <w:t>2000*</w:t>
            </w:r>
          </w:p>
        </w:tc>
      </w:tr>
      <w:tr w:rsidR="00000000" w14:paraId="4EAA399C" w14:textId="77777777">
        <w:tblPrEx>
          <w:tblCellMar>
            <w:top w:w="0" w:type="dxa"/>
            <w:bottom w:w="0" w:type="dxa"/>
          </w:tblCellMar>
        </w:tblPrEx>
        <w:tc>
          <w:tcPr>
            <w:tcW w:w="2954" w:type="dxa"/>
          </w:tcPr>
          <w:p w14:paraId="0B6A634C" w14:textId="77777777" w:rsidR="00000000" w:rsidRDefault="00000000">
            <w:pPr>
              <w:bidi w:val="0"/>
              <w:rPr>
                <w:smallCaps w:val="0"/>
                <w:sz w:val="18"/>
                <w:szCs w:val="20"/>
                <w:lang w:eastAsia="en-US"/>
              </w:rPr>
            </w:pPr>
            <w:r>
              <w:rPr>
                <w:smallCaps w:val="0"/>
                <w:sz w:val="18"/>
                <w:szCs w:val="20"/>
                <w:lang w:eastAsia="en-US"/>
              </w:rPr>
              <w:t>High</w:t>
            </w:r>
          </w:p>
        </w:tc>
        <w:tc>
          <w:tcPr>
            <w:tcW w:w="2954" w:type="dxa"/>
          </w:tcPr>
          <w:p w14:paraId="0B7000C0" w14:textId="77777777" w:rsidR="00000000" w:rsidRDefault="00000000">
            <w:pPr>
              <w:bidi w:val="0"/>
              <w:ind w:right="1"/>
              <w:jc w:val="lowKashida"/>
              <w:rPr>
                <w:smallCaps w:val="0"/>
                <w:sz w:val="18"/>
                <w:lang w:eastAsia="en-US"/>
              </w:rPr>
            </w:pPr>
            <w:r>
              <w:rPr>
                <w:smallCaps w:val="0"/>
                <w:sz w:val="18"/>
                <w:lang w:eastAsia="en-US"/>
              </w:rPr>
              <w:t>71</w:t>
            </w:r>
          </w:p>
        </w:tc>
        <w:tc>
          <w:tcPr>
            <w:tcW w:w="2954" w:type="dxa"/>
          </w:tcPr>
          <w:p w14:paraId="62D98AAF" w14:textId="77777777" w:rsidR="00000000" w:rsidRDefault="00000000">
            <w:pPr>
              <w:bidi w:val="0"/>
              <w:ind w:right="1"/>
              <w:jc w:val="lowKashida"/>
              <w:rPr>
                <w:smallCaps w:val="0"/>
                <w:sz w:val="18"/>
                <w:lang w:eastAsia="en-US"/>
              </w:rPr>
            </w:pPr>
            <w:r>
              <w:rPr>
                <w:smallCaps w:val="0"/>
                <w:sz w:val="18"/>
                <w:lang w:eastAsia="en-US"/>
              </w:rPr>
              <w:t>158</w:t>
            </w:r>
          </w:p>
        </w:tc>
      </w:tr>
      <w:tr w:rsidR="00000000" w14:paraId="1A398CC6" w14:textId="77777777">
        <w:tblPrEx>
          <w:tblCellMar>
            <w:top w:w="0" w:type="dxa"/>
            <w:bottom w:w="0" w:type="dxa"/>
          </w:tblCellMar>
        </w:tblPrEx>
        <w:tc>
          <w:tcPr>
            <w:tcW w:w="2954" w:type="dxa"/>
          </w:tcPr>
          <w:p w14:paraId="7370EDEF" w14:textId="77777777" w:rsidR="00000000" w:rsidRDefault="00000000">
            <w:pPr>
              <w:bidi w:val="0"/>
              <w:rPr>
                <w:smallCaps w:val="0"/>
                <w:sz w:val="18"/>
                <w:szCs w:val="20"/>
                <w:lang w:eastAsia="en-US"/>
              </w:rPr>
            </w:pPr>
            <w:r>
              <w:rPr>
                <w:smallCaps w:val="0"/>
                <w:sz w:val="18"/>
                <w:szCs w:val="20"/>
                <w:lang w:eastAsia="en-US"/>
              </w:rPr>
              <w:t>Mid-High</w:t>
            </w:r>
          </w:p>
        </w:tc>
        <w:tc>
          <w:tcPr>
            <w:tcW w:w="2954" w:type="dxa"/>
          </w:tcPr>
          <w:p w14:paraId="4E64E8FA" w14:textId="77777777" w:rsidR="00000000" w:rsidRDefault="00000000">
            <w:pPr>
              <w:bidi w:val="0"/>
              <w:ind w:right="1"/>
              <w:jc w:val="lowKashida"/>
              <w:rPr>
                <w:smallCaps w:val="0"/>
                <w:sz w:val="18"/>
                <w:lang w:eastAsia="en-US"/>
              </w:rPr>
            </w:pPr>
            <w:r>
              <w:rPr>
                <w:smallCaps w:val="0"/>
                <w:sz w:val="18"/>
                <w:lang w:eastAsia="en-US"/>
              </w:rPr>
              <w:t>481</w:t>
            </w:r>
          </w:p>
        </w:tc>
        <w:tc>
          <w:tcPr>
            <w:tcW w:w="2954" w:type="dxa"/>
          </w:tcPr>
          <w:p w14:paraId="104AA21B" w14:textId="77777777" w:rsidR="00000000" w:rsidRDefault="00000000">
            <w:pPr>
              <w:bidi w:val="0"/>
              <w:ind w:right="1"/>
              <w:jc w:val="lowKashida"/>
              <w:rPr>
                <w:smallCaps w:val="0"/>
                <w:sz w:val="18"/>
                <w:lang w:eastAsia="en-US"/>
              </w:rPr>
            </w:pPr>
            <w:r>
              <w:rPr>
                <w:smallCaps w:val="0"/>
                <w:sz w:val="18"/>
                <w:lang w:eastAsia="en-US"/>
              </w:rPr>
              <w:t>480</w:t>
            </w:r>
          </w:p>
        </w:tc>
      </w:tr>
      <w:tr w:rsidR="00000000" w14:paraId="08BA53AD" w14:textId="77777777">
        <w:tblPrEx>
          <w:tblCellMar>
            <w:top w:w="0" w:type="dxa"/>
            <w:bottom w:w="0" w:type="dxa"/>
          </w:tblCellMar>
        </w:tblPrEx>
        <w:tc>
          <w:tcPr>
            <w:tcW w:w="2954" w:type="dxa"/>
          </w:tcPr>
          <w:p w14:paraId="2CDA4CCA" w14:textId="77777777" w:rsidR="00000000" w:rsidRDefault="00000000">
            <w:pPr>
              <w:bidi w:val="0"/>
              <w:rPr>
                <w:smallCaps w:val="0"/>
                <w:sz w:val="18"/>
                <w:szCs w:val="20"/>
                <w:lang w:eastAsia="en-US"/>
              </w:rPr>
            </w:pPr>
            <w:r>
              <w:rPr>
                <w:smallCaps w:val="0"/>
                <w:sz w:val="18"/>
                <w:szCs w:val="20"/>
                <w:lang w:eastAsia="en-US"/>
              </w:rPr>
              <w:t>Mid</w:t>
            </w:r>
          </w:p>
        </w:tc>
        <w:tc>
          <w:tcPr>
            <w:tcW w:w="2954" w:type="dxa"/>
          </w:tcPr>
          <w:p w14:paraId="4DC0B873" w14:textId="77777777" w:rsidR="00000000" w:rsidRDefault="00000000">
            <w:pPr>
              <w:bidi w:val="0"/>
              <w:ind w:right="1"/>
              <w:jc w:val="lowKashida"/>
              <w:rPr>
                <w:smallCaps w:val="0"/>
                <w:sz w:val="18"/>
                <w:lang w:eastAsia="en-US"/>
              </w:rPr>
            </w:pPr>
            <w:r>
              <w:rPr>
                <w:smallCaps w:val="0"/>
                <w:sz w:val="18"/>
                <w:lang w:eastAsia="en-US"/>
              </w:rPr>
              <w:t>4,394</w:t>
            </w:r>
          </w:p>
        </w:tc>
        <w:tc>
          <w:tcPr>
            <w:tcW w:w="2954" w:type="dxa"/>
          </w:tcPr>
          <w:p w14:paraId="7570F029" w14:textId="77777777" w:rsidR="00000000" w:rsidRDefault="00000000">
            <w:pPr>
              <w:bidi w:val="0"/>
              <w:ind w:right="1"/>
              <w:jc w:val="lowKashida"/>
              <w:rPr>
                <w:smallCaps w:val="0"/>
                <w:sz w:val="18"/>
                <w:lang w:eastAsia="en-US"/>
              </w:rPr>
            </w:pPr>
            <w:r>
              <w:rPr>
                <w:smallCaps w:val="0"/>
                <w:sz w:val="18"/>
                <w:lang w:eastAsia="en-US"/>
              </w:rPr>
              <w:t>4,339</w:t>
            </w:r>
          </w:p>
        </w:tc>
      </w:tr>
      <w:tr w:rsidR="00000000" w14:paraId="42669AD7" w14:textId="77777777">
        <w:tblPrEx>
          <w:tblCellMar>
            <w:top w:w="0" w:type="dxa"/>
            <w:bottom w:w="0" w:type="dxa"/>
          </w:tblCellMar>
        </w:tblPrEx>
        <w:tc>
          <w:tcPr>
            <w:tcW w:w="2954" w:type="dxa"/>
          </w:tcPr>
          <w:p w14:paraId="6F28D435" w14:textId="77777777" w:rsidR="00000000" w:rsidRDefault="00000000">
            <w:pPr>
              <w:bidi w:val="0"/>
              <w:rPr>
                <w:smallCaps w:val="0"/>
                <w:sz w:val="18"/>
                <w:szCs w:val="20"/>
                <w:lang w:eastAsia="en-US"/>
              </w:rPr>
            </w:pPr>
            <w:r>
              <w:rPr>
                <w:smallCaps w:val="0"/>
                <w:sz w:val="18"/>
                <w:szCs w:val="20"/>
                <w:lang w:eastAsia="en-US"/>
              </w:rPr>
              <w:t>Mid-Low</w:t>
            </w:r>
          </w:p>
        </w:tc>
        <w:tc>
          <w:tcPr>
            <w:tcW w:w="2954" w:type="dxa"/>
          </w:tcPr>
          <w:p w14:paraId="0C61F695" w14:textId="77777777" w:rsidR="00000000" w:rsidRDefault="00000000">
            <w:pPr>
              <w:bidi w:val="0"/>
              <w:ind w:right="1"/>
              <w:jc w:val="lowKashida"/>
              <w:rPr>
                <w:smallCaps w:val="0"/>
                <w:sz w:val="18"/>
                <w:lang w:eastAsia="en-US"/>
              </w:rPr>
            </w:pPr>
            <w:r>
              <w:rPr>
                <w:smallCaps w:val="0"/>
                <w:sz w:val="18"/>
                <w:lang w:eastAsia="en-US"/>
              </w:rPr>
              <w:t>315</w:t>
            </w:r>
          </w:p>
        </w:tc>
        <w:tc>
          <w:tcPr>
            <w:tcW w:w="2954" w:type="dxa"/>
          </w:tcPr>
          <w:p w14:paraId="253D7963" w14:textId="77777777" w:rsidR="00000000" w:rsidRDefault="00000000">
            <w:pPr>
              <w:bidi w:val="0"/>
              <w:ind w:right="1"/>
              <w:jc w:val="lowKashida"/>
              <w:rPr>
                <w:smallCaps w:val="0"/>
                <w:sz w:val="18"/>
                <w:lang w:eastAsia="en-US"/>
              </w:rPr>
            </w:pPr>
            <w:r>
              <w:rPr>
                <w:smallCaps w:val="0"/>
                <w:sz w:val="18"/>
                <w:lang w:eastAsia="en-US"/>
              </w:rPr>
              <w:t>499</w:t>
            </w:r>
          </w:p>
        </w:tc>
      </w:tr>
      <w:tr w:rsidR="00000000" w14:paraId="019FD8E1" w14:textId="77777777">
        <w:tblPrEx>
          <w:tblCellMar>
            <w:top w:w="0" w:type="dxa"/>
            <w:bottom w:w="0" w:type="dxa"/>
          </w:tblCellMar>
        </w:tblPrEx>
        <w:tc>
          <w:tcPr>
            <w:tcW w:w="2954" w:type="dxa"/>
          </w:tcPr>
          <w:p w14:paraId="754EF5B5" w14:textId="77777777" w:rsidR="00000000" w:rsidRDefault="00000000">
            <w:pPr>
              <w:bidi w:val="0"/>
              <w:rPr>
                <w:smallCaps w:val="0"/>
                <w:sz w:val="18"/>
                <w:szCs w:val="20"/>
                <w:lang w:eastAsia="en-US"/>
              </w:rPr>
            </w:pPr>
            <w:r>
              <w:rPr>
                <w:smallCaps w:val="0"/>
                <w:sz w:val="18"/>
                <w:szCs w:val="20"/>
                <w:lang w:eastAsia="en-US"/>
              </w:rPr>
              <w:t>Low</w:t>
            </w:r>
          </w:p>
        </w:tc>
        <w:tc>
          <w:tcPr>
            <w:tcW w:w="2954" w:type="dxa"/>
          </w:tcPr>
          <w:p w14:paraId="71350528" w14:textId="77777777" w:rsidR="00000000" w:rsidRDefault="00000000">
            <w:pPr>
              <w:bidi w:val="0"/>
              <w:ind w:right="1"/>
              <w:jc w:val="lowKashida"/>
              <w:rPr>
                <w:smallCaps w:val="0"/>
                <w:sz w:val="18"/>
                <w:lang w:eastAsia="en-US"/>
              </w:rPr>
            </w:pPr>
            <w:r>
              <w:rPr>
                <w:smallCaps w:val="0"/>
                <w:sz w:val="18"/>
                <w:lang w:eastAsia="en-US"/>
              </w:rPr>
              <w:t>5,646</w:t>
            </w:r>
          </w:p>
        </w:tc>
        <w:tc>
          <w:tcPr>
            <w:tcW w:w="2954" w:type="dxa"/>
          </w:tcPr>
          <w:p w14:paraId="1A13B8A9" w14:textId="77777777" w:rsidR="00000000" w:rsidRDefault="00000000">
            <w:pPr>
              <w:bidi w:val="0"/>
              <w:ind w:right="1"/>
              <w:jc w:val="lowKashida"/>
              <w:rPr>
                <w:smallCaps w:val="0"/>
                <w:sz w:val="18"/>
                <w:lang w:eastAsia="en-US"/>
              </w:rPr>
            </w:pPr>
            <w:r>
              <w:rPr>
                <w:smallCaps w:val="0"/>
                <w:sz w:val="18"/>
                <w:lang w:eastAsia="en-US"/>
              </w:rPr>
              <w:t>6,760</w:t>
            </w:r>
          </w:p>
        </w:tc>
      </w:tr>
      <w:tr w:rsidR="00000000" w14:paraId="695F3A30" w14:textId="77777777">
        <w:tblPrEx>
          <w:tblCellMar>
            <w:top w:w="0" w:type="dxa"/>
            <w:bottom w:w="0" w:type="dxa"/>
          </w:tblCellMar>
        </w:tblPrEx>
        <w:tc>
          <w:tcPr>
            <w:tcW w:w="2954" w:type="dxa"/>
          </w:tcPr>
          <w:p w14:paraId="6C4FED07" w14:textId="77777777" w:rsidR="00000000" w:rsidRDefault="00000000">
            <w:pPr>
              <w:bidi w:val="0"/>
              <w:rPr>
                <w:smallCaps w:val="0"/>
                <w:sz w:val="18"/>
                <w:szCs w:val="20"/>
                <w:lang w:eastAsia="en-US"/>
              </w:rPr>
            </w:pPr>
            <w:r>
              <w:rPr>
                <w:smallCaps w:val="0"/>
                <w:sz w:val="18"/>
                <w:szCs w:val="20"/>
                <w:lang w:eastAsia="en-US"/>
              </w:rPr>
              <w:t>Other**</w:t>
            </w:r>
          </w:p>
        </w:tc>
        <w:tc>
          <w:tcPr>
            <w:tcW w:w="2954" w:type="dxa"/>
          </w:tcPr>
          <w:p w14:paraId="514515B6" w14:textId="77777777" w:rsidR="00000000" w:rsidRDefault="00000000">
            <w:pPr>
              <w:bidi w:val="0"/>
              <w:ind w:right="1"/>
              <w:jc w:val="lowKashida"/>
              <w:rPr>
                <w:smallCaps w:val="0"/>
                <w:sz w:val="18"/>
                <w:lang w:eastAsia="en-US"/>
              </w:rPr>
            </w:pPr>
            <w:r>
              <w:rPr>
                <w:smallCaps w:val="0"/>
                <w:sz w:val="18"/>
                <w:lang w:eastAsia="en-US"/>
              </w:rPr>
              <w:t>128</w:t>
            </w:r>
          </w:p>
        </w:tc>
        <w:tc>
          <w:tcPr>
            <w:tcW w:w="2954" w:type="dxa"/>
          </w:tcPr>
          <w:p w14:paraId="625EC959" w14:textId="77777777" w:rsidR="00000000" w:rsidRDefault="00000000">
            <w:pPr>
              <w:bidi w:val="0"/>
              <w:ind w:right="1"/>
              <w:jc w:val="lowKashida"/>
              <w:rPr>
                <w:smallCaps w:val="0"/>
                <w:sz w:val="18"/>
                <w:lang w:eastAsia="en-US"/>
              </w:rPr>
            </w:pPr>
            <w:r>
              <w:rPr>
                <w:smallCaps w:val="0"/>
                <w:sz w:val="18"/>
                <w:lang w:eastAsia="en-US"/>
              </w:rPr>
              <w:t>81</w:t>
            </w:r>
          </w:p>
        </w:tc>
      </w:tr>
      <w:tr w:rsidR="00000000" w14:paraId="0D0BC959" w14:textId="77777777">
        <w:tblPrEx>
          <w:tblCellMar>
            <w:top w:w="0" w:type="dxa"/>
            <w:bottom w:w="0" w:type="dxa"/>
          </w:tblCellMar>
        </w:tblPrEx>
        <w:tc>
          <w:tcPr>
            <w:tcW w:w="2954" w:type="dxa"/>
          </w:tcPr>
          <w:p w14:paraId="054841FF" w14:textId="77777777" w:rsidR="00000000" w:rsidRDefault="00000000">
            <w:pPr>
              <w:bidi w:val="0"/>
              <w:rPr>
                <w:smallCaps w:val="0"/>
                <w:sz w:val="18"/>
                <w:szCs w:val="20"/>
                <w:lang w:eastAsia="en-US"/>
              </w:rPr>
            </w:pPr>
            <w:r>
              <w:rPr>
                <w:smallCaps w:val="0"/>
                <w:sz w:val="18"/>
                <w:szCs w:val="20"/>
                <w:lang w:eastAsia="en-US"/>
              </w:rPr>
              <w:t>Total</w:t>
            </w:r>
          </w:p>
        </w:tc>
        <w:tc>
          <w:tcPr>
            <w:tcW w:w="2954" w:type="dxa"/>
          </w:tcPr>
          <w:p w14:paraId="40187F18" w14:textId="77777777" w:rsidR="00000000" w:rsidRDefault="00000000">
            <w:pPr>
              <w:bidi w:val="0"/>
              <w:ind w:right="1"/>
              <w:jc w:val="lowKashida"/>
              <w:rPr>
                <w:smallCaps w:val="0"/>
                <w:sz w:val="18"/>
                <w:lang w:eastAsia="en-US"/>
              </w:rPr>
            </w:pPr>
            <w:r>
              <w:rPr>
                <w:smallCaps w:val="0"/>
                <w:sz w:val="18"/>
                <w:lang w:eastAsia="en-US"/>
              </w:rPr>
              <w:t>11,035</w:t>
            </w:r>
          </w:p>
        </w:tc>
        <w:tc>
          <w:tcPr>
            <w:tcW w:w="2954" w:type="dxa"/>
          </w:tcPr>
          <w:p w14:paraId="06D0A30C" w14:textId="77777777" w:rsidR="00000000" w:rsidRDefault="00000000">
            <w:pPr>
              <w:bidi w:val="0"/>
              <w:ind w:right="1"/>
              <w:jc w:val="lowKashida"/>
              <w:rPr>
                <w:smallCaps w:val="0"/>
                <w:sz w:val="18"/>
                <w:lang w:eastAsia="en-US"/>
              </w:rPr>
            </w:pPr>
            <w:r>
              <w:rPr>
                <w:smallCaps w:val="0"/>
                <w:sz w:val="18"/>
                <w:lang w:eastAsia="en-US"/>
              </w:rPr>
              <w:t>12,317</w:t>
            </w:r>
          </w:p>
        </w:tc>
      </w:tr>
      <w:tr w:rsidR="00000000" w14:paraId="3864798D" w14:textId="77777777">
        <w:tblPrEx>
          <w:tblCellMar>
            <w:top w:w="0" w:type="dxa"/>
            <w:bottom w:w="0" w:type="dxa"/>
          </w:tblCellMar>
        </w:tblPrEx>
        <w:tc>
          <w:tcPr>
            <w:tcW w:w="2954" w:type="dxa"/>
          </w:tcPr>
          <w:p w14:paraId="18380179" w14:textId="77777777" w:rsidR="00000000" w:rsidRDefault="00000000">
            <w:pPr>
              <w:bidi w:val="0"/>
              <w:rPr>
                <w:smallCaps w:val="0"/>
                <w:sz w:val="18"/>
                <w:szCs w:val="20"/>
                <w:lang w:eastAsia="en-US"/>
              </w:rPr>
            </w:pPr>
            <w:r>
              <w:rPr>
                <w:smallCaps w:val="0"/>
                <w:sz w:val="18"/>
                <w:szCs w:val="20"/>
                <w:lang w:eastAsia="en-US"/>
              </w:rPr>
              <w:t>Change %</w:t>
            </w:r>
          </w:p>
        </w:tc>
        <w:tc>
          <w:tcPr>
            <w:tcW w:w="2954" w:type="dxa"/>
          </w:tcPr>
          <w:p w14:paraId="379D43E4" w14:textId="77777777" w:rsidR="00000000" w:rsidRDefault="00000000">
            <w:pPr>
              <w:bidi w:val="0"/>
              <w:ind w:right="1"/>
              <w:jc w:val="lowKashida"/>
              <w:rPr>
                <w:smallCaps w:val="0"/>
                <w:sz w:val="18"/>
                <w:lang w:eastAsia="en-US"/>
              </w:rPr>
            </w:pPr>
            <w:r>
              <w:rPr>
                <w:smallCaps w:val="0"/>
                <w:sz w:val="18"/>
                <w:lang w:eastAsia="en-US"/>
              </w:rPr>
              <w:t>-</w:t>
            </w:r>
          </w:p>
        </w:tc>
        <w:tc>
          <w:tcPr>
            <w:tcW w:w="2954" w:type="dxa"/>
          </w:tcPr>
          <w:p w14:paraId="27425FDD" w14:textId="77777777" w:rsidR="00000000" w:rsidRDefault="00000000">
            <w:pPr>
              <w:bidi w:val="0"/>
              <w:ind w:right="1"/>
              <w:jc w:val="lowKashida"/>
              <w:rPr>
                <w:smallCaps w:val="0"/>
                <w:sz w:val="18"/>
                <w:lang w:eastAsia="en-US"/>
              </w:rPr>
            </w:pPr>
            <w:r>
              <w:rPr>
                <w:smallCaps w:val="0"/>
                <w:sz w:val="18"/>
                <w:lang w:eastAsia="en-US"/>
              </w:rPr>
              <w:t>11%</w:t>
            </w:r>
          </w:p>
        </w:tc>
      </w:tr>
    </w:tbl>
    <w:p w14:paraId="0197EF04" w14:textId="77777777" w:rsidR="00000000" w:rsidRDefault="00000000">
      <w:pPr>
        <w:bidi w:val="0"/>
        <w:ind w:right="1"/>
        <w:jc w:val="lowKashida"/>
        <w:rPr>
          <w:i/>
          <w:iCs/>
          <w:smallCaps w:val="0"/>
          <w:sz w:val="22"/>
          <w:lang w:eastAsia="en-US"/>
        </w:rPr>
      </w:pPr>
      <w:r>
        <w:rPr>
          <w:i/>
          <w:iCs/>
          <w:smallCaps w:val="0"/>
          <w:sz w:val="22"/>
          <w:lang w:eastAsia="en-US"/>
        </w:rPr>
        <w:t>*This sales are upto 30-10-2000.</w:t>
      </w:r>
    </w:p>
    <w:p w14:paraId="3CB9294C" w14:textId="77777777" w:rsidR="00000000" w:rsidRDefault="00000000">
      <w:pPr>
        <w:bidi w:val="0"/>
        <w:ind w:right="1"/>
        <w:jc w:val="lowKashida"/>
        <w:rPr>
          <w:i/>
          <w:iCs/>
          <w:smallCaps w:val="0"/>
          <w:sz w:val="22"/>
          <w:lang w:eastAsia="en-US"/>
        </w:rPr>
      </w:pPr>
      <w:r>
        <w:rPr>
          <w:i/>
          <w:iCs/>
          <w:smallCaps w:val="0"/>
          <w:sz w:val="22"/>
          <w:lang w:eastAsia="en-US"/>
        </w:rPr>
        <w:t>**Other includes some old models, which will be discontinued and cancelled in year 2001.</w:t>
      </w:r>
    </w:p>
    <w:p w14:paraId="26720EF8" w14:textId="77777777" w:rsidR="00000000" w:rsidRDefault="00000000">
      <w:pPr>
        <w:bidi w:val="0"/>
        <w:ind w:right="1"/>
        <w:jc w:val="lowKashida"/>
        <w:rPr>
          <w:smallCaps w:val="0"/>
          <w:sz w:val="16"/>
          <w:lang w:eastAsia="en-US"/>
        </w:rPr>
      </w:pPr>
    </w:p>
    <w:p w14:paraId="00B5148B" w14:textId="77777777" w:rsidR="00000000" w:rsidRDefault="00000000">
      <w:pPr>
        <w:bidi w:val="0"/>
        <w:ind w:right="1"/>
        <w:jc w:val="lowKashida"/>
        <w:rPr>
          <w:b/>
          <w:bCs/>
          <w:smallCaps w:val="0"/>
          <w:lang w:eastAsia="en-US"/>
        </w:rPr>
      </w:pPr>
      <w:r>
        <w:rPr>
          <w:b/>
          <w:bCs/>
          <w:smallCaps w:val="0"/>
          <w:lang w:eastAsia="en-US"/>
        </w:rPr>
        <w:t xml:space="preserve">7.2. Projected Sales and Market Share </w:t>
      </w:r>
    </w:p>
    <w:p w14:paraId="3DE1C0CF" w14:textId="77777777" w:rsidR="00000000" w:rsidRDefault="00000000">
      <w:pPr>
        <w:bidi w:val="0"/>
        <w:ind w:right="1"/>
        <w:jc w:val="lowKashida"/>
        <w:rPr>
          <w:smallCaps w:val="0"/>
          <w:sz w:val="16"/>
          <w:lang w:eastAsia="en-US"/>
        </w:rPr>
      </w:pPr>
    </w:p>
    <w:p w14:paraId="18AE9467" w14:textId="77777777" w:rsidR="00000000" w:rsidRDefault="00000000">
      <w:pPr>
        <w:bidi w:val="0"/>
        <w:ind w:right="1"/>
        <w:jc w:val="lowKashida"/>
        <w:rPr>
          <w:smallCaps w:val="0"/>
          <w:lang w:eastAsia="en-US"/>
        </w:rPr>
      </w:pPr>
      <w:r>
        <w:rPr>
          <w:smallCaps w:val="0"/>
          <w:lang w:eastAsia="en-US"/>
        </w:rPr>
        <w:t>The sponsor provides us his proposed sales plan of ceramic sanitary ware for the coming five years as follows:-</w:t>
      </w:r>
    </w:p>
    <w:p w14:paraId="7C7FF221" w14:textId="77777777" w:rsidR="00000000" w:rsidRDefault="00000000">
      <w:pPr>
        <w:jc w:val="center"/>
        <w:rPr>
          <w:b/>
          <w:bCs/>
          <w:smallCaps w:val="0"/>
          <w:sz w:val="18"/>
        </w:rPr>
      </w:pPr>
      <w:r>
        <w:rPr>
          <w:b/>
          <w:bCs/>
          <w:smallCaps w:val="0"/>
          <w:sz w:val="18"/>
        </w:rPr>
        <w:t>(Ton)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1275"/>
        <w:gridCol w:w="1418"/>
        <w:gridCol w:w="1276"/>
        <w:gridCol w:w="1559"/>
      </w:tblGrid>
      <w:tr w:rsidR="00000000" w14:paraId="235E1BA9" w14:textId="77777777">
        <w:tblPrEx>
          <w:tblCellMar>
            <w:top w:w="0" w:type="dxa"/>
            <w:bottom w:w="0" w:type="dxa"/>
          </w:tblCellMar>
        </w:tblPrEx>
        <w:tc>
          <w:tcPr>
            <w:tcW w:w="1951" w:type="dxa"/>
            <w:shd w:val="pct5" w:color="000000" w:fill="FFFFFF"/>
          </w:tcPr>
          <w:p w14:paraId="5378DD77" w14:textId="77777777" w:rsidR="00000000" w:rsidRDefault="00000000">
            <w:pPr>
              <w:bidi w:val="0"/>
              <w:rPr>
                <w:b/>
                <w:bCs/>
                <w:smallCaps w:val="0"/>
                <w:sz w:val="18"/>
                <w:szCs w:val="20"/>
                <w:lang w:eastAsia="en-US"/>
              </w:rPr>
            </w:pPr>
            <w:r>
              <w:rPr>
                <w:b/>
                <w:bCs/>
                <w:smallCaps w:val="0"/>
                <w:sz w:val="18"/>
                <w:szCs w:val="20"/>
                <w:lang w:eastAsia="en-US"/>
              </w:rPr>
              <w:t>Segment</w:t>
            </w:r>
          </w:p>
        </w:tc>
        <w:tc>
          <w:tcPr>
            <w:tcW w:w="1418" w:type="dxa"/>
            <w:shd w:val="pct5" w:color="000000" w:fill="FFFFFF"/>
          </w:tcPr>
          <w:p w14:paraId="5ED4F346" w14:textId="77777777" w:rsidR="00000000" w:rsidRDefault="00000000">
            <w:pPr>
              <w:bidi w:val="0"/>
              <w:ind w:right="1"/>
              <w:jc w:val="lowKashida"/>
              <w:rPr>
                <w:b/>
                <w:bCs/>
                <w:smallCaps w:val="0"/>
                <w:sz w:val="18"/>
                <w:lang w:eastAsia="en-US"/>
              </w:rPr>
            </w:pPr>
            <w:r>
              <w:rPr>
                <w:b/>
                <w:bCs/>
                <w:smallCaps w:val="0"/>
                <w:sz w:val="18"/>
                <w:lang w:eastAsia="en-US"/>
              </w:rPr>
              <w:t>2001</w:t>
            </w:r>
          </w:p>
        </w:tc>
        <w:tc>
          <w:tcPr>
            <w:tcW w:w="1275" w:type="dxa"/>
            <w:shd w:val="pct5" w:color="000000" w:fill="FFFFFF"/>
          </w:tcPr>
          <w:p w14:paraId="2A85A47D" w14:textId="77777777" w:rsidR="00000000" w:rsidRDefault="00000000">
            <w:pPr>
              <w:bidi w:val="0"/>
              <w:ind w:right="1"/>
              <w:jc w:val="lowKashida"/>
              <w:rPr>
                <w:b/>
                <w:bCs/>
                <w:smallCaps w:val="0"/>
                <w:sz w:val="18"/>
                <w:lang w:eastAsia="en-US"/>
              </w:rPr>
            </w:pPr>
            <w:r>
              <w:rPr>
                <w:b/>
                <w:bCs/>
                <w:smallCaps w:val="0"/>
                <w:sz w:val="18"/>
                <w:lang w:eastAsia="en-US"/>
              </w:rPr>
              <w:t>2002</w:t>
            </w:r>
          </w:p>
        </w:tc>
        <w:tc>
          <w:tcPr>
            <w:tcW w:w="1418" w:type="dxa"/>
            <w:shd w:val="pct5" w:color="000000" w:fill="FFFFFF"/>
          </w:tcPr>
          <w:p w14:paraId="64042401" w14:textId="77777777" w:rsidR="00000000" w:rsidRDefault="00000000">
            <w:pPr>
              <w:bidi w:val="0"/>
              <w:ind w:right="1"/>
              <w:jc w:val="lowKashida"/>
              <w:rPr>
                <w:b/>
                <w:bCs/>
                <w:smallCaps w:val="0"/>
                <w:sz w:val="18"/>
                <w:lang w:eastAsia="en-US"/>
              </w:rPr>
            </w:pPr>
            <w:r>
              <w:rPr>
                <w:b/>
                <w:bCs/>
                <w:smallCaps w:val="0"/>
                <w:sz w:val="18"/>
                <w:lang w:eastAsia="en-US"/>
              </w:rPr>
              <w:t>2003</w:t>
            </w:r>
          </w:p>
        </w:tc>
        <w:tc>
          <w:tcPr>
            <w:tcW w:w="1276" w:type="dxa"/>
            <w:shd w:val="pct5" w:color="000000" w:fill="FFFFFF"/>
          </w:tcPr>
          <w:p w14:paraId="0DE616FA" w14:textId="77777777" w:rsidR="00000000" w:rsidRDefault="00000000">
            <w:pPr>
              <w:bidi w:val="0"/>
              <w:ind w:right="1"/>
              <w:jc w:val="lowKashida"/>
              <w:rPr>
                <w:b/>
                <w:bCs/>
                <w:smallCaps w:val="0"/>
                <w:sz w:val="18"/>
                <w:lang w:eastAsia="en-US"/>
              </w:rPr>
            </w:pPr>
            <w:r>
              <w:rPr>
                <w:b/>
                <w:bCs/>
                <w:smallCaps w:val="0"/>
                <w:sz w:val="18"/>
                <w:lang w:eastAsia="en-US"/>
              </w:rPr>
              <w:t>2004</w:t>
            </w:r>
          </w:p>
        </w:tc>
        <w:tc>
          <w:tcPr>
            <w:tcW w:w="1559" w:type="dxa"/>
            <w:shd w:val="pct5" w:color="000000" w:fill="FFFFFF"/>
          </w:tcPr>
          <w:p w14:paraId="4F0C3BC7" w14:textId="77777777" w:rsidR="00000000" w:rsidRDefault="00000000">
            <w:pPr>
              <w:bidi w:val="0"/>
              <w:ind w:right="1"/>
              <w:jc w:val="lowKashida"/>
              <w:rPr>
                <w:b/>
                <w:bCs/>
                <w:smallCaps w:val="0"/>
                <w:sz w:val="18"/>
                <w:lang w:eastAsia="en-US"/>
              </w:rPr>
            </w:pPr>
            <w:r>
              <w:rPr>
                <w:b/>
                <w:bCs/>
                <w:smallCaps w:val="0"/>
                <w:sz w:val="18"/>
                <w:lang w:eastAsia="en-US"/>
              </w:rPr>
              <w:t>2005</w:t>
            </w:r>
          </w:p>
        </w:tc>
      </w:tr>
      <w:tr w:rsidR="00000000" w14:paraId="7AAE1DD5" w14:textId="77777777">
        <w:tblPrEx>
          <w:tblCellMar>
            <w:top w:w="0" w:type="dxa"/>
            <w:bottom w:w="0" w:type="dxa"/>
          </w:tblCellMar>
        </w:tblPrEx>
        <w:tc>
          <w:tcPr>
            <w:tcW w:w="1951" w:type="dxa"/>
          </w:tcPr>
          <w:p w14:paraId="6C57D81E" w14:textId="77777777" w:rsidR="00000000" w:rsidRDefault="00000000">
            <w:pPr>
              <w:bidi w:val="0"/>
              <w:rPr>
                <w:smallCaps w:val="0"/>
                <w:sz w:val="18"/>
                <w:szCs w:val="20"/>
                <w:lang w:eastAsia="en-US"/>
              </w:rPr>
            </w:pPr>
            <w:r>
              <w:rPr>
                <w:smallCaps w:val="0"/>
                <w:sz w:val="18"/>
                <w:szCs w:val="20"/>
                <w:lang w:eastAsia="en-US"/>
              </w:rPr>
              <w:t>High</w:t>
            </w:r>
          </w:p>
        </w:tc>
        <w:tc>
          <w:tcPr>
            <w:tcW w:w="1418" w:type="dxa"/>
          </w:tcPr>
          <w:p w14:paraId="010AD9CF" w14:textId="77777777" w:rsidR="00000000" w:rsidRDefault="00000000">
            <w:pPr>
              <w:bidi w:val="0"/>
              <w:ind w:right="1"/>
              <w:jc w:val="lowKashida"/>
              <w:rPr>
                <w:smallCaps w:val="0"/>
                <w:sz w:val="18"/>
                <w:lang w:eastAsia="en-US"/>
              </w:rPr>
            </w:pPr>
            <w:r>
              <w:rPr>
                <w:smallCaps w:val="0"/>
                <w:sz w:val="18"/>
                <w:lang w:eastAsia="en-US"/>
              </w:rPr>
              <w:t>190</w:t>
            </w:r>
          </w:p>
        </w:tc>
        <w:tc>
          <w:tcPr>
            <w:tcW w:w="1275" w:type="dxa"/>
          </w:tcPr>
          <w:p w14:paraId="185284B0" w14:textId="77777777" w:rsidR="00000000" w:rsidRDefault="00000000">
            <w:pPr>
              <w:bidi w:val="0"/>
              <w:ind w:right="1"/>
              <w:jc w:val="lowKashida"/>
              <w:rPr>
                <w:smallCaps w:val="0"/>
                <w:sz w:val="18"/>
                <w:lang w:eastAsia="en-US"/>
              </w:rPr>
            </w:pPr>
            <w:r>
              <w:rPr>
                <w:smallCaps w:val="0"/>
                <w:sz w:val="18"/>
                <w:lang w:eastAsia="en-US"/>
              </w:rPr>
              <w:t>218</w:t>
            </w:r>
          </w:p>
        </w:tc>
        <w:tc>
          <w:tcPr>
            <w:tcW w:w="1418" w:type="dxa"/>
          </w:tcPr>
          <w:p w14:paraId="30B9070B" w14:textId="77777777" w:rsidR="00000000" w:rsidRDefault="00000000">
            <w:pPr>
              <w:bidi w:val="0"/>
              <w:ind w:right="1"/>
              <w:jc w:val="lowKashida"/>
              <w:rPr>
                <w:smallCaps w:val="0"/>
                <w:sz w:val="18"/>
                <w:lang w:eastAsia="en-US"/>
              </w:rPr>
            </w:pPr>
            <w:r>
              <w:rPr>
                <w:smallCaps w:val="0"/>
                <w:sz w:val="18"/>
                <w:lang w:eastAsia="en-US"/>
              </w:rPr>
              <w:t>240</w:t>
            </w:r>
          </w:p>
        </w:tc>
        <w:tc>
          <w:tcPr>
            <w:tcW w:w="1276" w:type="dxa"/>
          </w:tcPr>
          <w:p w14:paraId="454FEB54" w14:textId="77777777" w:rsidR="00000000" w:rsidRDefault="00000000">
            <w:pPr>
              <w:bidi w:val="0"/>
              <w:ind w:right="1"/>
              <w:jc w:val="lowKashida"/>
              <w:rPr>
                <w:smallCaps w:val="0"/>
                <w:sz w:val="18"/>
                <w:lang w:eastAsia="en-US"/>
              </w:rPr>
            </w:pPr>
            <w:r>
              <w:rPr>
                <w:smallCaps w:val="0"/>
                <w:sz w:val="18"/>
                <w:lang w:eastAsia="en-US"/>
              </w:rPr>
              <w:t>264</w:t>
            </w:r>
          </w:p>
        </w:tc>
        <w:tc>
          <w:tcPr>
            <w:tcW w:w="1559" w:type="dxa"/>
          </w:tcPr>
          <w:p w14:paraId="2603CBCC" w14:textId="77777777" w:rsidR="00000000" w:rsidRDefault="00000000">
            <w:pPr>
              <w:bidi w:val="0"/>
              <w:ind w:right="1"/>
              <w:jc w:val="lowKashida"/>
              <w:rPr>
                <w:smallCaps w:val="0"/>
                <w:sz w:val="18"/>
                <w:lang w:eastAsia="en-US"/>
              </w:rPr>
            </w:pPr>
            <w:r>
              <w:rPr>
                <w:smallCaps w:val="0"/>
                <w:sz w:val="18"/>
                <w:lang w:eastAsia="en-US"/>
              </w:rPr>
              <w:t>274</w:t>
            </w:r>
          </w:p>
        </w:tc>
      </w:tr>
      <w:tr w:rsidR="00000000" w14:paraId="06A9BDB5" w14:textId="77777777">
        <w:tblPrEx>
          <w:tblCellMar>
            <w:top w:w="0" w:type="dxa"/>
            <w:bottom w:w="0" w:type="dxa"/>
          </w:tblCellMar>
        </w:tblPrEx>
        <w:tc>
          <w:tcPr>
            <w:tcW w:w="1951" w:type="dxa"/>
          </w:tcPr>
          <w:p w14:paraId="04BB7496" w14:textId="77777777" w:rsidR="00000000" w:rsidRDefault="00000000">
            <w:pPr>
              <w:bidi w:val="0"/>
              <w:rPr>
                <w:smallCaps w:val="0"/>
                <w:sz w:val="18"/>
                <w:szCs w:val="20"/>
                <w:lang w:eastAsia="en-US"/>
              </w:rPr>
            </w:pPr>
            <w:r>
              <w:rPr>
                <w:smallCaps w:val="0"/>
                <w:sz w:val="18"/>
                <w:szCs w:val="20"/>
                <w:lang w:eastAsia="en-US"/>
              </w:rPr>
              <w:t>Mid-High</w:t>
            </w:r>
          </w:p>
        </w:tc>
        <w:tc>
          <w:tcPr>
            <w:tcW w:w="1418" w:type="dxa"/>
          </w:tcPr>
          <w:p w14:paraId="267449E1" w14:textId="77777777" w:rsidR="00000000" w:rsidRDefault="00000000">
            <w:pPr>
              <w:bidi w:val="0"/>
              <w:ind w:right="1"/>
              <w:jc w:val="lowKashida"/>
              <w:rPr>
                <w:smallCaps w:val="0"/>
                <w:sz w:val="18"/>
                <w:lang w:eastAsia="en-US"/>
              </w:rPr>
            </w:pPr>
            <w:r>
              <w:rPr>
                <w:smallCaps w:val="0"/>
                <w:sz w:val="18"/>
                <w:lang w:eastAsia="en-US"/>
              </w:rPr>
              <w:t>576</w:t>
            </w:r>
          </w:p>
        </w:tc>
        <w:tc>
          <w:tcPr>
            <w:tcW w:w="1275" w:type="dxa"/>
          </w:tcPr>
          <w:p w14:paraId="5642F6BB" w14:textId="77777777" w:rsidR="00000000" w:rsidRDefault="00000000">
            <w:pPr>
              <w:bidi w:val="0"/>
              <w:ind w:right="1"/>
              <w:jc w:val="lowKashida"/>
              <w:rPr>
                <w:smallCaps w:val="0"/>
                <w:sz w:val="18"/>
                <w:lang w:eastAsia="en-US"/>
              </w:rPr>
            </w:pPr>
            <w:r>
              <w:rPr>
                <w:smallCaps w:val="0"/>
                <w:sz w:val="18"/>
                <w:lang w:eastAsia="en-US"/>
              </w:rPr>
              <w:t>663</w:t>
            </w:r>
          </w:p>
        </w:tc>
        <w:tc>
          <w:tcPr>
            <w:tcW w:w="1418" w:type="dxa"/>
          </w:tcPr>
          <w:p w14:paraId="62005466" w14:textId="77777777" w:rsidR="00000000" w:rsidRDefault="00000000">
            <w:pPr>
              <w:bidi w:val="0"/>
              <w:ind w:right="1"/>
              <w:jc w:val="lowKashida"/>
              <w:rPr>
                <w:smallCaps w:val="0"/>
                <w:sz w:val="18"/>
                <w:lang w:eastAsia="en-US"/>
              </w:rPr>
            </w:pPr>
            <w:r>
              <w:rPr>
                <w:smallCaps w:val="0"/>
                <w:sz w:val="18"/>
                <w:lang w:eastAsia="en-US"/>
              </w:rPr>
              <w:t>729</w:t>
            </w:r>
          </w:p>
        </w:tc>
        <w:tc>
          <w:tcPr>
            <w:tcW w:w="1276" w:type="dxa"/>
          </w:tcPr>
          <w:p w14:paraId="41B2BF8C" w14:textId="77777777" w:rsidR="00000000" w:rsidRDefault="00000000">
            <w:pPr>
              <w:bidi w:val="0"/>
              <w:ind w:right="1"/>
              <w:jc w:val="lowKashida"/>
              <w:rPr>
                <w:smallCaps w:val="0"/>
                <w:sz w:val="18"/>
                <w:lang w:eastAsia="en-US"/>
              </w:rPr>
            </w:pPr>
            <w:r>
              <w:rPr>
                <w:smallCaps w:val="0"/>
                <w:sz w:val="18"/>
                <w:lang w:eastAsia="en-US"/>
              </w:rPr>
              <w:t>802</w:t>
            </w:r>
          </w:p>
        </w:tc>
        <w:tc>
          <w:tcPr>
            <w:tcW w:w="1559" w:type="dxa"/>
          </w:tcPr>
          <w:p w14:paraId="016B2652" w14:textId="77777777" w:rsidR="00000000" w:rsidRDefault="00000000">
            <w:pPr>
              <w:bidi w:val="0"/>
              <w:ind w:right="1"/>
              <w:jc w:val="lowKashida"/>
              <w:rPr>
                <w:smallCaps w:val="0"/>
                <w:sz w:val="18"/>
                <w:lang w:eastAsia="en-US"/>
              </w:rPr>
            </w:pPr>
            <w:r>
              <w:rPr>
                <w:smallCaps w:val="0"/>
                <w:sz w:val="18"/>
                <w:lang w:eastAsia="en-US"/>
              </w:rPr>
              <w:t>834</w:t>
            </w:r>
          </w:p>
        </w:tc>
      </w:tr>
      <w:tr w:rsidR="00000000" w14:paraId="49ABE05D" w14:textId="77777777">
        <w:tblPrEx>
          <w:tblCellMar>
            <w:top w:w="0" w:type="dxa"/>
            <w:bottom w:w="0" w:type="dxa"/>
          </w:tblCellMar>
        </w:tblPrEx>
        <w:tc>
          <w:tcPr>
            <w:tcW w:w="1951" w:type="dxa"/>
          </w:tcPr>
          <w:p w14:paraId="38DF78C9" w14:textId="77777777" w:rsidR="00000000" w:rsidRDefault="00000000">
            <w:pPr>
              <w:bidi w:val="0"/>
              <w:rPr>
                <w:smallCaps w:val="0"/>
                <w:sz w:val="18"/>
                <w:szCs w:val="20"/>
                <w:lang w:eastAsia="en-US"/>
              </w:rPr>
            </w:pPr>
            <w:r>
              <w:rPr>
                <w:smallCaps w:val="0"/>
                <w:sz w:val="18"/>
                <w:szCs w:val="20"/>
                <w:lang w:eastAsia="en-US"/>
              </w:rPr>
              <w:t>Mid</w:t>
            </w:r>
          </w:p>
        </w:tc>
        <w:tc>
          <w:tcPr>
            <w:tcW w:w="1418" w:type="dxa"/>
          </w:tcPr>
          <w:p w14:paraId="7029868C" w14:textId="77777777" w:rsidR="00000000" w:rsidRDefault="00000000">
            <w:pPr>
              <w:bidi w:val="0"/>
              <w:ind w:right="1"/>
              <w:jc w:val="lowKashida"/>
              <w:rPr>
                <w:smallCaps w:val="0"/>
                <w:sz w:val="18"/>
                <w:lang w:eastAsia="en-US"/>
              </w:rPr>
            </w:pPr>
            <w:r>
              <w:rPr>
                <w:smallCaps w:val="0"/>
                <w:sz w:val="18"/>
                <w:lang w:eastAsia="en-US"/>
              </w:rPr>
              <w:t>5,207</w:t>
            </w:r>
          </w:p>
        </w:tc>
        <w:tc>
          <w:tcPr>
            <w:tcW w:w="1275" w:type="dxa"/>
          </w:tcPr>
          <w:p w14:paraId="041BAD69" w14:textId="77777777" w:rsidR="00000000" w:rsidRDefault="00000000">
            <w:pPr>
              <w:bidi w:val="0"/>
              <w:ind w:right="1"/>
              <w:jc w:val="lowKashida"/>
              <w:rPr>
                <w:smallCaps w:val="0"/>
                <w:sz w:val="18"/>
                <w:lang w:eastAsia="en-US"/>
              </w:rPr>
            </w:pPr>
            <w:r>
              <w:rPr>
                <w:smallCaps w:val="0"/>
                <w:sz w:val="18"/>
                <w:lang w:eastAsia="en-US"/>
              </w:rPr>
              <w:t>5,987</w:t>
            </w:r>
          </w:p>
        </w:tc>
        <w:tc>
          <w:tcPr>
            <w:tcW w:w="1418" w:type="dxa"/>
          </w:tcPr>
          <w:p w14:paraId="34D8550F" w14:textId="77777777" w:rsidR="00000000" w:rsidRDefault="00000000">
            <w:pPr>
              <w:bidi w:val="0"/>
              <w:ind w:right="1"/>
              <w:jc w:val="lowKashida"/>
              <w:rPr>
                <w:smallCaps w:val="0"/>
                <w:sz w:val="18"/>
                <w:lang w:eastAsia="en-US"/>
              </w:rPr>
            </w:pPr>
            <w:r>
              <w:rPr>
                <w:smallCaps w:val="0"/>
                <w:sz w:val="18"/>
                <w:lang w:eastAsia="en-US"/>
              </w:rPr>
              <w:t>6,586</w:t>
            </w:r>
          </w:p>
        </w:tc>
        <w:tc>
          <w:tcPr>
            <w:tcW w:w="1276" w:type="dxa"/>
          </w:tcPr>
          <w:p w14:paraId="6A43F7F7" w14:textId="77777777" w:rsidR="00000000" w:rsidRDefault="00000000">
            <w:pPr>
              <w:bidi w:val="0"/>
              <w:ind w:right="1"/>
              <w:jc w:val="lowKashida"/>
              <w:rPr>
                <w:smallCaps w:val="0"/>
                <w:sz w:val="18"/>
                <w:lang w:eastAsia="en-US"/>
              </w:rPr>
            </w:pPr>
            <w:r>
              <w:rPr>
                <w:smallCaps w:val="0"/>
                <w:sz w:val="18"/>
                <w:lang w:eastAsia="en-US"/>
              </w:rPr>
              <w:t>7,245</w:t>
            </w:r>
          </w:p>
        </w:tc>
        <w:tc>
          <w:tcPr>
            <w:tcW w:w="1559" w:type="dxa"/>
          </w:tcPr>
          <w:p w14:paraId="4C8C9E90" w14:textId="77777777" w:rsidR="00000000" w:rsidRDefault="00000000">
            <w:pPr>
              <w:bidi w:val="0"/>
              <w:ind w:right="1"/>
              <w:jc w:val="lowKashida"/>
              <w:rPr>
                <w:smallCaps w:val="0"/>
                <w:sz w:val="18"/>
                <w:lang w:eastAsia="en-US"/>
              </w:rPr>
            </w:pPr>
            <w:r>
              <w:rPr>
                <w:smallCaps w:val="0"/>
                <w:sz w:val="18"/>
                <w:lang w:eastAsia="en-US"/>
              </w:rPr>
              <w:t>7,535</w:t>
            </w:r>
          </w:p>
        </w:tc>
      </w:tr>
      <w:tr w:rsidR="00000000" w14:paraId="08FBB813" w14:textId="77777777">
        <w:tblPrEx>
          <w:tblCellMar>
            <w:top w:w="0" w:type="dxa"/>
            <w:bottom w:w="0" w:type="dxa"/>
          </w:tblCellMar>
        </w:tblPrEx>
        <w:tc>
          <w:tcPr>
            <w:tcW w:w="1951" w:type="dxa"/>
          </w:tcPr>
          <w:p w14:paraId="61CB38C2" w14:textId="77777777" w:rsidR="00000000" w:rsidRDefault="00000000">
            <w:pPr>
              <w:bidi w:val="0"/>
              <w:rPr>
                <w:smallCaps w:val="0"/>
                <w:sz w:val="18"/>
                <w:szCs w:val="20"/>
                <w:lang w:eastAsia="en-US"/>
              </w:rPr>
            </w:pPr>
            <w:r>
              <w:rPr>
                <w:smallCaps w:val="0"/>
                <w:sz w:val="18"/>
                <w:szCs w:val="20"/>
                <w:lang w:eastAsia="en-US"/>
              </w:rPr>
              <w:t>Mid-Low</w:t>
            </w:r>
          </w:p>
        </w:tc>
        <w:tc>
          <w:tcPr>
            <w:tcW w:w="1418" w:type="dxa"/>
          </w:tcPr>
          <w:p w14:paraId="4C4D56AC" w14:textId="77777777" w:rsidR="00000000" w:rsidRDefault="00000000">
            <w:pPr>
              <w:bidi w:val="0"/>
              <w:ind w:right="1"/>
              <w:jc w:val="lowKashida"/>
              <w:rPr>
                <w:smallCaps w:val="0"/>
                <w:sz w:val="18"/>
                <w:lang w:eastAsia="en-US"/>
              </w:rPr>
            </w:pPr>
            <w:r>
              <w:rPr>
                <w:smallCaps w:val="0"/>
                <w:sz w:val="18"/>
                <w:lang w:eastAsia="en-US"/>
              </w:rPr>
              <w:t>599</w:t>
            </w:r>
          </w:p>
        </w:tc>
        <w:tc>
          <w:tcPr>
            <w:tcW w:w="1275" w:type="dxa"/>
          </w:tcPr>
          <w:p w14:paraId="4E02E96A" w14:textId="77777777" w:rsidR="00000000" w:rsidRDefault="00000000">
            <w:pPr>
              <w:bidi w:val="0"/>
              <w:ind w:right="1"/>
              <w:jc w:val="lowKashida"/>
              <w:rPr>
                <w:smallCaps w:val="0"/>
                <w:sz w:val="18"/>
                <w:lang w:eastAsia="en-US"/>
              </w:rPr>
            </w:pPr>
            <w:r>
              <w:rPr>
                <w:smallCaps w:val="0"/>
                <w:sz w:val="18"/>
                <w:lang w:eastAsia="en-US"/>
              </w:rPr>
              <w:t>689</w:t>
            </w:r>
          </w:p>
        </w:tc>
        <w:tc>
          <w:tcPr>
            <w:tcW w:w="1418" w:type="dxa"/>
          </w:tcPr>
          <w:p w14:paraId="60C154AF" w14:textId="77777777" w:rsidR="00000000" w:rsidRDefault="00000000">
            <w:pPr>
              <w:bidi w:val="0"/>
              <w:ind w:right="1"/>
              <w:jc w:val="lowKashida"/>
              <w:rPr>
                <w:smallCaps w:val="0"/>
                <w:sz w:val="18"/>
                <w:lang w:eastAsia="en-US"/>
              </w:rPr>
            </w:pPr>
            <w:r>
              <w:rPr>
                <w:smallCaps w:val="0"/>
                <w:sz w:val="18"/>
                <w:lang w:eastAsia="en-US"/>
              </w:rPr>
              <w:t>757</w:t>
            </w:r>
          </w:p>
        </w:tc>
        <w:tc>
          <w:tcPr>
            <w:tcW w:w="1276" w:type="dxa"/>
          </w:tcPr>
          <w:p w14:paraId="73DA9ADB" w14:textId="77777777" w:rsidR="00000000" w:rsidRDefault="00000000">
            <w:pPr>
              <w:bidi w:val="0"/>
              <w:ind w:right="1"/>
              <w:jc w:val="lowKashida"/>
              <w:rPr>
                <w:smallCaps w:val="0"/>
                <w:sz w:val="18"/>
                <w:lang w:eastAsia="en-US"/>
              </w:rPr>
            </w:pPr>
            <w:r>
              <w:rPr>
                <w:smallCaps w:val="0"/>
                <w:sz w:val="18"/>
                <w:lang w:eastAsia="en-US"/>
              </w:rPr>
              <w:t>833</w:t>
            </w:r>
          </w:p>
        </w:tc>
        <w:tc>
          <w:tcPr>
            <w:tcW w:w="1559" w:type="dxa"/>
          </w:tcPr>
          <w:p w14:paraId="2473C93C" w14:textId="77777777" w:rsidR="00000000" w:rsidRDefault="00000000">
            <w:pPr>
              <w:bidi w:val="0"/>
              <w:ind w:right="1"/>
              <w:jc w:val="lowKashida"/>
              <w:rPr>
                <w:smallCaps w:val="0"/>
                <w:sz w:val="18"/>
                <w:lang w:eastAsia="en-US"/>
              </w:rPr>
            </w:pPr>
            <w:r>
              <w:rPr>
                <w:smallCaps w:val="0"/>
                <w:sz w:val="18"/>
                <w:lang w:eastAsia="en-US"/>
              </w:rPr>
              <w:t>866</w:t>
            </w:r>
          </w:p>
        </w:tc>
      </w:tr>
      <w:tr w:rsidR="00000000" w14:paraId="14945B59" w14:textId="77777777">
        <w:tblPrEx>
          <w:tblCellMar>
            <w:top w:w="0" w:type="dxa"/>
            <w:bottom w:w="0" w:type="dxa"/>
          </w:tblCellMar>
        </w:tblPrEx>
        <w:tc>
          <w:tcPr>
            <w:tcW w:w="1951" w:type="dxa"/>
          </w:tcPr>
          <w:p w14:paraId="3BD16A00" w14:textId="77777777" w:rsidR="00000000" w:rsidRDefault="00000000">
            <w:pPr>
              <w:bidi w:val="0"/>
              <w:rPr>
                <w:smallCaps w:val="0"/>
                <w:sz w:val="18"/>
                <w:szCs w:val="20"/>
                <w:lang w:eastAsia="en-US"/>
              </w:rPr>
            </w:pPr>
            <w:r>
              <w:rPr>
                <w:smallCaps w:val="0"/>
                <w:sz w:val="18"/>
                <w:szCs w:val="20"/>
                <w:lang w:eastAsia="en-US"/>
              </w:rPr>
              <w:t>Low</w:t>
            </w:r>
          </w:p>
        </w:tc>
        <w:tc>
          <w:tcPr>
            <w:tcW w:w="1418" w:type="dxa"/>
          </w:tcPr>
          <w:p w14:paraId="6BDC4535" w14:textId="77777777" w:rsidR="00000000" w:rsidRDefault="00000000">
            <w:pPr>
              <w:bidi w:val="0"/>
              <w:ind w:right="1"/>
              <w:jc w:val="lowKashida"/>
              <w:rPr>
                <w:smallCaps w:val="0"/>
                <w:sz w:val="18"/>
                <w:lang w:eastAsia="en-US"/>
              </w:rPr>
            </w:pPr>
            <w:r>
              <w:rPr>
                <w:smallCaps w:val="0"/>
                <w:sz w:val="18"/>
                <w:lang w:eastAsia="en-US"/>
              </w:rPr>
              <w:t>8,078</w:t>
            </w:r>
          </w:p>
        </w:tc>
        <w:tc>
          <w:tcPr>
            <w:tcW w:w="1275" w:type="dxa"/>
          </w:tcPr>
          <w:p w14:paraId="7C57FFD5" w14:textId="77777777" w:rsidR="00000000" w:rsidRDefault="00000000">
            <w:pPr>
              <w:bidi w:val="0"/>
              <w:ind w:right="1"/>
              <w:jc w:val="lowKashida"/>
              <w:rPr>
                <w:smallCaps w:val="0"/>
                <w:sz w:val="18"/>
                <w:lang w:eastAsia="en-US"/>
              </w:rPr>
            </w:pPr>
            <w:r>
              <w:rPr>
                <w:smallCaps w:val="0"/>
                <w:sz w:val="18"/>
                <w:lang w:eastAsia="en-US"/>
              </w:rPr>
              <w:t>9,289</w:t>
            </w:r>
          </w:p>
        </w:tc>
        <w:tc>
          <w:tcPr>
            <w:tcW w:w="1418" w:type="dxa"/>
          </w:tcPr>
          <w:p w14:paraId="56FE78B3" w14:textId="77777777" w:rsidR="00000000" w:rsidRDefault="00000000">
            <w:pPr>
              <w:bidi w:val="0"/>
              <w:ind w:right="1"/>
              <w:jc w:val="lowKashida"/>
              <w:rPr>
                <w:smallCaps w:val="0"/>
                <w:sz w:val="18"/>
                <w:lang w:eastAsia="en-US"/>
              </w:rPr>
            </w:pPr>
            <w:r>
              <w:rPr>
                <w:smallCaps w:val="0"/>
                <w:sz w:val="18"/>
                <w:lang w:eastAsia="en-US"/>
              </w:rPr>
              <w:t>10,218</w:t>
            </w:r>
          </w:p>
        </w:tc>
        <w:tc>
          <w:tcPr>
            <w:tcW w:w="1276" w:type="dxa"/>
          </w:tcPr>
          <w:p w14:paraId="7B6961A3" w14:textId="77777777" w:rsidR="00000000" w:rsidRDefault="00000000">
            <w:pPr>
              <w:bidi w:val="0"/>
              <w:ind w:right="1"/>
              <w:jc w:val="lowKashida"/>
              <w:rPr>
                <w:smallCaps w:val="0"/>
                <w:sz w:val="18"/>
                <w:lang w:eastAsia="en-US"/>
              </w:rPr>
            </w:pPr>
            <w:r>
              <w:rPr>
                <w:smallCaps w:val="0"/>
                <w:sz w:val="18"/>
                <w:lang w:eastAsia="en-US"/>
              </w:rPr>
              <w:t>11,240</w:t>
            </w:r>
          </w:p>
        </w:tc>
        <w:tc>
          <w:tcPr>
            <w:tcW w:w="1559" w:type="dxa"/>
          </w:tcPr>
          <w:p w14:paraId="14D398AA" w14:textId="77777777" w:rsidR="00000000" w:rsidRDefault="00000000">
            <w:pPr>
              <w:bidi w:val="0"/>
              <w:ind w:right="1"/>
              <w:jc w:val="lowKashida"/>
              <w:rPr>
                <w:smallCaps w:val="0"/>
                <w:sz w:val="18"/>
                <w:lang w:eastAsia="en-US"/>
              </w:rPr>
            </w:pPr>
            <w:r>
              <w:rPr>
                <w:smallCaps w:val="0"/>
                <w:sz w:val="18"/>
                <w:lang w:eastAsia="en-US"/>
              </w:rPr>
              <w:t>11,690</w:t>
            </w:r>
          </w:p>
        </w:tc>
      </w:tr>
      <w:tr w:rsidR="00000000" w14:paraId="5B44D57A" w14:textId="77777777">
        <w:tblPrEx>
          <w:tblCellMar>
            <w:top w:w="0" w:type="dxa"/>
            <w:bottom w:w="0" w:type="dxa"/>
          </w:tblCellMar>
        </w:tblPrEx>
        <w:tc>
          <w:tcPr>
            <w:tcW w:w="1951" w:type="dxa"/>
          </w:tcPr>
          <w:p w14:paraId="1A81118B" w14:textId="77777777" w:rsidR="00000000" w:rsidRDefault="00000000">
            <w:pPr>
              <w:bidi w:val="0"/>
              <w:rPr>
                <w:smallCaps w:val="0"/>
                <w:sz w:val="18"/>
                <w:szCs w:val="20"/>
                <w:lang w:eastAsia="en-US"/>
              </w:rPr>
            </w:pPr>
            <w:r>
              <w:rPr>
                <w:smallCaps w:val="0"/>
                <w:sz w:val="18"/>
                <w:szCs w:val="20"/>
                <w:lang w:eastAsia="en-US"/>
              </w:rPr>
              <w:t>Total</w:t>
            </w:r>
          </w:p>
        </w:tc>
        <w:tc>
          <w:tcPr>
            <w:tcW w:w="1418" w:type="dxa"/>
          </w:tcPr>
          <w:p w14:paraId="648ABB6A" w14:textId="77777777" w:rsidR="00000000" w:rsidRDefault="00000000">
            <w:pPr>
              <w:bidi w:val="0"/>
              <w:ind w:right="1"/>
              <w:jc w:val="lowKashida"/>
              <w:rPr>
                <w:smallCaps w:val="0"/>
                <w:sz w:val="18"/>
                <w:lang w:eastAsia="en-US"/>
              </w:rPr>
            </w:pPr>
            <w:r>
              <w:rPr>
                <w:smallCaps w:val="0"/>
                <w:sz w:val="18"/>
                <w:lang w:eastAsia="en-US"/>
              </w:rPr>
              <w:t>14,650</w:t>
            </w:r>
          </w:p>
        </w:tc>
        <w:tc>
          <w:tcPr>
            <w:tcW w:w="1275" w:type="dxa"/>
          </w:tcPr>
          <w:p w14:paraId="3944BB02" w14:textId="77777777" w:rsidR="00000000" w:rsidRDefault="00000000">
            <w:pPr>
              <w:bidi w:val="0"/>
              <w:ind w:right="1"/>
              <w:jc w:val="lowKashida"/>
              <w:rPr>
                <w:smallCaps w:val="0"/>
                <w:sz w:val="18"/>
                <w:lang w:eastAsia="en-US"/>
              </w:rPr>
            </w:pPr>
            <w:r>
              <w:rPr>
                <w:smallCaps w:val="0"/>
                <w:sz w:val="18"/>
                <w:lang w:eastAsia="en-US"/>
              </w:rPr>
              <w:t>16,846</w:t>
            </w:r>
          </w:p>
        </w:tc>
        <w:tc>
          <w:tcPr>
            <w:tcW w:w="1418" w:type="dxa"/>
          </w:tcPr>
          <w:p w14:paraId="1CC70BFA" w14:textId="77777777" w:rsidR="00000000" w:rsidRDefault="00000000">
            <w:pPr>
              <w:bidi w:val="0"/>
              <w:ind w:right="1"/>
              <w:jc w:val="lowKashida"/>
              <w:rPr>
                <w:smallCaps w:val="0"/>
                <w:sz w:val="18"/>
                <w:lang w:eastAsia="en-US"/>
              </w:rPr>
            </w:pPr>
            <w:r>
              <w:rPr>
                <w:smallCaps w:val="0"/>
                <w:sz w:val="18"/>
                <w:lang w:eastAsia="en-US"/>
              </w:rPr>
              <w:t>18,530</w:t>
            </w:r>
          </w:p>
        </w:tc>
        <w:tc>
          <w:tcPr>
            <w:tcW w:w="1276" w:type="dxa"/>
          </w:tcPr>
          <w:p w14:paraId="1B233DE7" w14:textId="77777777" w:rsidR="00000000" w:rsidRDefault="00000000">
            <w:pPr>
              <w:bidi w:val="0"/>
              <w:ind w:right="1"/>
              <w:jc w:val="lowKashida"/>
              <w:rPr>
                <w:smallCaps w:val="0"/>
                <w:sz w:val="18"/>
                <w:lang w:eastAsia="en-US"/>
              </w:rPr>
            </w:pPr>
            <w:r>
              <w:rPr>
                <w:smallCaps w:val="0"/>
                <w:sz w:val="18"/>
                <w:lang w:eastAsia="en-US"/>
              </w:rPr>
              <w:t>20,384</w:t>
            </w:r>
          </w:p>
        </w:tc>
        <w:tc>
          <w:tcPr>
            <w:tcW w:w="1559" w:type="dxa"/>
          </w:tcPr>
          <w:p w14:paraId="320A96B8" w14:textId="77777777" w:rsidR="00000000" w:rsidRDefault="00000000">
            <w:pPr>
              <w:bidi w:val="0"/>
              <w:ind w:right="1"/>
              <w:jc w:val="lowKashida"/>
              <w:rPr>
                <w:smallCaps w:val="0"/>
                <w:sz w:val="18"/>
                <w:lang w:eastAsia="en-US"/>
              </w:rPr>
            </w:pPr>
            <w:r>
              <w:rPr>
                <w:smallCaps w:val="0"/>
                <w:sz w:val="18"/>
                <w:lang w:eastAsia="en-US"/>
              </w:rPr>
              <w:t>21,199</w:t>
            </w:r>
          </w:p>
        </w:tc>
      </w:tr>
    </w:tbl>
    <w:p w14:paraId="7ABE91D8" w14:textId="77777777" w:rsidR="00000000" w:rsidRDefault="00000000">
      <w:pPr>
        <w:bidi w:val="0"/>
        <w:ind w:right="123"/>
        <w:jc w:val="lowKashida"/>
        <w:rPr>
          <w:smallCaps w:val="0"/>
        </w:rPr>
      </w:pPr>
    </w:p>
    <w:p w14:paraId="7BEDF437" w14:textId="77777777" w:rsidR="00000000" w:rsidRDefault="00000000">
      <w:pPr>
        <w:bidi w:val="0"/>
        <w:ind w:right="123"/>
        <w:jc w:val="lowKashida"/>
        <w:rPr>
          <w:smallCaps w:val="0"/>
        </w:rPr>
      </w:pPr>
      <w:r>
        <w:rPr>
          <w:smallCaps w:val="0"/>
        </w:rPr>
        <w:t>MSCD view is that the sponsor sales forecast seems to be optimistic and we believe the sponsor will not be able to achieve this shares in highly competitive market and considering the sponsor’s historical sales performance.</w:t>
      </w:r>
      <w:r>
        <w:rPr>
          <w:smallCaps w:val="0"/>
          <w:sz w:val="16"/>
        </w:rPr>
        <w:t xml:space="preserve">  </w:t>
      </w:r>
      <w:r>
        <w:rPr>
          <w:smallCaps w:val="0"/>
        </w:rPr>
        <w:t xml:space="preserve">Thus, we believe the sponsor’s sales forecast needs a revision downward to be more reasonable and more achievable </w:t>
      </w:r>
      <w:r>
        <w:rPr>
          <w:smallCaps w:val="0"/>
          <w:lang w:eastAsia="en-US"/>
        </w:rPr>
        <w:t>as follows:-</w:t>
      </w:r>
    </w:p>
    <w:p w14:paraId="72BEDFC8" w14:textId="77777777" w:rsidR="00000000" w:rsidRDefault="00000000">
      <w:pPr>
        <w:bidi w:val="0"/>
        <w:ind w:right="123"/>
        <w:rPr>
          <w:smallCaps w:val="0"/>
          <w:sz w:val="16"/>
          <w:szCs w:val="20"/>
          <w:lang w:eastAsia="en-US"/>
        </w:rPr>
      </w:pPr>
    </w:p>
    <w:p w14:paraId="1F9BFAF6" w14:textId="77777777" w:rsidR="00000000" w:rsidRDefault="00000000">
      <w:pPr>
        <w:jc w:val="center"/>
        <w:rPr>
          <w:b/>
          <w:bCs/>
          <w:smallCaps w:val="0"/>
          <w:sz w:val="18"/>
        </w:rPr>
      </w:pPr>
      <w:r>
        <w:rPr>
          <w:b/>
          <w:bCs/>
          <w:smallCaps w:val="0"/>
          <w:sz w:val="18"/>
        </w:rPr>
        <w:t xml:space="preserve"> (Ton)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276"/>
        <w:gridCol w:w="1276"/>
        <w:gridCol w:w="1276"/>
        <w:gridCol w:w="1276"/>
        <w:gridCol w:w="1276"/>
      </w:tblGrid>
      <w:tr w:rsidR="00000000" w14:paraId="34D03F67" w14:textId="77777777">
        <w:tblPrEx>
          <w:tblCellMar>
            <w:top w:w="0" w:type="dxa"/>
            <w:bottom w:w="0" w:type="dxa"/>
          </w:tblCellMar>
        </w:tblPrEx>
        <w:tc>
          <w:tcPr>
            <w:tcW w:w="1951" w:type="dxa"/>
            <w:shd w:val="pct5" w:color="000000" w:fill="FFFFFF"/>
          </w:tcPr>
          <w:p w14:paraId="3DF77A39" w14:textId="77777777" w:rsidR="00000000" w:rsidRDefault="00000000">
            <w:pPr>
              <w:bidi w:val="0"/>
              <w:rPr>
                <w:b/>
                <w:bCs/>
                <w:smallCaps w:val="0"/>
                <w:sz w:val="18"/>
                <w:szCs w:val="20"/>
                <w:lang w:eastAsia="en-US"/>
              </w:rPr>
            </w:pPr>
            <w:r>
              <w:rPr>
                <w:b/>
                <w:bCs/>
                <w:smallCaps w:val="0"/>
                <w:sz w:val="18"/>
                <w:szCs w:val="20"/>
                <w:lang w:eastAsia="en-US"/>
              </w:rPr>
              <w:t>Segment</w:t>
            </w:r>
          </w:p>
        </w:tc>
        <w:tc>
          <w:tcPr>
            <w:tcW w:w="1276" w:type="dxa"/>
            <w:shd w:val="pct5" w:color="000000" w:fill="FFFFFF"/>
          </w:tcPr>
          <w:p w14:paraId="5A18A1CA" w14:textId="77777777" w:rsidR="00000000" w:rsidRDefault="00000000">
            <w:pPr>
              <w:bidi w:val="0"/>
              <w:ind w:right="1"/>
              <w:jc w:val="lowKashida"/>
              <w:rPr>
                <w:b/>
                <w:bCs/>
                <w:smallCaps w:val="0"/>
                <w:sz w:val="18"/>
                <w:lang w:eastAsia="en-US"/>
              </w:rPr>
            </w:pPr>
            <w:r>
              <w:rPr>
                <w:b/>
                <w:bCs/>
                <w:smallCaps w:val="0"/>
                <w:sz w:val="18"/>
                <w:lang w:eastAsia="en-US"/>
              </w:rPr>
              <w:t>2001</w:t>
            </w:r>
          </w:p>
        </w:tc>
        <w:tc>
          <w:tcPr>
            <w:tcW w:w="1276" w:type="dxa"/>
            <w:shd w:val="pct5" w:color="000000" w:fill="FFFFFF"/>
          </w:tcPr>
          <w:p w14:paraId="7E03AE5A" w14:textId="77777777" w:rsidR="00000000" w:rsidRDefault="00000000">
            <w:pPr>
              <w:bidi w:val="0"/>
              <w:ind w:right="1"/>
              <w:jc w:val="lowKashida"/>
              <w:rPr>
                <w:b/>
                <w:bCs/>
                <w:smallCaps w:val="0"/>
                <w:sz w:val="18"/>
                <w:lang w:eastAsia="en-US"/>
              </w:rPr>
            </w:pPr>
            <w:r>
              <w:rPr>
                <w:b/>
                <w:bCs/>
                <w:smallCaps w:val="0"/>
                <w:sz w:val="18"/>
                <w:lang w:eastAsia="en-US"/>
              </w:rPr>
              <w:t>2002</w:t>
            </w:r>
          </w:p>
        </w:tc>
        <w:tc>
          <w:tcPr>
            <w:tcW w:w="1276" w:type="dxa"/>
            <w:shd w:val="pct5" w:color="000000" w:fill="FFFFFF"/>
          </w:tcPr>
          <w:p w14:paraId="6E44A914" w14:textId="77777777" w:rsidR="00000000" w:rsidRDefault="00000000">
            <w:pPr>
              <w:bidi w:val="0"/>
              <w:ind w:right="1"/>
              <w:jc w:val="lowKashida"/>
              <w:rPr>
                <w:b/>
                <w:bCs/>
                <w:smallCaps w:val="0"/>
                <w:sz w:val="18"/>
                <w:lang w:eastAsia="en-US"/>
              </w:rPr>
            </w:pPr>
            <w:r>
              <w:rPr>
                <w:b/>
                <w:bCs/>
                <w:smallCaps w:val="0"/>
                <w:sz w:val="18"/>
                <w:lang w:eastAsia="en-US"/>
              </w:rPr>
              <w:t>2003</w:t>
            </w:r>
          </w:p>
        </w:tc>
        <w:tc>
          <w:tcPr>
            <w:tcW w:w="1276" w:type="dxa"/>
            <w:shd w:val="pct5" w:color="000000" w:fill="FFFFFF"/>
          </w:tcPr>
          <w:p w14:paraId="5B17642B" w14:textId="77777777" w:rsidR="00000000" w:rsidRDefault="00000000">
            <w:pPr>
              <w:bidi w:val="0"/>
              <w:ind w:right="1"/>
              <w:jc w:val="lowKashida"/>
              <w:rPr>
                <w:b/>
                <w:bCs/>
                <w:smallCaps w:val="0"/>
                <w:sz w:val="18"/>
                <w:lang w:eastAsia="en-US"/>
              </w:rPr>
            </w:pPr>
            <w:r>
              <w:rPr>
                <w:b/>
                <w:bCs/>
                <w:smallCaps w:val="0"/>
                <w:sz w:val="18"/>
                <w:lang w:eastAsia="en-US"/>
              </w:rPr>
              <w:t>2004</w:t>
            </w:r>
          </w:p>
        </w:tc>
        <w:tc>
          <w:tcPr>
            <w:tcW w:w="1276" w:type="dxa"/>
            <w:shd w:val="pct5" w:color="000000" w:fill="FFFFFF"/>
          </w:tcPr>
          <w:p w14:paraId="2B6AA1DC" w14:textId="77777777" w:rsidR="00000000" w:rsidRDefault="00000000">
            <w:pPr>
              <w:bidi w:val="0"/>
              <w:ind w:right="1"/>
              <w:jc w:val="lowKashida"/>
              <w:rPr>
                <w:b/>
                <w:bCs/>
                <w:smallCaps w:val="0"/>
                <w:sz w:val="18"/>
                <w:lang w:eastAsia="en-US"/>
              </w:rPr>
            </w:pPr>
            <w:r>
              <w:rPr>
                <w:b/>
                <w:bCs/>
                <w:smallCaps w:val="0"/>
                <w:sz w:val="18"/>
                <w:lang w:eastAsia="en-US"/>
              </w:rPr>
              <w:t>2005</w:t>
            </w:r>
          </w:p>
        </w:tc>
      </w:tr>
      <w:tr w:rsidR="00000000" w14:paraId="7847572A" w14:textId="77777777">
        <w:tblPrEx>
          <w:tblCellMar>
            <w:top w:w="0" w:type="dxa"/>
            <w:bottom w:w="0" w:type="dxa"/>
          </w:tblCellMar>
        </w:tblPrEx>
        <w:tc>
          <w:tcPr>
            <w:tcW w:w="1951" w:type="dxa"/>
            <w:shd w:val="pct5" w:color="000000" w:fill="FFFFFF"/>
          </w:tcPr>
          <w:p w14:paraId="341D1B06" w14:textId="77777777" w:rsidR="00000000" w:rsidRDefault="00000000">
            <w:pPr>
              <w:bidi w:val="0"/>
              <w:rPr>
                <w:smallCaps w:val="0"/>
                <w:sz w:val="18"/>
                <w:szCs w:val="20"/>
                <w:lang w:eastAsia="en-US"/>
              </w:rPr>
            </w:pPr>
            <w:r>
              <w:rPr>
                <w:smallCaps w:val="0"/>
                <w:sz w:val="18"/>
                <w:szCs w:val="20"/>
                <w:lang w:eastAsia="en-US"/>
              </w:rPr>
              <w:t>High</w:t>
            </w:r>
          </w:p>
        </w:tc>
        <w:tc>
          <w:tcPr>
            <w:tcW w:w="1276" w:type="dxa"/>
          </w:tcPr>
          <w:p w14:paraId="5BA28F64" w14:textId="77777777" w:rsidR="00000000" w:rsidRDefault="00000000">
            <w:pPr>
              <w:bidi w:val="0"/>
              <w:ind w:right="1"/>
              <w:jc w:val="lowKashida"/>
              <w:rPr>
                <w:smallCaps w:val="0"/>
                <w:sz w:val="18"/>
                <w:lang w:eastAsia="en-US"/>
              </w:rPr>
            </w:pPr>
            <w:r>
              <w:rPr>
                <w:smallCaps w:val="0"/>
                <w:sz w:val="18"/>
                <w:lang w:eastAsia="en-US"/>
              </w:rPr>
              <w:t>176</w:t>
            </w:r>
          </w:p>
        </w:tc>
        <w:tc>
          <w:tcPr>
            <w:tcW w:w="1276" w:type="dxa"/>
          </w:tcPr>
          <w:p w14:paraId="0663E3D8" w14:textId="77777777" w:rsidR="00000000" w:rsidRDefault="00000000">
            <w:pPr>
              <w:bidi w:val="0"/>
              <w:ind w:right="1"/>
              <w:jc w:val="lowKashida"/>
              <w:rPr>
                <w:smallCaps w:val="0"/>
                <w:sz w:val="18"/>
                <w:lang w:eastAsia="en-US"/>
              </w:rPr>
            </w:pPr>
            <w:r>
              <w:rPr>
                <w:smallCaps w:val="0"/>
                <w:sz w:val="18"/>
                <w:lang w:eastAsia="en-US"/>
              </w:rPr>
              <w:t>189</w:t>
            </w:r>
          </w:p>
        </w:tc>
        <w:tc>
          <w:tcPr>
            <w:tcW w:w="1276" w:type="dxa"/>
          </w:tcPr>
          <w:p w14:paraId="41289A41" w14:textId="77777777" w:rsidR="00000000" w:rsidRDefault="00000000">
            <w:pPr>
              <w:bidi w:val="0"/>
              <w:ind w:right="1"/>
              <w:jc w:val="lowKashida"/>
              <w:rPr>
                <w:smallCaps w:val="0"/>
                <w:sz w:val="18"/>
                <w:lang w:eastAsia="en-US"/>
              </w:rPr>
            </w:pPr>
            <w:r>
              <w:rPr>
                <w:smallCaps w:val="0"/>
                <w:sz w:val="18"/>
                <w:lang w:eastAsia="en-US"/>
              </w:rPr>
              <w:t>202</w:t>
            </w:r>
          </w:p>
        </w:tc>
        <w:tc>
          <w:tcPr>
            <w:tcW w:w="1276" w:type="dxa"/>
          </w:tcPr>
          <w:p w14:paraId="4DB27FB6" w14:textId="77777777" w:rsidR="00000000" w:rsidRDefault="00000000">
            <w:pPr>
              <w:bidi w:val="0"/>
              <w:ind w:right="1"/>
              <w:jc w:val="lowKashida"/>
              <w:rPr>
                <w:smallCaps w:val="0"/>
                <w:sz w:val="18"/>
                <w:lang w:eastAsia="en-US"/>
              </w:rPr>
            </w:pPr>
            <w:r>
              <w:rPr>
                <w:smallCaps w:val="0"/>
                <w:sz w:val="18"/>
                <w:lang w:eastAsia="en-US"/>
              </w:rPr>
              <w:t>215</w:t>
            </w:r>
          </w:p>
        </w:tc>
        <w:tc>
          <w:tcPr>
            <w:tcW w:w="1276" w:type="dxa"/>
          </w:tcPr>
          <w:p w14:paraId="53DA49A0" w14:textId="77777777" w:rsidR="00000000" w:rsidRDefault="00000000">
            <w:pPr>
              <w:bidi w:val="0"/>
              <w:ind w:right="1"/>
              <w:jc w:val="lowKashida"/>
              <w:rPr>
                <w:smallCaps w:val="0"/>
                <w:sz w:val="18"/>
                <w:lang w:eastAsia="en-US"/>
              </w:rPr>
            </w:pPr>
            <w:r>
              <w:rPr>
                <w:smallCaps w:val="0"/>
                <w:sz w:val="18"/>
                <w:lang w:eastAsia="en-US"/>
              </w:rPr>
              <w:t>228</w:t>
            </w:r>
          </w:p>
        </w:tc>
      </w:tr>
      <w:tr w:rsidR="00000000" w14:paraId="4E130253" w14:textId="77777777">
        <w:tblPrEx>
          <w:tblCellMar>
            <w:top w:w="0" w:type="dxa"/>
            <w:bottom w:w="0" w:type="dxa"/>
          </w:tblCellMar>
        </w:tblPrEx>
        <w:tc>
          <w:tcPr>
            <w:tcW w:w="1951" w:type="dxa"/>
            <w:shd w:val="pct5" w:color="000000" w:fill="FFFFFF"/>
          </w:tcPr>
          <w:p w14:paraId="63E7D081" w14:textId="77777777" w:rsidR="00000000" w:rsidRDefault="00000000">
            <w:pPr>
              <w:bidi w:val="0"/>
              <w:rPr>
                <w:smallCaps w:val="0"/>
                <w:sz w:val="18"/>
                <w:szCs w:val="20"/>
                <w:lang w:eastAsia="en-US"/>
              </w:rPr>
            </w:pPr>
            <w:r>
              <w:rPr>
                <w:smallCaps w:val="0"/>
                <w:sz w:val="18"/>
                <w:szCs w:val="20"/>
                <w:lang w:eastAsia="en-US"/>
              </w:rPr>
              <w:t>Mid-High</w:t>
            </w:r>
          </w:p>
        </w:tc>
        <w:tc>
          <w:tcPr>
            <w:tcW w:w="1276" w:type="dxa"/>
          </w:tcPr>
          <w:p w14:paraId="4F36D495" w14:textId="77777777" w:rsidR="00000000" w:rsidRDefault="00000000">
            <w:pPr>
              <w:bidi w:val="0"/>
              <w:ind w:right="1"/>
              <w:jc w:val="lowKashida"/>
              <w:rPr>
                <w:smallCaps w:val="0"/>
                <w:sz w:val="18"/>
                <w:lang w:eastAsia="en-US"/>
              </w:rPr>
            </w:pPr>
            <w:r>
              <w:rPr>
                <w:smallCaps w:val="0"/>
                <w:sz w:val="18"/>
                <w:lang w:eastAsia="en-US"/>
              </w:rPr>
              <w:t>540</w:t>
            </w:r>
          </w:p>
        </w:tc>
        <w:tc>
          <w:tcPr>
            <w:tcW w:w="1276" w:type="dxa"/>
          </w:tcPr>
          <w:p w14:paraId="05862B4E" w14:textId="77777777" w:rsidR="00000000" w:rsidRDefault="00000000">
            <w:pPr>
              <w:bidi w:val="0"/>
              <w:ind w:right="1"/>
              <w:jc w:val="lowKashida"/>
              <w:rPr>
                <w:smallCaps w:val="0"/>
                <w:sz w:val="18"/>
                <w:lang w:eastAsia="en-US"/>
              </w:rPr>
            </w:pPr>
            <w:r>
              <w:rPr>
                <w:smallCaps w:val="0"/>
                <w:sz w:val="18"/>
                <w:lang w:eastAsia="en-US"/>
              </w:rPr>
              <w:t>580</w:t>
            </w:r>
          </w:p>
        </w:tc>
        <w:tc>
          <w:tcPr>
            <w:tcW w:w="1276" w:type="dxa"/>
          </w:tcPr>
          <w:p w14:paraId="0737F448" w14:textId="77777777" w:rsidR="00000000" w:rsidRDefault="00000000">
            <w:pPr>
              <w:bidi w:val="0"/>
              <w:ind w:right="1"/>
              <w:jc w:val="lowKashida"/>
              <w:rPr>
                <w:smallCaps w:val="0"/>
                <w:sz w:val="18"/>
                <w:lang w:eastAsia="en-US"/>
              </w:rPr>
            </w:pPr>
            <w:r>
              <w:rPr>
                <w:smallCaps w:val="0"/>
                <w:sz w:val="18"/>
                <w:lang w:eastAsia="en-US"/>
              </w:rPr>
              <w:t>620</w:t>
            </w:r>
          </w:p>
        </w:tc>
        <w:tc>
          <w:tcPr>
            <w:tcW w:w="1276" w:type="dxa"/>
          </w:tcPr>
          <w:p w14:paraId="08A31054" w14:textId="77777777" w:rsidR="00000000" w:rsidRDefault="00000000">
            <w:pPr>
              <w:bidi w:val="0"/>
              <w:ind w:right="1"/>
              <w:jc w:val="lowKashida"/>
              <w:rPr>
                <w:smallCaps w:val="0"/>
                <w:sz w:val="18"/>
                <w:lang w:eastAsia="en-US"/>
              </w:rPr>
            </w:pPr>
            <w:r>
              <w:rPr>
                <w:smallCaps w:val="0"/>
                <w:sz w:val="18"/>
                <w:lang w:eastAsia="en-US"/>
              </w:rPr>
              <w:t>660</w:t>
            </w:r>
          </w:p>
        </w:tc>
        <w:tc>
          <w:tcPr>
            <w:tcW w:w="1276" w:type="dxa"/>
          </w:tcPr>
          <w:p w14:paraId="72B61365" w14:textId="77777777" w:rsidR="00000000" w:rsidRDefault="00000000">
            <w:pPr>
              <w:bidi w:val="0"/>
              <w:ind w:right="1"/>
              <w:jc w:val="lowKashida"/>
              <w:rPr>
                <w:smallCaps w:val="0"/>
                <w:sz w:val="18"/>
                <w:lang w:eastAsia="en-US"/>
              </w:rPr>
            </w:pPr>
            <w:r>
              <w:rPr>
                <w:smallCaps w:val="0"/>
                <w:sz w:val="18"/>
                <w:lang w:eastAsia="en-US"/>
              </w:rPr>
              <w:t>700</w:t>
            </w:r>
          </w:p>
        </w:tc>
      </w:tr>
      <w:tr w:rsidR="00000000" w14:paraId="1A07EF6B" w14:textId="77777777">
        <w:tblPrEx>
          <w:tblCellMar>
            <w:top w:w="0" w:type="dxa"/>
            <w:bottom w:w="0" w:type="dxa"/>
          </w:tblCellMar>
        </w:tblPrEx>
        <w:tc>
          <w:tcPr>
            <w:tcW w:w="1951" w:type="dxa"/>
            <w:shd w:val="pct5" w:color="000000" w:fill="FFFFFF"/>
          </w:tcPr>
          <w:p w14:paraId="4A4D1513" w14:textId="77777777" w:rsidR="00000000" w:rsidRDefault="00000000">
            <w:pPr>
              <w:bidi w:val="0"/>
              <w:rPr>
                <w:smallCaps w:val="0"/>
                <w:sz w:val="18"/>
                <w:szCs w:val="20"/>
                <w:lang w:eastAsia="en-US"/>
              </w:rPr>
            </w:pPr>
            <w:r>
              <w:rPr>
                <w:smallCaps w:val="0"/>
                <w:sz w:val="18"/>
                <w:szCs w:val="20"/>
                <w:lang w:eastAsia="en-US"/>
              </w:rPr>
              <w:lastRenderedPageBreak/>
              <w:t>Mid</w:t>
            </w:r>
          </w:p>
        </w:tc>
        <w:tc>
          <w:tcPr>
            <w:tcW w:w="1276" w:type="dxa"/>
          </w:tcPr>
          <w:p w14:paraId="0A2E5B76" w14:textId="77777777" w:rsidR="00000000" w:rsidRDefault="00000000">
            <w:pPr>
              <w:bidi w:val="0"/>
              <w:ind w:right="1"/>
              <w:jc w:val="lowKashida"/>
              <w:rPr>
                <w:smallCaps w:val="0"/>
                <w:sz w:val="18"/>
                <w:lang w:eastAsia="en-US"/>
              </w:rPr>
            </w:pPr>
            <w:r>
              <w:rPr>
                <w:smallCaps w:val="0"/>
                <w:sz w:val="18"/>
                <w:lang w:eastAsia="en-US"/>
              </w:rPr>
              <w:t>4,819</w:t>
            </w:r>
          </w:p>
        </w:tc>
        <w:tc>
          <w:tcPr>
            <w:tcW w:w="1276" w:type="dxa"/>
          </w:tcPr>
          <w:p w14:paraId="2F778460" w14:textId="77777777" w:rsidR="00000000" w:rsidRDefault="00000000">
            <w:pPr>
              <w:bidi w:val="0"/>
              <w:ind w:right="1"/>
              <w:jc w:val="lowKashida"/>
              <w:rPr>
                <w:smallCaps w:val="0"/>
                <w:sz w:val="18"/>
                <w:lang w:eastAsia="en-US"/>
              </w:rPr>
            </w:pPr>
            <w:r>
              <w:rPr>
                <w:smallCaps w:val="0"/>
                <w:sz w:val="18"/>
                <w:lang w:eastAsia="en-US"/>
              </w:rPr>
              <w:t>5,176</w:t>
            </w:r>
          </w:p>
        </w:tc>
        <w:tc>
          <w:tcPr>
            <w:tcW w:w="1276" w:type="dxa"/>
          </w:tcPr>
          <w:p w14:paraId="171E2DCB" w14:textId="77777777" w:rsidR="00000000" w:rsidRDefault="00000000">
            <w:pPr>
              <w:bidi w:val="0"/>
              <w:ind w:right="1"/>
              <w:jc w:val="lowKashida"/>
              <w:rPr>
                <w:smallCaps w:val="0"/>
                <w:sz w:val="18"/>
                <w:lang w:eastAsia="en-US"/>
              </w:rPr>
            </w:pPr>
            <w:r>
              <w:rPr>
                <w:smallCaps w:val="0"/>
                <w:sz w:val="18"/>
                <w:lang w:eastAsia="en-US"/>
              </w:rPr>
              <w:t>5,533</w:t>
            </w:r>
          </w:p>
        </w:tc>
        <w:tc>
          <w:tcPr>
            <w:tcW w:w="1276" w:type="dxa"/>
          </w:tcPr>
          <w:p w14:paraId="7BCF9331" w14:textId="77777777" w:rsidR="00000000" w:rsidRDefault="00000000">
            <w:pPr>
              <w:bidi w:val="0"/>
              <w:ind w:right="1"/>
              <w:jc w:val="lowKashida"/>
              <w:rPr>
                <w:smallCaps w:val="0"/>
                <w:sz w:val="18"/>
                <w:lang w:eastAsia="en-US"/>
              </w:rPr>
            </w:pPr>
            <w:r>
              <w:rPr>
                <w:smallCaps w:val="0"/>
                <w:sz w:val="18"/>
                <w:lang w:eastAsia="en-US"/>
              </w:rPr>
              <w:t>5,890</w:t>
            </w:r>
          </w:p>
        </w:tc>
        <w:tc>
          <w:tcPr>
            <w:tcW w:w="1276" w:type="dxa"/>
          </w:tcPr>
          <w:p w14:paraId="654EC5D2" w14:textId="77777777" w:rsidR="00000000" w:rsidRDefault="00000000">
            <w:pPr>
              <w:bidi w:val="0"/>
              <w:ind w:right="1"/>
              <w:jc w:val="lowKashida"/>
              <w:rPr>
                <w:smallCaps w:val="0"/>
                <w:sz w:val="18"/>
                <w:lang w:eastAsia="en-US"/>
              </w:rPr>
            </w:pPr>
            <w:r>
              <w:rPr>
                <w:smallCaps w:val="0"/>
                <w:sz w:val="18"/>
                <w:lang w:eastAsia="en-US"/>
              </w:rPr>
              <w:t>6,247</w:t>
            </w:r>
          </w:p>
        </w:tc>
      </w:tr>
      <w:tr w:rsidR="00000000" w14:paraId="5B37C580" w14:textId="77777777">
        <w:tblPrEx>
          <w:tblCellMar>
            <w:top w:w="0" w:type="dxa"/>
            <w:bottom w:w="0" w:type="dxa"/>
          </w:tblCellMar>
        </w:tblPrEx>
        <w:tc>
          <w:tcPr>
            <w:tcW w:w="1951" w:type="dxa"/>
            <w:shd w:val="pct5" w:color="000000" w:fill="FFFFFF"/>
          </w:tcPr>
          <w:p w14:paraId="3D78A573" w14:textId="77777777" w:rsidR="00000000" w:rsidRDefault="00000000">
            <w:pPr>
              <w:bidi w:val="0"/>
              <w:rPr>
                <w:smallCaps w:val="0"/>
                <w:sz w:val="18"/>
                <w:szCs w:val="20"/>
                <w:lang w:eastAsia="en-US"/>
              </w:rPr>
            </w:pPr>
            <w:r>
              <w:rPr>
                <w:smallCaps w:val="0"/>
                <w:sz w:val="18"/>
                <w:szCs w:val="20"/>
                <w:lang w:eastAsia="en-US"/>
              </w:rPr>
              <w:t>Mid-Low</w:t>
            </w:r>
          </w:p>
        </w:tc>
        <w:tc>
          <w:tcPr>
            <w:tcW w:w="1276" w:type="dxa"/>
          </w:tcPr>
          <w:p w14:paraId="587014DA" w14:textId="77777777" w:rsidR="00000000" w:rsidRDefault="00000000">
            <w:pPr>
              <w:bidi w:val="0"/>
              <w:ind w:right="1"/>
              <w:jc w:val="lowKashida"/>
              <w:rPr>
                <w:smallCaps w:val="0"/>
                <w:sz w:val="18"/>
                <w:lang w:eastAsia="en-US"/>
              </w:rPr>
            </w:pPr>
            <w:r>
              <w:rPr>
                <w:smallCaps w:val="0"/>
                <w:sz w:val="18"/>
                <w:lang w:eastAsia="en-US"/>
              </w:rPr>
              <w:t>540</w:t>
            </w:r>
          </w:p>
        </w:tc>
        <w:tc>
          <w:tcPr>
            <w:tcW w:w="1276" w:type="dxa"/>
          </w:tcPr>
          <w:p w14:paraId="5EDCD47F" w14:textId="77777777" w:rsidR="00000000" w:rsidRDefault="00000000">
            <w:pPr>
              <w:bidi w:val="0"/>
              <w:ind w:right="1"/>
              <w:jc w:val="lowKashida"/>
              <w:rPr>
                <w:smallCaps w:val="0"/>
                <w:sz w:val="18"/>
                <w:lang w:eastAsia="en-US"/>
              </w:rPr>
            </w:pPr>
            <w:r>
              <w:rPr>
                <w:smallCaps w:val="0"/>
                <w:sz w:val="18"/>
                <w:lang w:eastAsia="en-US"/>
              </w:rPr>
              <w:t>580</w:t>
            </w:r>
          </w:p>
        </w:tc>
        <w:tc>
          <w:tcPr>
            <w:tcW w:w="1276" w:type="dxa"/>
          </w:tcPr>
          <w:p w14:paraId="58D0FC27" w14:textId="77777777" w:rsidR="00000000" w:rsidRDefault="00000000">
            <w:pPr>
              <w:bidi w:val="0"/>
              <w:ind w:right="1"/>
              <w:jc w:val="lowKashida"/>
              <w:rPr>
                <w:smallCaps w:val="0"/>
                <w:sz w:val="18"/>
                <w:lang w:eastAsia="en-US"/>
              </w:rPr>
            </w:pPr>
            <w:r>
              <w:rPr>
                <w:smallCaps w:val="0"/>
                <w:sz w:val="18"/>
                <w:lang w:eastAsia="en-US"/>
              </w:rPr>
              <w:t>620</w:t>
            </w:r>
          </w:p>
        </w:tc>
        <w:tc>
          <w:tcPr>
            <w:tcW w:w="1276" w:type="dxa"/>
          </w:tcPr>
          <w:p w14:paraId="64665336" w14:textId="77777777" w:rsidR="00000000" w:rsidRDefault="00000000">
            <w:pPr>
              <w:bidi w:val="0"/>
              <w:ind w:right="1"/>
              <w:jc w:val="lowKashida"/>
              <w:rPr>
                <w:smallCaps w:val="0"/>
                <w:sz w:val="18"/>
                <w:lang w:eastAsia="en-US"/>
              </w:rPr>
            </w:pPr>
            <w:r>
              <w:rPr>
                <w:smallCaps w:val="0"/>
                <w:sz w:val="18"/>
                <w:lang w:eastAsia="en-US"/>
              </w:rPr>
              <w:t>660</w:t>
            </w:r>
          </w:p>
        </w:tc>
        <w:tc>
          <w:tcPr>
            <w:tcW w:w="1276" w:type="dxa"/>
          </w:tcPr>
          <w:p w14:paraId="44931FCD" w14:textId="77777777" w:rsidR="00000000" w:rsidRDefault="00000000">
            <w:pPr>
              <w:bidi w:val="0"/>
              <w:ind w:right="1"/>
              <w:jc w:val="lowKashida"/>
              <w:rPr>
                <w:smallCaps w:val="0"/>
                <w:sz w:val="18"/>
                <w:lang w:eastAsia="en-US"/>
              </w:rPr>
            </w:pPr>
            <w:r>
              <w:rPr>
                <w:smallCaps w:val="0"/>
                <w:sz w:val="18"/>
                <w:lang w:eastAsia="en-US"/>
              </w:rPr>
              <w:t>700</w:t>
            </w:r>
          </w:p>
        </w:tc>
      </w:tr>
      <w:tr w:rsidR="00000000" w14:paraId="2DB92679" w14:textId="77777777">
        <w:tblPrEx>
          <w:tblCellMar>
            <w:top w:w="0" w:type="dxa"/>
            <w:bottom w:w="0" w:type="dxa"/>
          </w:tblCellMar>
        </w:tblPrEx>
        <w:tc>
          <w:tcPr>
            <w:tcW w:w="1951" w:type="dxa"/>
            <w:shd w:val="pct5" w:color="000000" w:fill="FFFFFF"/>
          </w:tcPr>
          <w:p w14:paraId="05A0AB07" w14:textId="77777777" w:rsidR="00000000" w:rsidRDefault="00000000">
            <w:pPr>
              <w:bidi w:val="0"/>
              <w:rPr>
                <w:smallCaps w:val="0"/>
                <w:sz w:val="18"/>
                <w:szCs w:val="20"/>
                <w:lang w:eastAsia="en-US"/>
              </w:rPr>
            </w:pPr>
            <w:r>
              <w:rPr>
                <w:smallCaps w:val="0"/>
                <w:sz w:val="18"/>
                <w:szCs w:val="20"/>
                <w:lang w:eastAsia="en-US"/>
              </w:rPr>
              <w:t>Low</w:t>
            </w:r>
          </w:p>
        </w:tc>
        <w:tc>
          <w:tcPr>
            <w:tcW w:w="1276" w:type="dxa"/>
          </w:tcPr>
          <w:p w14:paraId="7FCDD1C1" w14:textId="77777777" w:rsidR="00000000" w:rsidRDefault="00000000">
            <w:pPr>
              <w:bidi w:val="0"/>
              <w:ind w:right="1"/>
              <w:jc w:val="lowKashida"/>
              <w:rPr>
                <w:smallCaps w:val="0"/>
                <w:sz w:val="18"/>
                <w:lang w:eastAsia="en-US"/>
              </w:rPr>
            </w:pPr>
            <w:r>
              <w:rPr>
                <w:smallCaps w:val="0"/>
                <w:sz w:val="18"/>
                <w:lang w:eastAsia="en-US"/>
              </w:rPr>
              <w:t>7,425</w:t>
            </w:r>
          </w:p>
        </w:tc>
        <w:tc>
          <w:tcPr>
            <w:tcW w:w="1276" w:type="dxa"/>
          </w:tcPr>
          <w:p w14:paraId="15F4CB62" w14:textId="77777777" w:rsidR="00000000" w:rsidRDefault="00000000">
            <w:pPr>
              <w:bidi w:val="0"/>
              <w:ind w:right="1"/>
              <w:jc w:val="lowKashida"/>
              <w:rPr>
                <w:smallCaps w:val="0"/>
                <w:sz w:val="18"/>
                <w:lang w:eastAsia="en-US"/>
              </w:rPr>
            </w:pPr>
            <w:r>
              <w:rPr>
                <w:smallCaps w:val="0"/>
                <w:sz w:val="18"/>
                <w:lang w:eastAsia="en-US"/>
              </w:rPr>
              <w:t>7,975</w:t>
            </w:r>
          </w:p>
        </w:tc>
        <w:tc>
          <w:tcPr>
            <w:tcW w:w="1276" w:type="dxa"/>
          </w:tcPr>
          <w:p w14:paraId="6B2B223A" w14:textId="77777777" w:rsidR="00000000" w:rsidRDefault="00000000">
            <w:pPr>
              <w:bidi w:val="0"/>
              <w:ind w:right="1"/>
              <w:jc w:val="lowKashida"/>
              <w:rPr>
                <w:smallCaps w:val="0"/>
                <w:sz w:val="18"/>
                <w:lang w:eastAsia="en-US"/>
              </w:rPr>
            </w:pPr>
            <w:r>
              <w:rPr>
                <w:smallCaps w:val="0"/>
                <w:sz w:val="18"/>
                <w:lang w:eastAsia="en-US"/>
              </w:rPr>
              <w:t>8,525</w:t>
            </w:r>
          </w:p>
        </w:tc>
        <w:tc>
          <w:tcPr>
            <w:tcW w:w="1276" w:type="dxa"/>
          </w:tcPr>
          <w:p w14:paraId="70CCEAAD" w14:textId="77777777" w:rsidR="00000000" w:rsidRDefault="00000000">
            <w:pPr>
              <w:bidi w:val="0"/>
              <w:ind w:right="1"/>
              <w:jc w:val="lowKashida"/>
              <w:rPr>
                <w:smallCaps w:val="0"/>
                <w:sz w:val="18"/>
                <w:lang w:eastAsia="en-US"/>
              </w:rPr>
            </w:pPr>
            <w:r>
              <w:rPr>
                <w:smallCaps w:val="0"/>
                <w:sz w:val="18"/>
                <w:lang w:eastAsia="en-US"/>
              </w:rPr>
              <w:t>9,075</w:t>
            </w:r>
          </w:p>
        </w:tc>
        <w:tc>
          <w:tcPr>
            <w:tcW w:w="1276" w:type="dxa"/>
          </w:tcPr>
          <w:p w14:paraId="0053E65D" w14:textId="77777777" w:rsidR="00000000" w:rsidRDefault="00000000">
            <w:pPr>
              <w:bidi w:val="0"/>
              <w:ind w:right="1"/>
              <w:jc w:val="lowKashida"/>
              <w:rPr>
                <w:smallCaps w:val="0"/>
                <w:sz w:val="18"/>
                <w:lang w:eastAsia="en-US"/>
              </w:rPr>
            </w:pPr>
            <w:r>
              <w:rPr>
                <w:smallCaps w:val="0"/>
                <w:sz w:val="18"/>
                <w:lang w:eastAsia="en-US"/>
              </w:rPr>
              <w:t>9,625</w:t>
            </w:r>
          </w:p>
        </w:tc>
      </w:tr>
      <w:tr w:rsidR="00000000" w14:paraId="30B5CE16" w14:textId="77777777">
        <w:tblPrEx>
          <w:tblCellMar>
            <w:top w:w="0" w:type="dxa"/>
            <w:bottom w:w="0" w:type="dxa"/>
          </w:tblCellMar>
        </w:tblPrEx>
        <w:tc>
          <w:tcPr>
            <w:tcW w:w="1951" w:type="dxa"/>
            <w:shd w:val="pct5" w:color="000000" w:fill="FFFFFF"/>
          </w:tcPr>
          <w:p w14:paraId="3305BBA3" w14:textId="77777777" w:rsidR="00000000" w:rsidRDefault="00000000">
            <w:pPr>
              <w:bidi w:val="0"/>
              <w:rPr>
                <w:smallCaps w:val="0"/>
                <w:sz w:val="18"/>
                <w:szCs w:val="20"/>
                <w:lang w:eastAsia="en-US"/>
              </w:rPr>
            </w:pPr>
            <w:r>
              <w:rPr>
                <w:smallCaps w:val="0"/>
                <w:sz w:val="18"/>
                <w:szCs w:val="20"/>
                <w:lang w:eastAsia="en-US"/>
              </w:rPr>
              <w:t>Total</w:t>
            </w:r>
          </w:p>
        </w:tc>
        <w:tc>
          <w:tcPr>
            <w:tcW w:w="1276" w:type="dxa"/>
          </w:tcPr>
          <w:p w14:paraId="7DFC2F9B" w14:textId="77777777" w:rsidR="00000000" w:rsidRDefault="00000000">
            <w:pPr>
              <w:bidi w:val="0"/>
              <w:ind w:right="1"/>
              <w:jc w:val="lowKashida"/>
              <w:rPr>
                <w:smallCaps w:val="0"/>
                <w:sz w:val="18"/>
                <w:lang w:eastAsia="en-US"/>
              </w:rPr>
            </w:pPr>
            <w:r>
              <w:rPr>
                <w:smallCaps w:val="0"/>
                <w:sz w:val="18"/>
                <w:lang w:eastAsia="en-US"/>
              </w:rPr>
              <w:t>13,500</w:t>
            </w:r>
          </w:p>
        </w:tc>
        <w:tc>
          <w:tcPr>
            <w:tcW w:w="1276" w:type="dxa"/>
          </w:tcPr>
          <w:p w14:paraId="4EBB53E1" w14:textId="77777777" w:rsidR="00000000" w:rsidRDefault="00000000">
            <w:pPr>
              <w:bidi w:val="0"/>
              <w:ind w:right="1"/>
              <w:jc w:val="lowKashida"/>
              <w:rPr>
                <w:smallCaps w:val="0"/>
                <w:sz w:val="18"/>
                <w:lang w:eastAsia="en-US"/>
              </w:rPr>
            </w:pPr>
            <w:r>
              <w:rPr>
                <w:smallCaps w:val="0"/>
                <w:sz w:val="18"/>
                <w:lang w:eastAsia="en-US"/>
              </w:rPr>
              <w:t>14,500</w:t>
            </w:r>
          </w:p>
        </w:tc>
        <w:tc>
          <w:tcPr>
            <w:tcW w:w="1276" w:type="dxa"/>
          </w:tcPr>
          <w:p w14:paraId="038DC146" w14:textId="77777777" w:rsidR="00000000" w:rsidRDefault="00000000">
            <w:pPr>
              <w:bidi w:val="0"/>
              <w:ind w:right="1"/>
              <w:jc w:val="lowKashida"/>
              <w:rPr>
                <w:smallCaps w:val="0"/>
                <w:sz w:val="18"/>
                <w:lang w:eastAsia="en-US"/>
              </w:rPr>
            </w:pPr>
            <w:r>
              <w:rPr>
                <w:smallCaps w:val="0"/>
                <w:sz w:val="18"/>
                <w:lang w:eastAsia="en-US"/>
              </w:rPr>
              <w:t>15,500</w:t>
            </w:r>
          </w:p>
        </w:tc>
        <w:tc>
          <w:tcPr>
            <w:tcW w:w="1276" w:type="dxa"/>
          </w:tcPr>
          <w:p w14:paraId="703C486F" w14:textId="77777777" w:rsidR="00000000" w:rsidRDefault="00000000">
            <w:pPr>
              <w:bidi w:val="0"/>
              <w:ind w:right="1"/>
              <w:jc w:val="lowKashida"/>
              <w:rPr>
                <w:smallCaps w:val="0"/>
                <w:sz w:val="18"/>
                <w:lang w:eastAsia="en-US"/>
              </w:rPr>
            </w:pPr>
            <w:r>
              <w:rPr>
                <w:smallCaps w:val="0"/>
                <w:sz w:val="18"/>
                <w:lang w:eastAsia="en-US"/>
              </w:rPr>
              <w:t>16,500</w:t>
            </w:r>
          </w:p>
        </w:tc>
        <w:tc>
          <w:tcPr>
            <w:tcW w:w="1276" w:type="dxa"/>
          </w:tcPr>
          <w:p w14:paraId="53B3B865" w14:textId="77777777" w:rsidR="00000000" w:rsidRDefault="00000000">
            <w:pPr>
              <w:bidi w:val="0"/>
              <w:ind w:right="1"/>
              <w:jc w:val="lowKashida"/>
              <w:rPr>
                <w:smallCaps w:val="0"/>
                <w:sz w:val="18"/>
                <w:lang w:eastAsia="en-US"/>
              </w:rPr>
            </w:pPr>
            <w:r>
              <w:rPr>
                <w:smallCaps w:val="0"/>
                <w:sz w:val="18"/>
                <w:lang w:eastAsia="en-US"/>
              </w:rPr>
              <w:t>17,500</w:t>
            </w:r>
          </w:p>
        </w:tc>
      </w:tr>
    </w:tbl>
    <w:p w14:paraId="49B00233" w14:textId="77777777" w:rsidR="00000000" w:rsidRDefault="00000000">
      <w:pPr>
        <w:bidi w:val="0"/>
        <w:jc w:val="lowKashida"/>
        <w:rPr>
          <w:smallCaps w:val="0"/>
          <w:lang w:eastAsia="en-US"/>
        </w:rPr>
      </w:pPr>
      <w:r>
        <w:rPr>
          <w:smallCaps w:val="0"/>
          <w:lang w:eastAsia="en-US"/>
        </w:rPr>
        <w:t>The sponsor’s projected sales of sanitary ware is broken down by local sales and export sales at 92% and 8% respectively as follows:-</w:t>
      </w:r>
    </w:p>
    <w:p w14:paraId="00514110" w14:textId="77777777" w:rsidR="00000000" w:rsidRDefault="00000000">
      <w:pPr>
        <w:bidi w:val="0"/>
        <w:jc w:val="center"/>
        <w:rPr>
          <w:b/>
          <w:bCs/>
          <w:smallCaps w:val="0"/>
          <w:sz w:val="18"/>
          <w:lang w:eastAsia="en-US"/>
        </w:rPr>
      </w:pPr>
      <w:r>
        <w:rPr>
          <w:b/>
          <w:bCs/>
          <w:smallCaps w:val="0"/>
          <w:sz w:val="18"/>
          <w:lang w:eastAsia="en-US"/>
        </w:rPr>
        <w:t xml:space="preserve"> (Ton)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992"/>
        <w:gridCol w:w="992"/>
        <w:gridCol w:w="993"/>
        <w:gridCol w:w="992"/>
        <w:gridCol w:w="1134"/>
      </w:tblGrid>
      <w:tr w:rsidR="00000000" w14:paraId="29BAB11F" w14:textId="77777777">
        <w:tblPrEx>
          <w:tblCellMar>
            <w:top w:w="0" w:type="dxa"/>
            <w:bottom w:w="0" w:type="dxa"/>
          </w:tblCellMar>
        </w:tblPrEx>
        <w:tc>
          <w:tcPr>
            <w:tcW w:w="3227" w:type="dxa"/>
            <w:shd w:val="pct5" w:color="000000" w:fill="FFFFFF"/>
          </w:tcPr>
          <w:p w14:paraId="4839B0D1" w14:textId="77777777" w:rsidR="00000000" w:rsidRDefault="00000000">
            <w:pPr>
              <w:bidi w:val="0"/>
              <w:jc w:val="lowKashida"/>
              <w:rPr>
                <w:smallCaps w:val="0"/>
                <w:sz w:val="18"/>
                <w:lang w:eastAsia="en-US"/>
              </w:rPr>
            </w:pPr>
            <w:r>
              <w:rPr>
                <w:smallCaps w:val="0"/>
                <w:sz w:val="18"/>
                <w:lang w:eastAsia="en-US"/>
              </w:rPr>
              <w:t>Year</w:t>
            </w:r>
          </w:p>
        </w:tc>
        <w:tc>
          <w:tcPr>
            <w:tcW w:w="992" w:type="dxa"/>
            <w:shd w:val="pct5" w:color="000000" w:fill="FFFFFF"/>
          </w:tcPr>
          <w:p w14:paraId="68412FFF" w14:textId="77777777" w:rsidR="00000000" w:rsidRDefault="00000000">
            <w:pPr>
              <w:bidi w:val="0"/>
              <w:jc w:val="lowKashida"/>
              <w:rPr>
                <w:smallCaps w:val="0"/>
                <w:sz w:val="18"/>
                <w:lang w:eastAsia="en-US"/>
              </w:rPr>
            </w:pPr>
            <w:r>
              <w:rPr>
                <w:smallCaps w:val="0"/>
                <w:sz w:val="18"/>
                <w:lang w:eastAsia="en-US"/>
              </w:rPr>
              <w:t>2001</w:t>
            </w:r>
          </w:p>
        </w:tc>
        <w:tc>
          <w:tcPr>
            <w:tcW w:w="992" w:type="dxa"/>
            <w:shd w:val="pct5" w:color="000000" w:fill="FFFFFF"/>
          </w:tcPr>
          <w:p w14:paraId="27DB2B58" w14:textId="77777777" w:rsidR="00000000" w:rsidRDefault="00000000">
            <w:pPr>
              <w:bidi w:val="0"/>
              <w:jc w:val="lowKashida"/>
              <w:rPr>
                <w:smallCaps w:val="0"/>
                <w:sz w:val="18"/>
                <w:lang w:eastAsia="en-US"/>
              </w:rPr>
            </w:pPr>
            <w:r>
              <w:rPr>
                <w:smallCaps w:val="0"/>
                <w:sz w:val="18"/>
                <w:lang w:eastAsia="en-US"/>
              </w:rPr>
              <w:t>2002</w:t>
            </w:r>
          </w:p>
        </w:tc>
        <w:tc>
          <w:tcPr>
            <w:tcW w:w="993" w:type="dxa"/>
            <w:shd w:val="pct5" w:color="000000" w:fill="FFFFFF"/>
          </w:tcPr>
          <w:p w14:paraId="1E1AA36A" w14:textId="77777777" w:rsidR="00000000" w:rsidRDefault="00000000">
            <w:pPr>
              <w:bidi w:val="0"/>
              <w:jc w:val="lowKashida"/>
              <w:rPr>
                <w:smallCaps w:val="0"/>
                <w:sz w:val="18"/>
                <w:lang w:eastAsia="en-US"/>
              </w:rPr>
            </w:pPr>
            <w:r>
              <w:rPr>
                <w:smallCaps w:val="0"/>
                <w:sz w:val="18"/>
                <w:lang w:eastAsia="en-US"/>
              </w:rPr>
              <w:t>2003</w:t>
            </w:r>
          </w:p>
        </w:tc>
        <w:tc>
          <w:tcPr>
            <w:tcW w:w="992" w:type="dxa"/>
            <w:shd w:val="pct5" w:color="000000" w:fill="FFFFFF"/>
          </w:tcPr>
          <w:p w14:paraId="7EFBE82E" w14:textId="77777777" w:rsidR="00000000" w:rsidRDefault="00000000">
            <w:pPr>
              <w:bidi w:val="0"/>
              <w:jc w:val="lowKashida"/>
              <w:rPr>
                <w:smallCaps w:val="0"/>
                <w:sz w:val="18"/>
                <w:lang w:eastAsia="en-US"/>
              </w:rPr>
            </w:pPr>
            <w:r>
              <w:rPr>
                <w:smallCaps w:val="0"/>
                <w:sz w:val="18"/>
                <w:lang w:eastAsia="en-US"/>
              </w:rPr>
              <w:t>2004</w:t>
            </w:r>
          </w:p>
        </w:tc>
        <w:tc>
          <w:tcPr>
            <w:tcW w:w="1134" w:type="dxa"/>
            <w:shd w:val="pct5" w:color="000000" w:fill="FFFFFF"/>
          </w:tcPr>
          <w:p w14:paraId="21072247" w14:textId="77777777" w:rsidR="00000000" w:rsidRDefault="00000000">
            <w:pPr>
              <w:bidi w:val="0"/>
              <w:jc w:val="lowKashida"/>
              <w:rPr>
                <w:smallCaps w:val="0"/>
                <w:sz w:val="18"/>
                <w:lang w:eastAsia="en-US"/>
              </w:rPr>
            </w:pPr>
            <w:r>
              <w:rPr>
                <w:smallCaps w:val="0"/>
                <w:sz w:val="18"/>
                <w:lang w:eastAsia="en-US"/>
              </w:rPr>
              <w:t>2005</w:t>
            </w:r>
          </w:p>
        </w:tc>
      </w:tr>
      <w:tr w:rsidR="00000000" w14:paraId="02F68098" w14:textId="77777777">
        <w:tblPrEx>
          <w:tblCellMar>
            <w:top w:w="0" w:type="dxa"/>
            <w:bottom w:w="0" w:type="dxa"/>
          </w:tblCellMar>
        </w:tblPrEx>
        <w:tc>
          <w:tcPr>
            <w:tcW w:w="3227" w:type="dxa"/>
            <w:shd w:val="pct5" w:color="000000" w:fill="FFFFFF"/>
          </w:tcPr>
          <w:p w14:paraId="7A29B5FE" w14:textId="77777777" w:rsidR="00000000" w:rsidRDefault="00000000">
            <w:pPr>
              <w:bidi w:val="0"/>
              <w:jc w:val="lowKashida"/>
              <w:rPr>
                <w:smallCaps w:val="0"/>
                <w:sz w:val="18"/>
                <w:lang w:eastAsia="en-US"/>
              </w:rPr>
            </w:pPr>
            <w:r>
              <w:rPr>
                <w:smallCaps w:val="0"/>
                <w:sz w:val="18"/>
                <w:lang w:eastAsia="en-US"/>
              </w:rPr>
              <w:t>Local Sales</w:t>
            </w:r>
          </w:p>
        </w:tc>
        <w:tc>
          <w:tcPr>
            <w:tcW w:w="992" w:type="dxa"/>
          </w:tcPr>
          <w:p w14:paraId="2D37D945" w14:textId="77777777" w:rsidR="00000000" w:rsidRDefault="00000000">
            <w:pPr>
              <w:bidi w:val="0"/>
              <w:jc w:val="lowKashida"/>
              <w:rPr>
                <w:smallCaps w:val="0"/>
                <w:sz w:val="18"/>
                <w:lang w:eastAsia="en-US"/>
              </w:rPr>
            </w:pPr>
            <w:r>
              <w:rPr>
                <w:smallCaps w:val="0"/>
                <w:sz w:val="18"/>
                <w:lang w:eastAsia="en-US"/>
              </w:rPr>
              <w:t>12,420</w:t>
            </w:r>
          </w:p>
        </w:tc>
        <w:tc>
          <w:tcPr>
            <w:tcW w:w="992" w:type="dxa"/>
          </w:tcPr>
          <w:p w14:paraId="5296F99E" w14:textId="77777777" w:rsidR="00000000" w:rsidRDefault="00000000">
            <w:pPr>
              <w:bidi w:val="0"/>
              <w:jc w:val="lowKashida"/>
              <w:rPr>
                <w:smallCaps w:val="0"/>
                <w:sz w:val="18"/>
                <w:lang w:eastAsia="en-US"/>
              </w:rPr>
            </w:pPr>
            <w:r>
              <w:rPr>
                <w:smallCaps w:val="0"/>
                <w:sz w:val="18"/>
                <w:lang w:eastAsia="en-US"/>
              </w:rPr>
              <w:t>13,340</w:t>
            </w:r>
          </w:p>
        </w:tc>
        <w:tc>
          <w:tcPr>
            <w:tcW w:w="993" w:type="dxa"/>
          </w:tcPr>
          <w:p w14:paraId="04F2FC2B" w14:textId="77777777" w:rsidR="00000000" w:rsidRDefault="00000000">
            <w:pPr>
              <w:bidi w:val="0"/>
              <w:jc w:val="lowKashida"/>
              <w:rPr>
                <w:smallCaps w:val="0"/>
                <w:sz w:val="18"/>
                <w:lang w:eastAsia="en-US"/>
              </w:rPr>
            </w:pPr>
            <w:r>
              <w:rPr>
                <w:smallCaps w:val="0"/>
                <w:sz w:val="18"/>
                <w:lang w:eastAsia="en-US"/>
              </w:rPr>
              <w:t>14,260</w:t>
            </w:r>
          </w:p>
        </w:tc>
        <w:tc>
          <w:tcPr>
            <w:tcW w:w="992" w:type="dxa"/>
          </w:tcPr>
          <w:p w14:paraId="78C0A1F5" w14:textId="77777777" w:rsidR="00000000" w:rsidRDefault="00000000">
            <w:pPr>
              <w:bidi w:val="0"/>
              <w:jc w:val="lowKashida"/>
              <w:rPr>
                <w:smallCaps w:val="0"/>
                <w:sz w:val="18"/>
                <w:lang w:eastAsia="en-US"/>
              </w:rPr>
            </w:pPr>
            <w:r>
              <w:rPr>
                <w:smallCaps w:val="0"/>
                <w:sz w:val="18"/>
                <w:lang w:eastAsia="en-US"/>
              </w:rPr>
              <w:t>15,180</w:t>
            </w:r>
          </w:p>
        </w:tc>
        <w:tc>
          <w:tcPr>
            <w:tcW w:w="1134" w:type="dxa"/>
          </w:tcPr>
          <w:p w14:paraId="111237E2" w14:textId="77777777" w:rsidR="00000000" w:rsidRDefault="00000000">
            <w:pPr>
              <w:bidi w:val="0"/>
              <w:jc w:val="lowKashida"/>
              <w:rPr>
                <w:smallCaps w:val="0"/>
                <w:sz w:val="18"/>
                <w:lang w:eastAsia="en-US"/>
              </w:rPr>
            </w:pPr>
            <w:r>
              <w:rPr>
                <w:smallCaps w:val="0"/>
                <w:sz w:val="18"/>
                <w:lang w:eastAsia="en-US"/>
              </w:rPr>
              <w:t>16,100</w:t>
            </w:r>
          </w:p>
        </w:tc>
      </w:tr>
      <w:tr w:rsidR="00000000" w14:paraId="34A19422" w14:textId="77777777">
        <w:tblPrEx>
          <w:tblCellMar>
            <w:top w:w="0" w:type="dxa"/>
            <w:bottom w:w="0" w:type="dxa"/>
          </w:tblCellMar>
        </w:tblPrEx>
        <w:tc>
          <w:tcPr>
            <w:tcW w:w="3227" w:type="dxa"/>
            <w:shd w:val="pct5" w:color="000000" w:fill="FFFFFF"/>
          </w:tcPr>
          <w:p w14:paraId="45AFF021" w14:textId="77777777" w:rsidR="00000000" w:rsidRDefault="00000000">
            <w:pPr>
              <w:bidi w:val="0"/>
              <w:jc w:val="lowKashida"/>
              <w:rPr>
                <w:smallCaps w:val="0"/>
                <w:sz w:val="18"/>
                <w:lang w:eastAsia="en-US"/>
              </w:rPr>
            </w:pPr>
            <w:r>
              <w:rPr>
                <w:smallCaps w:val="0"/>
                <w:sz w:val="18"/>
                <w:lang w:eastAsia="en-US"/>
              </w:rPr>
              <w:t>Total Demand</w:t>
            </w:r>
          </w:p>
        </w:tc>
        <w:tc>
          <w:tcPr>
            <w:tcW w:w="992" w:type="dxa"/>
          </w:tcPr>
          <w:p w14:paraId="099C0294" w14:textId="77777777" w:rsidR="00000000" w:rsidRDefault="00000000">
            <w:pPr>
              <w:bidi w:val="0"/>
              <w:jc w:val="center"/>
              <w:rPr>
                <w:smallCaps w:val="0"/>
                <w:sz w:val="18"/>
                <w:lang w:eastAsia="en-US"/>
              </w:rPr>
            </w:pPr>
            <w:r>
              <w:rPr>
                <w:smallCaps w:val="0"/>
                <w:sz w:val="18"/>
                <w:lang w:eastAsia="en-US"/>
              </w:rPr>
              <w:t>39,462</w:t>
            </w:r>
          </w:p>
        </w:tc>
        <w:tc>
          <w:tcPr>
            <w:tcW w:w="992" w:type="dxa"/>
          </w:tcPr>
          <w:p w14:paraId="411B910D" w14:textId="77777777" w:rsidR="00000000" w:rsidRDefault="00000000">
            <w:pPr>
              <w:bidi w:val="0"/>
              <w:jc w:val="center"/>
              <w:rPr>
                <w:smallCaps w:val="0"/>
                <w:sz w:val="18"/>
                <w:lang w:eastAsia="en-US"/>
              </w:rPr>
            </w:pPr>
            <w:r>
              <w:rPr>
                <w:smallCaps w:val="0"/>
                <w:sz w:val="18"/>
                <w:lang w:eastAsia="en-US"/>
              </w:rPr>
              <w:t>40,646</w:t>
            </w:r>
          </w:p>
        </w:tc>
        <w:tc>
          <w:tcPr>
            <w:tcW w:w="993" w:type="dxa"/>
          </w:tcPr>
          <w:p w14:paraId="59987CC8" w14:textId="77777777" w:rsidR="00000000" w:rsidRDefault="00000000">
            <w:pPr>
              <w:bidi w:val="0"/>
              <w:jc w:val="center"/>
              <w:rPr>
                <w:smallCaps w:val="0"/>
                <w:sz w:val="18"/>
                <w:lang w:eastAsia="en-US"/>
              </w:rPr>
            </w:pPr>
            <w:r>
              <w:rPr>
                <w:smallCaps w:val="0"/>
                <w:sz w:val="18"/>
                <w:lang w:eastAsia="en-US"/>
              </w:rPr>
              <w:t>41,865</w:t>
            </w:r>
          </w:p>
        </w:tc>
        <w:tc>
          <w:tcPr>
            <w:tcW w:w="992" w:type="dxa"/>
          </w:tcPr>
          <w:p w14:paraId="49F7F56C" w14:textId="77777777" w:rsidR="00000000" w:rsidRDefault="00000000">
            <w:pPr>
              <w:bidi w:val="0"/>
              <w:jc w:val="center"/>
              <w:rPr>
                <w:smallCaps w:val="0"/>
                <w:sz w:val="18"/>
                <w:lang w:eastAsia="en-US"/>
              </w:rPr>
            </w:pPr>
            <w:r>
              <w:rPr>
                <w:smallCaps w:val="0"/>
                <w:sz w:val="18"/>
                <w:lang w:eastAsia="en-US"/>
              </w:rPr>
              <w:t>43,121</w:t>
            </w:r>
          </w:p>
        </w:tc>
        <w:tc>
          <w:tcPr>
            <w:tcW w:w="1134" w:type="dxa"/>
          </w:tcPr>
          <w:p w14:paraId="488F183C" w14:textId="77777777" w:rsidR="00000000" w:rsidRDefault="00000000">
            <w:pPr>
              <w:bidi w:val="0"/>
              <w:jc w:val="center"/>
              <w:rPr>
                <w:smallCaps w:val="0"/>
                <w:sz w:val="18"/>
                <w:lang w:eastAsia="en-US"/>
              </w:rPr>
            </w:pPr>
            <w:r>
              <w:rPr>
                <w:smallCaps w:val="0"/>
                <w:sz w:val="18"/>
                <w:lang w:eastAsia="en-US"/>
              </w:rPr>
              <w:t>44,415</w:t>
            </w:r>
          </w:p>
        </w:tc>
      </w:tr>
      <w:tr w:rsidR="00000000" w14:paraId="0AB0CA2B" w14:textId="77777777">
        <w:tblPrEx>
          <w:tblCellMar>
            <w:top w:w="0" w:type="dxa"/>
            <w:bottom w:w="0" w:type="dxa"/>
          </w:tblCellMar>
        </w:tblPrEx>
        <w:tc>
          <w:tcPr>
            <w:tcW w:w="3227" w:type="dxa"/>
            <w:shd w:val="pct5" w:color="000000" w:fill="FFFFFF"/>
          </w:tcPr>
          <w:p w14:paraId="35BCAA21" w14:textId="77777777" w:rsidR="00000000" w:rsidRDefault="00000000">
            <w:pPr>
              <w:bidi w:val="0"/>
              <w:jc w:val="lowKashida"/>
              <w:rPr>
                <w:smallCaps w:val="0"/>
                <w:sz w:val="18"/>
                <w:lang w:eastAsia="en-US"/>
              </w:rPr>
            </w:pPr>
            <w:r>
              <w:rPr>
                <w:smallCaps w:val="0"/>
                <w:sz w:val="18"/>
                <w:lang w:eastAsia="en-US"/>
              </w:rPr>
              <w:t>Market Share %</w:t>
            </w:r>
          </w:p>
        </w:tc>
        <w:tc>
          <w:tcPr>
            <w:tcW w:w="992" w:type="dxa"/>
          </w:tcPr>
          <w:p w14:paraId="21D77C4C" w14:textId="77777777" w:rsidR="00000000" w:rsidRDefault="00000000">
            <w:pPr>
              <w:bidi w:val="0"/>
              <w:jc w:val="lowKashida"/>
              <w:rPr>
                <w:smallCaps w:val="0"/>
                <w:sz w:val="18"/>
                <w:lang w:eastAsia="en-US"/>
              </w:rPr>
            </w:pPr>
            <w:r>
              <w:rPr>
                <w:smallCaps w:val="0"/>
                <w:sz w:val="18"/>
                <w:lang w:eastAsia="en-US"/>
              </w:rPr>
              <w:t>31%</w:t>
            </w:r>
          </w:p>
        </w:tc>
        <w:tc>
          <w:tcPr>
            <w:tcW w:w="992" w:type="dxa"/>
          </w:tcPr>
          <w:p w14:paraId="62C82DF3" w14:textId="77777777" w:rsidR="00000000" w:rsidRDefault="00000000">
            <w:pPr>
              <w:bidi w:val="0"/>
              <w:jc w:val="lowKashida"/>
              <w:rPr>
                <w:smallCaps w:val="0"/>
                <w:sz w:val="18"/>
                <w:lang w:eastAsia="en-US"/>
              </w:rPr>
            </w:pPr>
            <w:r>
              <w:rPr>
                <w:smallCaps w:val="0"/>
                <w:sz w:val="18"/>
                <w:lang w:eastAsia="en-US"/>
              </w:rPr>
              <w:t>33%</w:t>
            </w:r>
          </w:p>
        </w:tc>
        <w:tc>
          <w:tcPr>
            <w:tcW w:w="993" w:type="dxa"/>
          </w:tcPr>
          <w:p w14:paraId="3497A1EA" w14:textId="77777777" w:rsidR="00000000" w:rsidRDefault="00000000">
            <w:pPr>
              <w:bidi w:val="0"/>
              <w:jc w:val="lowKashida"/>
              <w:rPr>
                <w:smallCaps w:val="0"/>
                <w:sz w:val="18"/>
                <w:lang w:eastAsia="en-US"/>
              </w:rPr>
            </w:pPr>
            <w:r>
              <w:rPr>
                <w:smallCaps w:val="0"/>
                <w:sz w:val="18"/>
                <w:lang w:eastAsia="en-US"/>
              </w:rPr>
              <w:t>34%</w:t>
            </w:r>
          </w:p>
        </w:tc>
        <w:tc>
          <w:tcPr>
            <w:tcW w:w="992" w:type="dxa"/>
          </w:tcPr>
          <w:p w14:paraId="382B514B" w14:textId="77777777" w:rsidR="00000000" w:rsidRDefault="00000000">
            <w:pPr>
              <w:bidi w:val="0"/>
              <w:jc w:val="lowKashida"/>
              <w:rPr>
                <w:smallCaps w:val="0"/>
                <w:sz w:val="18"/>
                <w:lang w:eastAsia="en-US"/>
              </w:rPr>
            </w:pPr>
            <w:r>
              <w:rPr>
                <w:smallCaps w:val="0"/>
                <w:sz w:val="18"/>
                <w:lang w:eastAsia="en-US"/>
              </w:rPr>
              <w:t>35%</w:t>
            </w:r>
          </w:p>
        </w:tc>
        <w:tc>
          <w:tcPr>
            <w:tcW w:w="1134" w:type="dxa"/>
          </w:tcPr>
          <w:p w14:paraId="70DA886E" w14:textId="77777777" w:rsidR="00000000" w:rsidRDefault="00000000">
            <w:pPr>
              <w:bidi w:val="0"/>
              <w:jc w:val="lowKashida"/>
              <w:rPr>
                <w:smallCaps w:val="0"/>
                <w:sz w:val="18"/>
                <w:lang w:eastAsia="en-US"/>
              </w:rPr>
            </w:pPr>
            <w:r>
              <w:rPr>
                <w:smallCaps w:val="0"/>
                <w:sz w:val="18"/>
                <w:lang w:eastAsia="en-US"/>
              </w:rPr>
              <w:t>36%</w:t>
            </w:r>
          </w:p>
        </w:tc>
      </w:tr>
      <w:tr w:rsidR="00000000" w14:paraId="619C7688" w14:textId="77777777">
        <w:tblPrEx>
          <w:tblCellMar>
            <w:top w:w="0" w:type="dxa"/>
            <w:bottom w:w="0" w:type="dxa"/>
          </w:tblCellMar>
        </w:tblPrEx>
        <w:tc>
          <w:tcPr>
            <w:tcW w:w="3227" w:type="dxa"/>
            <w:shd w:val="pct5" w:color="000000" w:fill="FFFFFF"/>
          </w:tcPr>
          <w:p w14:paraId="3B487DCE" w14:textId="77777777" w:rsidR="00000000" w:rsidRDefault="00000000">
            <w:pPr>
              <w:bidi w:val="0"/>
              <w:jc w:val="lowKashida"/>
              <w:rPr>
                <w:smallCaps w:val="0"/>
                <w:sz w:val="18"/>
                <w:lang w:eastAsia="en-US"/>
              </w:rPr>
            </w:pPr>
            <w:r>
              <w:rPr>
                <w:smallCaps w:val="0"/>
                <w:sz w:val="18"/>
                <w:lang w:eastAsia="en-US"/>
              </w:rPr>
              <w:t>Export Sales</w:t>
            </w:r>
          </w:p>
        </w:tc>
        <w:tc>
          <w:tcPr>
            <w:tcW w:w="992" w:type="dxa"/>
          </w:tcPr>
          <w:p w14:paraId="670F2BCA" w14:textId="77777777" w:rsidR="00000000" w:rsidRDefault="00000000">
            <w:pPr>
              <w:bidi w:val="0"/>
              <w:jc w:val="lowKashida"/>
              <w:rPr>
                <w:smallCaps w:val="0"/>
                <w:sz w:val="18"/>
                <w:lang w:eastAsia="en-US"/>
              </w:rPr>
            </w:pPr>
            <w:r>
              <w:rPr>
                <w:smallCaps w:val="0"/>
                <w:sz w:val="18"/>
                <w:lang w:eastAsia="en-US"/>
              </w:rPr>
              <w:t>1,080</w:t>
            </w:r>
          </w:p>
        </w:tc>
        <w:tc>
          <w:tcPr>
            <w:tcW w:w="992" w:type="dxa"/>
          </w:tcPr>
          <w:p w14:paraId="4C0FCA0F" w14:textId="77777777" w:rsidR="00000000" w:rsidRDefault="00000000">
            <w:pPr>
              <w:bidi w:val="0"/>
              <w:jc w:val="lowKashida"/>
              <w:rPr>
                <w:smallCaps w:val="0"/>
                <w:sz w:val="18"/>
                <w:lang w:eastAsia="en-US"/>
              </w:rPr>
            </w:pPr>
            <w:r>
              <w:rPr>
                <w:smallCaps w:val="0"/>
                <w:sz w:val="18"/>
                <w:lang w:eastAsia="en-US"/>
              </w:rPr>
              <w:t>1,160</w:t>
            </w:r>
          </w:p>
        </w:tc>
        <w:tc>
          <w:tcPr>
            <w:tcW w:w="993" w:type="dxa"/>
          </w:tcPr>
          <w:p w14:paraId="14C78DF3" w14:textId="77777777" w:rsidR="00000000" w:rsidRDefault="00000000">
            <w:pPr>
              <w:bidi w:val="0"/>
              <w:jc w:val="lowKashida"/>
              <w:rPr>
                <w:smallCaps w:val="0"/>
                <w:sz w:val="18"/>
                <w:lang w:eastAsia="en-US"/>
              </w:rPr>
            </w:pPr>
            <w:r>
              <w:rPr>
                <w:smallCaps w:val="0"/>
                <w:sz w:val="18"/>
                <w:lang w:eastAsia="en-US"/>
              </w:rPr>
              <w:t>1,240</w:t>
            </w:r>
          </w:p>
        </w:tc>
        <w:tc>
          <w:tcPr>
            <w:tcW w:w="992" w:type="dxa"/>
          </w:tcPr>
          <w:p w14:paraId="469D575A" w14:textId="77777777" w:rsidR="00000000" w:rsidRDefault="00000000">
            <w:pPr>
              <w:bidi w:val="0"/>
              <w:jc w:val="lowKashida"/>
              <w:rPr>
                <w:smallCaps w:val="0"/>
                <w:sz w:val="18"/>
                <w:lang w:eastAsia="en-US"/>
              </w:rPr>
            </w:pPr>
            <w:r>
              <w:rPr>
                <w:smallCaps w:val="0"/>
                <w:sz w:val="18"/>
                <w:lang w:eastAsia="en-US"/>
              </w:rPr>
              <w:t>1,320</w:t>
            </w:r>
          </w:p>
        </w:tc>
        <w:tc>
          <w:tcPr>
            <w:tcW w:w="1134" w:type="dxa"/>
          </w:tcPr>
          <w:p w14:paraId="1D2CFAC1" w14:textId="77777777" w:rsidR="00000000" w:rsidRDefault="00000000">
            <w:pPr>
              <w:bidi w:val="0"/>
              <w:jc w:val="lowKashida"/>
              <w:rPr>
                <w:smallCaps w:val="0"/>
                <w:sz w:val="18"/>
                <w:lang w:eastAsia="en-US"/>
              </w:rPr>
            </w:pPr>
            <w:r>
              <w:rPr>
                <w:smallCaps w:val="0"/>
                <w:sz w:val="18"/>
                <w:lang w:eastAsia="en-US"/>
              </w:rPr>
              <w:t>1,400</w:t>
            </w:r>
          </w:p>
        </w:tc>
      </w:tr>
      <w:tr w:rsidR="00000000" w14:paraId="775DACB7" w14:textId="77777777">
        <w:tblPrEx>
          <w:tblCellMar>
            <w:top w:w="0" w:type="dxa"/>
            <w:bottom w:w="0" w:type="dxa"/>
          </w:tblCellMar>
        </w:tblPrEx>
        <w:tc>
          <w:tcPr>
            <w:tcW w:w="3227" w:type="dxa"/>
            <w:shd w:val="pct5" w:color="000000" w:fill="FFFFFF"/>
          </w:tcPr>
          <w:p w14:paraId="4A7C36FE" w14:textId="77777777" w:rsidR="00000000" w:rsidRDefault="00000000">
            <w:pPr>
              <w:bidi w:val="0"/>
              <w:jc w:val="lowKashida"/>
              <w:rPr>
                <w:smallCaps w:val="0"/>
                <w:sz w:val="18"/>
                <w:lang w:eastAsia="en-US"/>
              </w:rPr>
            </w:pPr>
            <w:r>
              <w:rPr>
                <w:smallCaps w:val="0"/>
                <w:sz w:val="18"/>
                <w:lang w:eastAsia="en-US"/>
              </w:rPr>
              <w:t>Total Sales(local + export)</w:t>
            </w:r>
          </w:p>
        </w:tc>
        <w:tc>
          <w:tcPr>
            <w:tcW w:w="992" w:type="dxa"/>
          </w:tcPr>
          <w:p w14:paraId="1A568438" w14:textId="77777777" w:rsidR="00000000" w:rsidRDefault="00000000">
            <w:pPr>
              <w:bidi w:val="0"/>
              <w:ind w:right="1"/>
              <w:jc w:val="lowKashida"/>
              <w:rPr>
                <w:smallCaps w:val="0"/>
                <w:sz w:val="18"/>
                <w:lang w:eastAsia="en-US"/>
              </w:rPr>
            </w:pPr>
            <w:r>
              <w:rPr>
                <w:smallCaps w:val="0"/>
                <w:sz w:val="18"/>
                <w:lang w:eastAsia="en-US"/>
              </w:rPr>
              <w:t>13,500</w:t>
            </w:r>
          </w:p>
        </w:tc>
        <w:tc>
          <w:tcPr>
            <w:tcW w:w="992" w:type="dxa"/>
          </w:tcPr>
          <w:p w14:paraId="041B18F0" w14:textId="77777777" w:rsidR="00000000" w:rsidRDefault="00000000">
            <w:pPr>
              <w:bidi w:val="0"/>
              <w:ind w:right="1"/>
              <w:jc w:val="lowKashida"/>
              <w:rPr>
                <w:smallCaps w:val="0"/>
                <w:sz w:val="18"/>
                <w:lang w:eastAsia="en-US"/>
              </w:rPr>
            </w:pPr>
            <w:r>
              <w:rPr>
                <w:smallCaps w:val="0"/>
                <w:sz w:val="18"/>
                <w:lang w:eastAsia="en-US"/>
              </w:rPr>
              <w:t>14,500</w:t>
            </w:r>
          </w:p>
        </w:tc>
        <w:tc>
          <w:tcPr>
            <w:tcW w:w="993" w:type="dxa"/>
          </w:tcPr>
          <w:p w14:paraId="1E985255" w14:textId="77777777" w:rsidR="00000000" w:rsidRDefault="00000000">
            <w:pPr>
              <w:bidi w:val="0"/>
              <w:ind w:right="1"/>
              <w:jc w:val="lowKashida"/>
              <w:rPr>
                <w:smallCaps w:val="0"/>
                <w:sz w:val="18"/>
                <w:lang w:eastAsia="en-US"/>
              </w:rPr>
            </w:pPr>
            <w:r>
              <w:rPr>
                <w:smallCaps w:val="0"/>
                <w:sz w:val="18"/>
                <w:lang w:eastAsia="en-US"/>
              </w:rPr>
              <w:t>15,500</w:t>
            </w:r>
          </w:p>
        </w:tc>
        <w:tc>
          <w:tcPr>
            <w:tcW w:w="992" w:type="dxa"/>
          </w:tcPr>
          <w:p w14:paraId="549B419F" w14:textId="77777777" w:rsidR="00000000" w:rsidRDefault="00000000">
            <w:pPr>
              <w:bidi w:val="0"/>
              <w:ind w:right="1"/>
              <w:jc w:val="lowKashida"/>
              <w:rPr>
                <w:smallCaps w:val="0"/>
                <w:sz w:val="18"/>
                <w:lang w:eastAsia="en-US"/>
              </w:rPr>
            </w:pPr>
            <w:r>
              <w:rPr>
                <w:smallCaps w:val="0"/>
                <w:sz w:val="18"/>
                <w:lang w:eastAsia="en-US"/>
              </w:rPr>
              <w:t>16,500</w:t>
            </w:r>
          </w:p>
        </w:tc>
        <w:tc>
          <w:tcPr>
            <w:tcW w:w="1134" w:type="dxa"/>
          </w:tcPr>
          <w:p w14:paraId="63315A2F" w14:textId="77777777" w:rsidR="00000000" w:rsidRDefault="00000000">
            <w:pPr>
              <w:bidi w:val="0"/>
              <w:ind w:right="1"/>
              <w:jc w:val="lowKashida"/>
              <w:rPr>
                <w:smallCaps w:val="0"/>
                <w:sz w:val="18"/>
                <w:lang w:eastAsia="en-US"/>
              </w:rPr>
            </w:pPr>
            <w:r>
              <w:rPr>
                <w:smallCaps w:val="0"/>
                <w:sz w:val="18"/>
                <w:lang w:eastAsia="en-US"/>
              </w:rPr>
              <w:t>17,500</w:t>
            </w:r>
          </w:p>
        </w:tc>
      </w:tr>
    </w:tbl>
    <w:p w14:paraId="5FB7DB0B" w14:textId="77777777" w:rsidR="00000000" w:rsidRDefault="00000000">
      <w:pPr>
        <w:bidi w:val="0"/>
        <w:jc w:val="lowKashida"/>
        <w:rPr>
          <w:b/>
          <w:bCs/>
          <w:smallCaps w:val="0"/>
          <w:sz w:val="16"/>
          <w:lang w:eastAsia="en-US"/>
        </w:rPr>
      </w:pPr>
    </w:p>
    <w:p w14:paraId="2B5B2ADC" w14:textId="77777777" w:rsidR="00000000" w:rsidRDefault="00000000">
      <w:pPr>
        <w:pStyle w:val="Heading1"/>
        <w:rPr>
          <w:rFonts w:ascii="Arial" w:hAnsi="Arial"/>
          <w:sz w:val="24"/>
          <w:szCs w:val="28"/>
          <w:u w:val="none"/>
          <w:lang w:val="en-US" w:eastAsia="en-US"/>
        </w:rPr>
      </w:pPr>
      <w:r>
        <w:rPr>
          <w:rFonts w:ascii="Arial" w:hAnsi="Arial"/>
          <w:sz w:val="24"/>
          <w:szCs w:val="28"/>
          <w:u w:val="none"/>
          <w:lang w:val="en-US" w:eastAsia="en-US"/>
        </w:rPr>
        <w:t>8.  PRICES</w:t>
      </w:r>
    </w:p>
    <w:p w14:paraId="6388090B" w14:textId="77777777" w:rsidR="00000000" w:rsidRDefault="00000000">
      <w:pPr>
        <w:pStyle w:val="BodyText"/>
        <w:rPr>
          <w:rFonts w:ascii="Arial" w:hAnsi="Arial"/>
          <w:b w:val="0"/>
          <w:bCs w:val="0"/>
          <w:sz w:val="16"/>
          <w:szCs w:val="24"/>
          <w:lang w:val="en-US" w:eastAsia="en-US"/>
        </w:rPr>
      </w:pPr>
    </w:p>
    <w:p w14:paraId="74CFE401" w14:textId="77777777" w:rsidR="00000000" w:rsidRDefault="00000000">
      <w:pPr>
        <w:pStyle w:val="BodyText"/>
        <w:rPr>
          <w:rFonts w:ascii="Arial" w:hAnsi="Arial"/>
          <w:b w:val="0"/>
          <w:bCs w:val="0"/>
          <w:szCs w:val="24"/>
          <w:lang w:val="en-US" w:eastAsia="en-US"/>
        </w:rPr>
      </w:pPr>
      <w:r>
        <w:rPr>
          <w:rFonts w:ascii="Arial" w:hAnsi="Arial"/>
          <w:b w:val="0"/>
          <w:bCs w:val="0"/>
          <w:szCs w:val="24"/>
          <w:lang w:val="en-US" w:eastAsia="en-US"/>
        </w:rPr>
        <w:t>There is a wide range of variation in prices of ceramic sanitary ware, the main factors which determine the prices are the following:-</w:t>
      </w:r>
    </w:p>
    <w:p w14:paraId="666AE19D" w14:textId="77777777" w:rsidR="00000000" w:rsidRDefault="00000000">
      <w:pPr>
        <w:bidi w:val="0"/>
        <w:jc w:val="lowKashida"/>
        <w:rPr>
          <w:smallCaps w:val="0"/>
          <w:lang w:eastAsia="en-US"/>
        </w:rPr>
      </w:pPr>
    </w:p>
    <w:p w14:paraId="2D5E2991" w14:textId="77777777" w:rsidR="00000000" w:rsidRDefault="00000000">
      <w:pPr>
        <w:numPr>
          <w:ilvl w:val="0"/>
          <w:numId w:val="3"/>
        </w:numPr>
        <w:bidi w:val="0"/>
        <w:ind w:left="426" w:hanging="138"/>
        <w:jc w:val="lowKashida"/>
        <w:rPr>
          <w:smallCaps w:val="0"/>
          <w:lang w:eastAsia="en-US"/>
        </w:rPr>
      </w:pPr>
      <w:r>
        <w:rPr>
          <w:smallCaps w:val="0"/>
          <w:lang w:eastAsia="en-US"/>
        </w:rPr>
        <w:t>The quality of the material and the grade. First grades are more expensive than second and third grades.</w:t>
      </w:r>
    </w:p>
    <w:p w14:paraId="106D57E0" w14:textId="77777777" w:rsidR="00000000" w:rsidRDefault="00000000">
      <w:pPr>
        <w:numPr>
          <w:ilvl w:val="0"/>
          <w:numId w:val="3"/>
        </w:numPr>
        <w:bidi w:val="0"/>
        <w:ind w:left="426" w:hanging="138"/>
        <w:jc w:val="lowKashida"/>
        <w:rPr>
          <w:smallCaps w:val="0"/>
          <w:lang w:eastAsia="en-US"/>
        </w:rPr>
      </w:pPr>
      <w:r>
        <w:rPr>
          <w:smallCaps w:val="0"/>
          <w:lang w:eastAsia="en-US"/>
        </w:rPr>
        <w:t>The model; new models are usually sold at higher prices.</w:t>
      </w:r>
    </w:p>
    <w:p w14:paraId="4DD0E8B1" w14:textId="77777777" w:rsidR="00000000" w:rsidRDefault="00000000">
      <w:pPr>
        <w:numPr>
          <w:ilvl w:val="0"/>
          <w:numId w:val="3"/>
        </w:numPr>
        <w:bidi w:val="0"/>
        <w:ind w:left="426" w:hanging="138"/>
        <w:jc w:val="lowKashida"/>
        <w:rPr>
          <w:smallCaps w:val="0"/>
          <w:lang w:eastAsia="en-US"/>
        </w:rPr>
      </w:pPr>
      <w:r>
        <w:rPr>
          <w:smallCaps w:val="0"/>
          <w:lang w:eastAsia="en-US"/>
        </w:rPr>
        <w:t>The type of the non-ceramic components i.e. tubs and accessories.</w:t>
      </w:r>
    </w:p>
    <w:p w14:paraId="627BB09B" w14:textId="77777777" w:rsidR="00000000" w:rsidRDefault="00000000">
      <w:pPr>
        <w:numPr>
          <w:ilvl w:val="0"/>
          <w:numId w:val="3"/>
        </w:numPr>
        <w:bidi w:val="0"/>
        <w:ind w:left="426" w:hanging="138"/>
        <w:jc w:val="lowKashida"/>
        <w:rPr>
          <w:smallCaps w:val="0"/>
          <w:lang w:eastAsia="en-US"/>
        </w:rPr>
      </w:pPr>
      <w:r>
        <w:rPr>
          <w:smallCaps w:val="0"/>
          <w:lang w:eastAsia="en-US"/>
        </w:rPr>
        <w:t>Colour, light coloured sets are more expensive than white ones. Also dark deep colours are more expensive than light colours.</w:t>
      </w:r>
    </w:p>
    <w:p w14:paraId="3E331023" w14:textId="77777777" w:rsidR="00000000" w:rsidRDefault="00000000">
      <w:pPr>
        <w:pStyle w:val="BodyText3"/>
        <w:rPr>
          <w:sz w:val="16"/>
          <w:szCs w:val="24"/>
          <w:lang w:val="en-US" w:eastAsia="en-US"/>
        </w:rPr>
      </w:pPr>
    </w:p>
    <w:p w14:paraId="47FEE2C9" w14:textId="77777777" w:rsidR="00000000" w:rsidRDefault="00000000">
      <w:pPr>
        <w:pStyle w:val="BodyText3"/>
        <w:rPr>
          <w:szCs w:val="24"/>
          <w:lang w:val="en-US" w:eastAsia="en-US"/>
        </w:rPr>
      </w:pPr>
      <w:r>
        <w:rPr>
          <w:szCs w:val="24"/>
          <w:lang w:val="en-US" w:eastAsia="en-US"/>
        </w:rPr>
        <w:t>Currently, the prices of sanitary ware decreased last year by 10%-15%. This decrease was in low and medium quality segments only.  The decrease was because of the following main reasons:</w:t>
      </w:r>
    </w:p>
    <w:p w14:paraId="184F0B38" w14:textId="77777777" w:rsidR="00000000" w:rsidRDefault="00000000">
      <w:pPr>
        <w:bidi w:val="0"/>
        <w:jc w:val="lowKashida"/>
        <w:rPr>
          <w:smallCaps w:val="0"/>
          <w:sz w:val="16"/>
          <w:lang w:eastAsia="en-US"/>
        </w:rPr>
      </w:pPr>
    </w:p>
    <w:p w14:paraId="2B6E20C9" w14:textId="77777777" w:rsidR="00000000" w:rsidRDefault="00000000">
      <w:pPr>
        <w:numPr>
          <w:ilvl w:val="0"/>
          <w:numId w:val="71"/>
        </w:numPr>
        <w:bidi w:val="0"/>
        <w:ind w:left="567" w:hanging="141"/>
        <w:jc w:val="lowKashida"/>
        <w:rPr>
          <w:smallCaps w:val="0"/>
          <w:lang w:eastAsia="en-US"/>
        </w:rPr>
      </w:pPr>
      <w:r>
        <w:rPr>
          <w:smallCaps w:val="0"/>
          <w:lang w:eastAsia="en-US"/>
        </w:rPr>
        <w:t>Some traders sold old stocks which they imported huge volumes of sets at low prices (even under the cost) because they need cash.</w:t>
      </w:r>
    </w:p>
    <w:p w14:paraId="3AEC96C3" w14:textId="77777777" w:rsidR="00000000" w:rsidRDefault="00000000">
      <w:pPr>
        <w:numPr>
          <w:ilvl w:val="0"/>
          <w:numId w:val="71"/>
        </w:numPr>
        <w:bidi w:val="0"/>
        <w:ind w:left="567" w:hanging="141"/>
        <w:jc w:val="lowKashida"/>
        <w:rPr>
          <w:smallCaps w:val="0"/>
          <w:lang w:eastAsia="en-US"/>
        </w:rPr>
      </w:pPr>
      <w:r>
        <w:rPr>
          <w:smallCaps w:val="0"/>
          <w:lang w:eastAsia="en-US"/>
        </w:rPr>
        <w:t>Many of low quality products mainly from India and Lebanon with very low prices.</w:t>
      </w:r>
    </w:p>
    <w:p w14:paraId="21608538" w14:textId="77777777" w:rsidR="00000000" w:rsidRDefault="00000000">
      <w:pPr>
        <w:numPr>
          <w:ilvl w:val="0"/>
          <w:numId w:val="71"/>
        </w:numPr>
        <w:bidi w:val="0"/>
        <w:ind w:left="567" w:hanging="141"/>
        <w:jc w:val="lowKashida"/>
        <w:rPr>
          <w:smallCaps w:val="0"/>
          <w:lang w:eastAsia="en-US"/>
        </w:rPr>
      </w:pPr>
      <w:r>
        <w:rPr>
          <w:smallCaps w:val="0"/>
          <w:lang w:eastAsia="en-US"/>
        </w:rPr>
        <w:t>The importers of high quality products provided new products with cheap prices and low quality than their normal imports to get more share in the market.</w:t>
      </w:r>
    </w:p>
    <w:p w14:paraId="0EE368AC" w14:textId="77777777" w:rsidR="00000000" w:rsidRDefault="00000000">
      <w:pPr>
        <w:bidi w:val="0"/>
        <w:jc w:val="lowKashida"/>
        <w:rPr>
          <w:smallCaps w:val="0"/>
          <w:sz w:val="16"/>
          <w:lang w:eastAsia="en-US"/>
        </w:rPr>
      </w:pPr>
    </w:p>
    <w:p w14:paraId="45335238" w14:textId="77777777" w:rsidR="00000000" w:rsidRDefault="00000000">
      <w:pPr>
        <w:pStyle w:val="BodyText3"/>
        <w:rPr>
          <w:szCs w:val="24"/>
          <w:lang w:val="en-US" w:eastAsia="en-US"/>
        </w:rPr>
      </w:pPr>
      <w:r>
        <w:rPr>
          <w:szCs w:val="24"/>
          <w:lang w:val="en-US" w:eastAsia="en-US"/>
        </w:rPr>
        <w:t>According to the current market prices, the following table shows the retail prices of imported and locally made products in order to compare with sponsor proposed selling prices:-</w:t>
      </w:r>
    </w:p>
    <w:p w14:paraId="5CE60FF9" w14:textId="77777777" w:rsidR="00000000" w:rsidRDefault="00000000">
      <w:pPr>
        <w:pStyle w:val="BodyText"/>
        <w:jc w:val="center"/>
        <w:rPr>
          <w:rFonts w:ascii="Arial" w:hAnsi="Arial"/>
          <w:sz w:val="20"/>
          <w:szCs w:val="24"/>
          <w:lang w:val="en-US" w:eastAsia="en-US"/>
        </w:rPr>
      </w:pPr>
      <w:r>
        <w:rPr>
          <w:rFonts w:ascii="Arial" w:hAnsi="Arial"/>
          <w:sz w:val="20"/>
          <w:szCs w:val="24"/>
          <w:lang w:val="en-US" w:eastAsia="en-US"/>
        </w:rPr>
        <w:t>Sanitary ware (price SR/per set/kg).</w:t>
      </w:r>
    </w:p>
    <w:tbl>
      <w:tblPr>
        <w:tblW w:w="0" w:type="auto"/>
        <w:tblInd w:w="-60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93"/>
        <w:gridCol w:w="1276"/>
        <w:gridCol w:w="1134"/>
        <w:gridCol w:w="850"/>
        <w:gridCol w:w="993"/>
        <w:gridCol w:w="992"/>
        <w:gridCol w:w="1134"/>
        <w:gridCol w:w="1559"/>
        <w:gridCol w:w="1134"/>
      </w:tblGrid>
      <w:tr w:rsidR="00000000" w14:paraId="46A6EC82" w14:textId="77777777">
        <w:tblPrEx>
          <w:tblCellMar>
            <w:top w:w="0" w:type="dxa"/>
            <w:bottom w:w="0" w:type="dxa"/>
          </w:tblCellMar>
        </w:tblPrEx>
        <w:trPr>
          <w:cantSplit/>
        </w:trPr>
        <w:tc>
          <w:tcPr>
            <w:tcW w:w="993" w:type="dxa"/>
            <w:shd w:val="pct5" w:color="000000" w:fill="FFFFFF"/>
          </w:tcPr>
          <w:p w14:paraId="00FFB74D" w14:textId="77777777" w:rsidR="00000000" w:rsidRDefault="00000000">
            <w:pPr>
              <w:bidi w:val="0"/>
              <w:jc w:val="lowKashida"/>
              <w:rPr>
                <w:smallCaps w:val="0"/>
                <w:sz w:val="18"/>
                <w:szCs w:val="16"/>
                <w:lang w:eastAsia="en-US"/>
              </w:rPr>
            </w:pPr>
            <w:r>
              <w:rPr>
                <w:smallCaps w:val="0"/>
                <w:sz w:val="18"/>
                <w:szCs w:val="16"/>
                <w:lang w:eastAsia="en-US"/>
              </w:rPr>
              <w:t>Glass (Type)</w:t>
            </w:r>
          </w:p>
        </w:tc>
        <w:tc>
          <w:tcPr>
            <w:tcW w:w="1276" w:type="dxa"/>
            <w:shd w:val="pct5" w:color="000000" w:fill="FFFFFF"/>
          </w:tcPr>
          <w:p w14:paraId="6D27B167" w14:textId="77777777" w:rsidR="00000000" w:rsidRDefault="00000000">
            <w:pPr>
              <w:bidi w:val="0"/>
              <w:jc w:val="lowKashida"/>
              <w:rPr>
                <w:smallCaps w:val="0"/>
                <w:sz w:val="18"/>
                <w:szCs w:val="16"/>
                <w:lang w:eastAsia="en-US"/>
              </w:rPr>
            </w:pPr>
            <w:r>
              <w:rPr>
                <w:smallCaps w:val="0"/>
                <w:sz w:val="18"/>
                <w:szCs w:val="16"/>
                <w:lang w:eastAsia="en-US"/>
              </w:rPr>
              <w:t>Imported</w:t>
            </w:r>
          </w:p>
          <w:p w14:paraId="26CDB19C" w14:textId="77777777" w:rsidR="00000000" w:rsidRDefault="00000000">
            <w:pPr>
              <w:bidi w:val="0"/>
              <w:jc w:val="lowKashida"/>
              <w:rPr>
                <w:smallCaps w:val="0"/>
                <w:sz w:val="18"/>
                <w:szCs w:val="16"/>
                <w:lang w:eastAsia="en-US"/>
              </w:rPr>
            </w:pPr>
            <w:r>
              <w:rPr>
                <w:smallCaps w:val="0"/>
                <w:sz w:val="18"/>
                <w:szCs w:val="16"/>
                <w:lang w:eastAsia="en-US"/>
              </w:rPr>
              <w:t>Product</w:t>
            </w:r>
          </w:p>
          <w:p w14:paraId="3C236FFC" w14:textId="77777777" w:rsidR="00000000" w:rsidRDefault="00000000">
            <w:pPr>
              <w:bidi w:val="0"/>
              <w:jc w:val="lowKashida"/>
              <w:rPr>
                <w:smallCaps w:val="0"/>
                <w:sz w:val="18"/>
                <w:szCs w:val="16"/>
                <w:lang w:eastAsia="en-US"/>
              </w:rPr>
            </w:pPr>
            <w:r>
              <w:rPr>
                <w:smallCaps w:val="0"/>
                <w:sz w:val="18"/>
                <w:szCs w:val="16"/>
                <w:lang w:eastAsia="en-US"/>
              </w:rPr>
              <w:t>(Retail Price)</w:t>
            </w:r>
          </w:p>
        </w:tc>
        <w:tc>
          <w:tcPr>
            <w:tcW w:w="1134" w:type="dxa"/>
            <w:shd w:val="pct5" w:color="000000" w:fill="FFFFFF"/>
          </w:tcPr>
          <w:p w14:paraId="368BE6DF" w14:textId="77777777" w:rsidR="00000000" w:rsidRDefault="00000000">
            <w:pPr>
              <w:bidi w:val="0"/>
              <w:jc w:val="lowKashida"/>
              <w:rPr>
                <w:smallCaps w:val="0"/>
                <w:sz w:val="18"/>
                <w:szCs w:val="16"/>
                <w:lang w:eastAsia="en-US"/>
              </w:rPr>
            </w:pPr>
            <w:r>
              <w:rPr>
                <w:smallCaps w:val="0"/>
                <w:sz w:val="18"/>
                <w:szCs w:val="16"/>
                <w:lang w:eastAsia="en-US"/>
              </w:rPr>
              <w:t>Local</w:t>
            </w:r>
          </w:p>
          <w:p w14:paraId="3024C810" w14:textId="77777777" w:rsidR="00000000" w:rsidRDefault="00000000">
            <w:pPr>
              <w:bidi w:val="0"/>
              <w:jc w:val="lowKashida"/>
              <w:rPr>
                <w:smallCaps w:val="0"/>
                <w:sz w:val="18"/>
                <w:szCs w:val="16"/>
                <w:lang w:eastAsia="en-US"/>
              </w:rPr>
            </w:pPr>
            <w:r>
              <w:rPr>
                <w:smallCaps w:val="0"/>
                <w:sz w:val="18"/>
                <w:szCs w:val="16"/>
                <w:lang w:eastAsia="en-US"/>
              </w:rPr>
              <w:t>Production</w:t>
            </w:r>
          </w:p>
          <w:p w14:paraId="0E1BD97E" w14:textId="77777777" w:rsidR="00000000" w:rsidRDefault="00000000">
            <w:pPr>
              <w:bidi w:val="0"/>
              <w:jc w:val="lowKashida"/>
              <w:rPr>
                <w:smallCaps w:val="0"/>
                <w:sz w:val="18"/>
                <w:szCs w:val="16"/>
                <w:lang w:eastAsia="en-US"/>
              </w:rPr>
            </w:pPr>
            <w:r>
              <w:rPr>
                <w:smallCaps w:val="0"/>
                <w:sz w:val="18"/>
                <w:szCs w:val="16"/>
                <w:lang w:eastAsia="en-US"/>
              </w:rPr>
              <w:t>(Porcelina) R.P.</w:t>
            </w:r>
          </w:p>
        </w:tc>
        <w:tc>
          <w:tcPr>
            <w:tcW w:w="1843" w:type="dxa"/>
            <w:gridSpan w:val="2"/>
            <w:shd w:val="pct5" w:color="000000" w:fill="FFFFFF"/>
          </w:tcPr>
          <w:p w14:paraId="5D737BC8" w14:textId="77777777" w:rsidR="00000000" w:rsidRDefault="00000000">
            <w:pPr>
              <w:bidi w:val="0"/>
              <w:jc w:val="lowKashida"/>
              <w:rPr>
                <w:smallCaps w:val="0"/>
                <w:sz w:val="18"/>
                <w:szCs w:val="16"/>
                <w:lang w:eastAsia="en-US"/>
              </w:rPr>
            </w:pPr>
            <w:r>
              <w:rPr>
                <w:smallCaps w:val="0"/>
                <w:sz w:val="18"/>
                <w:szCs w:val="16"/>
                <w:lang w:eastAsia="en-US"/>
              </w:rPr>
              <w:t>Local</w:t>
            </w:r>
          </w:p>
          <w:p w14:paraId="32608CA9" w14:textId="77777777" w:rsidR="00000000" w:rsidRDefault="00000000">
            <w:pPr>
              <w:bidi w:val="0"/>
              <w:jc w:val="lowKashida"/>
              <w:rPr>
                <w:smallCaps w:val="0"/>
                <w:sz w:val="18"/>
                <w:szCs w:val="16"/>
                <w:lang w:eastAsia="en-US"/>
              </w:rPr>
            </w:pPr>
            <w:r>
              <w:rPr>
                <w:smallCaps w:val="0"/>
                <w:sz w:val="18"/>
                <w:szCs w:val="16"/>
                <w:lang w:eastAsia="en-US"/>
              </w:rPr>
              <w:t>Production</w:t>
            </w:r>
          </w:p>
          <w:p w14:paraId="3D01038A" w14:textId="77777777" w:rsidR="00000000" w:rsidRDefault="00000000">
            <w:pPr>
              <w:bidi w:val="0"/>
              <w:jc w:val="lowKashida"/>
              <w:rPr>
                <w:smallCaps w:val="0"/>
                <w:sz w:val="18"/>
                <w:szCs w:val="16"/>
                <w:lang w:eastAsia="en-US"/>
              </w:rPr>
            </w:pPr>
            <w:r>
              <w:rPr>
                <w:smallCaps w:val="0"/>
                <w:sz w:val="18"/>
                <w:szCs w:val="16"/>
                <w:lang w:eastAsia="en-US"/>
              </w:rPr>
              <w:t>(SIDC) E.P.</w:t>
            </w:r>
          </w:p>
        </w:tc>
        <w:tc>
          <w:tcPr>
            <w:tcW w:w="2126" w:type="dxa"/>
            <w:gridSpan w:val="2"/>
            <w:shd w:val="pct5" w:color="000000" w:fill="FFFFFF"/>
          </w:tcPr>
          <w:p w14:paraId="6AF19E4C" w14:textId="77777777" w:rsidR="00000000" w:rsidRDefault="00000000">
            <w:pPr>
              <w:bidi w:val="0"/>
              <w:jc w:val="lowKashida"/>
              <w:rPr>
                <w:smallCaps w:val="0"/>
                <w:sz w:val="18"/>
                <w:szCs w:val="16"/>
                <w:lang w:eastAsia="en-US"/>
              </w:rPr>
            </w:pPr>
            <w:r>
              <w:rPr>
                <w:smallCaps w:val="0"/>
                <w:sz w:val="18"/>
                <w:szCs w:val="16"/>
                <w:lang w:eastAsia="en-US"/>
              </w:rPr>
              <w:t xml:space="preserve">Sponsor’s Current Average Selling Price </w:t>
            </w:r>
          </w:p>
        </w:tc>
        <w:tc>
          <w:tcPr>
            <w:tcW w:w="1559" w:type="dxa"/>
            <w:shd w:val="pct5" w:color="000000" w:fill="FFFFFF"/>
          </w:tcPr>
          <w:p w14:paraId="5252A94B" w14:textId="77777777" w:rsidR="00000000" w:rsidRDefault="00000000">
            <w:pPr>
              <w:bidi w:val="0"/>
              <w:jc w:val="lowKashida"/>
              <w:rPr>
                <w:b/>
                <w:bCs/>
                <w:smallCaps w:val="0"/>
                <w:sz w:val="18"/>
                <w:szCs w:val="16"/>
                <w:lang w:eastAsia="en-US"/>
              </w:rPr>
            </w:pPr>
            <w:r>
              <w:rPr>
                <w:b/>
                <w:bCs/>
                <w:smallCaps w:val="0"/>
                <w:sz w:val="18"/>
                <w:szCs w:val="16"/>
                <w:lang w:eastAsia="en-US"/>
              </w:rPr>
              <w:t>Sponsor’s new Proposed Average Selling Price Per kg</w:t>
            </w:r>
          </w:p>
        </w:tc>
        <w:tc>
          <w:tcPr>
            <w:tcW w:w="1134" w:type="dxa"/>
            <w:shd w:val="pct5" w:color="000000" w:fill="FFFFFF"/>
          </w:tcPr>
          <w:p w14:paraId="48357A70" w14:textId="77777777" w:rsidR="00000000" w:rsidRDefault="00000000">
            <w:pPr>
              <w:bidi w:val="0"/>
              <w:jc w:val="lowKashida"/>
              <w:rPr>
                <w:b/>
                <w:bCs/>
                <w:smallCaps w:val="0"/>
                <w:sz w:val="18"/>
                <w:szCs w:val="16"/>
                <w:lang w:eastAsia="en-US"/>
              </w:rPr>
            </w:pPr>
            <w:r>
              <w:rPr>
                <w:b/>
                <w:bCs/>
                <w:smallCaps w:val="0"/>
                <w:sz w:val="18"/>
                <w:szCs w:val="16"/>
                <w:lang w:eastAsia="en-US"/>
              </w:rPr>
              <w:t>% of Proposed Sales</w:t>
            </w:r>
          </w:p>
        </w:tc>
      </w:tr>
      <w:tr w:rsidR="00000000" w14:paraId="2951C008" w14:textId="77777777">
        <w:tblPrEx>
          <w:tblCellMar>
            <w:top w:w="0" w:type="dxa"/>
            <w:bottom w:w="0" w:type="dxa"/>
          </w:tblCellMar>
        </w:tblPrEx>
        <w:tc>
          <w:tcPr>
            <w:tcW w:w="993" w:type="dxa"/>
            <w:shd w:val="pct5" w:color="000000" w:fill="FFFFFF"/>
          </w:tcPr>
          <w:p w14:paraId="0CCC1E8E" w14:textId="77777777" w:rsidR="00000000" w:rsidRDefault="00000000">
            <w:pPr>
              <w:bidi w:val="0"/>
              <w:jc w:val="lowKashida"/>
              <w:rPr>
                <w:smallCaps w:val="0"/>
                <w:sz w:val="18"/>
                <w:szCs w:val="16"/>
                <w:lang w:eastAsia="en-US"/>
              </w:rPr>
            </w:pPr>
          </w:p>
        </w:tc>
        <w:tc>
          <w:tcPr>
            <w:tcW w:w="1276" w:type="dxa"/>
            <w:shd w:val="pct5" w:color="000000" w:fill="FFFFFF"/>
          </w:tcPr>
          <w:p w14:paraId="0DBCF393" w14:textId="77777777" w:rsidR="00000000" w:rsidRDefault="00000000">
            <w:pPr>
              <w:bidi w:val="0"/>
              <w:jc w:val="lowKashida"/>
              <w:rPr>
                <w:smallCaps w:val="0"/>
                <w:sz w:val="18"/>
                <w:szCs w:val="16"/>
                <w:lang w:eastAsia="en-US"/>
              </w:rPr>
            </w:pPr>
            <w:r>
              <w:rPr>
                <w:smallCaps w:val="0"/>
                <w:sz w:val="18"/>
                <w:szCs w:val="16"/>
                <w:lang w:eastAsia="en-US"/>
              </w:rPr>
              <w:t>Per Set</w:t>
            </w:r>
          </w:p>
        </w:tc>
        <w:tc>
          <w:tcPr>
            <w:tcW w:w="1134" w:type="dxa"/>
            <w:shd w:val="pct5" w:color="000000" w:fill="FFFFFF"/>
          </w:tcPr>
          <w:p w14:paraId="24D8F48B" w14:textId="77777777" w:rsidR="00000000" w:rsidRDefault="00000000">
            <w:pPr>
              <w:bidi w:val="0"/>
              <w:jc w:val="lowKashida"/>
              <w:rPr>
                <w:smallCaps w:val="0"/>
                <w:sz w:val="18"/>
                <w:szCs w:val="16"/>
                <w:lang w:eastAsia="en-US"/>
              </w:rPr>
            </w:pPr>
            <w:r>
              <w:rPr>
                <w:smallCaps w:val="0"/>
                <w:sz w:val="18"/>
                <w:szCs w:val="16"/>
                <w:lang w:eastAsia="en-US"/>
              </w:rPr>
              <w:t>Per Set</w:t>
            </w:r>
          </w:p>
        </w:tc>
        <w:tc>
          <w:tcPr>
            <w:tcW w:w="850" w:type="dxa"/>
            <w:shd w:val="pct5" w:color="000000" w:fill="FFFFFF"/>
          </w:tcPr>
          <w:p w14:paraId="322A3D6E" w14:textId="77777777" w:rsidR="00000000" w:rsidRDefault="00000000">
            <w:pPr>
              <w:bidi w:val="0"/>
              <w:jc w:val="lowKashida"/>
              <w:rPr>
                <w:smallCaps w:val="0"/>
                <w:sz w:val="18"/>
                <w:szCs w:val="16"/>
                <w:lang w:eastAsia="en-US"/>
              </w:rPr>
            </w:pPr>
            <w:r>
              <w:rPr>
                <w:smallCaps w:val="0"/>
                <w:sz w:val="18"/>
                <w:szCs w:val="16"/>
                <w:lang w:eastAsia="en-US"/>
              </w:rPr>
              <w:t>Per Set</w:t>
            </w:r>
          </w:p>
        </w:tc>
        <w:tc>
          <w:tcPr>
            <w:tcW w:w="993" w:type="dxa"/>
            <w:shd w:val="pct5" w:color="000000" w:fill="FFFFFF"/>
          </w:tcPr>
          <w:p w14:paraId="19838300" w14:textId="77777777" w:rsidR="00000000" w:rsidRDefault="00000000">
            <w:pPr>
              <w:bidi w:val="0"/>
              <w:jc w:val="lowKashida"/>
              <w:rPr>
                <w:smallCaps w:val="0"/>
                <w:sz w:val="18"/>
                <w:szCs w:val="16"/>
                <w:lang w:eastAsia="en-US"/>
              </w:rPr>
            </w:pPr>
            <w:r>
              <w:rPr>
                <w:smallCaps w:val="0"/>
                <w:sz w:val="18"/>
                <w:szCs w:val="16"/>
                <w:lang w:eastAsia="en-US"/>
              </w:rPr>
              <w:t>Per kg</w:t>
            </w:r>
          </w:p>
          <w:p w14:paraId="654548E6" w14:textId="77777777" w:rsidR="00000000" w:rsidRDefault="00000000">
            <w:pPr>
              <w:bidi w:val="0"/>
              <w:jc w:val="lowKashida"/>
              <w:rPr>
                <w:smallCaps w:val="0"/>
                <w:sz w:val="18"/>
                <w:szCs w:val="16"/>
                <w:lang w:eastAsia="en-US"/>
              </w:rPr>
            </w:pPr>
            <w:r>
              <w:rPr>
                <w:smallCaps w:val="0"/>
                <w:sz w:val="18"/>
                <w:szCs w:val="16"/>
                <w:lang w:eastAsia="en-US"/>
              </w:rPr>
              <w:t>(ex-factory</w:t>
            </w:r>
          </w:p>
        </w:tc>
        <w:tc>
          <w:tcPr>
            <w:tcW w:w="992" w:type="dxa"/>
            <w:shd w:val="pct5" w:color="000000" w:fill="FFFFFF"/>
          </w:tcPr>
          <w:p w14:paraId="2E0A9EB6" w14:textId="77777777" w:rsidR="00000000" w:rsidRDefault="00000000">
            <w:pPr>
              <w:bidi w:val="0"/>
              <w:jc w:val="lowKashida"/>
              <w:rPr>
                <w:smallCaps w:val="0"/>
                <w:sz w:val="18"/>
                <w:szCs w:val="16"/>
                <w:lang w:eastAsia="en-US"/>
              </w:rPr>
            </w:pPr>
            <w:r>
              <w:rPr>
                <w:smallCaps w:val="0"/>
                <w:sz w:val="18"/>
                <w:szCs w:val="16"/>
                <w:lang w:eastAsia="en-US"/>
              </w:rPr>
              <w:t>Per Set</w:t>
            </w:r>
          </w:p>
          <w:p w14:paraId="687768F5" w14:textId="77777777" w:rsidR="00000000" w:rsidRDefault="00000000">
            <w:pPr>
              <w:bidi w:val="0"/>
              <w:jc w:val="lowKashida"/>
              <w:rPr>
                <w:smallCaps w:val="0"/>
                <w:sz w:val="18"/>
                <w:szCs w:val="16"/>
                <w:lang w:eastAsia="en-US"/>
              </w:rPr>
            </w:pPr>
            <w:r>
              <w:rPr>
                <w:smallCaps w:val="0"/>
                <w:sz w:val="18"/>
                <w:szCs w:val="16"/>
                <w:lang w:eastAsia="en-US"/>
              </w:rPr>
              <w:t>(R.P)</w:t>
            </w:r>
          </w:p>
        </w:tc>
        <w:tc>
          <w:tcPr>
            <w:tcW w:w="1134" w:type="dxa"/>
            <w:shd w:val="pct5" w:color="000000" w:fill="FFFFFF"/>
          </w:tcPr>
          <w:p w14:paraId="48026BBA" w14:textId="77777777" w:rsidR="00000000" w:rsidRDefault="00000000">
            <w:pPr>
              <w:bidi w:val="0"/>
              <w:jc w:val="lowKashida"/>
              <w:rPr>
                <w:smallCaps w:val="0"/>
                <w:sz w:val="18"/>
                <w:szCs w:val="16"/>
                <w:lang w:eastAsia="en-US"/>
              </w:rPr>
            </w:pPr>
            <w:r>
              <w:rPr>
                <w:smallCaps w:val="0"/>
                <w:sz w:val="18"/>
                <w:szCs w:val="16"/>
                <w:lang w:eastAsia="en-US"/>
              </w:rPr>
              <w:t>Per kg</w:t>
            </w:r>
          </w:p>
          <w:p w14:paraId="1FEB878E" w14:textId="77777777" w:rsidR="00000000" w:rsidRDefault="00000000">
            <w:pPr>
              <w:bidi w:val="0"/>
              <w:jc w:val="lowKashida"/>
              <w:rPr>
                <w:smallCaps w:val="0"/>
                <w:sz w:val="18"/>
                <w:szCs w:val="16"/>
                <w:lang w:eastAsia="en-US"/>
              </w:rPr>
            </w:pPr>
            <w:r>
              <w:rPr>
                <w:smallCaps w:val="0"/>
                <w:sz w:val="18"/>
                <w:szCs w:val="16"/>
                <w:lang w:eastAsia="en-US"/>
              </w:rPr>
              <w:t>(ex-factory)</w:t>
            </w:r>
          </w:p>
        </w:tc>
        <w:tc>
          <w:tcPr>
            <w:tcW w:w="1559" w:type="dxa"/>
            <w:shd w:val="pct5" w:color="000000" w:fill="FFFFFF"/>
          </w:tcPr>
          <w:p w14:paraId="29BC02EB" w14:textId="77777777" w:rsidR="00000000" w:rsidRDefault="00000000">
            <w:pPr>
              <w:bidi w:val="0"/>
              <w:jc w:val="lowKashida"/>
              <w:rPr>
                <w:b/>
                <w:bCs/>
                <w:smallCaps w:val="0"/>
                <w:sz w:val="18"/>
                <w:szCs w:val="16"/>
                <w:lang w:eastAsia="en-US"/>
              </w:rPr>
            </w:pPr>
            <w:r>
              <w:rPr>
                <w:b/>
                <w:bCs/>
                <w:smallCaps w:val="0"/>
                <w:sz w:val="18"/>
                <w:szCs w:val="16"/>
                <w:lang w:eastAsia="en-US"/>
              </w:rPr>
              <w:t>Per kg</w:t>
            </w:r>
          </w:p>
        </w:tc>
        <w:tc>
          <w:tcPr>
            <w:tcW w:w="1134" w:type="dxa"/>
            <w:shd w:val="pct5" w:color="000000" w:fill="FFFFFF"/>
          </w:tcPr>
          <w:p w14:paraId="2CC8AAEB" w14:textId="77777777" w:rsidR="00000000" w:rsidRDefault="00000000">
            <w:pPr>
              <w:bidi w:val="0"/>
              <w:jc w:val="lowKashida"/>
              <w:rPr>
                <w:smallCaps w:val="0"/>
                <w:sz w:val="18"/>
                <w:szCs w:val="16"/>
                <w:lang w:eastAsia="en-US"/>
              </w:rPr>
            </w:pPr>
          </w:p>
        </w:tc>
      </w:tr>
      <w:tr w:rsidR="00000000" w14:paraId="49662C6A" w14:textId="77777777">
        <w:tblPrEx>
          <w:tblCellMar>
            <w:top w:w="0" w:type="dxa"/>
            <w:bottom w:w="0" w:type="dxa"/>
          </w:tblCellMar>
        </w:tblPrEx>
        <w:tc>
          <w:tcPr>
            <w:tcW w:w="993" w:type="dxa"/>
            <w:shd w:val="pct5" w:color="000000" w:fill="FFFFFF"/>
          </w:tcPr>
          <w:p w14:paraId="4040B166" w14:textId="77777777" w:rsidR="00000000" w:rsidRDefault="00000000">
            <w:pPr>
              <w:bidi w:val="0"/>
              <w:jc w:val="lowKashida"/>
              <w:rPr>
                <w:smallCaps w:val="0"/>
                <w:sz w:val="18"/>
                <w:szCs w:val="16"/>
                <w:lang w:eastAsia="en-US"/>
              </w:rPr>
            </w:pPr>
            <w:r>
              <w:rPr>
                <w:smallCaps w:val="0"/>
                <w:sz w:val="18"/>
                <w:szCs w:val="16"/>
                <w:lang w:eastAsia="en-US"/>
              </w:rPr>
              <w:t>Top high</w:t>
            </w:r>
          </w:p>
        </w:tc>
        <w:tc>
          <w:tcPr>
            <w:tcW w:w="1276" w:type="dxa"/>
          </w:tcPr>
          <w:p w14:paraId="0CE25C44" w14:textId="77777777" w:rsidR="00000000" w:rsidRDefault="00000000">
            <w:pPr>
              <w:bidi w:val="0"/>
              <w:jc w:val="lowKashida"/>
              <w:rPr>
                <w:smallCaps w:val="0"/>
                <w:sz w:val="18"/>
                <w:szCs w:val="16"/>
                <w:lang w:eastAsia="en-US"/>
              </w:rPr>
            </w:pPr>
            <w:r>
              <w:rPr>
                <w:smallCaps w:val="0"/>
                <w:sz w:val="18"/>
                <w:szCs w:val="16"/>
                <w:lang w:eastAsia="en-US"/>
              </w:rPr>
              <w:t>9000-40000</w:t>
            </w:r>
          </w:p>
        </w:tc>
        <w:tc>
          <w:tcPr>
            <w:tcW w:w="1134" w:type="dxa"/>
          </w:tcPr>
          <w:p w14:paraId="62FA57BF" w14:textId="77777777" w:rsidR="00000000" w:rsidRDefault="00000000">
            <w:pPr>
              <w:bidi w:val="0"/>
              <w:jc w:val="lowKashida"/>
              <w:rPr>
                <w:smallCaps w:val="0"/>
                <w:sz w:val="18"/>
                <w:szCs w:val="16"/>
                <w:lang w:eastAsia="en-US"/>
              </w:rPr>
            </w:pPr>
            <w:r>
              <w:rPr>
                <w:smallCaps w:val="0"/>
                <w:sz w:val="18"/>
                <w:szCs w:val="16"/>
                <w:lang w:eastAsia="en-US"/>
              </w:rPr>
              <w:t>-</w:t>
            </w:r>
          </w:p>
        </w:tc>
        <w:tc>
          <w:tcPr>
            <w:tcW w:w="850" w:type="dxa"/>
          </w:tcPr>
          <w:p w14:paraId="39051952" w14:textId="77777777" w:rsidR="00000000" w:rsidRDefault="00000000">
            <w:pPr>
              <w:bidi w:val="0"/>
              <w:jc w:val="lowKashida"/>
              <w:rPr>
                <w:smallCaps w:val="0"/>
                <w:sz w:val="18"/>
                <w:szCs w:val="16"/>
                <w:lang w:eastAsia="en-US"/>
              </w:rPr>
            </w:pPr>
          </w:p>
        </w:tc>
        <w:tc>
          <w:tcPr>
            <w:tcW w:w="993" w:type="dxa"/>
          </w:tcPr>
          <w:p w14:paraId="13A93DF3" w14:textId="77777777" w:rsidR="00000000" w:rsidRDefault="00000000">
            <w:pPr>
              <w:bidi w:val="0"/>
              <w:jc w:val="lowKashida"/>
              <w:rPr>
                <w:smallCaps w:val="0"/>
                <w:sz w:val="18"/>
                <w:szCs w:val="16"/>
                <w:lang w:eastAsia="en-US"/>
              </w:rPr>
            </w:pPr>
            <w:r>
              <w:rPr>
                <w:smallCaps w:val="0"/>
                <w:sz w:val="18"/>
                <w:szCs w:val="16"/>
                <w:lang w:eastAsia="en-US"/>
              </w:rPr>
              <w:t>-</w:t>
            </w:r>
          </w:p>
        </w:tc>
        <w:tc>
          <w:tcPr>
            <w:tcW w:w="992" w:type="dxa"/>
          </w:tcPr>
          <w:p w14:paraId="5EBA60FA" w14:textId="77777777" w:rsidR="00000000" w:rsidRDefault="00000000">
            <w:pPr>
              <w:bidi w:val="0"/>
              <w:jc w:val="lowKashida"/>
              <w:rPr>
                <w:smallCaps w:val="0"/>
                <w:sz w:val="18"/>
                <w:szCs w:val="16"/>
                <w:lang w:eastAsia="en-US"/>
              </w:rPr>
            </w:pPr>
            <w:r>
              <w:rPr>
                <w:smallCaps w:val="0"/>
                <w:sz w:val="18"/>
                <w:szCs w:val="16"/>
                <w:lang w:eastAsia="en-US"/>
              </w:rPr>
              <w:t>-</w:t>
            </w:r>
          </w:p>
        </w:tc>
        <w:tc>
          <w:tcPr>
            <w:tcW w:w="1134" w:type="dxa"/>
          </w:tcPr>
          <w:p w14:paraId="2F273E86" w14:textId="77777777" w:rsidR="00000000" w:rsidRDefault="00000000">
            <w:pPr>
              <w:bidi w:val="0"/>
              <w:jc w:val="lowKashida"/>
              <w:rPr>
                <w:smallCaps w:val="0"/>
                <w:sz w:val="18"/>
                <w:szCs w:val="16"/>
                <w:lang w:eastAsia="en-US"/>
              </w:rPr>
            </w:pPr>
            <w:r>
              <w:rPr>
                <w:smallCaps w:val="0"/>
                <w:sz w:val="18"/>
                <w:szCs w:val="16"/>
                <w:lang w:eastAsia="en-US"/>
              </w:rPr>
              <w:t>-</w:t>
            </w:r>
          </w:p>
        </w:tc>
        <w:tc>
          <w:tcPr>
            <w:tcW w:w="1559" w:type="dxa"/>
          </w:tcPr>
          <w:p w14:paraId="0F965D25" w14:textId="77777777" w:rsidR="00000000" w:rsidRDefault="00000000">
            <w:pPr>
              <w:bidi w:val="0"/>
              <w:jc w:val="lowKashida"/>
              <w:rPr>
                <w:b/>
                <w:bCs/>
                <w:smallCaps w:val="0"/>
                <w:sz w:val="18"/>
                <w:szCs w:val="16"/>
                <w:lang w:eastAsia="en-US"/>
              </w:rPr>
            </w:pPr>
            <w:r>
              <w:rPr>
                <w:b/>
                <w:bCs/>
                <w:smallCaps w:val="0"/>
                <w:sz w:val="18"/>
                <w:szCs w:val="16"/>
                <w:lang w:eastAsia="en-US"/>
              </w:rPr>
              <w:t>-</w:t>
            </w:r>
          </w:p>
        </w:tc>
        <w:tc>
          <w:tcPr>
            <w:tcW w:w="1134" w:type="dxa"/>
          </w:tcPr>
          <w:p w14:paraId="16800C57" w14:textId="77777777" w:rsidR="00000000" w:rsidRDefault="00000000">
            <w:pPr>
              <w:bidi w:val="0"/>
              <w:jc w:val="lowKashida"/>
              <w:rPr>
                <w:smallCaps w:val="0"/>
                <w:sz w:val="18"/>
                <w:szCs w:val="16"/>
                <w:lang w:eastAsia="en-US"/>
              </w:rPr>
            </w:pPr>
            <w:r>
              <w:rPr>
                <w:smallCaps w:val="0"/>
                <w:sz w:val="18"/>
                <w:szCs w:val="16"/>
                <w:lang w:eastAsia="en-US"/>
              </w:rPr>
              <w:t>-</w:t>
            </w:r>
          </w:p>
        </w:tc>
      </w:tr>
      <w:tr w:rsidR="00000000" w14:paraId="1C3D9B33" w14:textId="77777777">
        <w:tblPrEx>
          <w:tblCellMar>
            <w:top w:w="0" w:type="dxa"/>
            <w:bottom w:w="0" w:type="dxa"/>
          </w:tblCellMar>
        </w:tblPrEx>
        <w:tc>
          <w:tcPr>
            <w:tcW w:w="993" w:type="dxa"/>
            <w:shd w:val="pct5" w:color="000000" w:fill="FFFFFF"/>
          </w:tcPr>
          <w:p w14:paraId="6FC2AAEF" w14:textId="77777777" w:rsidR="00000000" w:rsidRDefault="00000000">
            <w:pPr>
              <w:bidi w:val="0"/>
              <w:jc w:val="lowKashida"/>
              <w:rPr>
                <w:smallCaps w:val="0"/>
                <w:sz w:val="18"/>
                <w:szCs w:val="16"/>
                <w:lang w:eastAsia="en-US"/>
              </w:rPr>
            </w:pPr>
            <w:r>
              <w:rPr>
                <w:smallCaps w:val="0"/>
                <w:sz w:val="18"/>
                <w:szCs w:val="16"/>
                <w:lang w:eastAsia="en-US"/>
              </w:rPr>
              <w:t>High</w:t>
            </w:r>
          </w:p>
        </w:tc>
        <w:tc>
          <w:tcPr>
            <w:tcW w:w="1276" w:type="dxa"/>
          </w:tcPr>
          <w:p w14:paraId="1A247728" w14:textId="77777777" w:rsidR="00000000" w:rsidRDefault="00000000">
            <w:pPr>
              <w:bidi w:val="0"/>
              <w:jc w:val="lowKashida"/>
              <w:rPr>
                <w:smallCaps w:val="0"/>
                <w:sz w:val="18"/>
                <w:szCs w:val="16"/>
                <w:lang w:eastAsia="en-US"/>
              </w:rPr>
            </w:pPr>
            <w:r>
              <w:rPr>
                <w:smallCaps w:val="0"/>
                <w:sz w:val="18"/>
                <w:szCs w:val="16"/>
                <w:lang w:eastAsia="en-US"/>
              </w:rPr>
              <w:t>3,500-9,000</w:t>
            </w:r>
          </w:p>
        </w:tc>
        <w:tc>
          <w:tcPr>
            <w:tcW w:w="1134" w:type="dxa"/>
          </w:tcPr>
          <w:p w14:paraId="03FBF567" w14:textId="77777777" w:rsidR="00000000" w:rsidRDefault="00000000">
            <w:pPr>
              <w:bidi w:val="0"/>
              <w:jc w:val="lowKashida"/>
              <w:rPr>
                <w:smallCaps w:val="0"/>
                <w:sz w:val="18"/>
                <w:szCs w:val="16"/>
                <w:lang w:eastAsia="en-US"/>
              </w:rPr>
            </w:pPr>
            <w:r>
              <w:rPr>
                <w:smallCaps w:val="0"/>
                <w:sz w:val="18"/>
                <w:szCs w:val="16"/>
                <w:lang w:eastAsia="en-US"/>
              </w:rPr>
              <w:t>-</w:t>
            </w:r>
          </w:p>
        </w:tc>
        <w:tc>
          <w:tcPr>
            <w:tcW w:w="850" w:type="dxa"/>
          </w:tcPr>
          <w:p w14:paraId="740228E9" w14:textId="77777777" w:rsidR="00000000" w:rsidRDefault="00000000">
            <w:pPr>
              <w:bidi w:val="0"/>
              <w:jc w:val="lowKashida"/>
              <w:rPr>
                <w:smallCaps w:val="0"/>
                <w:sz w:val="18"/>
                <w:szCs w:val="16"/>
                <w:lang w:eastAsia="en-US"/>
              </w:rPr>
            </w:pPr>
            <w:r>
              <w:rPr>
                <w:smallCaps w:val="0"/>
                <w:sz w:val="18"/>
                <w:szCs w:val="16"/>
                <w:lang w:eastAsia="en-US"/>
              </w:rPr>
              <w:t>1,025</w:t>
            </w:r>
          </w:p>
        </w:tc>
        <w:tc>
          <w:tcPr>
            <w:tcW w:w="993" w:type="dxa"/>
          </w:tcPr>
          <w:p w14:paraId="11E87134" w14:textId="77777777" w:rsidR="00000000" w:rsidRDefault="00000000">
            <w:pPr>
              <w:bidi w:val="0"/>
              <w:jc w:val="lowKashida"/>
              <w:rPr>
                <w:smallCaps w:val="0"/>
                <w:sz w:val="18"/>
                <w:szCs w:val="16"/>
                <w:lang w:eastAsia="en-US"/>
              </w:rPr>
            </w:pPr>
            <w:r>
              <w:rPr>
                <w:smallCaps w:val="0"/>
                <w:sz w:val="18"/>
                <w:szCs w:val="16"/>
                <w:lang w:eastAsia="en-US"/>
              </w:rPr>
              <w:t>15</w:t>
            </w:r>
          </w:p>
        </w:tc>
        <w:tc>
          <w:tcPr>
            <w:tcW w:w="992" w:type="dxa"/>
          </w:tcPr>
          <w:p w14:paraId="1D4B836D" w14:textId="77777777" w:rsidR="00000000" w:rsidRDefault="00000000">
            <w:pPr>
              <w:bidi w:val="0"/>
              <w:jc w:val="lowKashida"/>
              <w:rPr>
                <w:smallCaps w:val="0"/>
                <w:sz w:val="18"/>
                <w:szCs w:val="16"/>
                <w:lang w:eastAsia="en-US"/>
              </w:rPr>
            </w:pPr>
            <w:r>
              <w:rPr>
                <w:smallCaps w:val="0"/>
                <w:sz w:val="18"/>
                <w:szCs w:val="16"/>
                <w:lang w:eastAsia="en-US"/>
              </w:rPr>
              <w:t>2,000</w:t>
            </w:r>
          </w:p>
        </w:tc>
        <w:tc>
          <w:tcPr>
            <w:tcW w:w="1134" w:type="dxa"/>
          </w:tcPr>
          <w:p w14:paraId="74FDB487" w14:textId="77777777" w:rsidR="00000000" w:rsidRDefault="00000000">
            <w:pPr>
              <w:bidi w:val="0"/>
              <w:ind w:right="1"/>
              <w:jc w:val="lowKashida"/>
              <w:rPr>
                <w:smallCaps w:val="0"/>
                <w:sz w:val="18"/>
                <w:lang w:eastAsia="en-US"/>
              </w:rPr>
            </w:pPr>
            <w:r>
              <w:rPr>
                <w:smallCaps w:val="0"/>
                <w:sz w:val="18"/>
                <w:lang w:eastAsia="en-US"/>
              </w:rPr>
              <w:t>23.41</w:t>
            </w:r>
          </w:p>
        </w:tc>
        <w:tc>
          <w:tcPr>
            <w:tcW w:w="1559" w:type="dxa"/>
          </w:tcPr>
          <w:p w14:paraId="44038745" w14:textId="77777777" w:rsidR="00000000" w:rsidRDefault="00000000">
            <w:pPr>
              <w:bidi w:val="0"/>
              <w:ind w:right="1"/>
              <w:jc w:val="lowKashida"/>
              <w:rPr>
                <w:b/>
                <w:bCs/>
                <w:smallCaps w:val="0"/>
                <w:sz w:val="18"/>
                <w:lang w:eastAsia="en-US"/>
              </w:rPr>
            </w:pPr>
            <w:r>
              <w:rPr>
                <w:b/>
                <w:bCs/>
                <w:smallCaps w:val="0"/>
                <w:sz w:val="18"/>
                <w:lang w:eastAsia="en-US"/>
              </w:rPr>
              <w:t>16.97</w:t>
            </w:r>
          </w:p>
        </w:tc>
        <w:tc>
          <w:tcPr>
            <w:tcW w:w="1134" w:type="dxa"/>
          </w:tcPr>
          <w:p w14:paraId="56692F04" w14:textId="77777777" w:rsidR="00000000" w:rsidRDefault="00000000">
            <w:pPr>
              <w:bidi w:val="0"/>
              <w:ind w:right="1"/>
              <w:jc w:val="lowKashida"/>
              <w:rPr>
                <w:b/>
                <w:bCs/>
                <w:smallCaps w:val="0"/>
                <w:sz w:val="18"/>
                <w:lang w:eastAsia="en-US"/>
              </w:rPr>
            </w:pPr>
            <w:r>
              <w:rPr>
                <w:b/>
                <w:bCs/>
                <w:smallCaps w:val="0"/>
                <w:sz w:val="18"/>
                <w:lang w:eastAsia="en-US"/>
              </w:rPr>
              <w:t>1.3%</w:t>
            </w:r>
          </w:p>
        </w:tc>
      </w:tr>
      <w:tr w:rsidR="00000000" w14:paraId="080550F0" w14:textId="77777777">
        <w:tblPrEx>
          <w:tblCellMar>
            <w:top w:w="0" w:type="dxa"/>
            <w:bottom w:w="0" w:type="dxa"/>
          </w:tblCellMar>
        </w:tblPrEx>
        <w:tc>
          <w:tcPr>
            <w:tcW w:w="993" w:type="dxa"/>
            <w:shd w:val="pct5" w:color="000000" w:fill="FFFFFF"/>
          </w:tcPr>
          <w:p w14:paraId="0277B8D7" w14:textId="77777777" w:rsidR="00000000" w:rsidRDefault="00000000">
            <w:pPr>
              <w:bidi w:val="0"/>
              <w:jc w:val="lowKashida"/>
              <w:rPr>
                <w:smallCaps w:val="0"/>
                <w:sz w:val="18"/>
                <w:szCs w:val="16"/>
                <w:lang w:eastAsia="en-US"/>
              </w:rPr>
            </w:pPr>
            <w:r>
              <w:rPr>
                <w:smallCaps w:val="0"/>
                <w:sz w:val="18"/>
                <w:szCs w:val="16"/>
                <w:lang w:eastAsia="en-US"/>
              </w:rPr>
              <w:t>Med.High</w:t>
            </w:r>
          </w:p>
        </w:tc>
        <w:tc>
          <w:tcPr>
            <w:tcW w:w="1276" w:type="dxa"/>
          </w:tcPr>
          <w:p w14:paraId="45FAC441" w14:textId="77777777" w:rsidR="00000000" w:rsidRDefault="00000000">
            <w:pPr>
              <w:bidi w:val="0"/>
              <w:jc w:val="lowKashida"/>
              <w:rPr>
                <w:smallCaps w:val="0"/>
                <w:sz w:val="18"/>
                <w:szCs w:val="16"/>
                <w:lang w:eastAsia="en-US"/>
              </w:rPr>
            </w:pPr>
            <w:r>
              <w:rPr>
                <w:smallCaps w:val="0"/>
                <w:sz w:val="18"/>
                <w:szCs w:val="16"/>
                <w:lang w:eastAsia="en-US"/>
              </w:rPr>
              <w:t>2,050-3,500</w:t>
            </w:r>
          </w:p>
        </w:tc>
        <w:tc>
          <w:tcPr>
            <w:tcW w:w="1134" w:type="dxa"/>
          </w:tcPr>
          <w:p w14:paraId="4047DBA4" w14:textId="77777777" w:rsidR="00000000" w:rsidRDefault="00000000">
            <w:pPr>
              <w:bidi w:val="0"/>
              <w:jc w:val="lowKashida"/>
              <w:rPr>
                <w:smallCaps w:val="0"/>
                <w:sz w:val="18"/>
                <w:szCs w:val="16"/>
                <w:lang w:eastAsia="en-US"/>
              </w:rPr>
            </w:pPr>
            <w:r>
              <w:rPr>
                <w:smallCaps w:val="0"/>
                <w:sz w:val="18"/>
                <w:szCs w:val="16"/>
                <w:lang w:eastAsia="en-US"/>
              </w:rPr>
              <w:t>-</w:t>
            </w:r>
          </w:p>
        </w:tc>
        <w:tc>
          <w:tcPr>
            <w:tcW w:w="850" w:type="dxa"/>
          </w:tcPr>
          <w:p w14:paraId="1FC1EDE2" w14:textId="77777777" w:rsidR="00000000" w:rsidRDefault="00000000">
            <w:pPr>
              <w:bidi w:val="0"/>
              <w:jc w:val="lowKashida"/>
              <w:rPr>
                <w:smallCaps w:val="0"/>
                <w:sz w:val="18"/>
                <w:szCs w:val="16"/>
                <w:lang w:eastAsia="en-US"/>
              </w:rPr>
            </w:pPr>
            <w:r>
              <w:rPr>
                <w:smallCaps w:val="0"/>
                <w:sz w:val="18"/>
                <w:szCs w:val="16"/>
                <w:lang w:eastAsia="en-US"/>
              </w:rPr>
              <w:t>623</w:t>
            </w:r>
          </w:p>
        </w:tc>
        <w:tc>
          <w:tcPr>
            <w:tcW w:w="993" w:type="dxa"/>
          </w:tcPr>
          <w:p w14:paraId="6DCFBFA1" w14:textId="77777777" w:rsidR="00000000" w:rsidRDefault="00000000">
            <w:pPr>
              <w:bidi w:val="0"/>
              <w:jc w:val="lowKashida"/>
              <w:rPr>
                <w:smallCaps w:val="0"/>
                <w:sz w:val="18"/>
                <w:szCs w:val="16"/>
                <w:lang w:eastAsia="en-US"/>
              </w:rPr>
            </w:pPr>
            <w:r>
              <w:rPr>
                <w:smallCaps w:val="0"/>
                <w:sz w:val="18"/>
                <w:szCs w:val="16"/>
                <w:lang w:eastAsia="en-US"/>
              </w:rPr>
              <w:t>8</w:t>
            </w:r>
          </w:p>
        </w:tc>
        <w:tc>
          <w:tcPr>
            <w:tcW w:w="992" w:type="dxa"/>
          </w:tcPr>
          <w:p w14:paraId="55F77D19" w14:textId="77777777" w:rsidR="00000000" w:rsidRDefault="00000000">
            <w:pPr>
              <w:bidi w:val="0"/>
              <w:jc w:val="lowKashida"/>
              <w:rPr>
                <w:smallCaps w:val="0"/>
                <w:sz w:val="18"/>
                <w:szCs w:val="16"/>
                <w:lang w:eastAsia="en-US"/>
              </w:rPr>
            </w:pPr>
            <w:r>
              <w:rPr>
                <w:smallCaps w:val="0"/>
                <w:sz w:val="18"/>
                <w:szCs w:val="16"/>
                <w:lang w:eastAsia="en-US"/>
              </w:rPr>
              <w:t>810-870</w:t>
            </w:r>
          </w:p>
        </w:tc>
        <w:tc>
          <w:tcPr>
            <w:tcW w:w="1134" w:type="dxa"/>
          </w:tcPr>
          <w:p w14:paraId="1286FA6E" w14:textId="77777777" w:rsidR="00000000" w:rsidRDefault="00000000">
            <w:pPr>
              <w:bidi w:val="0"/>
              <w:ind w:right="1"/>
              <w:jc w:val="lowKashida"/>
              <w:rPr>
                <w:smallCaps w:val="0"/>
                <w:sz w:val="18"/>
                <w:lang w:eastAsia="en-US"/>
              </w:rPr>
            </w:pPr>
            <w:r>
              <w:rPr>
                <w:smallCaps w:val="0"/>
                <w:sz w:val="18"/>
                <w:lang w:eastAsia="en-US"/>
              </w:rPr>
              <w:t>10.52</w:t>
            </w:r>
          </w:p>
        </w:tc>
        <w:tc>
          <w:tcPr>
            <w:tcW w:w="1559" w:type="dxa"/>
          </w:tcPr>
          <w:p w14:paraId="5F421956" w14:textId="77777777" w:rsidR="00000000" w:rsidRDefault="00000000">
            <w:pPr>
              <w:bidi w:val="0"/>
              <w:ind w:right="1"/>
              <w:jc w:val="lowKashida"/>
              <w:rPr>
                <w:b/>
                <w:bCs/>
                <w:smallCaps w:val="0"/>
                <w:sz w:val="18"/>
                <w:lang w:eastAsia="en-US"/>
              </w:rPr>
            </w:pPr>
            <w:r>
              <w:rPr>
                <w:b/>
                <w:bCs/>
                <w:smallCaps w:val="0"/>
                <w:sz w:val="18"/>
                <w:lang w:eastAsia="en-US"/>
              </w:rPr>
              <w:t>7.36</w:t>
            </w:r>
          </w:p>
        </w:tc>
        <w:tc>
          <w:tcPr>
            <w:tcW w:w="1134" w:type="dxa"/>
          </w:tcPr>
          <w:p w14:paraId="05D2EE1C" w14:textId="77777777" w:rsidR="00000000" w:rsidRDefault="00000000">
            <w:pPr>
              <w:bidi w:val="0"/>
              <w:ind w:right="1"/>
              <w:jc w:val="lowKashida"/>
              <w:rPr>
                <w:b/>
                <w:bCs/>
                <w:smallCaps w:val="0"/>
                <w:sz w:val="18"/>
                <w:lang w:eastAsia="en-US"/>
              </w:rPr>
            </w:pPr>
            <w:r>
              <w:rPr>
                <w:b/>
                <w:bCs/>
                <w:smallCaps w:val="0"/>
                <w:sz w:val="18"/>
                <w:lang w:eastAsia="en-US"/>
              </w:rPr>
              <w:t>4%</w:t>
            </w:r>
          </w:p>
        </w:tc>
      </w:tr>
      <w:tr w:rsidR="00000000" w14:paraId="4EE36732" w14:textId="77777777">
        <w:tblPrEx>
          <w:tblCellMar>
            <w:top w:w="0" w:type="dxa"/>
            <w:bottom w:w="0" w:type="dxa"/>
          </w:tblCellMar>
        </w:tblPrEx>
        <w:tc>
          <w:tcPr>
            <w:tcW w:w="993" w:type="dxa"/>
            <w:shd w:val="pct5" w:color="000000" w:fill="FFFFFF"/>
          </w:tcPr>
          <w:p w14:paraId="4EFEB378" w14:textId="77777777" w:rsidR="00000000" w:rsidRDefault="00000000">
            <w:pPr>
              <w:bidi w:val="0"/>
              <w:jc w:val="lowKashida"/>
              <w:rPr>
                <w:smallCaps w:val="0"/>
                <w:sz w:val="18"/>
                <w:szCs w:val="16"/>
                <w:lang w:eastAsia="en-US"/>
              </w:rPr>
            </w:pPr>
            <w:r>
              <w:rPr>
                <w:smallCaps w:val="0"/>
                <w:sz w:val="18"/>
                <w:szCs w:val="16"/>
                <w:lang w:eastAsia="en-US"/>
              </w:rPr>
              <w:lastRenderedPageBreak/>
              <w:t>Medium</w:t>
            </w:r>
          </w:p>
        </w:tc>
        <w:tc>
          <w:tcPr>
            <w:tcW w:w="1276" w:type="dxa"/>
          </w:tcPr>
          <w:p w14:paraId="1C37E9D9" w14:textId="77777777" w:rsidR="00000000" w:rsidRDefault="00000000">
            <w:pPr>
              <w:bidi w:val="0"/>
              <w:jc w:val="lowKashida"/>
              <w:rPr>
                <w:smallCaps w:val="0"/>
                <w:sz w:val="18"/>
                <w:szCs w:val="16"/>
                <w:lang w:eastAsia="en-US"/>
              </w:rPr>
            </w:pPr>
            <w:r>
              <w:rPr>
                <w:smallCaps w:val="0"/>
                <w:sz w:val="18"/>
                <w:szCs w:val="16"/>
                <w:lang w:eastAsia="en-US"/>
              </w:rPr>
              <w:t>950-2,050</w:t>
            </w:r>
          </w:p>
        </w:tc>
        <w:tc>
          <w:tcPr>
            <w:tcW w:w="1134" w:type="dxa"/>
          </w:tcPr>
          <w:p w14:paraId="2812E8D9" w14:textId="77777777" w:rsidR="00000000" w:rsidRDefault="00000000">
            <w:pPr>
              <w:bidi w:val="0"/>
              <w:jc w:val="lowKashida"/>
              <w:rPr>
                <w:smallCaps w:val="0"/>
                <w:sz w:val="18"/>
                <w:szCs w:val="16"/>
                <w:lang w:eastAsia="en-US"/>
              </w:rPr>
            </w:pPr>
            <w:r>
              <w:rPr>
                <w:smallCaps w:val="0"/>
                <w:sz w:val="18"/>
                <w:szCs w:val="16"/>
                <w:lang w:eastAsia="en-US"/>
              </w:rPr>
              <w:t>850</w:t>
            </w:r>
          </w:p>
        </w:tc>
        <w:tc>
          <w:tcPr>
            <w:tcW w:w="850" w:type="dxa"/>
          </w:tcPr>
          <w:p w14:paraId="787B9D74" w14:textId="77777777" w:rsidR="00000000" w:rsidRDefault="00000000">
            <w:pPr>
              <w:bidi w:val="0"/>
              <w:jc w:val="lowKashida"/>
              <w:rPr>
                <w:smallCaps w:val="0"/>
                <w:sz w:val="18"/>
                <w:szCs w:val="16"/>
                <w:lang w:eastAsia="en-US"/>
              </w:rPr>
            </w:pPr>
            <w:r>
              <w:rPr>
                <w:smallCaps w:val="0"/>
                <w:sz w:val="18"/>
                <w:szCs w:val="16"/>
                <w:lang w:eastAsia="en-US"/>
              </w:rPr>
              <w:t>476</w:t>
            </w:r>
          </w:p>
        </w:tc>
        <w:tc>
          <w:tcPr>
            <w:tcW w:w="993" w:type="dxa"/>
          </w:tcPr>
          <w:p w14:paraId="39545610" w14:textId="77777777" w:rsidR="00000000" w:rsidRDefault="00000000">
            <w:pPr>
              <w:bidi w:val="0"/>
              <w:jc w:val="lowKashida"/>
              <w:rPr>
                <w:smallCaps w:val="0"/>
                <w:sz w:val="18"/>
                <w:szCs w:val="16"/>
                <w:lang w:eastAsia="en-US"/>
              </w:rPr>
            </w:pPr>
            <w:r>
              <w:rPr>
                <w:smallCaps w:val="0"/>
                <w:sz w:val="18"/>
                <w:szCs w:val="16"/>
                <w:lang w:eastAsia="en-US"/>
              </w:rPr>
              <w:t>6.5</w:t>
            </w:r>
          </w:p>
        </w:tc>
        <w:tc>
          <w:tcPr>
            <w:tcW w:w="992" w:type="dxa"/>
          </w:tcPr>
          <w:p w14:paraId="73768571" w14:textId="77777777" w:rsidR="00000000" w:rsidRDefault="00000000">
            <w:pPr>
              <w:bidi w:val="0"/>
              <w:jc w:val="lowKashida"/>
              <w:rPr>
                <w:smallCaps w:val="0"/>
                <w:sz w:val="18"/>
                <w:szCs w:val="16"/>
                <w:lang w:eastAsia="en-US"/>
              </w:rPr>
            </w:pPr>
            <w:r>
              <w:rPr>
                <w:smallCaps w:val="0"/>
                <w:sz w:val="18"/>
                <w:szCs w:val="16"/>
                <w:lang w:eastAsia="en-US"/>
              </w:rPr>
              <w:t>615-640</w:t>
            </w:r>
          </w:p>
        </w:tc>
        <w:tc>
          <w:tcPr>
            <w:tcW w:w="1134" w:type="dxa"/>
          </w:tcPr>
          <w:p w14:paraId="24EA33E4" w14:textId="77777777" w:rsidR="00000000" w:rsidRDefault="00000000">
            <w:pPr>
              <w:bidi w:val="0"/>
              <w:ind w:right="1"/>
              <w:jc w:val="lowKashida"/>
              <w:rPr>
                <w:smallCaps w:val="0"/>
                <w:sz w:val="18"/>
                <w:lang w:eastAsia="en-US"/>
              </w:rPr>
            </w:pPr>
            <w:r>
              <w:rPr>
                <w:smallCaps w:val="0"/>
                <w:sz w:val="18"/>
                <w:lang w:eastAsia="en-US"/>
              </w:rPr>
              <w:t>9.81</w:t>
            </w:r>
          </w:p>
        </w:tc>
        <w:tc>
          <w:tcPr>
            <w:tcW w:w="1559" w:type="dxa"/>
          </w:tcPr>
          <w:p w14:paraId="47D584C6" w14:textId="77777777" w:rsidR="00000000" w:rsidRDefault="00000000">
            <w:pPr>
              <w:bidi w:val="0"/>
              <w:ind w:right="1"/>
              <w:jc w:val="lowKashida"/>
              <w:rPr>
                <w:b/>
                <w:bCs/>
                <w:smallCaps w:val="0"/>
                <w:sz w:val="18"/>
                <w:lang w:eastAsia="en-US"/>
              </w:rPr>
            </w:pPr>
            <w:r>
              <w:rPr>
                <w:b/>
                <w:bCs/>
                <w:smallCaps w:val="0"/>
                <w:sz w:val="18"/>
                <w:lang w:eastAsia="en-US"/>
              </w:rPr>
              <w:t>6.87</w:t>
            </w:r>
          </w:p>
        </w:tc>
        <w:tc>
          <w:tcPr>
            <w:tcW w:w="1134" w:type="dxa"/>
          </w:tcPr>
          <w:p w14:paraId="65537CB0" w14:textId="77777777" w:rsidR="00000000" w:rsidRDefault="00000000">
            <w:pPr>
              <w:bidi w:val="0"/>
              <w:ind w:right="1"/>
              <w:jc w:val="lowKashida"/>
              <w:rPr>
                <w:b/>
                <w:bCs/>
                <w:smallCaps w:val="0"/>
                <w:sz w:val="18"/>
                <w:lang w:eastAsia="en-US"/>
              </w:rPr>
            </w:pPr>
            <w:r>
              <w:rPr>
                <w:b/>
                <w:bCs/>
                <w:smallCaps w:val="0"/>
                <w:sz w:val="18"/>
                <w:lang w:eastAsia="en-US"/>
              </w:rPr>
              <w:t>35.7%</w:t>
            </w:r>
          </w:p>
        </w:tc>
      </w:tr>
      <w:tr w:rsidR="00000000" w14:paraId="6DB6BF11" w14:textId="77777777">
        <w:tblPrEx>
          <w:tblCellMar>
            <w:top w:w="0" w:type="dxa"/>
            <w:bottom w:w="0" w:type="dxa"/>
          </w:tblCellMar>
        </w:tblPrEx>
        <w:tc>
          <w:tcPr>
            <w:tcW w:w="993" w:type="dxa"/>
            <w:shd w:val="pct5" w:color="000000" w:fill="FFFFFF"/>
          </w:tcPr>
          <w:p w14:paraId="04FABB4A" w14:textId="77777777" w:rsidR="00000000" w:rsidRDefault="00000000">
            <w:pPr>
              <w:bidi w:val="0"/>
              <w:jc w:val="lowKashida"/>
              <w:rPr>
                <w:smallCaps w:val="0"/>
                <w:sz w:val="18"/>
                <w:szCs w:val="16"/>
                <w:lang w:eastAsia="en-US"/>
              </w:rPr>
            </w:pPr>
            <w:r>
              <w:rPr>
                <w:smallCaps w:val="0"/>
                <w:sz w:val="18"/>
                <w:szCs w:val="16"/>
                <w:lang w:eastAsia="en-US"/>
              </w:rPr>
              <w:t>Med.Low</w:t>
            </w:r>
          </w:p>
        </w:tc>
        <w:tc>
          <w:tcPr>
            <w:tcW w:w="1276" w:type="dxa"/>
          </w:tcPr>
          <w:p w14:paraId="21EFBC5C" w14:textId="77777777" w:rsidR="00000000" w:rsidRDefault="00000000">
            <w:pPr>
              <w:bidi w:val="0"/>
              <w:jc w:val="lowKashida"/>
              <w:rPr>
                <w:smallCaps w:val="0"/>
                <w:sz w:val="18"/>
                <w:szCs w:val="16"/>
                <w:lang w:eastAsia="en-US"/>
              </w:rPr>
            </w:pPr>
            <w:r>
              <w:rPr>
                <w:smallCaps w:val="0"/>
                <w:sz w:val="18"/>
                <w:szCs w:val="16"/>
                <w:lang w:eastAsia="en-US"/>
              </w:rPr>
              <w:t>400-950</w:t>
            </w:r>
          </w:p>
        </w:tc>
        <w:tc>
          <w:tcPr>
            <w:tcW w:w="1134" w:type="dxa"/>
          </w:tcPr>
          <w:p w14:paraId="0519CAED" w14:textId="77777777" w:rsidR="00000000" w:rsidRDefault="00000000">
            <w:pPr>
              <w:bidi w:val="0"/>
              <w:jc w:val="lowKashida"/>
              <w:rPr>
                <w:smallCaps w:val="0"/>
                <w:sz w:val="18"/>
                <w:szCs w:val="16"/>
                <w:lang w:eastAsia="en-US"/>
              </w:rPr>
            </w:pPr>
            <w:r>
              <w:rPr>
                <w:smallCaps w:val="0"/>
                <w:sz w:val="18"/>
                <w:szCs w:val="16"/>
                <w:lang w:eastAsia="en-US"/>
              </w:rPr>
              <w:t>600</w:t>
            </w:r>
          </w:p>
        </w:tc>
        <w:tc>
          <w:tcPr>
            <w:tcW w:w="850" w:type="dxa"/>
          </w:tcPr>
          <w:p w14:paraId="498A8DBC" w14:textId="77777777" w:rsidR="00000000" w:rsidRDefault="00000000">
            <w:pPr>
              <w:bidi w:val="0"/>
              <w:jc w:val="lowKashida"/>
              <w:rPr>
                <w:smallCaps w:val="0"/>
                <w:sz w:val="18"/>
                <w:szCs w:val="16"/>
                <w:lang w:eastAsia="en-US"/>
              </w:rPr>
            </w:pPr>
            <w:r>
              <w:rPr>
                <w:smallCaps w:val="0"/>
                <w:sz w:val="18"/>
                <w:szCs w:val="16"/>
                <w:lang w:eastAsia="en-US"/>
              </w:rPr>
              <w:t>504</w:t>
            </w:r>
          </w:p>
        </w:tc>
        <w:tc>
          <w:tcPr>
            <w:tcW w:w="993" w:type="dxa"/>
          </w:tcPr>
          <w:p w14:paraId="636C4281" w14:textId="77777777" w:rsidR="00000000" w:rsidRDefault="00000000">
            <w:pPr>
              <w:bidi w:val="0"/>
              <w:jc w:val="lowKashida"/>
              <w:rPr>
                <w:smallCaps w:val="0"/>
                <w:sz w:val="18"/>
                <w:szCs w:val="16"/>
                <w:lang w:eastAsia="en-US"/>
              </w:rPr>
            </w:pPr>
            <w:r>
              <w:rPr>
                <w:smallCaps w:val="0"/>
                <w:sz w:val="18"/>
                <w:szCs w:val="16"/>
                <w:lang w:eastAsia="en-US"/>
              </w:rPr>
              <w:t>5.5</w:t>
            </w:r>
          </w:p>
        </w:tc>
        <w:tc>
          <w:tcPr>
            <w:tcW w:w="992" w:type="dxa"/>
          </w:tcPr>
          <w:p w14:paraId="4B404D91" w14:textId="77777777" w:rsidR="00000000" w:rsidRDefault="00000000">
            <w:pPr>
              <w:bidi w:val="0"/>
              <w:jc w:val="lowKashida"/>
              <w:rPr>
                <w:smallCaps w:val="0"/>
                <w:sz w:val="18"/>
                <w:szCs w:val="16"/>
                <w:lang w:eastAsia="en-US"/>
              </w:rPr>
            </w:pPr>
            <w:r>
              <w:rPr>
                <w:smallCaps w:val="0"/>
                <w:sz w:val="18"/>
                <w:szCs w:val="16"/>
                <w:lang w:eastAsia="en-US"/>
              </w:rPr>
              <w:t>530</w:t>
            </w:r>
          </w:p>
        </w:tc>
        <w:tc>
          <w:tcPr>
            <w:tcW w:w="1134" w:type="dxa"/>
          </w:tcPr>
          <w:p w14:paraId="7CEC936E" w14:textId="77777777" w:rsidR="00000000" w:rsidRDefault="00000000">
            <w:pPr>
              <w:bidi w:val="0"/>
              <w:ind w:right="1"/>
              <w:jc w:val="lowKashida"/>
              <w:rPr>
                <w:smallCaps w:val="0"/>
                <w:sz w:val="18"/>
                <w:lang w:eastAsia="en-US"/>
              </w:rPr>
            </w:pPr>
            <w:r>
              <w:rPr>
                <w:smallCaps w:val="0"/>
                <w:sz w:val="18"/>
                <w:lang w:eastAsia="en-US"/>
              </w:rPr>
              <w:t>6.10</w:t>
            </w:r>
          </w:p>
        </w:tc>
        <w:tc>
          <w:tcPr>
            <w:tcW w:w="1559" w:type="dxa"/>
          </w:tcPr>
          <w:p w14:paraId="1AE0E869" w14:textId="77777777" w:rsidR="00000000" w:rsidRDefault="00000000">
            <w:pPr>
              <w:bidi w:val="0"/>
              <w:ind w:right="1"/>
              <w:jc w:val="lowKashida"/>
              <w:rPr>
                <w:b/>
                <w:bCs/>
                <w:smallCaps w:val="0"/>
                <w:sz w:val="18"/>
                <w:lang w:eastAsia="en-US"/>
              </w:rPr>
            </w:pPr>
            <w:r>
              <w:rPr>
                <w:b/>
                <w:bCs/>
                <w:smallCaps w:val="0"/>
                <w:sz w:val="18"/>
                <w:lang w:eastAsia="en-US"/>
              </w:rPr>
              <w:t>4.27</w:t>
            </w:r>
          </w:p>
        </w:tc>
        <w:tc>
          <w:tcPr>
            <w:tcW w:w="1134" w:type="dxa"/>
          </w:tcPr>
          <w:p w14:paraId="4140CAF4" w14:textId="77777777" w:rsidR="00000000" w:rsidRDefault="00000000">
            <w:pPr>
              <w:bidi w:val="0"/>
              <w:ind w:right="1"/>
              <w:jc w:val="lowKashida"/>
              <w:rPr>
                <w:b/>
                <w:bCs/>
                <w:smallCaps w:val="0"/>
                <w:sz w:val="18"/>
                <w:lang w:eastAsia="en-US"/>
              </w:rPr>
            </w:pPr>
            <w:r>
              <w:rPr>
                <w:b/>
                <w:bCs/>
                <w:smallCaps w:val="0"/>
                <w:sz w:val="18"/>
                <w:lang w:eastAsia="en-US"/>
              </w:rPr>
              <w:t>4%</w:t>
            </w:r>
          </w:p>
        </w:tc>
      </w:tr>
      <w:tr w:rsidR="00000000" w14:paraId="663673DA" w14:textId="77777777">
        <w:tblPrEx>
          <w:tblCellMar>
            <w:top w:w="0" w:type="dxa"/>
            <w:bottom w:w="0" w:type="dxa"/>
          </w:tblCellMar>
        </w:tblPrEx>
        <w:tc>
          <w:tcPr>
            <w:tcW w:w="993" w:type="dxa"/>
            <w:shd w:val="pct5" w:color="000000" w:fill="FFFFFF"/>
          </w:tcPr>
          <w:p w14:paraId="16CCD382" w14:textId="77777777" w:rsidR="00000000" w:rsidRDefault="00000000">
            <w:pPr>
              <w:bidi w:val="0"/>
              <w:jc w:val="lowKashida"/>
              <w:rPr>
                <w:smallCaps w:val="0"/>
                <w:sz w:val="18"/>
                <w:szCs w:val="16"/>
                <w:lang w:eastAsia="en-US"/>
              </w:rPr>
            </w:pPr>
            <w:r>
              <w:rPr>
                <w:smallCaps w:val="0"/>
                <w:sz w:val="18"/>
                <w:szCs w:val="16"/>
                <w:lang w:eastAsia="en-US"/>
              </w:rPr>
              <w:t>Low</w:t>
            </w:r>
          </w:p>
        </w:tc>
        <w:tc>
          <w:tcPr>
            <w:tcW w:w="1276" w:type="dxa"/>
          </w:tcPr>
          <w:p w14:paraId="4ADADE18" w14:textId="77777777" w:rsidR="00000000" w:rsidRDefault="00000000">
            <w:pPr>
              <w:bidi w:val="0"/>
              <w:jc w:val="lowKashida"/>
              <w:rPr>
                <w:smallCaps w:val="0"/>
                <w:sz w:val="18"/>
                <w:szCs w:val="16"/>
                <w:lang w:eastAsia="en-US"/>
              </w:rPr>
            </w:pPr>
            <w:r>
              <w:rPr>
                <w:smallCaps w:val="0"/>
                <w:sz w:val="18"/>
                <w:szCs w:val="16"/>
                <w:lang w:eastAsia="en-US"/>
              </w:rPr>
              <w:t>200-400</w:t>
            </w:r>
          </w:p>
        </w:tc>
        <w:tc>
          <w:tcPr>
            <w:tcW w:w="1134" w:type="dxa"/>
          </w:tcPr>
          <w:p w14:paraId="49871D94" w14:textId="77777777" w:rsidR="00000000" w:rsidRDefault="00000000">
            <w:pPr>
              <w:bidi w:val="0"/>
              <w:jc w:val="lowKashida"/>
              <w:rPr>
                <w:smallCaps w:val="0"/>
                <w:sz w:val="18"/>
                <w:szCs w:val="16"/>
                <w:lang w:eastAsia="en-US"/>
              </w:rPr>
            </w:pPr>
            <w:r>
              <w:rPr>
                <w:smallCaps w:val="0"/>
                <w:sz w:val="18"/>
                <w:szCs w:val="16"/>
                <w:lang w:eastAsia="en-US"/>
              </w:rPr>
              <w:t>500</w:t>
            </w:r>
          </w:p>
        </w:tc>
        <w:tc>
          <w:tcPr>
            <w:tcW w:w="850" w:type="dxa"/>
          </w:tcPr>
          <w:p w14:paraId="5F868EF4" w14:textId="77777777" w:rsidR="00000000" w:rsidRDefault="00000000">
            <w:pPr>
              <w:bidi w:val="0"/>
              <w:jc w:val="lowKashida"/>
              <w:rPr>
                <w:smallCaps w:val="0"/>
                <w:sz w:val="18"/>
                <w:szCs w:val="16"/>
                <w:lang w:eastAsia="en-US"/>
              </w:rPr>
            </w:pPr>
            <w:r>
              <w:rPr>
                <w:smallCaps w:val="0"/>
                <w:sz w:val="18"/>
                <w:szCs w:val="16"/>
                <w:lang w:eastAsia="en-US"/>
              </w:rPr>
              <w:t>405</w:t>
            </w:r>
          </w:p>
        </w:tc>
        <w:tc>
          <w:tcPr>
            <w:tcW w:w="993" w:type="dxa"/>
          </w:tcPr>
          <w:p w14:paraId="48271ED3" w14:textId="77777777" w:rsidR="00000000" w:rsidRDefault="00000000">
            <w:pPr>
              <w:bidi w:val="0"/>
              <w:jc w:val="lowKashida"/>
              <w:rPr>
                <w:smallCaps w:val="0"/>
                <w:sz w:val="18"/>
                <w:szCs w:val="16"/>
                <w:lang w:eastAsia="en-US"/>
              </w:rPr>
            </w:pPr>
            <w:r>
              <w:rPr>
                <w:smallCaps w:val="0"/>
                <w:sz w:val="18"/>
                <w:szCs w:val="16"/>
                <w:lang w:eastAsia="en-US"/>
              </w:rPr>
              <w:t>4.5</w:t>
            </w:r>
          </w:p>
        </w:tc>
        <w:tc>
          <w:tcPr>
            <w:tcW w:w="992" w:type="dxa"/>
          </w:tcPr>
          <w:p w14:paraId="1FD66BFB" w14:textId="77777777" w:rsidR="00000000" w:rsidRDefault="00000000">
            <w:pPr>
              <w:bidi w:val="0"/>
              <w:jc w:val="lowKashida"/>
              <w:rPr>
                <w:smallCaps w:val="0"/>
                <w:sz w:val="18"/>
                <w:szCs w:val="16"/>
                <w:lang w:eastAsia="en-US"/>
              </w:rPr>
            </w:pPr>
            <w:r>
              <w:rPr>
                <w:smallCaps w:val="0"/>
                <w:sz w:val="18"/>
                <w:szCs w:val="16"/>
                <w:lang w:eastAsia="en-US"/>
              </w:rPr>
              <w:t>413</w:t>
            </w:r>
          </w:p>
        </w:tc>
        <w:tc>
          <w:tcPr>
            <w:tcW w:w="1134" w:type="dxa"/>
          </w:tcPr>
          <w:p w14:paraId="7FF9422A" w14:textId="77777777" w:rsidR="00000000" w:rsidRDefault="00000000">
            <w:pPr>
              <w:bidi w:val="0"/>
              <w:ind w:right="1"/>
              <w:jc w:val="lowKashida"/>
              <w:rPr>
                <w:smallCaps w:val="0"/>
                <w:sz w:val="18"/>
                <w:lang w:eastAsia="en-US"/>
              </w:rPr>
            </w:pPr>
            <w:r>
              <w:rPr>
                <w:smallCaps w:val="0"/>
                <w:sz w:val="18"/>
                <w:lang w:eastAsia="en-US"/>
              </w:rPr>
              <w:t>5.00</w:t>
            </w:r>
          </w:p>
        </w:tc>
        <w:tc>
          <w:tcPr>
            <w:tcW w:w="1559" w:type="dxa"/>
          </w:tcPr>
          <w:p w14:paraId="186C3820" w14:textId="77777777" w:rsidR="00000000" w:rsidRDefault="00000000">
            <w:pPr>
              <w:bidi w:val="0"/>
              <w:ind w:right="1"/>
              <w:jc w:val="lowKashida"/>
              <w:rPr>
                <w:b/>
                <w:bCs/>
                <w:smallCaps w:val="0"/>
                <w:sz w:val="18"/>
                <w:lang w:eastAsia="en-US"/>
              </w:rPr>
            </w:pPr>
            <w:r>
              <w:rPr>
                <w:b/>
                <w:bCs/>
                <w:smallCaps w:val="0"/>
                <w:sz w:val="18"/>
                <w:lang w:eastAsia="en-US"/>
              </w:rPr>
              <w:t>3.43</w:t>
            </w:r>
          </w:p>
        </w:tc>
        <w:tc>
          <w:tcPr>
            <w:tcW w:w="1134" w:type="dxa"/>
          </w:tcPr>
          <w:p w14:paraId="0AB1E8A3" w14:textId="77777777" w:rsidR="00000000" w:rsidRDefault="00000000">
            <w:pPr>
              <w:bidi w:val="0"/>
              <w:ind w:right="1"/>
              <w:jc w:val="lowKashida"/>
              <w:rPr>
                <w:b/>
                <w:bCs/>
                <w:smallCaps w:val="0"/>
                <w:sz w:val="18"/>
                <w:lang w:eastAsia="en-US"/>
              </w:rPr>
            </w:pPr>
            <w:r>
              <w:rPr>
                <w:b/>
                <w:bCs/>
                <w:smallCaps w:val="0"/>
                <w:sz w:val="18"/>
                <w:lang w:eastAsia="en-US"/>
              </w:rPr>
              <w:t>55%</w:t>
            </w:r>
          </w:p>
        </w:tc>
      </w:tr>
      <w:tr w:rsidR="00000000" w14:paraId="41F148A0" w14:textId="77777777">
        <w:tblPrEx>
          <w:tblCellMar>
            <w:top w:w="0" w:type="dxa"/>
            <w:bottom w:w="0" w:type="dxa"/>
          </w:tblCellMar>
        </w:tblPrEx>
        <w:tc>
          <w:tcPr>
            <w:tcW w:w="993" w:type="dxa"/>
            <w:shd w:val="pct5" w:color="000000" w:fill="FFFFFF"/>
          </w:tcPr>
          <w:p w14:paraId="52076CB4" w14:textId="77777777" w:rsidR="00000000" w:rsidRDefault="00000000">
            <w:pPr>
              <w:bidi w:val="0"/>
              <w:jc w:val="lowKashida"/>
              <w:rPr>
                <w:smallCaps w:val="0"/>
                <w:sz w:val="18"/>
                <w:szCs w:val="16"/>
                <w:lang w:eastAsia="en-US"/>
              </w:rPr>
            </w:pPr>
            <w:r>
              <w:rPr>
                <w:smallCaps w:val="0"/>
                <w:sz w:val="18"/>
                <w:szCs w:val="16"/>
                <w:lang w:eastAsia="en-US"/>
              </w:rPr>
              <w:t>Very.Low</w:t>
            </w:r>
          </w:p>
        </w:tc>
        <w:tc>
          <w:tcPr>
            <w:tcW w:w="1276" w:type="dxa"/>
          </w:tcPr>
          <w:p w14:paraId="01E20E8F" w14:textId="77777777" w:rsidR="00000000" w:rsidRDefault="00000000">
            <w:pPr>
              <w:bidi w:val="0"/>
              <w:jc w:val="lowKashida"/>
              <w:rPr>
                <w:smallCaps w:val="0"/>
                <w:sz w:val="18"/>
                <w:szCs w:val="16"/>
                <w:lang w:eastAsia="en-US"/>
              </w:rPr>
            </w:pPr>
            <w:r>
              <w:rPr>
                <w:smallCaps w:val="0"/>
                <w:sz w:val="18"/>
                <w:szCs w:val="16"/>
                <w:lang w:eastAsia="en-US"/>
              </w:rPr>
              <w:t>150-200</w:t>
            </w:r>
          </w:p>
        </w:tc>
        <w:tc>
          <w:tcPr>
            <w:tcW w:w="1134" w:type="dxa"/>
          </w:tcPr>
          <w:p w14:paraId="58553D45" w14:textId="77777777" w:rsidR="00000000" w:rsidRDefault="00000000">
            <w:pPr>
              <w:bidi w:val="0"/>
              <w:jc w:val="lowKashida"/>
              <w:rPr>
                <w:smallCaps w:val="0"/>
                <w:sz w:val="18"/>
                <w:szCs w:val="16"/>
                <w:lang w:eastAsia="en-US"/>
              </w:rPr>
            </w:pPr>
            <w:r>
              <w:rPr>
                <w:smallCaps w:val="0"/>
                <w:sz w:val="18"/>
                <w:szCs w:val="16"/>
                <w:lang w:eastAsia="en-US"/>
              </w:rPr>
              <w:t>-</w:t>
            </w:r>
          </w:p>
        </w:tc>
        <w:tc>
          <w:tcPr>
            <w:tcW w:w="850" w:type="dxa"/>
          </w:tcPr>
          <w:p w14:paraId="591C582F" w14:textId="77777777" w:rsidR="00000000" w:rsidRDefault="00000000">
            <w:pPr>
              <w:bidi w:val="0"/>
              <w:jc w:val="lowKashida"/>
              <w:rPr>
                <w:smallCaps w:val="0"/>
                <w:sz w:val="18"/>
                <w:szCs w:val="16"/>
                <w:lang w:eastAsia="en-US"/>
              </w:rPr>
            </w:pPr>
          </w:p>
        </w:tc>
        <w:tc>
          <w:tcPr>
            <w:tcW w:w="993" w:type="dxa"/>
          </w:tcPr>
          <w:p w14:paraId="2F6FE4EF" w14:textId="77777777" w:rsidR="00000000" w:rsidRDefault="00000000">
            <w:pPr>
              <w:bidi w:val="0"/>
              <w:jc w:val="lowKashida"/>
              <w:rPr>
                <w:smallCaps w:val="0"/>
                <w:sz w:val="18"/>
                <w:szCs w:val="16"/>
                <w:lang w:eastAsia="en-US"/>
              </w:rPr>
            </w:pPr>
            <w:r>
              <w:rPr>
                <w:smallCaps w:val="0"/>
                <w:sz w:val="18"/>
                <w:szCs w:val="16"/>
                <w:lang w:eastAsia="en-US"/>
              </w:rPr>
              <w:t>-</w:t>
            </w:r>
          </w:p>
        </w:tc>
        <w:tc>
          <w:tcPr>
            <w:tcW w:w="992" w:type="dxa"/>
          </w:tcPr>
          <w:p w14:paraId="72AE60D7" w14:textId="77777777" w:rsidR="00000000" w:rsidRDefault="00000000">
            <w:pPr>
              <w:bidi w:val="0"/>
              <w:jc w:val="lowKashida"/>
              <w:rPr>
                <w:smallCaps w:val="0"/>
                <w:sz w:val="18"/>
                <w:szCs w:val="16"/>
                <w:lang w:eastAsia="en-US"/>
              </w:rPr>
            </w:pPr>
            <w:r>
              <w:rPr>
                <w:smallCaps w:val="0"/>
                <w:sz w:val="18"/>
                <w:szCs w:val="16"/>
                <w:lang w:eastAsia="en-US"/>
              </w:rPr>
              <w:t>-</w:t>
            </w:r>
          </w:p>
        </w:tc>
        <w:tc>
          <w:tcPr>
            <w:tcW w:w="1134" w:type="dxa"/>
          </w:tcPr>
          <w:p w14:paraId="26C604E7" w14:textId="77777777" w:rsidR="00000000" w:rsidRDefault="00000000">
            <w:pPr>
              <w:bidi w:val="0"/>
              <w:jc w:val="lowKashida"/>
              <w:rPr>
                <w:smallCaps w:val="0"/>
                <w:sz w:val="18"/>
                <w:szCs w:val="16"/>
                <w:lang w:eastAsia="en-US"/>
              </w:rPr>
            </w:pPr>
            <w:r>
              <w:rPr>
                <w:smallCaps w:val="0"/>
                <w:sz w:val="18"/>
                <w:szCs w:val="16"/>
                <w:lang w:eastAsia="en-US"/>
              </w:rPr>
              <w:t>-</w:t>
            </w:r>
          </w:p>
        </w:tc>
        <w:tc>
          <w:tcPr>
            <w:tcW w:w="1559" w:type="dxa"/>
          </w:tcPr>
          <w:p w14:paraId="15B6E1DF" w14:textId="77777777" w:rsidR="00000000" w:rsidRDefault="00000000">
            <w:pPr>
              <w:bidi w:val="0"/>
              <w:jc w:val="lowKashida"/>
              <w:rPr>
                <w:b/>
                <w:bCs/>
                <w:smallCaps w:val="0"/>
                <w:sz w:val="18"/>
                <w:szCs w:val="16"/>
                <w:lang w:eastAsia="en-US"/>
              </w:rPr>
            </w:pPr>
            <w:r>
              <w:rPr>
                <w:b/>
                <w:bCs/>
                <w:smallCaps w:val="0"/>
                <w:sz w:val="18"/>
                <w:szCs w:val="16"/>
                <w:lang w:eastAsia="en-US"/>
              </w:rPr>
              <w:t>-</w:t>
            </w:r>
          </w:p>
        </w:tc>
        <w:tc>
          <w:tcPr>
            <w:tcW w:w="1134" w:type="dxa"/>
          </w:tcPr>
          <w:p w14:paraId="2403D439" w14:textId="77777777" w:rsidR="00000000" w:rsidRDefault="00000000">
            <w:pPr>
              <w:bidi w:val="0"/>
              <w:jc w:val="lowKashida"/>
              <w:rPr>
                <w:smallCaps w:val="0"/>
                <w:sz w:val="18"/>
                <w:szCs w:val="16"/>
                <w:lang w:eastAsia="en-US"/>
              </w:rPr>
            </w:pPr>
            <w:r>
              <w:rPr>
                <w:smallCaps w:val="0"/>
                <w:sz w:val="18"/>
                <w:szCs w:val="16"/>
                <w:lang w:eastAsia="en-US"/>
              </w:rPr>
              <w:t>-</w:t>
            </w:r>
          </w:p>
        </w:tc>
      </w:tr>
    </w:tbl>
    <w:p w14:paraId="607C0B9F" w14:textId="77777777" w:rsidR="00000000" w:rsidRDefault="00000000">
      <w:pPr>
        <w:bidi w:val="0"/>
        <w:jc w:val="lowKashida"/>
        <w:rPr>
          <w:smallCaps w:val="0"/>
          <w:sz w:val="16"/>
          <w:szCs w:val="20"/>
          <w:lang w:eastAsia="en-US"/>
        </w:rPr>
      </w:pPr>
    </w:p>
    <w:p w14:paraId="11D6C960" w14:textId="77777777" w:rsidR="00000000" w:rsidRDefault="00000000">
      <w:pPr>
        <w:pStyle w:val="BodyText3"/>
        <w:rPr>
          <w:rFonts w:cs="Arial"/>
          <w:lang w:val="en-US" w:eastAsia="en-US"/>
        </w:rPr>
      </w:pPr>
      <w:r>
        <w:rPr>
          <w:rFonts w:cs="Arial"/>
          <w:lang w:val="en-US" w:eastAsia="en-US"/>
        </w:rPr>
        <w:t>The sponsor’s proposed selling prices are competitive with the other local producers and the and the sponsor export prices was estimated to be sold at about 25% to 30% lower than local market prices in order to be competitive with other exporting countries.</w:t>
      </w:r>
    </w:p>
    <w:p w14:paraId="77F82FF4" w14:textId="77777777" w:rsidR="00000000" w:rsidRDefault="00000000">
      <w:pPr>
        <w:bidi w:val="0"/>
        <w:jc w:val="lowKashida"/>
        <w:rPr>
          <w:smallCaps w:val="0"/>
          <w:sz w:val="16"/>
          <w:lang w:eastAsia="en-US"/>
        </w:rPr>
      </w:pPr>
    </w:p>
    <w:p w14:paraId="075499CE" w14:textId="77777777" w:rsidR="00000000" w:rsidRDefault="00000000">
      <w:pPr>
        <w:bidi w:val="0"/>
        <w:jc w:val="lowKashida"/>
        <w:rPr>
          <w:smallCaps w:val="0"/>
          <w:lang w:eastAsia="en-US"/>
        </w:rPr>
      </w:pPr>
      <w:r>
        <w:rPr>
          <w:smallCaps w:val="0"/>
          <w:lang w:eastAsia="en-US"/>
        </w:rPr>
        <w:t xml:space="preserve">The project officer can use the average weighted price, which is </w:t>
      </w:r>
      <w:r>
        <w:rPr>
          <w:b/>
          <w:bCs/>
          <w:smallCaps w:val="0"/>
          <w:lang w:eastAsia="en-US"/>
        </w:rPr>
        <w:t>SR 5020 per ton</w:t>
      </w:r>
      <w:r>
        <w:rPr>
          <w:smallCaps w:val="0"/>
          <w:lang w:eastAsia="en-US"/>
        </w:rPr>
        <w:t xml:space="preserve"> for the financial calculation.</w:t>
      </w:r>
    </w:p>
    <w:p w14:paraId="539D388B" w14:textId="77777777" w:rsidR="00000000" w:rsidRDefault="00000000">
      <w:pPr>
        <w:bidi w:val="0"/>
        <w:jc w:val="lowKashida"/>
        <w:rPr>
          <w:smallCaps w:val="0"/>
          <w:sz w:val="16"/>
          <w:lang w:eastAsia="en-US"/>
        </w:rPr>
      </w:pPr>
    </w:p>
    <w:p w14:paraId="518F1BFD" w14:textId="77777777" w:rsidR="00000000" w:rsidRDefault="00000000">
      <w:pPr>
        <w:pStyle w:val="Heading1"/>
        <w:rPr>
          <w:rFonts w:ascii="Arial" w:hAnsi="Arial"/>
          <w:sz w:val="24"/>
          <w:szCs w:val="28"/>
          <w:u w:val="none"/>
          <w:lang w:val="en-US" w:eastAsia="en-US"/>
        </w:rPr>
      </w:pPr>
      <w:r>
        <w:rPr>
          <w:rFonts w:ascii="Arial" w:hAnsi="Arial"/>
          <w:sz w:val="24"/>
          <w:szCs w:val="28"/>
          <w:u w:val="none"/>
          <w:lang w:val="en-US" w:eastAsia="en-US"/>
        </w:rPr>
        <w:t>9. COMPETITION</w:t>
      </w:r>
    </w:p>
    <w:p w14:paraId="7A319D89" w14:textId="77777777" w:rsidR="00000000" w:rsidRDefault="00000000">
      <w:pPr>
        <w:bidi w:val="0"/>
        <w:jc w:val="lowKashida"/>
        <w:rPr>
          <w:smallCaps w:val="0"/>
          <w:sz w:val="16"/>
          <w:szCs w:val="16"/>
          <w:lang w:eastAsia="en-US"/>
        </w:rPr>
      </w:pPr>
    </w:p>
    <w:p w14:paraId="5C758ECC" w14:textId="77777777" w:rsidR="00000000" w:rsidRDefault="00000000">
      <w:pPr>
        <w:pStyle w:val="BodyText3"/>
        <w:rPr>
          <w:szCs w:val="24"/>
          <w:lang w:val="en-US" w:eastAsia="en-US"/>
        </w:rPr>
      </w:pPr>
      <w:r>
        <w:rPr>
          <w:szCs w:val="24"/>
          <w:lang w:val="en-US" w:eastAsia="en-US"/>
        </w:rPr>
        <w:t xml:space="preserve">With Saudi Industrial Development Company (SIDC) being the only producer of sanitary ware, all competitive material is imported by a large number of importers/retailers. According to our market survey, there are about over 50 importing agents in the Kingdom, all of whom import from various countries. Those importers place more emphasis on price and design, rather than quality, as this factor is mostly only of key importance to project customers rather than private buyers. </w:t>
      </w:r>
    </w:p>
    <w:p w14:paraId="24F41608" w14:textId="77777777" w:rsidR="00000000" w:rsidRDefault="00000000">
      <w:pPr>
        <w:bidi w:val="0"/>
        <w:jc w:val="lowKashida"/>
        <w:rPr>
          <w:smallCaps w:val="0"/>
          <w:sz w:val="16"/>
          <w:lang w:eastAsia="en-US"/>
        </w:rPr>
      </w:pPr>
    </w:p>
    <w:p w14:paraId="42FDF64A" w14:textId="77777777" w:rsidR="00000000" w:rsidRDefault="00000000">
      <w:pPr>
        <w:pStyle w:val="BodyText3"/>
        <w:rPr>
          <w:szCs w:val="24"/>
          <w:lang w:val="en-US" w:eastAsia="en-US"/>
        </w:rPr>
      </w:pPr>
      <w:r>
        <w:rPr>
          <w:szCs w:val="24"/>
          <w:lang w:val="en-US" w:eastAsia="en-US"/>
        </w:rPr>
        <w:t>The market sanitary ware consists of three segments in terms of quality as in the following table:-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4272"/>
      </w:tblGrid>
      <w:tr w:rsidR="00000000" w14:paraId="15E841E6" w14:textId="77777777">
        <w:tblPrEx>
          <w:tblCellMar>
            <w:top w:w="0" w:type="dxa"/>
            <w:bottom w:w="0" w:type="dxa"/>
          </w:tblCellMar>
        </w:tblPrEx>
        <w:tc>
          <w:tcPr>
            <w:tcW w:w="1980" w:type="dxa"/>
            <w:shd w:val="pct20" w:color="000000" w:fill="FFFFFF"/>
          </w:tcPr>
          <w:p w14:paraId="23DE565E" w14:textId="77777777" w:rsidR="00000000" w:rsidRDefault="00000000">
            <w:pPr>
              <w:pStyle w:val="BodyText"/>
              <w:spacing w:before="40" w:after="40"/>
              <w:jc w:val="center"/>
              <w:rPr>
                <w:rFonts w:ascii="CG Times" w:hAnsi="CG Times" w:cs="CG Times"/>
                <w:b w:val="0"/>
                <w:bCs w:val="0"/>
                <w:sz w:val="20"/>
                <w:szCs w:val="24"/>
                <w:lang w:val="en-US" w:eastAsia="en-US"/>
              </w:rPr>
            </w:pPr>
            <w:r>
              <w:rPr>
                <w:rFonts w:ascii="CG Times" w:hAnsi="CG Times" w:cs="CG Times"/>
                <w:b w:val="0"/>
                <w:bCs w:val="0"/>
                <w:sz w:val="20"/>
                <w:szCs w:val="24"/>
                <w:lang w:val="en-US" w:eastAsia="en-US"/>
              </w:rPr>
              <w:t>Segments</w:t>
            </w:r>
          </w:p>
        </w:tc>
        <w:tc>
          <w:tcPr>
            <w:tcW w:w="1440" w:type="dxa"/>
            <w:shd w:val="pct20" w:color="000000" w:fill="FFFFFF"/>
          </w:tcPr>
          <w:p w14:paraId="23A413B1" w14:textId="77777777" w:rsidR="00000000" w:rsidRDefault="00000000">
            <w:pPr>
              <w:pStyle w:val="BodyText"/>
              <w:spacing w:before="40" w:after="40"/>
              <w:jc w:val="center"/>
              <w:rPr>
                <w:rFonts w:ascii="CG Times" w:hAnsi="CG Times" w:cs="CG Times"/>
                <w:b w:val="0"/>
                <w:bCs w:val="0"/>
                <w:sz w:val="20"/>
                <w:szCs w:val="24"/>
                <w:lang w:val="en-US" w:eastAsia="en-US"/>
              </w:rPr>
            </w:pPr>
            <w:r>
              <w:rPr>
                <w:rFonts w:ascii="CG Times" w:hAnsi="CG Times" w:cs="CG Times"/>
                <w:b w:val="0"/>
                <w:bCs w:val="0"/>
                <w:sz w:val="20"/>
                <w:szCs w:val="24"/>
                <w:lang w:val="en-US" w:eastAsia="en-US"/>
              </w:rPr>
              <w:t>Share (%)</w:t>
            </w:r>
          </w:p>
        </w:tc>
        <w:tc>
          <w:tcPr>
            <w:tcW w:w="4272" w:type="dxa"/>
            <w:shd w:val="pct20" w:color="000000" w:fill="FFFFFF"/>
          </w:tcPr>
          <w:p w14:paraId="689421F9" w14:textId="77777777" w:rsidR="00000000" w:rsidRDefault="00000000">
            <w:pPr>
              <w:pStyle w:val="BodyText"/>
              <w:spacing w:before="40" w:after="40"/>
              <w:jc w:val="center"/>
              <w:rPr>
                <w:rFonts w:ascii="CG Times" w:hAnsi="CG Times" w:cs="CG Times"/>
                <w:b w:val="0"/>
                <w:bCs w:val="0"/>
                <w:sz w:val="20"/>
                <w:szCs w:val="24"/>
                <w:lang w:val="en-US" w:eastAsia="en-US"/>
              </w:rPr>
            </w:pPr>
            <w:r>
              <w:rPr>
                <w:rFonts w:ascii="CG Times" w:hAnsi="CG Times" w:cs="CG Times"/>
                <w:b w:val="0"/>
                <w:bCs w:val="0"/>
                <w:sz w:val="20"/>
                <w:szCs w:val="24"/>
                <w:lang w:val="en-US" w:eastAsia="en-US"/>
              </w:rPr>
              <w:t>Source</w:t>
            </w:r>
          </w:p>
        </w:tc>
      </w:tr>
      <w:tr w:rsidR="00000000" w14:paraId="4B369FBD" w14:textId="77777777">
        <w:tblPrEx>
          <w:tblCellMar>
            <w:top w:w="0" w:type="dxa"/>
            <w:bottom w:w="0" w:type="dxa"/>
          </w:tblCellMar>
        </w:tblPrEx>
        <w:tc>
          <w:tcPr>
            <w:tcW w:w="1980" w:type="dxa"/>
          </w:tcPr>
          <w:p w14:paraId="0A34D260" w14:textId="77777777" w:rsidR="00000000" w:rsidRDefault="00000000">
            <w:pPr>
              <w:pStyle w:val="BodyText"/>
              <w:spacing w:before="40" w:after="40"/>
              <w:rPr>
                <w:rFonts w:ascii="CG Times" w:hAnsi="CG Times" w:cs="CG Times"/>
                <w:b w:val="0"/>
                <w:bCs w:val="0"/>
                <w:sz w:val="20"/>
                <w:szCs w:val="24"/>
                <w:lang w:val="en-US" w:eastAsia="en-US"/>
              </w:rPr>
            </w:pPr>
            <w:r>
              <w:rPr>
                <w:rFonts w:ascii="CG Times" w:hAnsi="CG Times" w:cs="CG Times"/>
                <w:b w:val="0"/>
                <w:bCs w:val="0"/>
                <w:sz w:val="20"/>
                <w:szCs w:val="24"/>
                <w:lang w:val="en-US" w:eastAsia="en-US"/>
              </w:rPr>
              <w:t>High quality</w:t>
            </w:r>
          </w:p>
        </w:tc>
        <w:tc>
          <w:tcPr>
            <w:tcW w:w="1440" w:type="dxa"/>
          </w:tcPr>
          <w:p w14:paraId="27775ABC" w14:textId="77777777" w:rsidR="00000000" w:rsidRDefault="00000000">
            <w:pPr>
              <w:pStyle w:val="BodyText"/>
              <w:spacing w:before="40" w:after="40"/>
              <w:jc w:val="center"/>
              <w:rPr>
                <w:rFonts w:ascii="CG Times" w:hAnsi="CG Times" w:cs="CG Times"/>
                <w:b w:val="0"/>
                <w:bCs w:val="0"/>
                <w:sz w:val="20"/>
                <w:szCs w:val="24"/>
                <w:lang w:val="en-US" w:eastAsia="en-US"/>
              </w:rPr>
            </w:pPr>
            <w:r>
              <w:rPr>
                <w:rFonts w:ascii="CG Times" w:hAnsi="CG Times" w:cs="CG Times"/>
                <w:b w:val="0"/>
                <w:bCs w:val="0"/>
                <w:sz w:val="20"/>
                <w:szCs w:val="24"/>
                <w:lang w:val="en-US" w:eastAsia="en-US"/>
              </w:rPr>
              <w:t>20%</w:t>
            </w:r>
          </w:p>
        </w:tc>
        <w:tc>
          <w:tcPr>
            <w:tcW w:w="4272" w:type="dxa"/>
          </w:tcPr>
          <w:p w14:paraId="28E09811" w14:textId="77777777" w:rsidR="00000000" w:rsidRDefault="00000000">
            <w:pPr>
              <w:pStyle w:val="BodyText"/>
              <w:spacing w:before="40" w:after="40"/>
              <w:rPr>
                <w:rFonts w:ascii="CG Times" w:hAnsi="CG Times" w:cs="CG Times"/>
                <w:b w:val="0"/>
                <w:bCs w:val="0"/>
                <w:sz w:val="20"/>
                <w:szCs w:val="24"/>
                <w:lang w:val="en-US" w:eastAsia="en-US"/>
              </w:rPr>
            </w:pPr>
            <w:r>
              <w:rPr>
                <w:rFonts w:ascii="CG Times" w:hAnsi="CG Times" w:cs="CG Times"/>
                <w:b w:val="0"/>
                <w:bCs w:val="0"/>
                <w:sz w:val="20"/>
                <w:szCs w:val="24"/>
                <w:lang w:val="en-US" w:eastAsia="en-US"/>
              </w:rPr>
              <w:t xml:space="preserve">USA, France, U.K., Italy, Germany </w:t>
            </w:r>
          </w:p>
        </w:tc>
      </w:tr>
      <w:tr w:rsidR="00000000" w14:paraId="3C724573" w14:textId="77777777">
        <w:tblPrEx>
          <w:tblCellMar>
            <w:top w:w="0" w:type="dxa"/>
            <w:bottom w:w="0" w:type="dxa"/>
          </w:tblCellMar>
        </w:tblPrEx>
        <w:tc>
          <w:tcPr>
            <w:tcW w:w="1980" w:type="dxa"/>
          </w:tcPr>
          <w:p w14:paraId="099AEE27" w14:textId="77777777" w:rsidR="00000000" w:rsidRDefault="00000000">
            <w:pPr>
              <w:pStyle w:val="BodyText"/>
              <w:spacing w:before="40" w:after="40"/>
              <w:rPr>
                <w:rFonts w:ascii="CG Times" w:hAnsi="CG Times" w:cs="CG Times"/>
                <w:b w:val="0"/>
                <w:bCs w:val="0"/>
                <w:sz w:val="20"/>
                <w:szCs w:val="24"/>
                <w:lang w:val="en-US" w:eastAsia="en-US"/>
              </w:rPr>
            </w:pPr>
            <w:r>
              <w:rPr>
                <w:rFonts w:ascii="CG Times" w:hAnsi="CG Times" w:cs="CG Times"/>
                <w:b w:val="0"/>
                <w:bCs w:val="0"/>
                <w:sz w:val="20"/>
                <w:szCs w:val="24"/>
                <w:lang w:val="en-US" w:eastAsia="en-US"/>
              </w:rPr>
              <w:t>Medium quality</w:t>
            </w:r>
          </w:p>
        </w:tc>
        <w:tc>
          <w:tcPr>
            <w:tcW w:w="1440" w:type="dxa"/>
          </w:tcPr>
          <w:p w14:paraId="17AF1581" w14:textId="77777777" w:rsidR="00000000" w:rsidRDefault="00000000">
            <w:pPr>
              <w:pStyle w:val="BodyText"/>
              <w:spacing w:before="40" w:after="40"/>
              <w:jc w:val="center"/>
              <w:rPr>
                <w:rFonts w:ascii="CG Times" w:hAnsi="CG Times" w:cs="CG Times"/>
                <w:b w:val="0"/>
                <w:bCs w:val="0"/>
                <w:sz w:val="20"/>
                <w:szCs w:val="24"/>
                <w:lang w:val="en-US" w:eastAsia="en-US"/>
              </w:rPr>
            </w:pPr>
            <w:r>
              <w:rPr>
                <w:rFonts w:ascii="CG Times" w:hAnsi="CG Times" w:cs="CG Times"/>
                <w:b w:val="0"/>
                <w:bCs w:val="0"/>
                <w:sz w:val="20"/>
                <w:szCs w:val="24"/>
                <w:lang w:val="en-US" w:eastAsia="en-US"/>
              </w:rPr>
              <w:t>35%</w:t>
            </w:r>
          </w:p>
        </w:tc>
        <w:tc>
          <w:tcPr>
            <w:tcW w:w="4272" w:type="dxa"/>
          </w:tcPr>
          <w:p w14:paraId="32D8A658" w14:textId="77777777" w:rsidR="00000000" w:rsidRDefault="00000000">
            <w:pPr>
              <w:pStyle w:val="BodyText"/>
              <w:spacing w:before="40" w:after="40"/>
              <w:rPr>
                <w:rFonts w:ascii="CG Times" w:hAnsi="CG Times" w:cs="CG Times"/>
                <w:b w:val="0"/>
                <w:bCs w:val="0"/>
                <w:sz w:val="20"/>
                <w:szCs w:val="24"/>
                <w:lang w:val="en-US" w:eastAsia="en-US"/>
              </w:rPr>
            </w:pPr>
            <w:r>
              <w:rPr>
                <w:rFonts w:ascii="CG Times" w:hAnsi="CG Times" w:cs="CG Times"/>
                <w:b w:val="0"/>
                <w:bCs w:val="0"/>
                <w:sz w:val="20"/>
                <w:szCs w:val="24"/>
                <w:lang w:val="en-US" w:eastAsia="en-US"/>
              </w:rPr>
              <w:t>KSA, Italy, UAE</w:t>
            </w:r>
          </w:p>
        </w:tc>
      </w:tr>
      <w:tr w:rsidR="00000000" w14:paraId="6C742A4A" w14:textId="77777777">
        <w:tblPrEx>
          <w:tblCellMar>
            <w:top w:w="0" w:type="dxa"/>
            <w:bottom w:w="0" w:type="dxa"/>
          </w:tblCellMar>
        </w:tblPrEx>
        <w:tc>
          <w:tcPr>
            <w:tcW w:w="1980" w:type="dxa"/>
          </w:tcPr>
          <w:p w14:paraId="06DF318F" w14:textId="77777777" w:rsidR="00000000" w:rsidRDefault="00000000">
            <w:pPr>
              <w:pStyle w:val="BodyText"/>
              <w:spacing w:before="40" w:after="40"/>
              <w:rPr>
                <w:rFonts w:ascii="CG Times" w:hAnsi="CG Times" w:cs="CG Times"/>
                <w:b w:val="0"/>
                <w:bCs w:val="0"/>
                <w:sz w:val="20"/>
                <w:szCs w:val="24"/>
                <w:lang w:val="en-US" w:eastAsia="en-US"/>
              </w:rPr>
            </w:pPr>
            <w:r>
              <w:rPr>
                <w:rFonts w:ascii="CG Times" w:hAnsi="CG Times" w:cs="CG Times"/>
                <w:b w:val="0"/>
                <w:bCs w:val="0"/>
                <w:sz w:val="20"/>
                <w:szCs w:val="24"/>
                <w:lang w:val="en-US" w:eastAsia="en-US"/>
              </w:rPr>
              <w:t>Low quality</w:t>
            </w:r>
          </w:p>
        </w:tc>
        <w:tc>
          <w:tcPr>
            <w:tcW w:w="1440" w:type="dxa"/>
          </w:tcPr>
          <w:p w14:paraId="3B7CFA30" w14:textId="77777777" w:rsidR="00000000" w:rsidRDefault="00000000">
            <w:pPr>
              <w:pStyle w:val="BodyText"/>
              <w:spacing w:before="40" w:after="40"/>
              <w:jc w:val="center"/>
              <w:rPr>
                <w:rFonts w:ascii="CG Times" w:hAnsi="CG Times" w:cs="CG Times"/>
                <w:b w:val="0"/>
                <w:bCs w:val="0"/>
                <w:sz w:val="20"/>
                <w:szCs w:val="24"/>
                <w:lang w:val="en-US" w:eastAsia="en-US"/>
              </w:rPr>
            </w:pPr>
            <w:r>
              <w:rPr>
                <w:rFonts w:ascii="CG Times" w:hAnsi="CG Times" w:cs="CG Times"/>
                <w:b w:val="0"/>
                <w:bCs w:val="0"/>
                <w:sz w:val="20"/>
                <w:szCs w:val="24"/>
                <w:lang w:val="en-US" w:eastAsia="en-US"/>
              </w:rPr>
              <w:t>45%</w:t>
            </w:r>
          </w:p>
        </w:tc>
        <w:tc>
          <w:tcPr>
            <w:tcW w:w="4272" w:type="dxa"/>
          </w:tcPr>
          <w:p w14:paraId="4496E8F7" w14:textId="77777777" w:rsidR="00000000" w:rsidRDefault="00000000">
            <w:pPr>
              <w:pStyle w:val="BodyText"/>
              <w:spacing w:before="40" w:after="40"/>
              <w:rPr>
                <w:rFonts w:ascii="CG Times" w:hAnsi="CG Times" w:cs="CG Times"/>
                <w:b w:val="0"/>
                <w:bCs w:val="0"/>
                <w:sz w:val="20"/>
                <w:szCs w:val="24"/>
                <w:lang w:val="en-US" w:eastAsia="en-US"/>
              </w:rPr>
            </w:pPr>
            <w:r>
              <w:rPr>
                <w:rFonts w:ascii="CG Times" w:hAnsi="CG Times" w:cs="CG Times"/>
                <w:b w:val="0"/>
                <w:bCs w:val="0"/>
                <w:sz w:val="20"/>
                <w:szCs w:val="24"/>
                <w:lang w:val="en-US" w:eastAsia="en-US"/>
              </w:rPr>
              <w:t>Lebanon, India, Egypt, China and Others</w:t>
            </w:r>
          </w:p>
        </w:tc>
      </w:tr>
    </w:tbl>
    <w:p w14:paraId="3F873B90" w14:textId="77777777" w:rsidR="00000000" w:rsidRDefault="00000000">
      <w:pPr>
        <w:bidi w:val="0"/>
        <w:jc w:val="lowKashida"/>
        <w:rPr>
          <w:smallCaps w:val="0"/>
          <w:lang w:eastAsia="en-US"/>
        </w:rPr>
      </w:pPr>
      <w:r>
        <w:rPr>
          <w:smallCaps w:val="0"/>
          <w:lang w:eastAsia="en-US"/>
        </w:rPr>
        <w:t>The competition is very strong in the market for the three segments.  Each segment has its market and its competition elements as follows:</w:t>
      </w:r>
    </w:p>
    <w:p w14:paraId="4204E5B2" w14:textId="77777777" w:rsidR="00000000" w:rsidRDefault="00000000">
      <w:pPr>
        <w:bidi w:val="0"/>
        <w:jc w:val="lowKashida"/>
        <w:rPr>
          <w:smallCaps w:val="0"/>
          <w:sz w:val="16"/>
          <w:lang w:eastAsia="en-US"/>
        </w:rPr>
      </w:pPr>
    </w:p>
    <w:p w14:paraId="50ECA419" w14:textId="77777777" w:rsidR="00000000" w:rsidRDefault="00000000">
      <w:pPr>
        <w:bidi w:val="0"/>
        <w:jc w:val="lowKashida"/>
        <w:rPr>
          <w:smallCaps w:val="0"/>
          <w:lang w:eastAsia="en-US"/>
        </w:rPr>
      </w:pPr>
      <w:r>
        <w:rPr>
          <w:smallCaps w:val="0"/>
          <w:lang w:eastAsia="en-US"/>
        </w:rPr>
        <w:t xml:space="preserve">a.  </w:t>
      </w:r>
      <w:r>
        <w:rPr>
          <w:smallCaps w:val="0"/>
          <w:u w:val="single"/>
          <w:lang w:eastAsia="en-US"/>
        </w:rPr>
        <w:t>High quality segments</w:t>
      </w:r>
      <w:r>
        <w:rPr>
          <w:smallCaps w:val="0"/>
          <w:lang w:eastAsia="en-US"/>
        </w:rPr>
        <w:t>:</w:t>
      </w:r>
    </w:p>
    <w:p w14:paraId="21602308" w14:textId="77777777" w:rsidR="00000000" w:rsidRDefault="00000000">
      <w:pPr>
        <w:pStyle w:val="BodyText3"/>
        <w:rPr>
          <w:b/>
          <w:bCs/>
          <w:szCs w:val="24"/>
          <w:lang w:val="en-US" w:eastAsia="en-US"/>
        </w:rPr>
      </w:pPr>
      <w:r>
        <w:rPr>
          <w:szCs w:val="24"/>
          <w:lang w:val="en-US" w:eastAsia="en-US"/>
        </w:rPr>
        <w:t>This segment is about 20% of total market.  The main factors of the competition are luxury and famous brand name.  The price is not so important in this segment.  This segment is dominated by popular imported brands, while the local producers will not reach this segment at least in the near future.</w:t>
      </w:r>
      <w:r>
        <w:rPr>
          <w:rFonts w:ascii="CG Times" w:hAnsi="CG Times" w:cs="CG Times"/>
          <w:szCs w:val="24"/>
          <w:lang w:val="en-US" w:eastAsia="en-US"/>
        </w:rPr>
        <w:t xml:space="preserve">   </w:t>
      </w:r>
      <w:r>
        <w:rPr>
          <w:rFonts w:cs="CG Times"/>
          <w:b/>
          <w:bCs/>
          <w:szCs w:val="24"/>
          <w:lang w:val="en-US" w:eastAsia="en-US"/>
        </w:rPr>
        <w:t>It is difficult for the local producers penetrate this segment</w:t>
      </w:r>
      <w:r>
        <w:rPr>
          <w:b/>
          <w:bCs/>
          <w:szCs w:val="24"/>
          <w:lang w:val="en-US" w:eastAsia="en-US"/>
        </w:rPr>
        <w:t>, because it is dominated by well-known international brands such as Rona, American Standard and Toto.</w:t>
      </w:r>
    </w:p>
    <w:p w14:paraId="002CBC7B" w14:textId="77777777" w:rsidR="00000000" w:rsidRDefault="00000000">
      <w:pPr>
        <w:bidi w:val="0"/>
        <w:jc w:val="lowKashida"/>
        <w:rPr>
          <w:smallCaps w:val="0"/>
          <w:sz w:val="16"/>
          <w:lang w:eastAsia="en-US"/>
        </w:rPr>
      </w:pPr>
    </w:p>
    <w:p w14:paraId="4F47749A" w14:textId="77777777" w:rsidR="00000000" w:rsidRDefault="00000000">
      <w:pPr>
        <w:bidi w:val="0"/>
        <w:jc w:val="lowKashida"/>
        <w:rPr>
          <w:smallCaps w:val="0"/>
          <w:lang w:eastAsia="en-US"/>
        </w:rPr>
      </w:pPr>
      <w:r>
        <w:rPr>
          <w:smallCaps w:val="0"/>
          <w:lang w:eastAsia="en-US"/>
        </w:rPr>
        <w:t xml:space="preserve">b.  </w:t>
      </w:r>
      <w:r>
        <w:rPr>
          <w:smallCaps w:val="0"/>
          <w:u w:val="single"/>
          <w:lang w:eastAsia="en-US"/>
        </w:rPr>
        <w:t>Medium Quality:</w:t>
      </w:r>
    </w:p>
    <w:p w14:paraId="03512173" w14:textId="77777777" w:rsidR="00000000" w:rsidRDefault="00000000">
      <w:pPr>
        <w:bidi w:val="0"/>
        <w:jc w:val="lowKashida"/>
        <w:rPr>
          <w:smallCaps w:val="0"/>
          <w:lang w:eastAsia="en-US"/>
        </w:rPr>
      </w:pPr>
      <w:r>
        <w:rPr>
          <w:smallCaps w:val="0"/>
          <w:lang w:eastAsia="en-US"/>
        </w:rPr>
        <w:t>This segment represents about 35% of total market.  It is mainly imports and some of local production.  The competition in this segment is divided into four factors:</w:t>
      </w:r>
    </w:p>
    <w:p w14:paraId="5A7CF10C" w14:textId="77777777" w:rsidR="00000000" w:rsidRDefault="00000000">
      <w:pPr>
        <w:bidi w:val="0"/>
        <w:jc w:val="lowKashida"/>
        <w:rPr>
          <w:smallCaps w:val="0"/>
          <w:sz w:val="16"/>
          <w:lang w:eastAsia="en-US"/>
        </w:rPr>
      </w:pPr>
    </w:p>
    <w:p w14:paraId="06384304" w14:textId="77777777" w:rsidR="00000000" w:rsidRDefault="00000000">
      <w:pPr>
        <w:bidi w:val="0"/>
        <w:jc w:val="lowKashida"/>
        <w:rPr>
          <w:smallCaps w:val="0"/>
          <w:lang w:eastAsia="en-US"/>
        </w:rPr>
      </w:pPr>
      <w:r>
        <w:rPr>
          <w:smallCaps w:val="0"/>
          <w:lang w:eastAsia="en-US"/>
        </w:rPr>
        <w:tab/>
        <w:t>1.</w:t>
      </w:r>
      <w:r>
        <w:rPr>
          <w:smallCaps w:val="0"/>
          <w:lang w:eastAsia="en-US"/>
        </w:rPr>
        <w:tab/>
        <w:t>Quality (40%)</w:t>
      </w:r>
    </w:p>
    <w:p w14:paraId="376F98EA" w14:textId="77777777" w:rsidR="00000000" w:rsidRDefault="00000000">
      <w:pPr>
        <w:bidi w:val="0"/>
        <w:jc w:val="lowKashida"/>
        <w:rPr>
          <w:smallCaps w:val="0"/>
          <w:lang w:eastAsia="en-US"/>
        </w:rPr>
      </w:pPr>
      <w:r>
        <w:rPr>
          <w:smallCaps w:val="0"/>
          <w:lang w:eastAsia="en-US"/>
        </w:rPr>
        <w:tab/>
        <w:t>2.</w:t>
      </w:r>
      <w:r>
        <w:rPr>
          <w:smallCaps w:val="0"/>
          <w:lang w:eastAsia="en-US"/>
        </w:rPr>
        <w:tab/>
        <w:t>Prices (30%)</w:t>
      </w:r>
    </w:p>
    <w:p w14:paraId="4F4A2625" w14:textId="77777777" w:rsidR="00000000" w:rsidRDefault="00000000">
      <w:pPr>
        <w:bidi w:val="0"/>
        <w:jc w:val="lowKashida"/>
        <w:rPr>
          <w:smallCaps w:val="0"/>
          <w:lang w:eastAsia="en-US"/>
        </w:rPr>
      </w:pPr>
      <w:r>
        <w:rPr>
          <w:smallCaps w:val="0"/>
          <w:lang w:eastAsia="en-US"/>
        </w:rPr>
        <w:tab/>
        <w:t>3.</w:t>
      </w:r>
      <w:r>
        <w:rPr>
          <w:smallCaps w:val="0"/>
          <w:lang w:eastAsia="en-US"/>
        </w:rPr>
        <w:tab/>
        <w:t xml:space="preserve">Source (20%) </w:t>
      </w:r>
    </w:p>
    <w:p w14:paraId="6AA62AD0" w14:textId="77777777" w:rsidR="00000000" w:rsidRDefault="00000000">
      <w:pPr>
        <w:bidi w:val="0"/>
        <w:jc w:val="lowKashida"/>
        <w:rPr>
          <w:smallCaps w:val="0"/>
          <w:lang w:eastAsia="en-US"/>
        </w:rPr>
      </w:pPr>
      <w:r>
        <w:rPr>
          <w:smallCaps w:val="0"/>
          <w:lang w:eastAsia="en-US"/>
        </w:rPr>
        <w:lastRenderedPageBreak/>
        <w:tab/>
        <w:t>4.</w:t>
      </w:r>
      <w:r>
        <w:rPr>
          <w:smallCaps w:val="0"/>
          <w:lang w:eastAsia="en-US"/>
        </w:rPr>
        <w:tab/>
        <w:t>Brand Name (10%)</w:t>
      </w:r>
    </w:p>
    <w:p w14:paraId="03C55172" w14:textId="77777777" w:rsidR="00000000" w:rsidRDefault="00000000">
      <w:pPr>
        <w:bidi w:val="0"/>
        <w:jc w:val="lowKashida"/>
        <w:rPr>
          <w:smallCaps w:val="0"/>
          <w:sz w:val="16"/>
          <w:lang w:eastAsia="en-US"/>
        </w:rPr>
      </w:pPr>
    </w:p>
    <w:p w14:paraId="43D23AC3" w14:textId="77777777" w:rsidR="00000000" w:rsidRDefault="00000000">
      <w:pPr>
        <w:bidi w:val="0"/>
        <w:jc w:val="lowKashida"/>
        <w:rPr>
          <w:smallCaps w:val="0"/>
          <w:lang w:eastAsia="en-US"/>
        </w:rPr>
      </w:pPr>
      <w:r>
        <w:rPr>
          <w:smallCaps w:val="0"/>
          <w:lang w:eastAsia="en-US"/>
        </w:rPr>
        <w:t xml:space="preserve">Local producers including SCC are targeting this segment in addition to the low segment.  According to our survey, </w:t>
      </w:r>
      <w:r>
        <w:rPr>
          <w:b/>
          <w:bCs/>
          <w:smallCaps w:val="0"/>
          <w:lang w:eastAsia="en-US"/>
        </w:rPr>
        <w:t>this segment was about 60%-70% of the total market three years ago</w:t>
      </w:r>
      <w:r>
        <w:rPr>
          <w:smallCaps w:val="0"/>
          <w:lang w:eastAsia="en-US"/>
        </w:rPr>
        <w:t xml:space="preserve">.  However, with economic situation and the existence of very imported cheap products in the market, the customers shift their demand in favor of the low quality segment. </w:t>
      </w:r>
    </w:p>
    <w:p w14:paraId="73251517" w14:textId="77777777" w:rsidR="00000000" w:rsidRDefault="00000000">
      <w:pPr>
        <w:bidi w:val="0"/>
        <w:jc w:val="lowKashida"/>
        <w:rPr>
          <w:i/>
          <w:iCs/>
          <w:smallCaps w:val="0"/>
          <w:sz w:val="16"/>
          <w:lang w:eastAsia="en-US"/>
        </w:rPr>
      </w:pPr>
    </w:p>
    <w:p w14:paraId="70A713C8" w14:textId="77777777" w:rsidR="00000000" w:rsidRDefault="00000000">
      <w:pPr>
        <w:bidi w:val="0"/>
        <w:jc w:val="lowKashida"/>
        <w:rPr>
          <w:smallCaps w:val="0"/>
          <w:lang w:eastAsia="en-US"/>
        </w:rPr>
      </w:pPr>
      <w:r>
        <w:rPr>
          <w:smallCaps w:val="0"/>
          <w:lang w:eastAsia="en-US"/>
        </w:rPr>
        <w:t xml:space="preserve">c.  </w:t>
      </w:r>
      <w:r>
        <w:rPr>
          <w:smallCaps w:val="0"/>
          <w:u w:val="single"/>
          <w:lang w:eastAsia="en-US"/>
        </w:rPr>
        <w:t>Low Quality:</w:t>
      </w:r>
    </w:p>
    <w:p w14:paraId="54AEC662" w14:textId="77777777" w:rsidR="00000000" w:rsidRDefault="00000000">
      <w:pPr>
        <w:bidi w:val="0"/>
        <w:jc w:val="lowKashida"/>
        <w:rPr>
          <w:b/>
          <w:bCs/>
          <w:smallCaps w:val="0"/>
          <w:sz w:val="16"/>
          <w:szCs w:val="16"/>
          <w:lang w:eastAsia="en-US"/>
        </w:rPr>
      </w:pPr>
      <w:r>
        <w:rPr>
          <w:smallCaps w:val="0"/>
          <w:lang w:eastAsia="en-US"/>
        </w:rPr>
        <w:t xml:space="preserve">It is the large segment in the market it is about 45% of market.  The main factor of this segment is the prices.  it is dominated by Indian products, which have very low prices (400 SR for set).  </w:t>
      </w:r>
    </w:p>
    <w:p w14:paraId="4FFD78A4" w14:textId="77777777" w:rsidR="00000000" w:rsidRDefault="00000000">
      <w:pPr>
        <w:tabs>
          <w:tab w:val="right" w:pos="8456"/>
        </w:tabs>
        <w:bidi w:val="0"/>
        <w:ind w:right="192"/>
        <w:jc w:val="lowKashida"/>
        <w:rPr>
          <w:b/>
          <w:bCs/>
          <w:smallCaps w:val="0"/>
          <w:sz w:val="16"/>
          <w:u w:val="single"/>
          <w:lang w:eastAsia="en-US"/>
        </w:rPr>
      </w:pPr>
    </w:p>
    <w:p w14:paraId="4A09F9A7" w14:textId="77777777" w:rsidR="00000000" w:rsidRDefault="00000000">
      <w:pPr>
        <w:bidi w:val="0"/>
        <w:jc w:val="lowKashida"/>
        <w:rPr>
          <w:b/>
          <w:bCs/>
          <w:smallCaps w:val="0"/>
          <w:lang w:eastAsia="en-US"/>
        </w:rPr>
      </w:pPr>
      <w:r>
        <w:rPr>
          <w:b/>
          <w:bCs/>
          <w:smallCaps w:val="0"/>
          <w:lang w:eastAsia="en-US"/>
        </w:rPr>
        <w:t>10. DISTRIBUTION/ADVERTISING</w:t>
      </w:r>
    </w:p>
    <w:p w14:paraId="7BBB5FD8" w14:textId="77777777" w:rsidR="00000000" w:rsidRDefault="00000000">
      <w:pPr>
        <w:tabs>
          <w:tab w:val="left" w:pos="-1440"/>
          <w:tab w:val="left" w:pos="-720"/>
          <w:tab w:val="left" w:pos="-426"/>
          <w:tab w:val="left" w:pos="244"/>
          <w:tab w:val="left" w:pos="720"/>
        </w:tabs>
        <w:suppressAutoHyphens/>
        <w:bidi w:val="0"/>
        <w:ind w:right="1"/>
        <w:jc w:val="lowKashida"/>
        <w:rPr>
          <w:rFonts w:cs="Arial Narrow"/>
          <w:smallCaps w:val="0"/>
          <w:spacing w:val="-3"/>
          <w:sz w:val="16"/>
        </w:rPr>
      </w:pPr>
    </w:p>
    <w:p w14:paraId="5E58DC0D" w14:textId="77777777" w:rsidR="00000000" w:rsidRDefault="00000000">
      <w:pPr>
        <w:tabs>
          <w:tab w:val="left" w:pos="-1440"/>
          <w:tab w:val="left" w:pos="-720"/>
          <w:tab w:val="left" w:pos="-426"/>
          <w:tab w:val="left" w:pos="244"/>
          <w:tab w:val="left" w:pos="720"/>
        </w:tabs>
        <w:suppressAutoHyphens/>
        <w:bidi w:val="0"/>
        <w:ind w:right="1"/>
        <w:jc w:val="lowKashida"/>
        <w:rPr>
          <w:rFonts w:cs="Arial Narrow"/>
          <w:smallCaps w:val="0"/>
          <w:spacing w:val="-3"/>
        </w:rPr>
      </w:pPr>
      <w:r>
        <w:rPr>
          <w:rFonts w:cs="Arial Narrow"/>
          <w:smallCaps w:val="0"/>
          <w:spacing w:val="-3"/>
        </w:rPr>
        <w:t xml:space="preserve">The company has well existing distribution channels Kingdom wide (the company own outlets and agents).  The company divides their sales through three distribution channels namely, show room sales, project sales and whole sales (distributors).  The company has 14 show room covering all over the Kingdom.  These show room provides the customers technical; support as well as after sales services.  Also, the company has tens of distributors and hundreds of retailers throughout the Kingdom.  SCC gives their distributors special discount in order to not compete with their show room.  SCC carries out its export sales through agents.  SCC has agents in GCC country, Lebanon, Gordon, Yemen and Sudan, and they are planning to inter some European, African and Asian markets. </w:t>
      </w:r>
    </w:p>
    <w:p w14:paraId="11FEBEDC" w14:textId="77777777" w:rsidR="00000000" w:rsidRDefault="00000000">
      <w:pPr>
        <w:pStyle w:val="BodyText2"/>
        <w:rPr>
          <w:rFonts w:ascii="Arial" w:hAnsi="Arial"/>
          <w:sz w:val="16"/>
        </w:rPr>
      </w:pPr>
    </w:p>
    <w:p w14:paraId="74ECB31E" w14:textId="77777777" w:rsidR="00000000" w:rsidRDefault="00000000">
      <w:pPr>
        <w:pStyle w:val="BodyText2"/>
        <w:rPr>
          <w:rFonts w:ascii="Arial" w:hAnsi="Arial"/>
          <w:szCs w:val="24"/>
          <w:lang w:val="en-US" w:eastAsia="en-US"/>
        </w:rPr>
      </w:pPr>
      <w:r>
        <w:rPr>
          <w:rFonts w:ascii="Arial" w:hAnsi="Arial"/>
        </w:rPr>
        <w:t>As regard advertising and promotion, SCC will carry out different type of promotional and advertising tools to support their image in market.  SCC’s yearly advertising and promotion budget is about SR7-9 million</w:t>
      </w:r>
    </w:p>
    <w:p w14:paraId="37A084C1" w14:textId="77777777" w:rsidR="00000000" w:rsidRDefault="00000000">
      <w:pPr>
        <w:tabs>
          <w:tab w:val="left" w:pos="-426"/>
        </w:tabs>
        <w:bidi w:val="0"/>
        <w:ind w:right="1"/>
        <w:jc w:val="lowKashida"/>
        <w:rPr>
          <w:smallCaps w:val="0"/>
          <w:sz w:val="16"/>
          <w:lang w:eastAsia="en-US"/>
        </w:rPr>
      </w:pPr>
    </w:p>
    <w:p w14:paraId="2411A786" w14:textId="77777777" w:rsidR="00000000" w:rsidRDefault="00000000">
      <w:pPr>
        <w:pStyle w:val="Heading6"/>
        <w:jc w:val="lowKashida"/>
        <w:rPr>
          <w:b/>
          <w:bCs/>
          <w:lang w:val="en-US" w:eastAsia="en-US"/>
        </w:rPr>
      </w:pPr>
      <w:r>
        <w:rPr>
          <w:b/>
          <w:bCs/>
          <w:lang w:val="en-US" w:eastAsia="en-US"/>
        </w:rPr>
        <w:t>11.  MANAGMENT</w:t>
      </w:r>
    </w:p>
    <w:p w14:paraId="54547720" w14:textId="77777777" w:rsidR="00000000" w:rsidRDefault="00000000">
      <w:pPr>
        <w:bidi w:val="0"/>
        <w:jc w:val="lowKashida"/>
        <w:rPr>
          <w:smallCaps w:val="0"/>
          <w:lang w:eastAsia="en-US"/>
        </w:rPr>
      </w:pPr>
    </w:p>
    <w:p w14:paraId="476AF059" w14:textId="77777777" w:rsidR="00000000" w:rsidRDefault="00000000">
      <w:pPr>
        <w:bidi w:val="0"/>
        <w:jc w:val="lowKashida"/>
        <w:rPr>
          <w:smallCaps w:val="0"/>
          <w:lang w:eastAsia="en-US"/>
        </w:rPr>
      </w:pPr>
      <w:r>
        <w:rPr>
          <w:smallCaps w:val="0"/>
          <w:lang w:eastAsia="en-US"/>
        </w:rPr>
        <w:t>The company is managed by experienced and qualified management group.  They have good experience in the sanitary ware industry.  Mr. Sullaaiman Al-Khalifa, General Manager is a professional person who contributed to SCC success and reorganizing the company.</w:t>
      </w:r>
    </w:p>
    <w:p w14:paraId="6C936B7C" w14:textId="77777777" w:rsidR="00000000" w:rsidRDefault="00000000">
      <w:pPr>
        <w:bidi w:val="0"/>
        <w:jc w:val="lowKashida"/>
        <w:rPr>
          <w:smallCaps w:val="0"/>
          <w:lang w:eastAsia="en-US"/>
        </w:rPr>
      </w:pPr>
    </w:p>
    <w:p w14:paraId="6E8F5620" w14:textId="77777777" w:rsidR="00000000" w:rsidRDefault="00000000">
      <w:pPr>
        <w:bidi w:val="0"/>
        <w:jc w:val="lowKashida"/>
        <w:rPr>
          <w:smallCaps w:val="0"/>
          <w:lang w:eastAsia="en-US"/>
        </w:rPr>
      </w:pPr>
      <w:r>
        <w:rPr>
          <w:smallCaps w:val="0"/>
          <w:lang w:eastAsia="en-US"/>
        </w:rPr>
        <w:t>The marketing is managerd by Mr. Hamed Al-Sheik, who worked with SCC for more than 6 years.  Mr. Al-Sheik has a good experience in the sanitary ware business.</w:t>
      </w:r>
    </w:p>
    <w:p w14:paraId="0BE800FD" w14:textId="77777777" w:rsidR="00000000" w:rsidRDefault="00000000">
      <w:pPr>
        <w:bidi w:val="0"/>
        <w:jc w:val="lowKashida"/>
        <w:rPr>
          <w:smallCaps w:val="0"/>
          <w:lang w:eastAsia="en-US"/>
        </w:rPr>
      </w:pPr>
    </w:p>
    <w:p w14:paraId="5E7AAB05" w14:textId="77777777" w:rsidR="00000000" w:rsidRDefault="00000000">
      <w:pPr>
        <w:bidi w:val="0"/>
        <w:jc w:val="lowKashida"/>
        <w:rPr>
          <w:smallCaps w:val="0"/>
          <w:lang w:eastAsia="en-US"/>
        </w:rPr>
      </w:pPr>
      <w:r>
        <w:rPr>
          <w:smallCaps w:val="0"/>
          <w:lang w:eastAsia="en-US"/>
        </w:rPr>
        <w:t>The company adopt a new management structure for sales and marketing (see appendix –1-) that provides a good coordination, good communication and good competent.</w:t>
      </w:r>
    </w:p>
    <w:p w14:paraId="22FFD91A" w14:textId="77777777" w:rsidR="003611DB" w:rsidRDefault="003611DB">
      <w:pPr>
        <w:bidi w:val="0"/>
        <w:ind w:right="-199"/>
        <w:jc w:val="lowKashida"/>
      </w:pPr>
    </w:p>
    <w:sectPr w:rsidR="003611DB">
      <w:headerReference w:type="default" r:id="rId7"/>
      <w:footerReference w:type="default" r:id="rId8"/>
      <w:endnotePr>
        <w:numFmt w:val="lowerLetter"/>
      </w:endnotePr>
      <w:pgSz w:w="12242" w:h="15842" w:code="1"/>
      <w:pgMar w:top="1440" w:right="1797" w:bottom="1440" w:left="1797"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3DF64" w14:textId="77777777" w:rsidR="003611DB" w:rsidRDefault="003611DB">
      <w:r>
        <w:separator/>
      </w:r>
    </w:p>
  </w:endnote>
  <w:endnote w:type="continuationSeparator" w:id="0">
    <w:p w14:paraId="02AAA203" w14:textId="77777777" w:rsidR="003611DB" w:rsidRDefault="003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raditional Arabic">
    <w:charset w:val="B2"/>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onotype Sorts">
    <w:altName w:val="Segoe UI 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 Arabesque">
    <w:panose1 w:val="05010101010101010101"/>
    <w:charset w:val="02"/>
    <w:family w:val="auto"/>
    <w:pitch w:val="variable"/>
    <w:sig w:usb0="00000000" w:usb1="10000000" w:usb2="00000000" w:usb3="00000000" w:csb0="80000000" w:csb1="00000000"/>
  </w:font>
  <w:font w:name="Albertus">
    <w:altName w:val="Calibri"/>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61AE" w14:textId="77777777" w:rsidR="00000000" w:rsidRDefault="00000000">
    <w:pPr>
      <w:pStyle w:val="Footer"/>
      <w:pBdr>
        <w:top w:val="double" w:sz="4" w:space="1" w:color="auto"/>
      </w:pBdr>
      <w:bidi w:val="0"/>
      <w:rPr>
        <w:b/>
        <w:bCs/>
        <w:i/>
        <w:iCs/>
        <w:szCs w:val="20"/>
        <w:rtl/>
        <w:lang w:val="en-US" w:eastAsia="en-US"/>
      </w:rPr>
    </w:pPr>
    <w:r>
      <w:rPr>
        <w:b/>
        <w:bCs/>
        <w:i/>
        <w:iCs/>
        <w:szCs w:val="20"/>
        <w:lang w:val="en-US" w:eastAsia="en-US"/>
      </w:rPr>
      <w:t>Saudi Ceramic Co. Inv # 173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232AB" w14:textId="77777777" w:rsidR="003611DB" w:rsidRDefault="003611DB">
      <w:r>
        <w:separator/>
      </w:r>
    </w:p>
  </w:footnote>
  <w:footnote w:type="continuationSeparator" w:id="0">
    <w:p w14:paraId="3481D042" w14:textId="77777777" w:rsidR="003611DB" w:rsidRDefault="0036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7E2C6" w14:textId="77777777" w:rsidR="00000000" w:rsidRDefault="00000000">
    <w:pPr>
      <w:pStyle w:val="Header"/>
      <w:rPr>
        <w:b/>
        <w:bCs/>
        <w:szCs w:val="20"/>
        <w:rtl/>
        <w:lang w:val="en-US" w:eastAsia="en-US"/>
      </w:rPr>
    </w:pPr>
    <w:r>
      <w:rPr>
        <w:b/>
        <w:bCs/>
        <w:szCs w:val="20"/>
        <w:lang w:val="en-US" w:eastAsia="en-US"/>
      </w:rPr>
      <w:t xml:space="preserve">Page No </w:t>
    </w:r>
    <w:r>
      <w:rPr>
        <w:rStyle w:val="PageNumber"/>
        <w:b/>
        <w:bCs/>
      </w:rPr>
      <w:fldChar w:fldCharType="begin"/>
    </w:r>
    <w:r>
      <w:rPr>
        <w:rStyle w:val="PageNumber"/>
        <w:b/>
        <w:bCs/>
        <w:szCs w:val="20"/>
        <w:lang w:val="en-US" w:eastAsia="en-US"/>
      </w:rPr>
      <w:instrText xml:space="preserve"> PAGE </w:instrText>
    </w:r>
    <w:r>
      <w:rPr>
        <w:rStyle w:val="PageNumber"/>
        <w:b/>
        <w:bCs/>
      </w:rPr>
      <w:fldChar w:fldCharType="separate"/>
    </w:r>
    <w:r>
      <w:rPr>
        <w:rStyle w:val="PageNumber"/>
        <w:b/>
        <w:bCs/>
        <w:szCs w:val="20"/>
        <w:lang w:val="en-US" w:eastAsia="en-US"/>
      </w:rPr>
      <w:t>1</w:t>
    </w:r>
    <w:r>
      <w:rPr>
        <w:rStyle w:val="PageNumbe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218C178"/>
    <w:lvl w:ilvl="0">
      <w:start w:val="1"/>
      <w:numFmt w:val="decimal"/>
      <w:lvlText w:val="%1."/>
      <w:lvlJc w:val="center"/>
      <w:pPr>
        <w:tabs>
          <w:tab w:val="num" w:pos="1492"/>
        </w:tabs>
        <w:ind w:left="1492" w:right="1492" w:hanging="360"/>
      </w:pPr>
    </w:lvl>
  </w:abstractNum>
  <w:abstractNum w:abstractNumId="1" w15:restartNumberingAfterBreak="0">
    <w:nsid w:val="FFFFFF7D"/>
    <w:multiLevelType w:val="singleLevel"/>
    <w:tmpl w:val="50CAD6E4"/>
    <w:lvl w:ilvl="0">
      <w:start w:val="1"/>
      <w:numFmt w:val="decimal"/>
      <w:lvlText w:val="%1."/>
      <w:lvlJc w:val="center"/>
      <w:pPr>
        <w:tabs>
          <w:tab w:val="num" w:pos="1209"/>
        </w:tabs>
        <w:ind w:left="1209" w:right="1209" w:hanging="360"/>
      </w:pPr>
    </w:lvl>
  </w:abstractNum>
  <w:abstractNum w:abstractNumId="2" w15:restartNumberingAfterBreak="0">
    <w:nsid w:val="FFFFFF7E"/>
    <w:multiLevelType w:val="singleLevel"/>
    <w:tmpl w:val="1D62A9BE"/>
    <w:lvl w:ilvl="0">
      <w:start w:val="1"/>
      <w:numFmt w:val="decimal"/>
      <w:lvlText w:val="%1."/>
      <w:lvlJc w:val="center"/>
      <w:pPr>
        <w:tabs>
          <w:tab w:val="num" w:pos="926"/>
        </w:tabs>
        <w:ind w:left="926" w:right="926" w:hanging="360"/>
      </w:pPr>
    </w:lvl>
  </w:abstractNum>
  <w:abstractNum w:abstractNumId="3" w15:restartNumberingAfterBreak="0">
    <w:nsid w:val="FFFFFF7F"/>
    <w:multiLevelType w:val="singleLevel"/>
    <w:tmpl w:val="C6124A90"/>
    <w:lvl w:ilvl="0">
      <w:start w:val="1"/>
      <w:numFmt w:val="decimal"/>
      <w:lvlText w:val="%1."/>
      <w:lvlJc w:val="center"/>
      <w:pPr>
        <w:tabs>
          <w:tab w:val="num" w:pos="643"/>
        </w:tabs>
        <w:ind w:left="643" w:right="643" w:hanging="360"/>
      </w:pPr>
    </w:lvl>
  </w:abstractNum>
  <w:abstractNum w:abstractNumId="4" w15:restartNumberingAfterBreak="0">
    <w:nsid w:val="FFFFFF80"/>
    <w:multiLevelType w:val="singleLevel"/>
    <w:tmpl w:val="6D141CCC"/>
    <w:lvl w:ilvl="0">
      <w:start w:val="1"/>
      <w:numFmt w:val="chosung"/>
      <w:lvlText w:val=""/>
      <w:lvlJc w:val="center"/>
      <w:pPr>
        <w:tabs>
          <w:tab w:val="num" w:pos="1492"/>
        </w:tabs>
        <w:ind w:left="1492" w:right="1492" w:hanging="360"/>
      </w:pPr>
      <w:rPr>
        <w:rFonts w:ascii="Symbol" w:hAnsi="Symbol" w:hint="default"/>
      </w:rPr>
    </w:lvl>
  </w:abstractNum>
  <w:abstractNum w:abstractNumId="5" w15:restartNumberingAfterBreak="0">
    <w:nsid w:val="FFFFFF81"/>
    <w:multiLevelType w:val="singleLevel"/>
    <w:tmpl w:val="AEDA710A"/>
    <w:lvl w:ilvl="0">
      <w:start w:val="1"/>
      <w:numFmt w:val="chosung"/>
      <w:lvlText w:val=""/>
      <w:lvlJc w:val="center"/>
      <w:pPr>
        <w:tabs>
          <w:tab w:val="num" w:pos="1209"/>
        </w:tabs>
        <w:ind w:left="1209" w:right="1209" w:hanging="360"/>
      </w:pPr>
      <w:rPr>
        <w:rFonts w:ascii="Symbol" w:hAnsi="Symbol" w:hint="default"/>
      </w:rPr>
    </w:lvl>
  </w:abstractNum>
  <w:abstractNum w:abstractNumId="6" w15:restartNumberingAfterBreak="0">
    <w:nsid w:val="FFFFFF82"/>
    <w:multiLevelType w:val="singleLevel"/>
    <w:tmpl w:val="906C2A0A"/>
    <w:lvl w:ilvl="0">
      <w:start w:val="1"/>
      <w:numFmt w:val="chosung"/>
      <w:lvlText w:val=""/>
      <w:lvlJc w:val="center"/>
      <w:pPr>
        <w:tabs>
          <w:tab w:val="num" w:pos="926"/>
        </w:tabs>
        <w:ind w:left="926" w:right="926" w:hanging="360"/>
      </w:pPr>
      <w:rPr>
        <w:rFonts w:ascii="Symbol" w:hAnsi="Symbol" w:hint="default"/>
      </w:rPr>
    </w:lvl>
  </w:abstractNum>
  <w:abstractNum w:abstractNumId="7" w15:restartNumberingAfterBreak="0">
    <w:nsid w:val="FFFFFF83"/>
    <w:multiLevelType w:val="singleLevel"/>
    <w:tmpl w:val="D0001E7C"/>
    <w:lvl w:ilvl="0">
      <w:start w:val="1"/>
      <w:numFmt w:val="chosung"/>
      <w:lvlText w:val=""/>
      <w:lvlJc w:val="center"/>
      <w:pPr>
        <w:tabs>
          <w:tab w:val="num" w:pos="643"/>
        </w:tabs>
        <w:ind w:left="643" w:right="643" w:hanging="360"/>
      </w:pPr>
      <w:rPr>
        <w:rFonts w:ascii="Symbol" w:hAnsi="Symbol" w:hint="default"/>
      </w:rPr>
    </w:lvl>
  </w:abstractNum>
  <w:abstractNum w:abstractNumId="8" w15:restartNumberingAfterBreak="0">
    <w:nsid w:val="FFFFFF88"/>
    <w:multiLevelType w:val="singleLevel"/>
    <w:tmpl w:val="06369D98"/>
    <w:lvl w:ilvl="0">
      <w:start w:val="1"/>
      <w:numFmt w:val="decimal"/>
      <w:lvlText w:val="%1."/>
      <w:lvlJc w:val="center"/>
      <w:pPr>
        <w:tabs>
          <w:tab w:val="num" w:pos="360"/>
        </w:tabs>
        <w:ind w:left="360" w:right="360" w:hanging="360"/>
      </w:pPr>
    </w:lvl>
  </w:abstractNum>
  <w:abstractNum w:abstractNumId="9" w15:restartNumberingAfterBreak="0">
    <w:nsid w:val="FFFFFF89"/>
    <w:multiLevelType w:val="singleLevel"/>
    <w:tmpl w:val="E3ACDFA6"/>
    <w:lvl w:ilvl="0">
      <w:start w:val="1"/>
      <w:numFmt w:val="chosung"/>
      <w:lvlText w:val=""/>
      <w:lvlJc w:val="center"/>
      <w:pPr>
        <w:tabs>
          <w:tab w:val="num" w:pos="360"/>
        </w:tabs>
        <w:ind w:left="360" w:righ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492F03"/>
    <w:multiLevelType w:val="singleLevel"/>
    <w:tmpl w:val="656A0288"/>
    <w:lvl w:ilvl="0">
      <w:start w:val="1"/>
      <w:numFmt w:val="decimal"/>
      <w:lvlText w:val="%1."/>
      <w:lvlJc w:val="left"/>
      <w:pPr>
        <w:tabs>
          <w:tab w:val="num" w:pos="360"/>
        </w:tabs>
        <w:ind w:left="360" w:right="360" w:hanging="360"/>
      </w:pPr>
      <w:rPr>
        <w:rFonts w:hint="default"/>
      </w:rPr>
    </w:lvl>
  </w:abstractNum>
  <w:abstractNum w:abstractNumId="12" w15:restartNumberingAfterBreak="0">
    <w:nsid w:val="021933B1"/>
    <w:multiLevelType w:val="singleLevel"/>
    <w:tmpl w:val="C2D28B7E"/>
    <w:lvl w:ilvl="0">
      <w:start w:val="1"/>
      <w:numFmt w:val="lowerLetter"/>
      <w:lvlText w:val="%1."/>
      <w:lvlJc w:val="center"/>
      <w:pPr>
        <w:tabs>
          <w:tab w:val="num" w:pos="648"/>
        </w:tabs>
        <w:ind w:left="360" w:right="360" w:hanging="72"/>
      </w:pPr>
    </w:lvl>
  </w:abstractNum>
  <w:abstractNum w:abstractNumId="13" w15:restartNumberingAfterBreak="0">
    <w:nsid w:val="02535AD1"/>
    <w:multiLevelType w:val="singleLevel"/>
    <w:tmpl w:val="04090001"/>
    <w:lvl w:ilvl="0">
      <w:start w:val="1"/>
      <w:numFmt w:val="chosung"/>
      <w:lvlText w:val=""/>
      <w:lvlJc w:val="center"/>
      <w:pPr>
        <w:tabs>
          <w:tab w:val="num" w:pos="648"/>
        </w:tabs>
        <w:ind w:left="360" w:right="360" w:hanging="72"/>
      </w:pPr>
      <w:rPr>
        <w:rFonts w:ascii="Symbol" w:hAnsi="Symbol" w:hint="default"/>
      </w:rPr>
    </w:lvl>
  </w:abstractNum>
  <w:abstractNum w:abstractNumId="14" w15:restartNumberingAfterBreak="0">
    <w:nsid w:val="0290784C"/>
    <w:multiLevelType w:val="singleLevel"/>
    <w:tmpl w:val="04090001"/>
    <w:lvl w:ilvl="0">
      <w:start w:val="1"/>
      <w:numFmt w:val="chosung"/>
      <w:lvlText w:val=""/>
      <w:lvlJc w:val="center"/>
      <w:pPr>
        <w:tabs>
          <w:tab w:val="num" w:pos="648"/>
        </w:tabs>
        <w:ind w:left="360" w:right="360" w:hanging="72"/>
      </w:pPr>
      <w:rPr>
        <w:rFonts w:ascii="Symbol" w:hAnsi="Symbol" w:hint="default"/>
      </w:rPr>
    </w:lvl>
  </w:abstractNum>
  <w:abstractNum w:abstractNumId="15" w15:restartNumberingAfterBreak="0">
    <w:nsid w:val="037840B5"/>
    <w:multiLevelType w:val="singleLevel"/>
    <w:tmpl w:val="20966020"/>
    <w:lvl w:ilvl="0">
      <w:start w:val="3"/>
      <w:numFmt w:val="decimal"/>
      <w:lvlText w:val="%1."/>
      <w:lvlJc w:val="left"/>
      <w:pPr>
        <w:tabs>
          <w:tab w:val="num" w:pos="720"/>
        </w:tabs>
        <w:ind w:left="720" w:right="720" w:hanging="720"/>
      </w:pPr>
      <w:rPr>
        <w:rFonts w:hint="default"/>
        <w:b/>
      </w:rPr>
    </w:lvl>
  </w:abstractNum>
  <w:abstractNum w:abstractNumId="16" w15:restartNumberingAfterBreak="0">
    <w:nsid w:val="0407299C"/>
    <w:multiLevelType w:val="singleLevel"/>
    <w:tmpl w:val="04090001"/>
    <w:lvl w:ilvl="0">
      <w:start w:val="1"/>
      <w:numFmt w:val="chosung"/>
      <w:lvlText w:val=""/>
      <w:lvlJc w:val="center"/>
      <w:pPr>
        <w:tabs>
          <w:tab w:val="num" w:pos="648"/>
        </w:tabs>
        <w:ind w:left="360" w:right="360" w:hanging="72"/>
      </w:pPr>
      <w:rPr>
        <w:rFonts w:ascii="Symbol" w:hAnsi="Symbol" w:hint="default"/>
      </w:rPr>
    </w:lvl>
  </w:abstractNum>
  <w:abstractNum w:abstractNumId="17" w15:restartNumberingAfterBreak="0">
    <w:nsid w:val="05D03462"/>
    <w:multiLevelType w:val="singleLevel"/>
    <w:tmpl w:val="04090011"/>
    <w:lvl w:ilvl="0">
      <w:start w:val="1"/>
      <w:numFmt w:val="decimal"/>
      <w:lvlText w:val="%1)"/>
      <w:lvlJc w:val="center"/>
      <w:pPr>
        <w:tabs>
          <w:tab w:val="num" w:pos="648"/>
        </w:tabs>
        <w:ind w:left="360" w:right="360" w:hanging="72"/>
      </w:pPr>
    </w:lvl>
  </w:abstractNum>
  <w:abstractNum w:abstractNumId="18" w15:restartNumberingAfterBreak="0">
    <w:nsid w:val="07754DF0"/>
    <w:multiLevelType w:val="singleLevel"/>
    <w:tmpl w:val="04090001"/>
    <w:lvl w:ilvl="0">
      <w:start w:val="1"/>
      <w:numFmt w:val="chosung"/>
      <w:lvlText w:val=""/>
      <w:lvlJc w:val="center"/>
      <w:pPr>
        <w:tabs>
          <w:tab w:val="num" w:pos="648"/>
        </w:tabs>
        <w:ind w:left="360" w:right="360" w:hanging="72"/>
      </w:pPr>
      <w:rPr>
        <w:rFonts w:ascii="Symbol" w:hAnsi="Symbol" w:hint="default"/>
      </w:rPr>
    </w:lvl>
  </w:abstractNum>
  <w:abstractNum w:abstractNumId="19" w15:restartNumberingAfterBreak="0">
    <w:nsid w:val="0849053A"/>
    <w:multiLevelType w:val="singleLevel"/>
    <w:tmpl w:val="A0C8A62A"/>
    <w:lvl w:ilvl="0">
      <w:start w:val="1"/>
      <w:numFmt w:val="decimal"/>
      <w:lvlText w:val="%1."/>
      <w:lvlJc w:val="left"/>
      <w:pPr>
        <w:tabs>
          <w:tab w:val="num" w:pos="720"/>
        </w:tabs>
        <w:ind w:left="720" w:right="720" w:hanging="720"/>
      </w:pPr>
      <w:rPr>
        <w:rFonts w:hint="default"/>
        <w:b/>
      </w:rPr>
    </w:lvl>
  </w:abstractNum>
  <w:abstractNum w:abstractNumId="20" w15:restartNumberingAfterBreak="0">
    <w:nsid w:val="0BD51617"/>
    <w:multiLevelType w:val="singleLevel"/>
    <w:tmpl w:val="FD903B9C"/>
    <w:lvl w:ilvl="0">
      <w:start w:val="7"/>
      <w:numFmt w:val="decimal"/>
      <w:lvlText w:val="%1."/>
      <w:lvlJc w:val="left"/>
      <w:pPr>
        <w:tabs>
          <w:tab w:val="num" w:pos="720"/>
        </w:tabs>
        <w:ind w:left="720" w:right="720" w:hanging="720"/>
      </w:pPr>
      <w:rPr>
        <w:rFonts w:hint="default"/>
        <w:b/>
      </w:rPr>
    </w:lvl>
  </w:abstractNum>
  <w:abstractNum w:abstractNumId="21" w15:restartNumberingAfterBreak="0">
    <w:nsid w:val="0C723410"/>
    <w:multiLevelType w:val="singleLevel"/>
    <w:tmpl w:val="04090009"/>
    <w:lvl w:ilvl="0">
      <w:start w:val="1"/>
      <w:numFmt w:val="chosung"/>
      <w:lvlText w:val=""/>
      <w:lvlJc w:val="center"/>
      <w:pPr>
        <w:tabs>
          <w:tab w:val="num" w:pos="648"/>
        </w:tabs>
        <w:ind w:right="360" w:hanging="72"/>
      </w:pPr>
      <w:rPr>
        <w:rFonts w:ascii="Wingdings" w:hAnsi="Wingdings" w:hint="default"/>
      </w:rPr>
    </w:lvl>
  </w:abstractNum>
  <w:abstractNum w:abstractNumId="22" w15:restartNumberingAfterBreak="0">
    <w:nsid w:val="0CED1D34"/>
    <w:multiLevelType w:val="multilevel"/>
    <w:tmpl w:val="CEA8B93C"/>
    <w:lvl w:ilvl="0">
      <w:start w:val="6"/>
      <w:numFmt w:val="decimal"/>
      <w:lvlText w:val="%1."/>
      <w:lvlJc w:val="left"/>
      <w:pPr>
        <w:tabs>
          <w:tab w:val="num" w:pos="720"/>
        </w:tabs>
        <w:ind w:left="720" w:right="720" w:hanging="720"/>
      </w:pPr>
      <w:rPr>
        <w:rFonts w:hint="default"/>
        <w:b/>
      </w:rPr>
    </w:lvl>
    <w:lvl w:ilvl="1">
      <w:start w:val="1"/>
      <w:numFmt w:val="decimal"/>
      <w:isLgl/>
      <w:lvlText w:val="%1.%2"/>
      <w:lvlJc w:val="left"/>
      <w:pPr>
        <w:tabs>
          <w:tab w:val="num" w:pos="1440"/>
        </w:tabs>
        <w:ind w:left="1440" w:right="1440" w:hanging="720"/>
      </w:pPr>
      <w:rPr>
        <w:rFonts w:hint="default"/>
      </w:rPr>
    </w:lvl>
    <w:lvl w:ilvl="2">
      <w:start w:val="1"/>
      <w:numFmt w:val="decimal"/>
      <w:isLgl/>
      <w:lvlText w:val="%1.%2.%3"/>
      <w:lvlJc w:val="left"/>
      <w:pPr>
        <w:tabs>
          <w:tab w:val="num" w:pos="2160"/>
        </w:tabs>
        <w:ind w:left="2160" w:right="2160" w:hanging="720"/>
      </w:pPr>
      <w:rPr>
        <w:rFonts w:hint="default"/>
      </w:rPr>
    </w:lvl>
    <w:lvl w:ilvl="3">
      <w:start w:val="1"/>
      <w:numFmt w:val="decimal"/>
      <w:isLgl/>
      <w:lvlText w:val="%1.%2.%3.%4"/>
      <w:lvlJc w:val="left"/>
      <w:pPr>
        <w:tabs>
          <w:tab w:val="num" w:pos="2880"/>
        </w:tabs>
        <w:ind w:left="2880" w:right="2880" w:hanging="720"/>
      </w:pPr>
      <w:rPr>
        <w:rFonts w:hint="default"/>
      </w:rPr>
    </w:lvl>
    <w:lvl w:ilvl="4">
      <w:start w:val="1"/>
      <w:numFmt w:val="decimal"/>
      <w:isLgl/>
      <w:lvlText w:val="%1.%2.%3.%4.%5"/>
      <w:lvlJc w:val="left"/>
      <w:pPr>
        <w:tabs>
          <w:tab w:val="num" w:pos="3960"/>
        </w:tabs>
        <w:ind w:left="3960" w:right="3960" w:hanging="1080"/>
      </w:pPr>
      <w:rPr>
        <w:rFonts w:hint="default"/>
      </w:rPr>
    </w:lvl>
    <w:lvl w:ilvl="5">
      <w:start w:val="1"/>
      <w:numFmt w:val="decimal"/>
      <w:isLgl/>
      <w:lvlText w:val="%1.%2.%3.%4.%5.%6"/>
      <w:lvlJc w:val="left"/>
      <w:pPr>
        <w:tabs>
          <w:tab w:val="num" w:pos="4680"/>
        </w:tabs>
        <w:ind w:left="4680" w:right="4680" w:hanging="1080"/>
      </w:pPr>
      <w:rPr>
        <w:rFonts w:hint="default"/>
      </w:rPr>
    </w:lvl>
    <w:lvl w:ilvl="6">
      <w:start w:val="1"/>
      <w:numFmt w:val="decimal"/>
      <w:isLgl/>
      <w:lvlText w:val="%1.%2.%3.%4.%5.%6.%7"/>
      <w:lvlJc w:val="left"/>
      <w:pPr>
        <w:tabs>
          <w:tab w:val="num" w:pos="5760"/>
        </w:tabs>
        <w:ind w:left="5760" w:right="5760" w:hanging="1440"/>
      </w:pPr>
      <w:rPr>
        <w:rFonts w:hint="default"/>
      </w:rPr>
    </w:lvl>
    <w:lvl w:ilvl="7">
      <w:start w:val="1"/>
      <w:numFmt w:val="decimal"/>
      <w:isLgl/>
      <w:lvlText w:val="%1.%2.%3.%4.%5.%6.%7.%8"/>
      <w:lvlJc w:val="left"/>
      <w:pPr>
        <w:tabs>
          <w:tab w:val="num" w:pos="6480"/>
        </w:tabs>
        <w:ind w:left="6480" w:right="6480" w:hanging="1440"/>
      </w:pPr>
      <w:rPr>
        <w:rFonts w:hint="default"/>
      </w:rPr>
    </w:lvl>
    <w:lvl w:ilvl="8">
      <w:start w:val="1"/>
      <w:numFmt w:val="decimal"/>
      <w:isLgl/>
      <w:lvlText w:val="%1.%2.%3.%4.%5.%6.%7.%8.%9"/>
      <w:lvlJc w:val="left"/>
      <w:pPr>
        <w:tabs>
          <w:tab w:val="num" w:pos="7560"/>
        </w:tabs>
        <w:ind w:left="7560" w:right="7560" w:hanging="1800"/>
      </w:pPr>
      <w:rPr>
        <w:rFonts w:hint="default"/>
      </w:rPr>
    </w:lvl>
  </w:abstractNum>
  <w:abstractNum w:abstractNumId="23" w15:restartNumberingAfterBreak="0">
    <w:nsid w:val="0DFB1850"/>
    <w:multiLevelType w:val="singleLevel"/>
    <w:tmpl w:val="25C67A56"/>
    <w:lvl w:ilvl="0">
      <w:start w:val="1"/>
      <w:numFmt w:val="lowerLetter"/>
      <w:lvlText w:val="%1."/>
      <w:lvlJc w:val="center"/>
      <w:pPr>
        <w:tabs>
          <w:tab w:val="num" w:pos="648"/>
        </w:tabs>
        <w:ind w:left="360" w:right="360" w:hanging="72"/>
      </w:pPr>
    </w:lvl>
  </w:abstractNum>
  <w:abstractNum w:abstractNumId="24" w15:restartNumberingAfterBreak="0">
    <w:nsid w:val="0E423467"/>
    <w:multiLevelType w:val="singleLevel"/>
    <w:tmpl w:val="04090001"/>
    <w:lvl w:ilvl="0">
      <w:start w:val="1"/>
      <w:numFmt w:val="chosung"/>
      <w:lvlText w:val=""/>
      <w:lvlJc w:val="center"/>
      <w:pPr>
        <w:tabs>
          <w:tab w:val="num" w:pos="648"/>
        </w:tabs>
        <w:ind w:left="360" w:right="360" w:hanging="72"/>
      </w:pPr>
      <w:rPr>
        <w:rFonts w:ascii="Symbol" w:hAnsi="Symbol" w:hint="default"/>
      </w:rPr>
    </w:lvl>
  </w:abstractNum>
  <w:abstractNum w:abstractNumId="25" w15:restartNumberingAfterBreak="0">
    <w:nsid w:val="14BE7539"/>
    <w:multiLevelType w:val="singleLevel"/>
    <w:tmpl w:val="04090009"/>
    <w:lvl w:ilvl="0">
      <w:start w:val="1"/>
      <w:numFmt w:val="chosung"/>
      <w:lvlText w:val=""/>
      <w:lvlJc w:val="center"/>
      <w:pPr>
        <w:tabs>
          <w:tab w:val="num" w:pos="648"/>
        </w:tabs>
        <w:ind w:right="360" w:hanging="72"/>
      </w:pPr>
      <w:rPr>
        <w:rFonts w:ascii="Wingdings" w:hAnsi="Wingdings" w:hint="default"/>
      </w:rPr>
    </w:lvl>
  </w:abstractNum>
  <w:abstractNum w:abstractNumId="26" w15:restartNumberingAfterBreak="0">
    <w:nsid w:val="16E05401"/>
    <w:multiLevelType w:val="singleLevel"/>
    <w:tmpl w:val="04090001"/>
    <w:lvl w:ilvl="0">
      <w:start w:val="1"/>
      <w:numFmt w:val="chosung"/>
      <w:lvlText w:val=""/>
      <w:lvlJc w:val="center"/>
      <w:pPr>
        <w:tabs>
          <w:tab w:val="num" w:pos="648"/>
        </w:tabs>
        <w:ind w:left="360" w:right="360" w:hanging="72"/>
      </w:pPr>
      <w:rPr>
        <w:rFonts w:ascii="Symbol" w:hAnsi="Symbol" w:hint="default"/>
      </w:rPr>
    </w:lvl>
  </w:abstractNum>
  <w:abstractNum w:abstractNumId="27" w15:restartNumberingAfterBreak="0">
    <w:nsid w:val="1EBE1616"/>
    <w:multiLevelType w:val="singleLevel"/>
    <w:tmpl w:val="C652D928"/>
    <w:lvl w:ilvl="0">
      <w:start w:val="1"/>
      <w:numFmt w:val="chosung"/>
      <w:lvlText w:val=""/>
      <w:lvlJc w:val="center"/>
      <w:pPr>
        <w:tabs>
          <w:tab w:val="num" w:pos="1008"/>
        </w:tabs>
        <w:ind w:left="504" w:right="504" w:firstLine="144"/>
      </w:pPr>
      <w:rPr>
        <w:rFonts w:ascii="Symbol" w:hAnsi="Symbol" w:hint="default"/>
      </w:rPr>
    </w:lvl>
  </w:abstractNum>
  <w:abstractNum w:abstractNumId="28" w15:restartNumberingAfterBreak="0">
    <w:nsid w:val="1EDE735C"/>
    <w:multiLevelType w:val="singleLevel"/>
    <w:tmpl w:val="CCE62416"/>
    <w:lvl w:ilvl="0">
      <w:start w:val="1"/>
      <w:numFmt w:val="chosung"/>
      <w:lvlText w:val=""/>
      <w:lvlJc w:val="center"/>
      <w:pPr>
        <w:tabs>
          <w:tab w:val="num" w:pos="648"/>
        </w:tabs>
        <w:ind w:right="360" w:hanging="72"/>
      </w:pPr>
      <w:rPr>
        <w:rFonts w:ascii="Wingdings" w:hAnsi="Wingdings" w:hint="default"/>
        <w:sz w:val="16"/>
      </w:rPr>
    </w:lvl>
  </w:abstractNum>
  <w:abstractNum w:abstractNumId="29" w15:restartNumberingAfterBreak="0">
    <w:nsid w:val="25D211FE"/>
    <w:multiLevelType w:val="singleLevel"/>
    <w:tmpl w:val="CD5E4E0A"/>
    <w:lvl w:ilvl="0">
      <w:start w:val="1"/>
      <w:numFmt w:val="upperLetter"/>
      <w:lvlText w:val="%1."/>
      <w:lvlJc w:val="left"/>
      <w:pPr>
        <w:tabs>
          <w:tab w:val="num" w:pos="720"/>
        </w:tabs>
        <w:ind w:left="720" w:right="720" w:hanging="720"/>
      </w:pPr>
      <w:rPr>
        <w:rFonts w:hint="default"/>
        <w:b/>
      </w:rPr>
    </w:lvl>
  </w:abstractNum>
  <w:abstractNum w:abstractNumId="30" w15:restartNumberingAfterBreak="0">
    <w:nsid w:val="260C6041"/>
    <w:multiLevelType w:val="singleLevel"/>
    <w:tmpl w:val="372AB90A"/>
    <w:lvl w:ilvl="0">
      <w:start w:val="1"/>
      <w:numFmt w:val="decimal"/>
      <w:lvlText w:val="%1."/>
      <w:lvlJc w:val="left"/>
      <w:pPr>
        <w:tabs>
          <w:tab w:val="num" w:pos="720"/>
        </w:tabs>
        <w:ind w:left="720" w:right="720" w:hanging="720"/>
      </w:pPr>
      <w:rPr>
        <w:rFonts w:hint="default"/>
        <w:b/>
      </w:rPr>
    </w:lvl>
  </w:abstractNum>
  <w:abstractNum w:abstractNumId="31" w15:restartNumberingAfterBreak="0">
    <w:nsid w:val="29085C4F"/>
    <w:multiLevelType w:val="singleLevel"/>
    <w:tmpl w:val="A0C8A62A"/>
    <w:lvl w:ilvl="0">
      <w:start w:val="1"/>
      <w:numFmt w:val="decimal"/>
      <w:lvlText w:val="%1."/>
      <w:lvlJc w:val="left"/>
      <w:pPr>
        <w:tabs>
          <w:tab w:val="num" w:pos="720"/>
        </w:tabs>
        <w:ind w:left="720" w:right="720" w:hanging="720"/>
      </w:pPr>
      <w:rPr>
        <w:rFonts w:hint="default"/>
        <w:b/>
      </w:rPr>
    </w:lvl>
  </w:abstractNum>
  <w:abstractNum w:abstractNumId="32" w15:restartNumberingAfterBreak="0">
    <w:nsid w:val="2C1D0BF4"/>
    <w:multiLevelType w:val="singleLevel"/>
    <w:tmpl w:val="8BD2586A"/>
    <w:lvl w:ilvl="0">
      <w:start w:val="1"/>
      <w:numFmt w:val="decimal"/>
      <w:lvlText w:val="%1."/>
      <w:lvlJc w:val="left"/>
      <w:pPr>
        <w:tabs>
          <w:tab w:val="num" w:pos="1080"/>
        </w:tabs>
        <w:ind w:left="1080" w:right="1080" w:hanging="360"/>
      </w:pPr>
      <w:rPr>
        <w:rFonts w:hint="default"/>
      </w:rPr>
    </w:lvl>
  </w:abstractNum>
  <w:abstractNum w:abstractNumId="33" w15:restartNumberingAfterBreak="0">
    <w:nsid w:val="2DEB4BDE"/>
    <w:multiLevelType w:val="singleLevel"/>
    <w:tmpl w:val="8502347A"/>
    <w:lvl w:ilvl="0">
      <w:start w:val="1"/>
      <w:numFmt w:val="decimal"/>
      <w:lvlText w:val="%1."/>
      <w:lvlJc w:val="left"/>
      <w:pPr>
        <w:tabs>
          <w:tab w:val="num" w:pos="360"/>
        </w:tabs>
        <w:ind w:left="360" w:right="360" w:hanging="360"/>
      </w:pPr>
      <w:rPr>
        <w:rFonts w:hint="default"/>
      </w:rPr>
    </w:lvl>
  </w:abstractNum>
  <w:abstractNum w:abstractNumId="34" w15:restartNumberingAfterBreak="0">
    <w:nsid w:val="317B6BD0"/>
    <w:multiLevelType w:val="singleLevel"/>
    <w:tmpl w:val="04090005"/>
    <w:lvl w:ilvl="0">
      <w:start w:val="1"/>
      <w:numFmt w:val="chosung"/>
      <w:lvlText w:val=""/>
      <w:lvlJc w:val="center"/>
      <w:pPr>
        <w:tabs>
          <w:tab w:val="num" w:pos="648"/>
        </w:tabs>
        <w:ind w:left="360" w:right="360" w:hanging="72"/>
      </w:pPr>
      <w:rPr>
        <w:rFonts w:ascii="Wingdings" w:hAnsi="Wingdings" w:hint="default"/>
      </w:rPr>
    </w:lvl>
  </w:abstractNum>
  <w:abstractNum w:abstractNumId="35" w15:restartNumberingAfterBreak="0">
    <w:nsid w:val="324B1A08"/>
    <w:multiLevelType w:val="singleLevel"/>
    <w:tmpl w:val="372AB90A"/>
    <w:lvl w:ilvl="0">
      <w:start w:val="1"/>
      <w:numFmt w:val="decimal"/>
      <w:lvlText w:val="%1."/>
      <w:lvlJc w:val="left"/>
      <w:pPr>
        <w:tabs>
          <w:tab w:val="num" w:pos="720"/>
        </w:tabs>
        <w:ind w:left="720" w:right="720" w:hanging="720"/>
      </w:pPr>
      <w:rPr>
        <w:rFonts w:hint="default"/>
        <w:b/>
      </w:rPr>
    </w:lvl>
  </w:abstractNum>
  <w:abstractNum w:abstractNumId="36" w15:restartNumberingAfterBreak="0">
    <w:nsid w:val="32FA6166"/>
    <w:multiLevelType w:val="singleLevel"/>
    <w:tmpl w:val="B44410A0"/>
    <w:lvl w:ilvl="0">
      <w:start w:val="12"/>
      <w:numFmt w:val="chosung"/>
      <w:lvlText w:val=""/>
      <w:lvlJc w:val="left"/>
      <w:pPr>
        <w:tabs>
          <w:tab w:val="num" w:pos="2160"/>
        </w:tabs>
        <w:ind w:left="2160" w:right="2160" w:hanging="720"/>
      </w:pPr>
      <w:rPr>
        <w:rFonts w:ascii="Symbol" w:hAnsi="Symbol" w:hint="default"/>
      </w:rPr>
    </w:lvl>
  </w:abstractNum>
  <w:abstractNum w:abstractNumId="37" w15:restartNumberingAfterBreak="0">
    <w:nsid w:val="340D1D74"/>
    <w:multiLevelType w:val="singleLevel"/>
    <w:tmpl w:val="2C0E808E"/>
    <w:lvl w:ilvl="0">
      <w:start w:val="1"/>
      <w:numFmt w:val="decimal"/>
      <w:lvlText w:val="%1."/>
      <w:lvlJc w:val="left"/>
      <w:pPr>
        <w:tabs>
          <w:tab w:val="num" w:pos="1440"/>
        </w:tabs>
        <w:ind w:left="1440" w:right="1440" w:hanging="720"/>
      </w:pPr>
      <w:rPr>
        <w:rFonts w:hint="default"/>
      </w:rPr>
    </w:lvl>
  </w:abstractNum>
  <w:abstractNum w:abstractNumId="38" w15:restartNumberingAfterBreak="0">
    <w:nsid w:val="34323011"/>
    <w:multiLevelType w:val="singleLevel"/>
    <w:tmpl w:val="0409000F"/>
    <w:lvl w:ilvl="0">
      <w:start w:val="1"/>
      <w:numFmt w:val="decimal"/>
      <w:lvlText w:val="%1."/>
      <w:lvlJc w:val="center"/>
      <w:pPr>
        <w:tabs>
          <w:tab w:val="num" w:pos="648"/>
        </w:tabs>
        <w:ind w:left="360" w:right="360" w:hanging="72"/>
      </w:pPr>
    </w:lvl>
  </w:abstractNum>
  <w:abstractNum w:abstractNumId="39" w15:restartNumberingAfterBreak="0">
    <w:nsid w:val="34543D20"/>
    <w:multiLevelType w:val="singleLevel"/>
    <w:tmpl w:val="CC928010"/>
    <w:lvl w:ilvl="0">
      <w:start w:val="1"/>
      <w:numFmt w:val="decimal"/>
      <w:lvlText w:val="%1."/>
      <w:lvlJc w:val="center"/>
      <w:pPr>
        <w:tabs>
          <w:tab w:val="num" w:pos="417"/>
        </w:tabs>
        <w:ind w:left="360" w:right="360" w:hanging="303"/>
      </w:pPr>
    </w:lvl>
  </w:abstractNum>
  <w:abstractNum w:abstractNumId="40" w15:restartNumberingAfterBreak="0">
    <w:nsid w:val="34AE4073"/>
    <w:multiLevelType w:val="singleLevel"/>
    <w:tmpl w:val="58089042"/>
    <w:lvl w:ilvl="0">
      <w:start w:val="7000"/>
      <w:numFmt w:val="chosung"/>
      <w:lvlText w:val=""/>
      <w:lvlJc w:val="left"/>
      <w:pPr>
        <w:tabs>
          <w:tab w:val="num" w:pos="360"/>
        </w:tabs>
        <w:ind w:left="360" w:right="360" w:hanging="360"/>
      </w:pPr>
      <w:rPr>
        <w:rFonts w:ascii="Symbol" w:hAnsi="Symbol" w:hint="default"/>
      </w:rPr>
    </w:lvl>
  </w:abstractNum>
  <w:abstractNum w:abstractNumId="41" w15:restartNumberingAfterBreak="0">
    <w:nsid w:val="3C880087"/>
    <w:multiLevelType w:val="singleLevel"/>
    <w:tmpl w:val="04090001"/>
    <w:lvl w:ilvl="0">
      <w:start w:val="1"/>
      <w:numFmt w:val="chosung"/>
      <w:lvlText w:val=""/>
      <w:lvlJc w:val="center"/>
      <w:pPr>
        <w:tabs>
          <w:tab w:val="num" w:pos="648"/>
        </w:tabs>
        <w:ind w:left="360" w:right="360" w:hanging="72"/>
      </w:pPr>
      <w:rPr>
        <w:rFonts w:ascii="Symbol" w:hAnsi="Symbol" w:hint="default"/>
      </w:rPr>
    </w:lvl>
  </w:abstractNum>
  <w:abstractNum w:abstractNumId="42" w15:restartNumberingAfterBreak="0">
    <w:nsid w:val="40E268F6"/>
    <w:multiLevelType w:val="multilevel"/>
    <w:tmpl w:val="F2483560"/>
    <w:lvl w:ilvl="0">
      <w:start w:val="1"/>
      <w:numFmt w:val="decimal"/>
      <w:lvlText w:val="%1"/>
      <w:lvlJc w:val="left"/>
      <w:pPr>
        <w:tabs>
          <w:tab w:val="num" w:pos="720"/>
        </w:tabs>
        <w:ind w:left="720" w:right="720" w:hanging="720"/>
      </w:pPr>
      <w:rPr>
        <w:rFonts w:hint="default"/>
      </w:rPr>
    </w:lvl>
    <w:lvl w:ilvl="1">
      <w:start w:val="2"/>
      <w:numFmt w:val="decimal"/>
      <w:lvlText w:val="%1.%2"/>
      <w:lvlJc w:val="left"/>
      <w:pPr>
        <w:tabs>
          <w:tab w:val="num" w:pos="1440"/>
        </w:tabs>
        <w:ind w:left="1440" w:right="1440" w:hanging="720"/>
      </w:pPr>
      <w:rPr>
        <w:rFonts w:hint="default"/>
      </w:rPr>
    </w:lvl>
    <w:lvl w:ilvl="2">
      <w:start w:val="1"/>
      <w:numFmt w:val="decimal"/>
      <w:lvlText w:val="%1.%2.%3"/>
      <w:lvlJc w:val="left"/>
      <w:pPr>
        <w:tabs>
          <w:tab w:val="num" w:pos="2160"/>
        </w:tabs>
        <w:ind w:left="2160" w:right="2160" w:hanging="720"/>
      </w:pPr>
      <w:rPr>
        <w:rFonts w:hint="default"/>
      </w:rPr>
    </w:lvl>
    <w:lvl w:ilvl="3">
      <w:start w:val="1"/>
      <w:numFmt w:val="decimal"/>
      <w:lvlText w:val="%1.%2.%3.%4"/>
      <w:lvlJc w:val="left"/>
      <w:pPr>
        <w:tabs>
          <w:tab w:val="num" w:pos="2880"/>
        </w:tabs>
        <w:ind w:left="2880" w:right="2880" w:hanging="720"/>
      </w:pPr>
      <w:rPr>
        <w:rFonts w:hint="default"/>
      </w:rPr>
    </w:lvl>
    <w:lvl w:ilvl="4">
      <w:start w:val="1"/>
      <w:numFmt w:val="decimal"/>
      <w:lvlText w:val="%1.%2.%3.%4.%5"/>
      <w:lvlJc w:val="left"/>
      <w:pPr>
        <w:tabs>
          <w:tab w:val="num" w:pos="3960"/>
        </w:tabs>
        <w:ind w:left="3960" w:right="3960" w:hanging="1080"/>
      </w:pPr>
      <w:rPr>
        <w:rFonts w:hint="default"/>
      </w:rPr>
    </w:lvl>
    <w:lvl w:ilvl="5">
      <w:start w:val="1"/>
      <w:numFmt w:val="decimal"/>
      <w:lvlText w:val="%1.%2.%3.%4.%5.%6"/>
      <w:lvlJc w:val="left"/>
      <w:pPr>
        <w:tabs>
          <w:tab w:val="num" w:pos="4680"/>
        </w:tabs>
        <w:ind w:left="4680" w:right="4680" w:hanging="1080"/>
      </w:pPr>
      <w:rPr>
        <w:rFonts w:hint="default"/>
      </w:rPr>
    </w:lvl>
    <w:lvl w:ilvl="6">
      <w:start w:val="1"/>
      <w:numFmt w:val="decimal"/>
      <w:lvlText w:val="%1.%2.%3.%4.%5.%6.%7"/>
      <w:lvlJc w:val="left"/>
      <w:pPr>
        <w:tabs>
          <w:tab w:val="num" w:pos="5760"/>
        </w:tabs>
        <w:ind w:left="5760" w:right="5760" w:hanging="1440"/>
      </w:pPr>
      <w:rPr>
        <w:rFonts w:hint="default"/>
      </w:rPr>
    </w:lvl>
    <w:lvl w:ilvl="7">
      <w:start w:val="1"/>
      <w:numFmt w:val="decimal"/>
      <w:lvlText w:val="%1.%2.%3.%4.%5.%6.%7.%8"/>
      <w:lvlJc w:val="left"/>
      <w:pPr>
        <w:tabs>
          <w:tab w:val="num" w:pos="6480"/>
        </w:tabs>
        <w:ind w:left="6480" w:right="6480" w:hanging="1440"/>
      </w:pPr>
      <w:rPr>
        <w:rFonts w:hint="default"/>
      </w:rPr>
    </w:lvl>
    <w:lvl w:ilvl="8">
      <w:start w:val="1"/>
      <w:numFmt w:val="decimal"/>
      <w:lvlText w:val="%1.%2.%3.%4.%5.%6.%7.%8.%9"/>
      <w:lvlJc w:val="left"/>
      <w:pPr>
        <w:tabs>
          <w:tab w:val="num" w:pos="7560"/>
        </w:tabs>
        <w:ind w:left="7560" w:right="7560" w:hanging="1800"/>
      </w:pPr>
      <w:rPr>
        <w:rFonts w:hint="default"/>
      </w:rPr>
    </w:lvl>
  </w:abstractNum>
  <w:abstractNum w:abstractNumId="43" w15:restartNumberingAfterBreak="0">
    <w:nsid w:val="43123D61"/>
    <w:multiLevelType w:val="singleLevel"/>
    <w:tmpl w:val="C0B21314"/>
    <w:lvl w:ilvl="0">
      <w:start w:val="2"/>
      <w:numFmt w:val="decimal"/>
      <w:lvlText w:val=""/>
      <w:lvlJc w:val="left"/>
      <w:pPr>
        <w:tabs>
          <w:tab w:val="num" w:pos="360"/>
        </w:tabs>
        <w:ind w:left="360" w:right="360" w:hanging="360"/>
      </w:pPr>
      <w:rPr>
        <w:rFonts w:ascii="Times New Roman" w:hAnsi="Times New Roman" w:cs="Times New Roman" w:hint="default"/>
      </w:rPr>
    </w:lvl>
  </w:abstractNum>
  <w:abstractNum w:abstractNumId="44" w15:restartNumberingAfterBreak="0">
    <w:nsid w:val="44D9743C"/>
    <w:multiLevelType w:val="singleLevel"/>
    <w:tmpl w:val="C2D28B7E"/>
    <w:lvl w:ilvl="0">
      <w:start w:val="1"/>
      <w:numFmt w:val="lowerLetter"/>
      <w:lvlText w:val="%1."/>
      <w:lvlJc w:val="center"/>
      <w:pPr>
        <w:tabs>
          <w:tab w:val="num" w:pos="648"/>
        </w:tabs>
        <w:ind w:left="360" w:right="360" w:hanging="72"/>
      </w:pPr>
    </w:lvl>
  </w:abstractNum>
  <w:abstractNum w:abstractNumId="45" w15:restartNumberingAfterBreak="0">
    <w:nsid w:val="485354D4"/>
    <w:multiLevelType w:val="singleLevel"/>
    <w:tmpl w:val="C652D928"/>
    <w:lvl w:ilvl="0">
      <w:start w:val="1"/>
      <w:numFmt w:val="chosung"/>
      <w:lvlText w:val=""/>
      <w:lvlJc w:val="center"/>
      <w:pPr>
        <w:tabs>
          <w:tab w:val="num" w:pos="1008"/>
        </w:tabs>
        <w:ind w:left="504" w:right="504" w:firstLine="144"/>
      </w:pPr>
      <w:rPr>
        <w:rFonts w:ascii="Symbol" w:hAnsi="Symbol" w:hint="default"/>
      </w:rPr>
    </w:lvl>
  </w:abstractNum>
  <w:abstractNum w:abstractNumId="46" w15:restartNumberingAfterBreak="0">
    <w:nsid w:val="489D7EC4"/>
    <w:multiLevelType w:val="singleLevel"/>
    <w:tmpl w:val="FED48E1E"/>
    <w:lvl w:ilvl="0">
      <w:start w:val="1"/>
      <w:numFmt w:val="chosung"/>
      <w:lvlText w:val=""/>
      <w:lvlJc w:val="center"/>
      <w:pPr>
        <w:tabs>
          <w:tab w:val="num" w:pos="648"/>
        </w:tabs>
        <w:ind w:right="360" w:hanging="72"/>
      </w:pPr>
      <w:rPr>
        <w:rFonts w:ascii="Webdings" w:hAnsi="Webdings" w:hint="default"/>
        <w:sz w:val="36"/>
      </w:rPr>
    </w:lvl>
  </w:abstractNum>
  <w:abstractNum w:abstractNumId="47" w15:restartNumberingAfterBreak="0">
    <w:nsid w:val="5004697B"/>
    <w:multiLevelType w:val="multilevel"/>
    <w:tmpl w:val="CEA8B93C"/>
    <w:lvl w:ilvl="0">
      <w:start w:val="1"/>
      <w:numFmt w:val="decimal"/>
      <w:lvlText w:val="%1."/>
      <w:lvlJc w:val="left"/>
      <w:pPr>
        <w:tabs>
          <w:tab w:val="num" w:pos="720"/>
        </w:tabs>
        <w:ind w:left="720" w:right="720" w:hanging="720"/>
      </w:pPr>
      <w:rPr>
        <w:rFonts w:hint="default"/>
        <w:b/>
      </w:rPr>
    </w:lvl>
    <w:lvl w:ilvl="1">
      <w:start w:val="1"/>
      <w:numFmt w:val="decimal"/>
      <w:isLgl/>
      <w:lvlText w:val="%1.%2"/>
      <w:lvlJc w:val="left"/>
      <w:pPr>
        <w:tabs>
          <w:tab w:val="num" w:pos="1440"/>
        </w:tabs>
        <w:ind w:left="1440" w:right="1440" w:hanging="720"/>
      </w:pPr>
      <w:rPr>
        <w:rFonts w:hint="default"/>
      </w:rPr>
    </w:lvl>
    <w:lvl w:ilvl="2">
      <w:start w:val="1"/>
      <w:numFmt w:val="decimal"/>
      <w:isLgl/>
      <w:lvlText w:val="%1.%2.%3"/>
      <w:lvlJc w:val="left"/>
      <w:pPr>
        <w:tabs>
          <w:tab w:val="num" w:pos="2160"/>
        </w:tabs>
        <w:ind w:left="2160" w:right="2160" w:hanging="720"/>
      </w:pPr>
      <w:rPr>
        <w:rFonts w:hint="default"/>
      </w:rPr>
    </w:lvl>
    <w:lvl w:ilvl="3">
      <w:start w:val="1"/>
      <w:numFmt w:val="decimal"/>
      <w:isLgl/>
      <w:lvlText w:val="%1.%2.%3.%4"/>
      <w:lvlJc w:val="left"/>
      <w:pPr>
        <w:tabs>
          <w:tab w:val="num" w:pos="2880"/>
        </w:tabs>
        <w:ind w:left="2880" w:right="2880" w:hanging="720"/>
      </w:pPr>
      <w:rPr>
        <w:rFonts w:hint="default"/>
      </w:rPr>
    </w:lvl>
    <w:lvl w:ilvl="4">
      <w:start w:val="1"/>
      <w:numFmt w:val="decimal"/>
      <w:isLgl/>
      <w:lvlText w:val="%1.%2.%3.%4.%5"/>
      <w:lvlJc w:val="left"/>
      <w:pPr>
        <w:tabs>
          <w:tab w:val="num" w:pos="3960"/>
        </w:tabs>
        <w:ind w:left="3960" w:right="3960" w:hanging="1080"/>
      </w:pPr>
      <w:rPr>
        <w:rFonts w:hint="default"/>
      </w:rPr>
    </w:lvl>
    <w:lvl w:ilvl="5">
      <w:start w:val="1"/>
      <w:numFmt w:val="decimal"/>
      <w:isLgl/>
      <w:lvlText w:val="%1.%2.%3.%4.%5.%6"/>
      <w:lvlJc w:val="left"/>
      <w:pPr>
        <w:tabs>
          <w:tab w:val="num" w:pos="4680"/>
        </w:tabs>
        <w:ind w:left="4680" w:right="4680" w:hanging="1080"/>
      </w:pPr>
      <w:rPr>
        <w:rFonts w:hint="default"/>
      </w:rPr>
    </w:lvl>
    <w:lvl w:ilvl="6">
      <w:start w:val="1"/>
      <w:numFmt w:val="decimal"/>
      <w:isLgl/>
      <w:lvlText w:val="%1.%2.%3.%4.%5.%6.%7"/>
      <w:lvlJc w:val="left"/>
      <w:pPr>
        <w:tabs>
          <w:tab w:val="num" w:pos="5760"/>
        </w:tabs>
        <w:ind w:left="5760" w:right="5760" w:hanging="1440"/>
      </w:pPr>
      <w:rPr>
        <w:rFonts w:hint="default"/>
      </w:rPr>
    </w:lvl>
    <w:lvl w:ilvl="7">
      <w:start w:val="1"/>
      <w:numFmt w:val="decimal"/>
      <w:isLgl/>
      <w:lvlText w:val="%1.%2.%3.%4.%5.%6.%7.%8"/>
      <w:lvlJc w:val="left"/>
      <w:pPr>
        <w:tabs>
          <w:tab w:val="num" w:pos="6480"/>
        </w:tabs>
        <w:ind w:left="6480" w:right="6480" w:hanging="1440"/>
      </w:pPr>
      <w:rPr>
        <w:rFonts w:hint="default"/>
      </w:rPr>
    </w:lvl>
    <w:lvl w:ilvl="8">
      <w:start w:val="1"/>
      <w:numFmt w:val="decimal"/>
      <w:isLgl/>
      <w:lvlText w:val="%1.%2.%3.%4.%5.%6.%7.%8.%9"/>
      <w:lvlJc w:val="left"/>
      <w:pPr>
        <w:tabs>
          <w:tab w:val="num" w:pos="7560"/>
        </w:tabs>
        <w:ind w:left="7560" w:right="7560" w:hanging="1800"/>
      </w:pPr>
      <w:rPr>
        <w:rFonts w:hint="default"/>
      </w:rPr>
    </w:lvl>
  </w:abstractNum>
  <w:abstractNum w:abstractNumId="48" w15:restartNumberingAfterBreak="0">
    <w:nsid w:val="5448212C"/>
    <w:multiLevelType w:val="singleLevel"/>
    <w:tmpl w:val="DEBEC0D2"/>
    <w:lvl w:ilvl="0">
      <w:start w:val="5"/>
      <w:numFmt w:val="decimal"/>
      <w:lvlText w:val="%1."/>
      <w:lvlJc w:val="left"/>
      <w:pPr>
        <w:tabs>
          <w:tab w:val="num" w:pos="720"/>
        </w:tabs>
        <w:ind w:left="720" w:right="720" w:hanging="720"/>
      </w:pPr>
      <w:rPr>
        <w:rFonts w:hint="default"/>
        <w:b/>
      </w:rPr>
    </w:lvl>
  </w:abstractNum>
  <w:abstractNum w:abstractNumId="49" w15:restartNumberingAfterBreak="0">
    <w:nsid w:val="56F95780"/>
    <w:multiLevelType w:val="singleLevel"/>
    <w:tmpl w:val="3C82A570"/>
    <w:lvl w:ilvl="0">
      <w:start w:val="1"/>
      <w:numFmt w:val="cardinalText"/>
      <w:lvlText w:val="%1."/>
      <w:lvlJc w:val="left"/>
      <w:pPr>
        <w:tabs>
          <w:tab w:val="num" w:pos="1440"/>
        </w:tabs>
        <w:ind w:left="1440" w:right="1440" w:hanging="720"/>
      </w:pPr>
      <w:rPr>
        <w:rFonts w:hint="default"/>
      </w:rPr>
    </w:lvl>
  </w:abstractNum>
  <w:abstractNum w:abstractNumId="50" w15:restartNumberingAfterBreak="0">
    <w:nsid w:val="59F265AD"/>
    <w:multiLevelType w:val="singleLevel"/>
    <w:tmpl w:val="25C67A56"/>
    <w:lvl w:ilvl="0">
      <w:start w:val="1"/>
      <w:numFmt w:val="lowerLetter"/>
      <w:lvlText w:val="%1."/>
      <w:lvlJc w:val="center"/>
      <w:pPr>
        <w:tabs>
          <w:tab w:val="num" w:pos="648"/>
        </w:tabs>
        <w:ind w:left="360" w:right="360" w:hanging="72"/>
      </w:pPr>
    </w:lvl>
  </w:abstractNum>
  <w:abstractNum w:abstractNumId="51" w15:restartNumberingAfterBreak="0">
    <w:nsid w:val="5D817A19"/>
    <w:multiLevelType w:val="singleLevel"/>
    <w:tmpl w:val="25C67A56"/>
    <w:lvl w:ilvl="0">
      <w:start w:val="1"/>
      <w:numFmt w:val="lowerLetter"/>
      <w:lvlText w:val="%1."/>
      <w:lvlJc w:val="center"/>
      <w:pPr>
        <w:tabs>
          <w:tab w:val="num" w:pos="648"/>
        </w:tabs>
        <w:ind w:left="360" w:right="360" w:hanging="72"/>
      </w:pPr>
    </w:lvl>
  </w:abstractNum>
  <w:abstractNum w:abstractNumId="52" w15:restartNumberingAfterBreak="0">
    <w:nsid w:val="5F25604A"/>
    <w:multiLevelType w:val="singleLevel"/>
    <w:tmpl w:val="FFFFFFFF"/>
    <w:lvl w:ilvl="0">
      <w:start w:val="1"/>
      <w:numFmt w:val="chosung"/>
      <w:lvlText w:val=""/>
      <w:legacy w:legacy="1" w:legacySpace="0" w:legacyIndent="648"/>
      <w:lvlJc w:val="left"/>
      <w:pPr>
        <w:ind w:left="936" w:right="936" w:hanging="648"/>
      </w:pPr>
      <w:rPr>
        <w:rFonts w:ascii="Symbol" w:hAnsi="Symbol" w:hint="default"/>
      </w:rPr>
    </w:lvl>
  </w:abstractNum>
  <w:abstractNum w:abstractNumId="53" w15:restartNumberingAfterBreak="0">
    <w:nsid w:val="613B5549"/>
    <w:multiLevelType w:val="singleLevel"/>
    <w:tmpl w:val="20966020"/>
    <w:lvl w:ilvl="0">
      <w:start w:val="3"/>
      <w:numFmt w:val="decimal"/>
      <w:lvlText w:val="%1."/>
      <w:lvlJc w:val="left"/>
      <w:pPr>
        <w:tabs>
          <w:tab w:val="num" w:pos="720"/>
        </w:tabs>
        <w:ind w:left="720" w:right="720" w:hanging="720"/>
      </w:pPr>
      <w:rPr>
        <w:rFonts w:hint="default"/>
        <w:b/>
      </w:rPr>
    </w:lvl>
  </w:abstractNum>
  <w:abstractNum w:abstractNumId="54" w15:restartNumberingAfterBreak="0">
    <w:nsid w:val="64E606E3"/>
    <w:multiLevelType w:val="singleLevel"/>
    <w:tmpl w:val="CCE62416"/>
    <w:lvl w:ilvl="0">
      <w:start w:val="1"/>
      <w:numFmt w:val="chosung"/>
      <w:lvlText w:val=""/>
      <w:lvlJc w:val="center"/>
      <w:pPr>
        <w:tabs>
          <w:tab w:val="num" w:pos="648"/>
        </w:tabs>
        <w:ind w:right="360" w:hanging="72"/>
      </w:pPr>
      <w:rPr>
        <w:rFonts w:ascii="Wingdings" w:hAnsi="Wingdings" w:hint="default"/>
        <w:sz w:val="16"/>
      </w:rPr>
    </w:lvl>
  </w:abstractNum>
  <w:abstractNum w:abstractNumId="55" w15:restartNumberingAfterBreak="0">
    <w:nsid w:val="65373273"/>
    <w:multiLevelType w:val="singleLevel"/>
    <w:tmpl w:val="0409000F"/>
    <w:lvl w:ilvl="0">
      <w:start w:val="1"/>
      <w:numFmt w:val="decimal"/>
      <w:lvlText w:val="%1."/>
      <w:lvlJc w:val="center"/>
      <w:pPr>
        <w:tabs>
          <w:tab w:val="num" w:pos="648"/>
        </w:tabs>
        <w:ind w:left="360" w:right="360" w:hanging="72"/>
      </w:pPr>
    </w:lvl>
  </w:abstractNum>
  <w:abstractNum w:abstractNumId="56" w15:restartNumberingAfterBreak="0">
    <w:nsid w:val="68A3140B"/>
    <w:multiLevelType w:val="singleLevel"/>
    <w:tmpl w:val="C2D28B7E"/>
    <w:lvl w:ilvl="0">
      <w:start w:val="1"/>
      <w:numFmt w:val="lowerLetter"/>
      <w:lvlText w:val="%1."/>
      <w:lvlJc w:val="center"/>
      <w:pPr>
        <w:tabs>
          <w:tab w:val="num" w:pos="648"/>
        </w:tabs>
        <w:ind w:left="360" w:right="360" w:hanging="72"/>
      </w:pPr>
    </w:lvl>
  </w:abstractNum>
  <w:abstractNum w:abstractNumId="57" w15:restartNumberingAfterBreak="0">
    <w:nsid w:val="68F30E14"/>
    <w:multiLevelType w:val="singleLevel"/>
    <w:tmpl w:val="04090005"/>
    <w:lvl w:ilvl="0">
      <w:start w:val="1"/>
      <w:numFmt w:val="chosung"/>
      <w:lvlText w:val=""/>
      <w:lvlJc w:val="center"/>
      <w:pPr>
        <w:tabs>
          <w:tab w:val="num" w:pos="648"/>
        </w:tabs>
        <w:ind w:left="360" w:right="360" w:hanging="72"/>
      </w:pPr>
      <w:rPr>
        <w:rFonts w:ascii="Wingdings" w:hAnsi="Wingdings" w:hint="default"/>
      </w:rPr>
    </w:lvl>
  </w:abstractNum>
  <w:abstractNum w:abstractNumId="58" w15:restartNumberingAfterBreak="0">
    <w:nsid w:val="69E24F4D"/>
    <w:multiLevelType w:val="singleLevel"/>
    <w:tmpl w:val="25C67A56"/>
    <w:lvl w:ilvl="0">
      <w:start w:val="1"/>
      <w:numFmt w:val="lowerLetter"/>
      <w:lvlText w:val="%1."/>
      <w:lvlJc w:val="center"/>
      <w:pPr>
        <w:tabs>
          <w:tab w:val="num" w:pos="648"/>
        </w:tabs>
        <w:ind w:left="360" w:right="360" w:hanging="72"/>
      </w:pPr>
    </w:lvl>
  </w:abstractNum>
  <w:abstractNum w:abstractNumId="59" w15:restartNumberingAfterBreak="0">
    <w:nsid w:val="6B2114C2"/>
    <w:multiLevelType w:val="singleLevel"/>
    <w:tmpl w:val="CC928010"/>
    <w:lvl w:ilvl="0">
      <w:start w:val="1"/>
      <w:numFmt w:val="decimal"/>
      <w:lvlText w:val="%1."/>
      <w:lvlJc w:val="center"/>
      <w:pPr>
        <w:tabs>
          <w:tab w:val="num" w:pos="417"/>
        </w:tabs>
        <w:ind w:left="360" w:right="360" w:hanging="303"/>
      </w:pPr>
    </w:lvl>
  </w:abstractNum>
  <w:abstractNum w:abstractNumId="60" w15:restartNumberingAfterBreak="0">
    <w:nsid w:val="6BAA36B6"/>
    <w:multiLevelType w:val="singleLevel"/>
    <w:tmpl w:val="CCE62416"/>
    <w:lvl w:ilvl="0">
      <w:start w:val="1"/>
      <w:numFmt w:val="chosung"/>
      <w:lvlText w:val=""/>
      <w:lvlJc w:val="center"/>
      <w:pPr>
        <w:tabs>
          <w:tab w:val="num" w:pos="648"/>
        </w:tabs>
        <w:ind w:right="360" w:hanging="72"/>
      </w:pPr>
      <w:rPr>
        <w:rFonts w:ascii="Wingdings" w:hAnsi="Wingdings" w:hint="default"/>
        <w:sz w:val="16"/>
      </w:rPr>
    </w:lvl>
  </w:abstractNum>
  <w:abstractNum w:abstractNumId="61" w15:restartNumberingAfterBreak="0">
    <w:nsid w:val="6E673970"/>
    <w:multiLevelType w:val="singleLevel"/>
    <w:tmpl w:val="04090001"/>
    <w:lvl w:ilvl="0">
      <w:start w:val="1"/>
      <w:numFmt w:val="chosung"/>
      <w:lvlText w:val=""/>
      <w:lvlJc w:val="center"/>
      <w:pPr>
        <w:tabs>
          <w:tab w:val="num" w:pos="648"/>
        </w:tabs>
        <w:ind w:left="360" w:right="360" w:hanging="72"/>
      </w:pPr>
      <w:rPr>
        <w:rFonts w:ascii="Symbol" w:hAnsi="Symbol" w:hint="default"/>
      </w:rPr>
    </w:lvl>
  </w:abstractNum>
  <w:abstractNum w:abstractNumId="62" w15:restartNumberingAfterBreak="0">
    <w:nsid w:val="70802206"/>
    <w:multiLevelType w:val="singleLevel"/>
    <w:tmpl w:val="C2D28B7E"/>
    <w:lvl w:ilvl="0">
      <w:start w:val="1"/>
      <w:numFmt w:val="lowerLetter"/>
      <w:lvlText w:val="%1."/>
      <w:lvlJc w:val="center"/>
      <w:pPr>
        <w:tabs>
          <w:tab w:val="num" w:pos="648"/>
        </w:tabs>
        <w:ind w:left="360" w:right="360" w:hanging="72"/>
      </w:pPr>
    </w:lvl>
  </w:abstractNum>
  <w:abstractNum w:abstractNumId="63" w15:restartNumberingAfterBreak="0">
    <w:nsid w:val="70886B14"/>
    <w:multiLevelType w:val="singleLevel"/>
    <w:tmpl w:val="372AB90A"/>
    <w:lvl w:ilvl="0">
      <w:start w:val="1"/>
      <w:numFmt w:val="decimal"/>
      <w:lvlText w:val="%1."/>
      <w:lvlJc w:val="left"/>
      <w:pPr>
        <w:tabs>
          <w:tab w:val="num" w:pos="720"/>
        </w:tabs>
        <w:ind w:left="720" w:right="720" w:hanging="720"/>
      </w:pPr>
      <w:rPr>
        <w:rFonts w:hint="default"/>
        <w:b/>
      </w:rPr>
    </w:lvl>
  </w:abstractNum>
  <w:abstractNum w:abstractNumId="64" w15:restartNumberingAfterBreak="0">
    <w:nsid w:val="739E3A40"/>
    <w:multiLevelType w:val="singleLevel"/>
    <w:tmpl w:val="04090005"/>
    <w:lvl w:ilvl="0">
      <w:start w:val="1"/>
      <w:numFmt w:val="chosung"/>
      <w:lvlText w:val=""/>
      <w:lvlJc w:val="center"/>
      <w:pPr>
        <w:tabs>
          <w:tab w:val="num" w:pos="648"/>
        </w:tabs>
        <w:ind w:left="360" w:right="360" w:hanging="72"/>
      </w:pPr>
      <w:rPr>
        <w:rFonts w:ascii="Wingdings" w:hAnsi="Wingdings" w:hint="default"/>
      </w:rPr>
    </w:lvl>
  </w:abstractNum>
  <w:abstractNum w:abstractNumId="65" w15:restartNumberingAfterBreak="0">
    <w:nsid w:val="75481A9C"/>
    <w:multiLevelType w:val="singleLevel"/>
    <w:tmpl w:val="EFFC26B4"/>
    <w:lvl w:ilvl="0">
      <w:start w:val="7"/>
      <w:numFmt w:val="decimal"/>
      <w:lvlText w:val="%1."/>
      <w:lvlJc w:val="left"/>
      <w:pPr>
        <w:tabs>
          <w:tab w:val="num" w:pos="2880"/>
        </w:tabs>
        <w:ind w:left="2880" w:right="2880" w:hanging="720"/>
      </w:pPr>
      <w:rPr>
        <w:rFonts w:hint="default"/>
      </w:rPr>
    </w:lvl>
  </w:abstractNum>
  <w:abstractNum w:abstractNumId="66" w15:restartNumberingAfterBreak="0">
    <w:nsid w:val="756A3D6B"/>
    <w:multiLevelType w:val="singleLevel"/>
    <w:tmpl w:val="C2D28B7E"/>
    <w:lvl w:ilvl="0">
      <w:start w:val="1"/>
      <w:numFmt w:val="lowerLetter"/>
      <w:lvlText w:val="%1."/>
      <w:lvlJc w:val="center"/>
      <w:pPr>
        <w:tabs>
          <w:tab w:val="num" w:pos="648"/>
        </w:tabs>
        <w:ind w:left="360" w:right="360" w:hanging="72"/>
      </w:pPr>
    </w:lvl>
  </w:abstractNum>
  <w:abstractNum w:abstractNumId="67" w15:restartNumberingAfterBreak="0">
    <w:nsid w:val="798379DE"/>
    <w:multiLevelType w:val="singleLevel"/>
    <w:tmpl w:val="04090011"/>
    <w:lvl w:ilvl="0">
      <w:start w:val="1"/>
      <w:numFmt w:val="decimal"/>
      <w:lvlText w:val="%1)"/>
      <w:lvlJc w:val="center"/>
      <w:pPr>
        <w:tabs>
          <w:tab w:val="num" w:pos="648"/>
        </w:tabs>
        <w:ind w:left="360" w:right="360" w:hanging="72"/>
      </w:pPr>
    </w:lvl>
  </w:abstractNum>
  <w:abstractNum w:abstractNumId="68" w15:restartNumberingAfterBreak="0">
    <w:nsid w:val="7EBE1F1B"/>
    <w:multiLevelType w:val="multilevel"/>
    <w:tmpl w:val="0AB4D6CA"/>
    <w:lvl w:ilvl="0">
      <w:start w:val="13"/>
      <w:numFmt w:val="decimal"/>
      <w:lvlText w:val="%1."/>
      <w:lvlJc w:val="left"/>
      <w:pPr>
        <w:tabs>
          <w:tab w:val="num" w:pos="360"/>
        </w:tabs>
        <w:ind w:left="360" w:right="360" w:hanging="360"/>
      </w:pPr>
      <w:rPr>
        <w:rFonts w:hint="default"/>
      </w:rPr>
    </w:lvl>
    <w:lvl w:ilvl="1">
      <w:start w:val="1"/>
      <w:numFmt w:val="decimal"/>
      <w:isLgl/>
      <w:lvlText w:val="%1.%2"/>
      <w:lvlJc w:val="left"/>
      <w:pPr>
        <w:tabs>
          <w:tab w:val="num" w:pos="1440"/>
        </w:tabs>
        <w:ind w:left="1440" w:right="1440" w:hanging="720"/>
      </w:pPr>
      <w:rPr>
        <w:rFonts w:hint="default"/>
      </w:rPr>
    </w:lvl>
    <w:lvl w:ilvl="2">
      <w:start w:val="1"/>
      <w:numFmt w:val="decimal"/>
      <w:isLgl/>
      <w:lvlText w:val="%1.%2.%3"/>
      <w:lvlJc w:val="left"/>
      <w:pPr>
        <w:tabs>
          <w:tab w:val="num" w:pos="2160"/>
        </w:tabs>
        <w:ind w:left="2160" w:right="2160" w:hanging="720"/>
      </w:pPr>
      <w:rPr>
        <w:rFonts w:hint="default"/>
      </w:rPr>
    </w:lvl>
    <w:lvl w:ilvl="3">
      <w:start w:val="1"/>
      <w:numFmt w:val="decimal"/>
      <w:isLgl/>
      <w:lvlText w:val="%1.%2.%3.%4"/>
      <w:lvlJc w:val="left"/>
      <w:pPr>
        <w:tabs>
          <w:tab w:val="num" w:pos="2880"/>
        </w:tabs>
        <w:ind w:left="2880" w:right="2880" w:hanging="720"/>
      </w:pPr>
      <w:rPr>
        <w:rFonts w:hint="default"/>
      </w:rPr>
    </w:lvl>
    <w:lvl w:ilvl="4">
      <w:start w:val="1"/>
      <w:numFmt w:val="decimal"/>
      <w:isLgl/>
      <w:lvlText w:val="%1.%2.%3.%4.%5"/>
      <w:lvlJc w:val="left"/>
      <w:pPr>
        <w:tabs>
          <w:tab w:val="num" w:pos="3960"/>
        </w:tabs>
        <w:ind w:left="3960" w:right="3960" w:hanging="1080"/>
      </w:pPr>
      <w:rPr>
        <w:rFonts w:hint="default"/>
      </w:rPr>
    </w:lvl>
    <w:lvl w:ilvl="5">
      <w:start w:val="1"/>
      <w:numFmt w:val="decimal"/>
      <w:isLgl/>
      <w:lvlText w:val="%1.%2.%3.%4.%5.%6"/>
      <w:lvlJc w:val="left"/>
      <w:pPr>
        <w:tabs>
          <w:tab w:val="num" w:pos="4680"/>
        </w:tabs>
        <w:ind w:left="4680" w:right="4680" w:hanging="1080"/>
      </w:pPr>
      <w:rPr>
        <w:rFonts w:hint="default"/>
      </w:rPr>
    </w:lvl>
    <w:lvl w:ilvl="6">
      <w:start w:val="1"/>
      <w:numFmt w:val="decimal"/>
      <w:isLgl/>
      <w:lvlText w:val="%1.%2.%3.%4.%5.%6.%7"/>
      <w:lvlJc w:val="left"/>
      <w:pPr>
        <w:tabs>
          <w:tab w:val="num" w:pos="5760"/>
        </w:tabs>
        <w:ind w:left="5760" w:right="5760" w:hanging="1440"/>
      </w:pPr>
      <w:rPr>
        <w:rFonts w:hint="default"/>
      </w:rPr>
    </w:lvl>
    <w:lvl w:ilvl="7">
      <w:start w:val="1"/>
      <w:numFmt w:val="decimal"/>
      <w:isLgl/>
      <w:lvlText w:val="%1.%2.%3.%4.%5.%6.%7.%8"/>
      <w:lvlJc w:val="left"/>
      <w:pPr>
        <w:tabs>
          <w:tab w:val="num" w:pos="6480"/>
        </w:tabs>
        <w:ind w:left="6480" w:right="6480" w:hanging="1440"/>
      </w:pPr>
      <w:rPr>
        <w:rFonts w:hint="default"/>
      </w:rPr>
    </w:lvl>
    <w:lvl w:ilvl="8">
      <w:start w:val="1"/>
      <w:numFmt w:val="decimal"/>
      <w:isLgl/>
      <w:lvlText w:val="%1.%2.%3.%4.%5.%6.%7.%8.%9"/>
      <w:lvlJc w:val="left"/>
      <w:pPr>
        <w:tabs>
          <w:tab w:val="num" w:pos="7560"/>
        </w:tabs>
        <w:ind w:left="7560" w:right="7560" w:hanging="1800"/>
      </w:pPr>
      <w:rPr>
        <w:rFonts w:hint="default"/>
      </w:rPr>
    </w:lvl>
  </w:abstractNum>
  <w:num w:numId="1" w16cid:durableId="647981754">
    <w:abstractNumId w:val="10"/>
    <w:lvlOverride w:ilvl="0">
      <w:lvl w:ilvl="0">
        <w:start w:val="1"/>
        <w:numFmt w:val="chosung"/>
        <w:lvlText w:val=""/>
        <w:legacy w:legacy="1" w:legacySpace="0" w:legacyIndent="360"/>
        <w:lvlJc w:val="center"/>
        <w:pPr>
          <w:ind w:left="1080" w:right="1080" w:hanging="360"/>
        </w:pPr>
        <w:rPr>
          <w:rFonts w:ascii="Symbol" w:hAnsi="Symbol" w:hint="default"/>
        </w:rPr>
      </w:lvl>
    </w:lvlOverride>
  </w:num>
  <w:num w:numId="2" w16cid:durableId="514081775">
    <w:abstractNumId w:val="40"/>
  </w:num>
  <w:num w:numId="3" w16cid:durableId="1711612306">
    <w:abstractNumId w:val="64"/>
  </w:num>
  <w:num w:numId="4" w16cid:durableId="628515815">
    <w:abstractNumId w:val="10"/>
    <w:lvlOverride w:ilvl="0">
      <w:lvl w:ilvl="0">
        <w:start w:val="1"/>
        <w:numFmt w:val="chosung"/>
        <w:lvlText w:val=""/>
        <w:legacy w:legacy="1" w:legacySpace="0" w:legacyIndent="283"/>
        <w:lvlJc w:val="center"/>
        <w:pPr>
          <w:ind w:left="283" w:right="283" w:hanging="283"/>
        </w:pPr>
        <w:rPr>
          <w:rFonts w:ascii="Symbol" w:hAnsi="Symbol" w:hint="default"/>
          <w:sz w:val="26"/>
        </w:rPr>
      </w:lvl>
    </w:lvlOverride>
  </w:num>
  <w:num w:numId="5" w16cid:durableId="1328049129">
    <w:abstractNumId w:val="10"/>
    <w:lvlOverride w:ilvl="0">
      <w:lvl w:ilvl="0">
        <w:start w:val="1"/>
        <w:numFmt w:val="chosung"/>
        <w:lvlText w:val=""/>
        <w:legacy w:legacy="1" w:legacySpace="0" w:legacyIndent="283"/>
        <w:lvlJc w:val="center"/>
        <w:pPr>
          <w:ind w:left="283" w:right="283" w:hanging="283"/>
        </w:pPr>
        <w:rPr>
          <w:rFonts w:ascii="Symbol" w:hAnsi="Symbol" w:hint="default"/>
        </w:rPr>
      </w:lvl>
    </w:lvlOverride>
  </w:num>
  <w:num w:numId="6" w16cid:durableId="334574326">
    <w:abstractNumId w:val="10"/>
    <w:lvlOverride w:ilvl="0">
      <w:lvl w:ilvl="0">
        <w:start w:val="1"/>
        <w:numFmt w:val="chosung"/>
        <w:lvlText w:val=""/>
        <w:legacy w:legacy="1" w:legacySpace="0" w:legacyIndent="360"/>
        <w:lvlJc w:val="left"/>
        <w:pPr>
          <w:ind w:left="360" w:right="360" w:hanging="360"/>
        </w:pPr>
        <w:rPr>
          <w:rFonts w:ascii="Symbol" w:hAnsi="Symbol" w:hint="default"/>
        </w:rPr>
      </w:lvl>
    </w:lvlOverride>
  </w:num>
  <w:num w:numId="7" w16cid:durableId="1191410931">
    <w:abstractNumId w:val="10"/>
    <w:lvlOverride w:ilvl="0">
      <w:lvl w:ilvl="0">
        <w:start w:val="1"/>
        <w:numFmt w:val="chosung"/>
        <w:lvlText w:val=""/>
        <w:legacy w:legacy="1" w:legacySpace="0" w:legacyIndent="283"/>
        <w:lvlJc w:val="center"/>
        <w:pPr>
          <w:ind w:left="283" w:right="283" w:hanging="283"/>
        </w:pPr>
        <w:rPr>
          <w:rFonts w:ascii="Symbol" w:hAnsi="Symbol" w:hint="default"/>
          <w:sz w:val="14"/>
        </w:rPr>
      </w:lvl>
    </w:lvlOverride>
  </w:num>
  <w:num w:numId="8" w16cid:durableId="1257641643">
    <w:abstractNumId w:val="10"/>
    <w:lvlOverride w:ilvl="0">
      <w:lvl w:ilvl="0">
        <w:start w:val="1"/>
        <w:numFmt w:val="chosung"/>
        <w:lvlText w:val=""/>
        <w:legacy w:legacy="1" w:legacySpace="0" w:legacyIndent="360"/>
        <w:lvlJc w:val="left"/>
        <w:pPr>
          <w:ind w:left="360" w:right="360" w:hanging="360"/>
        </w:pPr>
        <w:rPr>
          <w:rFonts w:ascii="Symbol" w:hAnsi="Symbol" w:hint="default"/>
        </w:rPr>
      </w:lvl>
    </w:lvlOverride>
  </w:num>
  <w:num w:numId="9" w16cid:durableId="1565556046">
    <w:abstractNumId w:val="10"/>
    <w:lvlOverride w:ilvl="0">
      <w:lvl w:ilvl="0">
        <w:start w:val="1"/>
        <w:numFmt w:val="chosung"/>
        <w:lvlText w:val=""/>
        <w:legacy w:legacy="1" w:legacySpace="0" w:legacyIndent="283"/>
        <w:lvlJc w:val="center"/>
        <w:pPr>
          <w:ind w:left="283" w:right="283" w:hanging="283"/>
        </w:pPr>
        <w:rPr>
          <w:rFonts w:ascii="Symbol" w:hAnsi="Symbol" w:hint="default"/>
          <w:sz w:val="14"/>
        </w:rPr>
      </w:lvl>
    </w:lvlOverride>
  </w:num>
  <w:num w:numId="10" w16cid:durableId="1883251206">
    <w:abstractNumId w:val="10"/>
    <w:lvlOverride w:ilvl="0">
      <w:lvl w:ilvl="0">
        <w:start w:val="1"/>
        <w:numFmt w:val="chosung"/>
        <w:lvlText w:val=""/>
        <w:legacy w:legacy="1" w:legacySpace="0" w:legacyIndent="283"/>
        <w:lvlJc w:val="center"/>
        <w:pPr>
          <w:ind w:left="283" w:right="283" w:hanging="283"/>
        </w:pPr>
        <w:rPr>
          <w:rFonts w:ascii="Symbol" w:hAnsi="Symbol" w:hint="default"/>
          <w:sz w:val="26"/>
        </w:rPr>
      </w:lvl>
    </w:lvlOverride>
  </w:num>
  <w:num w:numId="11" w16cid:durableId="2008510312">
    <w:abstractNumId w:val="10"/>
    <w:lvlOverride w:ilvl="0">
      <w:lvl w:ilvl="0">
        <w:start w:val="1"/>
        <w:numFmt w:val="chosung"/>
        <w:lvlText w:val=""/>
        <w:legacy w:legacy="1" w:legacySpace="0" w:legacyIndent="283"/>
        <w:lvlJc w:val="center"/>
        <w:pPr>
          <w:ind w:left="283" w:right="283" w:hanging="283"/>
        </w:pPr>
        <w:rPr>
          <w:rFonts w:ascii="Symbol" w:hAnsi="Symbol" w:hint="default"/>
        </w:rPr>
      </w:lvl>
    </w:lvlOverride>
  </w:num>
  <w:num w:numId="12" w16cid:durableId="795367600">
    <w:abstractNumId w:val="47"/>
  </w:num>
  <w:num w:numId="13" w16cid:durableId="552041911">
    <w:abstractNumId w:val="61"/>
  </w:num>
  <w:num w:numId="14" w16cid:durableId="857423447">
    <w:abstractNumId w:val="41"/>
  </w:num>
  <w:num w:numId="15" w16cid:durableId="1107038769">
    <w:abstractNumId w:val="12"/>
  </w:num>
  <w:num w:numId="16" w16cid:durableId="318727098">
    <w:abstractNumId w:val="49"/>
  </w:num>
  <w:num w:numId="17" w16cid:durableId="375736717">
    <w:abstractNumId w:val="26"/>
  </w:num>
  <w:num w:numId="18" w16cid:durableId="1479035087">
    <w:abstractNumId w:val="62"/>
  </w:num>
  <w:num w:numId="19" w16cid:durableId="1934511614">
    <w:abstractNumId w:val="16"/>
  </w:num>
  <w:num w:numId="20" w16cid:durableId="1018509518">
    <w:abstractNumId w:val="45"/>
  </w:num>
  <w:num w:numId="21" w16cid:durableId="1985500032">
    <w:abstractNumId w:val="29"/>
  </w:num>
  <w:num w:numId="22" w16cid:durableId="376198439">
    <w:abstractNumId w:val="58"/>
  </w:num>
  <w:num w:numId="23" w16cid:durableId="2062439331">
    <w:abstractNumId w:val="67"/>
  </w:num>
  <w:num w:numId="24" w16cid:durableId="1786654928">
    <w:abstractNumId w:val="17"/>
  </w:num>
  <w:num w:numId="25" w16cid:durableId="1445732661">
    <w:abstractNumId w:val="19"/>
  </w:num>
  <w:num w:numId="26" w16cid:durableId="722019928">
    <w:abstractNumId w:val="31"/>
  </w:num>
  <w:num w:numId="27" w16cid:durableId="1248225627">
    <w:abstractNumId w:val="15"/>
  </w:num>
  <w:num w:numId="28" w16cid:durableId="139615592">
    <w:abstractNumId w:val="36"/>
  </w:num>
  <w:num w:numId="29" w16cid:durableId="563294917">
    <w:abstractNumId w:val="23"/>
  </w:num>
  <w:num w:numId="30" w16cid:durableId="2035232086">
    <w:abstractNumId w:val="53"/>
  </w:num>
  <w:num w:numId="31" w16cid:durableId="34694206">
    <w:abstractNumId w:val="30"/>
  </w:num>
  <w:num w:numId="32" w16cid:durableId="1499036102">
    <w:abstractNumId w:val="63"/>
  </w:num>
  <w:num w:numId="33" w16cid:durableId="78135753">
    <w:abstractNumId w:val="35"/>
  </w:num>
  <w:num w:numId="34" w16cid:durableId="2000619675">
    <w:abstractNumId w:val="50"/>
  </w:num>
  <w:num w:numId="35" w16cid:durableId="1518495914">
    <w:abstractNumId w:val="51"/>
  </w:num>
  <w:num w:numId="36" w16cid:durableId="393285674">
    <w:abstractNumId w:val="48"/>
  </w:num>
  <w:num w:numId="37" w16cid:durableId="1545412463">
    <w:abstractNumId w:val="24"/>
  </w:num>
  <w:num w:numId="38" w16cid:durableId="526022047">
    <w:abstractNumId w:val="14"/>
  </w:num>
  <w:num w:numId="39" w16cid:durableId="539754909">
    <w:abstractNumId w:val="32"/>
  </w:num>
  <w:num w:numId="40" w16cid:durableId="271398373">
    <w:abstractNumId w:val="37"/>
  </w:num>
  <w:num w:numId="41" w16cid:durableId="1206987229">
    <w:abstractNumId w:val="33"/>
  </w:num>
  <w:num w:numId="42" w16cid:durableId="927733266">
    <w:abstractNumId w:val="43"/>
  </w:num>
  <w:num w:numId="43" w16cid:durableId="1734427151">
    <w:abstractNumId w:val="56"/>
  </w:num>
  <w:num w:numId="44" w16cid:durableId="1963340465">
    <w:abstractNumId w:val="27"/>
  </w:num>
  <w:num w:numId="45" w16cid:durableId="1776093985">
    <w:abstractNumId w:val="66"/>
  </w:num>
  <w:num w:numId="46" w16cid:durableId="426006641">
    <w:abstractNumId w:val="9"/>
  </w:num>
  <w:num w:numId="47" w16cid:durableId="954481765">
    <w:abstractNumId w:val="7"/>
  </w:num>
  <w:num w:numId="48" w16cid:durableId="1083380773">
    <w:abstractNumId w:val="6"/>
  </w:num>
  <w:num w:numId="49" w16cid:durableId="1999571110">
    <w:abstractNumId w:val="5"/>
  </w:num>
  <w:num w:numId="50" w16cid:durableId="2037459512">
    <w:abstractNumId w:val="4"/>
  </w:num>
  <w:num w:numId="51" w16cid:durableId="1673335063">
    <w:abstractNumId w:val="8"/>
  </w:num>
  <w:num w:numId="52" w16cid:durableId="1086271717">
    <w:abstractNumId w:val="3"/>
  </w:num>
  <w:num w:numId="53" w16cid:durableId="122385552">
    <w:abstractNumId w:val="2"/>
  </w:num>
  <w:num w:numId="54" w16cid:durableId="307590481">
    <w:abstractNumId w:val="1"/>
  </w:num>
  <w:num w:numId="55" w16cid:durableId="1995717048">
    <w:abstractNumId w:val="0"/>
  </w:num>
  <w:num w:numId="56" w16cid:durableId="2136363041">
    <w:abstractNumId w:val="44"/>
  </w:num>
  <w:num w:numId="57" w16cid:durableId="1152409530">
    <w:abstractNumId w:val="20"/>
  </w:num>
  <w:num w:numId="58" w16cid:durableId="968827107">
    <w:abstractNumId w:val="22"/>
  </w:num>
  <w:num w:numId="59" w16cid:durableId="1463385107">
    <w:abstractNumId w:val="39"/>
  </w:num>
  <w:num w:numId="60" w16cid:durableId="886337286">
    <w:abstractNumId w:val="59"/>
  </w:num>
  <w:num w:numId="61" w16cid:durableId="461265571">
    <w:abstractNumId w:val="11"/>
  </w:num>
  <w:num w:numId="62" w16cid:durableId="1613826506">
    <w:abstractNumId w:val="68"/>
  </w:num>
  <w:num w:numId="63" w16cid:durableId="999767258">
    <w:abstractNumId w:val="38"/>
  </w:num>
  <w:num w:numId="64" w16cid:durableId="843474661">
    <w:abstractNumId w:val="34"/>
  </w:num>
  <w:num w:numId="65" w16cid:durableId="652412294">
    <w:abstractNumId w:val="52"/>
  </w:num>
  <w:num w:numId="66" w16cid:durableId="338696922">
    <w:abstractNumId w:val="42"/>
  </w:num>
  <w:num w:numId="67" w16cid:durableId="1644383067">
    <w:abstractNumId w:val="10"/>
    <w:lvlOverride w:ilvl="0">
      <w:lvl w:ilvl="0">
        <w:start w:val="1"/>
        <w:numFmt w:val="chosung"/>
        <w:lvlText w:val=""/>
        <w:legacy w:legacy="1" w:legacySpace="0" w:legacyIndent="360"/>
        <w:lvlJc w:val="center"/>
        <w:pPr>
          <w:ind w:left="1080" w:right="1080" w:hanging="360"/>
        </w:pPr>
        <w:rPr>
          <w:rFonts w:ascii="Symbol" w:hAnsi="Symbol" w:hint="default"/>
        </w:rPr>
      </w:lvl>
    </w:lvlOverride>
  </w:num>
  <w:num w:numId="68" w16cid:durableId="956374904">
    <w:abstractNumId w:val="13"/>
  </w:num>
  <w:num w:numId="69" w16cid:durableId="1957364501">
    <w:abstractNumId w:val="65"/>
  </w:num>
  <w:num w:numId="70" w16cid:durableId="2073695370">
    <w:abstractNumId w:val="55"/>
  </w:num>
  <w:num w:numId="71" w16cid:durableId="804198763">
    <w:abstractNumId w:val="18"/>
  </w:num>
  <w:num w:numId="72" w16cid:durableId="1092895414">
    <w:abstractNumId w:val="21"/>
  </w:num>
  <w:num w:numId="73" w16cid:durableId="300891697">
    <w:abstractNumId w:val="46"/>
  </w:num>
  <w:num w:numId="74" w16cid:durableId="671370521">
    <w:abstractNumId w:val="25"/>
  </w:num>
  <w:num w:numId="75" w16cid:durableId="1844395663">
    <w:abstractNumId w:val="60"/>
  </w:num>
  <w:num w:numId="76" w16cid:durableId="1032725359">
    <w:abstractNumId w:val="28"/>
  </w:num>
  <w:num w:numId="77" w16cid:durableId="532153601">
    <w:abstractNumId w:val="54"/>
  </w:num>
  <w:num w:numId="78" w16cid:durableId="832766395">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34"/>
    <w:rsid w:val="003611DB"/>
    <w:rsid w:val="0097320D"/>
    <w:rsid w:val="00AC772C"/>
    <w:rsid w:val="00E067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BD3EC"/>
  <w15:chartTrackingRefBased/>
  <w15:docId w15:val="{AE90C178-A99C-4B53-AEB1-B046A2E6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raditional Arabic"/>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Arial" w:hAnsi="Arial" w:cs="Arial"/>
      <w:smallCaps/>
      <w:sz w:val="24"/>
      <w:szCs w:val="28"/>
    </w:rPr>
  </w:style>
  <w:style w:type="paragraph" w:styleId="Heading1">
    <w:name w:val="heading 1"/>
    <w:basedOn w:val="Normal"/>
    <w:next w:val="Normal"/>
    <w:qFormat/>
    <w:pPr>
      <w:keepNext/>
      <w:bidi w:val="0"/>
      <w:jc w:val="lowKashida"/>
      <w:outlineLvl w:val="0"/>
    </w:pPr>
    <w:rPr>
      <w:rFonts w:ascii="Times New Roman" w:hAnsi="Times New Roman" w:cs="Traditional Arabic"/>
      <w:b/>
      <w:bCs/>
      <w:smallCaps w:val="0"/>
      <w:sz w:val="28"/>
      <w:szCs w:val="33"/>
      <w:u w:val="single"/>
    </w:rPr>
  </w:style>
  <w:style w:type="paragraph" w:styleId="Heading2">
    <w:name w:val="heading 2"/>
    <w:basedOn w:val="Normal"/>
    <w:next w:val="Normal"/>
    <w:qFormat/>
    <w:pPr>
      <w:keepNext/>
      <w:bidi w:val="0"/>
      <w:jc w:val="center"/>
      <w:outlineLvl w:val="1"/>
    </w:pPr>
    <w:rPr>
      <w:rFonts w:ascii="Times New Roman" w:hAnsi="Times New Roman" w:cs="Traditional Arabic"/>
      <w:smallCaps w:val="0"/>
      <w:sz w:val="20"/>
      <w:szCs w:val="24"/>
      <w:u w:val="single"/>
    </w:rPr>
  </w:style>
  <w:style w:type="paragraph" w:styleId="Heading3">
    <w:name w:val="heading 3"/>
    <w:basedOn w:val="Normal"/>
    <w:next w:val="Normal"/>
    <w:qFormat/>
    <w:pPr>
      <w:keepNext/>
      <w:bidi w:val="0"/>
      <w:ind w:right="1"/>
      <w:jc w:val="lowKashida"/>
      <w:outlineLvl w:val="2"/>
    </w:pPr>
    <w:rPr>
      <w:rFonts w:cs="Traditional Arabic"/>
      <w:smallCaps w:val="0"/>
    </w:rPr>
  </w:style>
  <w:style w:type="paragraph" w:styleId="Heading4">
    <w:name w:val="heading 4"/>
    <w:basedOn w:val="Normal"/>
    <w:next w:val="Normal"/>
    <w:qFormat/>
    <w:pPr>
      <w:keepNext/>
      <w:bidi w:val="0"/>
      <w:jc w:val="center"/>
      <w:outlineLvl w:val="3"/>
    </w:pPr>
    <w:rPr>
      <w:rFonts w:ascii="Times New Roman" w:hAnsi="Times New Roman" w:cs="Traditional Arabic"/>
      <w:b/>
      <w:bCs/>
      <w:i/>
      <w:iCs/>
      <w:smallCaps w:val="0"/>
    </w:rPr>
  </w:style>
  <w:style w:type="paragraph" w:styleId="Heading5">
    <w:name w:val="heading 5"/>
    <w:basedOn w:val="Normal"/>
    <w:next w:val="Normal"/>
    <w:qFormat/>
    <w:pPr>
      <w:keepNext/>
      <w:bidi w:val="0"/>
      <w:jc w:val="lowKashida"/>
      <w:outlineLvl w:val="4"/>
    </w:pPr>
    <w:rPr>
      <w:rFonts w:cs="Traditional Arabic"/>
      <w:b/>
      <w:bCs/>
      <w:i/>
      <w:iCs/>
      <w:smallCaps w:val="0"/>
    </w:rPr>
  </w:style>
  <w:style w:type="paragraph" w:styleId="Heading6">
    <w:name w:val="heading 6"/>
    <w:basedOn w:val="Normal"/>
    <w:next w:val="Normal"/>
    <w:qFormat/>
    <w:pPr>
      <w:keepNext/>
      <w:bidi w:val="0"/>
      <w:outlineLvl w:val="5"/>
    </w:pPr>
    <w:rPr>
      <w:rFonts w:cs="Traditional Arabic"/>
      <w:smallCaps w:val="0"/>
    </w:rPr>
  </w:style>
  <w:style w:type="paragraph" w:styleId="Heading7">
    <w:name w:val="heading 7"/>
    <w:basedOn w:val="Normal"/>
    <w:next w:val="Normal"/>
    <w:qFormat/>
    <w:pPr>
      <w:keepNext/>
      <w:bidi w:val="0"/>
      <w:jc w:val="lowKashida"/>
      <w:outlineLvl w:val="6"/>
    </w:pPr>
    <w:rPr>
      <w:rFonts w:ascii="Times New Roman" w:hAnsi="Times New Roman" w:cs="Traditional Arabic"/>
      <w:smallCaps w:val="0"/>
    </w:rPr>
  </w:style>
  <w:style w:type="paragraph" w:styleId="Heading8">
    <w:name w:val="heading 8"/>
    <w:basedOn w:val="Normal"/>
    <w:next w:val="Normal"/>
    <w:qFormat/>
    <w:pPr>
      <w:keepNext/>
      <w:bidi w:val="0"/>
      <w:ind w:left="567" w:right="571"/>
      <w:jc w:val="lowKashida"/>
      <w:outlineLvl w:val="7"/>
    </w:pPr>
    <w:rPr>
      <w:rFonts w:cs="Traditional Arabic"/>
      <w:b/>
      <w:bCs/>
      <w:i/>
      <w:iCs/>
      <w:smallCaps w:val="0"/>
    </w:rPr>
  </w:style>
  <w:style w:type="paragraph" w:styleId="Heading9">
    <w:name w:val="heading 9"/>
    <w:basedOn w:val="Normal"/>
    <w:next w:val="Normal"/>
    <w:qFormat/>
    <w:pPr>
      <w:keepNext/>
      <w:bidi w:val="0"/>
      <w:jc w:val="lowKashida"/>
      <w:outlineLvl w:val="8"/>
    </w:pPr>
    <w:rPr>
      <w:rFonts w:cs="Traditional Arabic"/>
      <w:b/>
      <w:bCs/>
      <w:smallCaps w:val="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bidi w:val="0"/>
      <w:jc w:val="lowKashida"/>
    </w:pPr>
    <w:rPr>
      <w:rFonts w:ascii="Times New Roman" w:hAnsi="Times New Roman" w:cs="Traditional Arabic"/>
      <w:b/>
      <w:bCs/>
      <w:smallCaps w:val="0"/>
    </w:rPr>
  </w:style>
  <w:style w:type="paragraph" w:styleId="BodyText3">
    <w:name w:val="Body Text 3"/>
    <w:basedOn w:val="Normal"/>
    <w:semiHidden/>
    <w:pPr>
      <w:bidi w:val="0"/>
      <w:jc w:val="lowKashida"/>
    </w:pPr>
    <w:rPr>
      <w:rFonts w:cs="Traditional Arabic"/>
      <w:smallCaps w:val="0"/>
    </w:rPr>
  </w:style>
  <w:style w:type="paragraph" w:styleId="BodyText2">
    <w:name w:val="Body Text 2"/>
    <w:basedOn w:val="Normal"/>
    <w:semiHidden/>
    <w:pPr>
      <w:bidi w:val="0"/>
      <w:jc w:val="lowKashida"/>
    </w:pPr>
    <w:rPr>
      <w:rFonts w:ascii="CG Times" w:hAnsi="CG Times" w:cs="Traditional Arabic"/>
      <w:smallCaps w:val="0"/>
    </w:rPr>
  </w:style>
  <w:style w:type="paragraph" w:styleId="Title">
    <w:name w:val="Title"/>
    <w:basedOn w:val="Normal"/>
    <w:qFormat/>
    <w:pPr>
      <w:bidi w:val="0"/>
      <w:jc w:val="center"/>
    </w:pPr>
    <w:rPr>
      <w:rFonts w:cs="Traditional Arabic"/>
      <w:b/>
      <w:bCs/>
      <w:smallCaps w:val="0"/>
    </w:rPr>
  </w:style>
  <w:style w:type="paragraph" w:styleId="BlockText">
    <w:name w:val="Block Text"/>
    <w:basedOn w:val="Normal"/>
    <w:semiHidden/>
    <w:pPr>
      <w:bidi w:val="0"/>
      <w:ind w:left="284" w:right="1"/>
      <w:jc w:val="lowKashida"/>
    </w:pPr>
    <w:rPr>
      <w:rFonts w:cs="Traditional Arabic"/>
      <w:smallCaps w:val="0"/>
      <w:szCs w:val="24"/>
      <w:u w:val="single"/>
    </w:rPr>
  </w:style>
  <w:style w:type="paragraph" w:styleId="BodyTextIndent">
    <w:name w:val="Body Text Indent"/>
    <w:basedOn w:val="Normal"/>
    <w:semiHidden/>
    <w:pPr>
      <w:bidi w:val="0"/>
      <w:ind w:left="720"/>
      <w:jc w:val="lowKashida"/>
    </w:pPr>
    <w:rPr>
      <w:rFonts w:ascii="CG Times" w:hAnsi="CG Times" w:cs="Traditional Arabic"/>
      <w:smallCaps w:val="0"/>
    </w:rPr>
  </w:style>
  <w:style w:type="paragraph" w:styleId="BodyTextIndent2">
    <w:name w:val="Body Text Indent 2"/>
    <w:basedOn w:val="Normal"/>
    <w:semiHidden/>
    <w:pPr>
      <w:bidi w:val="0"/>
      <w:ind w:left="709"/>
      <w:jc w:val="lowKashida"/>
    </w:pPr>
    <w:rPr>
      <w:rFonts w:cs="Traditional Arabic"/>
      <w:smallCaps w:val="0"/>
    </w:rPr>
  </w:style>
  <w:style w:type="paragraph" w:styleId="BodyTextIndent3">
    <w:name w:val="Body Text Indent 3"/>
    <w:basedOn w:val="Normal"/>
    <w:semiHidden/>
    <w:pPr>
      <w:bidi w:val="0"/>
      <w:ind w:left="720"/>
    </w:pPr>
    <w:rPr>
      <w:rFonts w:ascii="CG Times" w:hAnsi="CG Times" w:cs="Traditional Arabic"/>
      <w:smallCaps w:val="0"/>
    </w:rPr>
  </w:style>
  <w:style w:type="paragraph" w:styleId="Caption">
    <w:name w:val="caption"/>
    <w:basedOn w:val="Normal"/>
    <w:next w:val="Normal"/>
    <w:qFormat/>
    <w:pPr>
      <w:bidi w:val="0"/>
    </w:pPr>
    <w:rPr>
      <w:rFonts w:cs="Traditional Arabic"/>
      <w:smallCaps w:val="0"/>
      <w:u w:val="single"/>
    </w:rPr>
  </w:style>
  <w:style w:type="paragraph" w:styleId="Subtitle">
    <w:name w:val="Subtitle"/>
    <w:basedOn w:val="Normal"/>
    <w:qFormat/>
    <w:pPr>
      <w:bidi w:val="0"/>
    </w:pPr>
    <w:rPr>
      <w:rFonts w:ascii="Times New Roman" w:hAnsi="Times New Roman" w:cs="Traditional Arabic"/>
      <w:b/>
      <w:bCs/>
      <w:smallCaps w:val="0"/>
      <w:szCs w:val="24"/>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rPr>
      <w:rFonts w:ascii="Times New Roman" w:hAnsi="Times New Roman" w:cs="Traditional Arabic"/>
      <w:smallCaps w:val="0"/>
      <w:sz w:val="20"/>
      <w:szCs w:val="24"/>
    </w:rPr>
  </w:style>
  <w:style w:type="paragraph" w:styleId="Footer">
    <w:name w:val="footer"/>
    <w:basedOn w:val="Normal"/>
    <w:semiHidden/>
    <w:pPr>
      <w:tabs>
        <w:tab w:val="center" w:pos="4153"/>
        <w:tab w:val="right" w:pos="8306"/>
      </w:tabs>
    </w:pPr>
    <w:rPr>
      <w:rFonts w:ascii="Times New Roman" w:hAnsi="Times New Roman" w:cs="Traditional Arabic"/>
      <w:smallCaps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MEMORANDUM</vt:lpstr>
    </vt:vector>
  </TitlesOfParts>
  <Company>SIDF</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alakel</dc:creator>
  <cp:keywords/>
  <cp:lastModifiedBy>PG</cp:lastModifiedBy>
  <cp:revision>2</cp:revision>
  <cp:lastPrinted>2000-11-01T08:23:00Z</cp:lastPrinted>
  <dcterms:created xsi:type="dcterms:W3CDTF">2025-05-04T10:20:00Z</dcterms:created>
  <dcterms:modified xsi:type="dcterms:W3CDTF">2025-05-04T10:20:00Z</dcterms:modified>
</cp:coreProperties>
</file>