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0F9D6" w14:textId="77777777" w:rsidR="00000000" w:rsidRDefault="00000000">
      <w:pPr>
        <w:jc w:val="both"/>
        <w:rPr>
          <w:b/>
          <w:bCs/>
          <w:u w:val="single"/>
        </w:rPr>
      </w:pPr>
      <w:r>
        <w:rPr>
          <w:b/>
          <w:bCs/>
          <w:u w:val="single"/>
        </w:rPr>
        <w:t>EXCUTIVE SUMMARY &amp; CONCLUSION</w:t>
      </w:r>
    </w:p>
    <w:p w14:paraId="250D33C7" w14:textId="77777777" w:rsidR="00000000" w:rsidRDefault="00000000">
      <w:pPr>
        <w:jc w:val="both"/>
        <w:rPr>
          <w:b/>
          <w:bCs/>
          <w:u w:val="single"/>
        </w:rPr>
      </w:pPr>
    </w:p>
    <w:p w14:paraId="06881324" w14:textId="77777777" w:rsidR="00000000" w:rsidRDefault="00000000">
      <w:pPr>
        <w:jc w:val="lowKashida"/>
        <w:rPr>
          <w:lang w:val="en-GB"/>
        </w:rPr>
      </w:pPr>
      <w:r>
        <w:rPr>
          <w:lang w:val="en-GB"/>
        </w:rPr>
        <w:t>This industry study on the frozen vegetables market is an update to three prior studies.   The first industry study was issued by MSCD on 18.11.1412H and the second one was issued on 30.10.1414H.  Moreover, the last industry study on this sector was issued on 30.10.1421H.</w:t>
      </w:r>
    </w:p>
    <w:p w14:paraId="2D53083F" w14:textId="77777777" w:rsidR="00000000" w:rsidRDefault="00000000">
      <w:pPr>
        <w:jc w:val="lowKashida"/>
        <w:rPr>
          <w:lang w:val="en-GB"/>
        </w:rPr>
      </w:pPr>
    </w:p>
    <w:p w14:paraId="65702D41" w14:textId="77777777" w:rsidR="00000000" w:rsidRDefault="00000000">
      <w:pPr>
        <w:jc w:val="lowKashida"/>
        <w:rPr>
          <w:lang w:val="en-GB"/>
        </w:rPr>
      </w:pPr>
      <w:r>
        <w:rPr>
          <w:lang w:val="en-GB"/>
        </w:rPr>
        <w:t>It should be mentioned here that on 25-12-1416H, the Management Committee has recommended that the Fund should continue to accept frozen French fries/other vegetables loan applications, based on their merits.  This recommendation was supported by the market opportunities for import substitution of frozen vegetables and the findings from the potato study which indicated the suitability of commercial production of industrial potatoes in KSA.</w:t>
      </w:r>
    </w:p>
    <w:p w14:paraId="1B8504AF" w14:textId="77777777" w:rsidR="00000000" w:rsidRDefault="00000000">
      <w:pPr>
        <w:jc w:val="both"/>
      </w:pPr>
    </w:p>
    <w:p w14:paraId="591180E5" w14:textId="77777777" w:rsidR="00000000" w:rsidRDefault="00000000">
      <w:pPr>
        <w:jc w:val="lowKashida"/>
        <w:rPr>
          <w:lang w:val="en-GB"/>
        </w:rPr>
      </w:pPr>
      <w:r>
        <w:rPr>
          <w:lang w:val="en-GB"/>
        </w:rPr>
        <w:t>Vegetables are an essential daily part of the human diet providing carbohydrate, protein, vitamins and fibres. They are available to the consumer in three particular forms namely fresh, tinned and frozen.</w:t>
      </w:r>
    </w:p>
    <w:p w14:paraId="0F8AAA6F" w14:textId="77777777" w:rsidR="00000000" w:rsidRDefault="00000000">
      <w:pPr>
        <w:jc w:val="lowKashida"/>
        <w:rPr>
          <w:lang w:val="en-GB"/>
        </w:rPr>
      </w:pPr>
    </w:p>
    <w:p w14:paraId="55B9249D" w14:textId="77777777" w:rsidR="00000000" w:rsidRDefault="00000000">
      <w:pPr>
        <w:pStyle w:val="BodyText3"/>
      </w:pPr>
      <w:r>
        <w:t xml:space="preserve">Fresh vegetables are available fresh from the farm, or from markets and shops, or in some cases via home growing in gardens. Fresh vegetables can be restricted in availability through seasonality or through shortage of shelf life. However, a wide variety of vegetables can be also preserved for longer shelf life by being cooled to a freezing temperature and by then storing them at a freezing temperature until use. With few exceptions such as some salad vegetables and cabbage, all vegetables can be frozen. </w:t>
      </w:r>
    </w:p>
    <w:p w14:paraId="3ABE6F08" w14:textId="77777777" w:rsidR="00000000" w:rsidRDefault="00000000">
      <w:pPr>
        <w:jc w:val="both"/>
      </w:pPr>
    </w:p>
    <w:p w14:paraId="36B65123" w14:textId="77777777" w:rsidR="00000000" w:rsidRDefault="00000000">
      <w:pPr>
        <w:jc w:val="lowKashida"/>
        <w:rPr>
          <w:lang w:val="en-GB"/>
        </w:rPr>
      </w:pPr>
      <w:r>
        <w:rPr>
          <w:lang w:val="en-GB"/>
        </w:rPr>
        <w:t>Frozen vegetables are preferred to canned vegetables due to better retention of appearance and form, in addition to more authentic taste &amp; texture.</w:t>
      </w:r>
    </w:p>
    <w:p w14:paraId="0B536D48" w14:textId="77777777" w:rsidR="00000000" w:rsidRDefault="00000000">
      <w:pPr>
        <w:jc w:val="both"/>
      </w:pPr>
    </w:p>
    <w:p w14:paraId="1A941429" w14:textId="77777777" w:rsidR="00000000" w:rsidRDefault="00000000">
      <w:pPr>
        <w:pStyle w:val="BodyText3"/>
      </w:pPr>
      <w:r>
        <w:t>Based on RESD field surveys in the market it was found that there is a broad range of frozen vegetables available in the Kingdom,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2954"/>
        <w:gridCol w:w="2954"/>
      </w:tblGrid>
      <w:tr w:rsidR="00000000" w14:paraId="62DA33C7" w14:textId="77777777">
        <w:tblPrEx>
          <w:tblCellMar>
            <w:top w:w="0" w:type="dxa"/>
            <w:bottom w:w="0" w:type="dxa"/>
          </w:tblCellMar>
        </w:tblPrEx>
        <w:tc>
          <w:tcPr>
            <w:tcW w:w="2954" w:type="dxa"/>
          </w:tcPr>
          <w:p w14:paraId="3DD63ACB" w14:textId="77777777" w:rsidR="00000000" w:rsidRDefault="00000000">
            <w:pPr>
              <w:rPr>
                <w:sz w:val="22"/>
                <w:szCs w:val="22"/>
                <w:lang w:val="en-GB"/>
              </w:rPr>
            </w:pPr>
            <w:r>
              <w:rPr>
                <w:sz w:val="22"/>
                <w:szCs w:val="22"/>
                <w:lang w:val="en-GB"/>
              </w:rPr>
              <w:t>Artichoke</w:t>
            </w:r>
          </w:p>
        </w:tc>
        <w:tc>
          <w:tcPr>
            <w:tcW w:w="2954" w:type="dxa"/>
          </w:tcPr>
          <w:p w14:paraId="5E9A45AD" w14:textId="77777777" w:rsidR="00000000" w:rsidRDefault="00000000">
            <w:pPr>
              <w:rPr>
                <w:sz w:val="22"/>
                <w:szCs w:val="22"/>
                <w:lang w:val="en-GB"/>
              </w:rPr>
            </w:pPr>
            <w:r>
              <w:rPr>
                <w:sz w:val="22"/>
                <w:szCs w:val="22"/>
                <w:lang w:val="en-GB"/>
              </w:rPr>
              <w:t>Carrots</w:t>
            </w:r>
          </w:p>
        </w:tc>
        <w:tc>
          <w:tcPr>
            <w:tcW w:w="2954" w:type="dxa"/>
          </w:tcPr>
          <w:p w14:paraId="5F6FE612" w14:textId="77777777" w:rsidR="00000000" w:rsidRDefault="00000000">
            <w:pPr>
              <w:rPr>
                <w:sz w:val="22"/>
                <w:szCs w:val="22"/>
                <w:lang w:val="en-GB"/>
              </w:rPr>
            </w:pPr>
            <w:r>
              <w:rPr>
                <w:sz w:val="22"/>
                <w:szCs w:val="22"/>
                <w:lang w:val="en-GB"/>
              </w:rPr>
              <w:t>Molokhia</w:t>
            </w:r>
          </w:p>
        </w:tc>
      </w:tr>
      <w:tr w:rsidR="00000000" w14:paraId="709E10FA" w14:textId="77777777">
        <w:tblPrEx>
          <w:tblCellMar>
            <w:top w:w="0" w:type="dxa"/>
            <w:bottom w:w="0" w:type="dxa"/>
          </w:tblCellMar>
        </w:tblPrEx>
        <w:tc>
          <w:tcPr>
            <w:tcW w:w="2954" w:type="dxa"/>
          </w:tcPr>
          <w:p w14:paraId="68014111" w14:textId="77777777" w:rsidR="00000000" w:rsidRDefault="00000000">
            <w:pPr>
              <w:rPr>
                <w:sz w:val="22"/>
                <w:szCs w:val="22"/>
                <w:lang w:val="en-GB"/>
              </w:rPr>
            </w:pPr>
            <w:r>
              <w:rPr>
                <w:sz w:val="22"/>
                <w:szCs w:val="22"/>
                <w:lang w:val="en-GB"/>
              </w:rPr>
              <w:t>Asparagus</w:t>
            </w:r>
          </w:p>
        </w:tc>
        <w:tc>
          <w:tcPr>
            <w:tcW w:w="2954" w:type="dxa"/>
          </w:tcPr>
          <w:p w14:paraId="132A18F9" w14:textId="77777777" w:rsidR="00000000" w:rsidRDefault="00000000">
            <w:pPr>
              <w:jc w:val="both"/>
              <w:rPr>
                <w:sz w:val="22"/>
                <w:szCs w:val="22"/>
                <w:lang w:val="en-GB"/>
              </w:rPr>
            </w:pPr>
            <w:r>
              <w:rPr>
                <w:sz w:val="22"/>
                <w:szCs w:val="22"/>
                <w:lang w:val="en-GB"/>
              </w:rPr>
              <w:t>Cauliflower</w:t>
            </w:r>
          </w:p>
        </w:tc>
        <w:tc>
          <w:tcPr>
            <w:tcW w:w="2954" w:type="dxa"/>
          </w:tcPr>
          <w:p w14:paraId="510CBC3B" w14:textId="77777777" w:rsidR="00000000" w:rsidRDefault="00000000">
            <w:pPr>
              <w:rPr>
                <w:sz w:val="22"/>
                <w:szCs w:val="22"/>
                <w:lang w:val="en-GB"/>
              </w:rPr>
            </w:pPr>
            <w:r>
              <w:rPr>
                <w:sz w:val="22"/>
                <w:szCs w:val="22"/>
                <w:lang w:val="en-GB"/>
              </w:rPr>
              <w:t>Okra</w:t>
            </w:r>
          </w:p>
        </w:tc>
      </w:tr>
      <w:tr w:rsidR="00000000" w14:paraId="3B7DCAA7" w14:textId="77777777">
        <w:tblPrEx>
          <w:tblCellMar>
            <w:top w:w="0" w:type="dxa"/>
            <w:bottom w:w="0" w:type="dxa"/>
          </w:tblCellMar>
        </w:tblPrEx>
        <w:tc>
          <w:tcPr>
            <w:tcW w:w="2954" w:type="dxa"/>
          </w:tcPr>
          <w:p w14:paraId="7AFE3616" w14:textId="77777777" w:rsidR="00000000" w:rsidRDefault="00000000">
            <w:pPr>
              <w:rPr>
                <w:sz w:val="22"/>
                <w:szCs w:val="22"/>
                <w:lang w:val="en-GB"/>
              </w:rPr>
            </w:pPr>
            <w:r>
              <w:rPr>
                <w:sz w:val="22"/>
                <w:szCs w:val="22"/>
                <w:lang w:val="en-GB"/>
              </w:rPr>
              <w:t>Broad Beans</w:t>
            </w:r>
          </w:p>
        </w:tc>
        <w:tc>
          <w:tcPr>
            <w:tcW w:w="2954" w:type="dxa"/>
          </w:tcPr>
          <w:p w14:paraId="056DE028" w14:textId="77777777" w:rsidR="00000000" w:rsidRDefault="00000000">
            <w:pPr>
              <w:jc w:val="both"/>
              <w:rPr>
                <w:sz w:val="22"/>
                <w:szCs w:val="22"/>
                <w:lang w:val="en-GB"/>
              </w:rPr>
            </w:pPr>
            <w:r>
              <w:rPr>
                <w:sz w:val="22"/>
                <w:szCs w:val="22"/>
                <w:lang w:val="en-GB"/>
              </w:rPr>
              <w:t>Corn</w:t>
            </w:r>
          </w:p>
        </w:tc>
        <w:tc>
          <w:tcPr>
            <w:tcW w:w="2954" w:type="dxa"/>
          </w:tcPr>
          <w:p w14:paraId="633D233D" w14:textId="77777777" w:rsidR="00000000" w:rsidRDefault="00000000">
            <w:pPr>
              <w:rPr>
                <w:sz w:val="22"/>
                <w:szCs w:val="22"/>
                <w:lang w:val="en-GB"/>
              </w:rPr>
            </w:pPr>
            <w:r>
              <w:rPr>
                <w:sz w:val="22"/>
                <w:szCs w:val="22"/>
                <w:lang w:val="en-GB"/>
              </w:rPr>
              <w:t>Peas</w:t>
            </w:r>
          </w:p>
        </w:tc>
      </w:tr>
      <w:tr w:rsidR="00000000" w14:paraId="615B3556" w14:textId="77777777">
        <w:tblPrEx>
          <w:tblCellMar>
            <w:top w:w="0" w:type="dxa"/>
            <w:bottom w:w="0" w:type="dxa"/>
          </w:tblCellMar>
        </w:tblPrEx>
        <w:tc>
          <w:tcPr>
            <w:tcW w:w="2954" w:type="dxa"/>
          </w:tcPr>
          <w:p w14:paraId="63D44D4B" w14:textId="77777777" w:rsidR="00000000" w:rsidRDefault="00000000">
            <w:pPr>
              <w:rPr>
                <w:sz w:val="22"/>
                <w:szCs w:val="22"/>
                <w:lang w:val="en-GB"/>
              </w:rPr>
            </w:pPr>
            <w:r>
              <w:rPr>
                <w:sz w:val="22"/>
                <w:szCs w:val="22"/>
                <w:lang w:val="en-GB"/>
              </w:rPr>
              <w:t>Brussels Sprouts</w:t>
            </w:r>
          </w:p>
        </w:tc>
        <w:tc>
          <w:tcPr>
            <w:tcW w:w="2954" w:type="dxa"/>
          </w:tcPr>
          <w:p w14:paraId="62A63446" w14:textId="77777777" w:rsidR="00000000" w:rsidRDefault="00000000">
            <w:pPr>
              <w:jc w:val="both"/>
              <w:rPr>
                <w:sz w:val="22"/>
                <w:szCs w:val="22"/>
                <w:lang w:val="en-GB"/>
              </w:rPr>
            </w:pPr>
            <w:r>
              <w:rPr>
                <w:sz w:val="22"/>
                <w:szCs w:val="22"/>
                <w:lang w:val="en-GB"/>
              </w:rPr>
              <w:t>Green Beans</w:t>
            </w:r>
          </w:p>
        </w:tc>
        <w:tc>
          <w:tcPr>
            <w:tcW w:w="2954" w:type="dxa"/>
          </w:tcPr>
          <w:p w14:paraId="1D304F34" w14:textId="77777777" w:rsidR="00000000" w:rsidRDefault="00000000">
            <w:pPr>
              <w:rPr>
                <w:sz w:val="22"/>
                <w:szCs w:val="22"/>
                <w:lang w:val="en-GB"/>
              </w:rPr>
            </w:pPr>
            <w:r>
              <w:rPr>
                <w:sz w:val="22"/>
                <w:szCs w:val="22"/>
                <w:lang w:val="en-GB"/>
              </w:rPr>
              <w:t>Potatoes</w:t>
            </w:r>
          </w:p>
        </w:tc>
      </w:tr>
      <w:tr w:rsidR="00000000" w14:paraId="56B11C00" w14:textId="77777777">
        <w:tblPrEx>
          <w:tblCellMar>
            <w:top w:w="0" w:type="dxa"/>
            <w:bottom w:w="0" w:type="dxa"/>
          </w:tblCellMar>
        </w:tblPrEx>
        <w:tc>
          <w:tcPr>
            <w:tcW w:w="2954" w:type="dxa"/>
          </w:tcPr>
          <w:p w14:paraId="031A0DF8" w14:textId="77777777" w:rsidR="00000000" w:rsidRDefault="00000000">
            <w:pPr>
              <w:rPr>
                <w:sz w:val="22"/>
                <w:szCs w:val="22"/>
                <w:lang w:val="en-GB"/>
              </w:rPr>
            </w:pPr>
            <w:r>
              <w:rPr>
                <w:sz w:val="22"/>
                <w:szCs w:val="22"/>
                <w:lang w:val="en-GB"/>
              </w:rPr>
              <w:t>Spinach</w:t>
            </w:r>
          </w:p>
        </w:tc>
        <w:tc>
          <w:tcPr>
            <w:tcW w:w="2954" w:type="dxa"/>
          </w:tcPr>
          <w:p w14:paraId="1996A1E3" w14:textId="77777777" w:rsidR="00000000" w:rsidRDefault="00000000">
            <w:pPr>
              <w:rPr>
                <w:sz w:val="22"/>
                <w:szCs w:val="22"/>
                <w:lang w:val="en-GB"/>
              </w:rPr>
            </w:pPr>
            <w:r>
              <w:rPr>
                <w:sz w:val="22"/>
                <w:szCs w:val="22"/>
                <w:lang w:val="en-GB"/>
              </w:rPr>
              <w:t>Mixed Vegetables</w:t>
            </w:r>
          </w:p>
        </w:tc>
        <w:tc>
          <w:tcPr>
            <w:tcW w:w="2954" w:type="dxa"/>
          </w:tcPr>
          <w:p w14:paraId="42CD3D2F" w14:textId="77777777" w:rsidR="00000000" w:rsidRDefault="00000000">
            <w:pPr>
              <w:rPr>
                <w:sz w:val="22"/>
                <w:szCs w:val="22"/>
                <w:lang w:val="en-GB"/>
              </w:rPr>
            </w:pPr>
            <w:r>
              <w:rPr>
                <w:sz w:val="22"/>
                <w:szCs w:val="22"/>
                <w:lang w:val="en-GB"/>
              </w:rPr>
              <w:t>Vine Leaves</w:t>
            </w:r>
          </w:p>
        </w:tc>
      </w:tr>
    </w:tbl>
    <w:p w14:paraId="638C035D" w14:textId="77777777" w:rsidR="00000000" w:rsidRDefault="00000000">
      <w:pPr>
        <w:jc w:val="both"/>
      </w:pPr>
    </w:p>
    <w:p w14:paraId="0D69FF0C" w14:textId="77777777" w:rsidR="00000000" w:rsidRDefault="00000000">
      <w:pPr>
        <w:jc w:val="both"/>
      </w:pPr>
      <w:r>
        <w:t xml:space="preserve">The local market of frozen vegetables is still dominated by imports, which represent nearly 90% of the frozen French fries market and 100% of all other frozen vegetables. This is due to low local production. Imports of frozen vegetables come from various countries, however, Egypt, Holland, USA, Canada and Belgium were found to be the key exporter in order of importance. </w:t>
      </w:r>
    </w:p>
    <w:p w14:paraId="366A374B" w14:textId="77777777" w:rsidR="00000000" w:rsidRDefault="00000000">
      <w:pPr>
        <w:jc w:val="both"/>
      </w:pPr>
    </w:p>
    <w:p w14:paraId="23D7FA1C" w14:textId="77777777" w:rsidR="00000000" w:rsidRDefault="00000000">
      <w:pPr>
        <w:jc w:val="both"/>
      </w:pPr>
      <w:r>
        <w:t>The Local frozen French fries market which accounts for nearly 70% of total frozen vegetables consumption has experienced 35% compound annual growth rate, during the past five years, equivalent to demand of 87,670 MT in 2004. Demand for all other frozen vegetables has also been growing at 13% compound annual growth rate during the same period, reaching 18,200 MT in 2004.</w:t>
      </w:r>
    </w:p>
    <w:p w14:paraId="2FA2D10D" w14:textId="77777777" w:rsidR="00000000" w:rsidRDefault="00000000">
      <w:pPr>
        <w:jc w:val="both"/>
      </w:pPr>
      <w:r>
        <w:t xml:space="preserve">Within the all other frozen vegetables category consumption is segmented as follows:   </w:t>
      </w:r>
    </w:p>
    <w:p w14:paraId="143AA123" w14:textId="77777777" w:rsidR="00000000" w:rsidRDefault="0000000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51"/>
        <w:gridCol w:w="1417"/>
        <w:gridCol w:w="851"/>
        <w:gridCol w:w="1276"/>
        <w:gridCol w:w="1275"/>
        <w:gridCol w:w="993"/>
        <w:gridCol w:w="959"/>
      </w:tblGrid>
      <w:tr w:rsidR="00000000" w14:paraId="67B4B694" w14:textId="77777777">
        <w:tblPrEx>
          <w:tblCellMar>
            <w:top w:w="0" w:type="dxa"/>
            <w:bottom w:w="0" w:type="dxa"/>
          </w:tblCellMar>
        </w:tblPrEx>
        <w:trPr>
          <w:cantSplit/>
        </w:trPr>
        <w:tc>
          <w:tcPr>
            <w:tcW w:w="8864" w:type="dxa"/>
            <w:gridSpan w:val="8"/>
          </w:tcPr>
          <w:p w14:paraId="28448525" w14:textId="77777777" w:rsidR="00000000" w:rsidRDefault="00000000">
            <w:pPr>
              <w:jc w:val="center"/>
              <w:rPr>
                <w:b/>
                <w:bCs/>
              </w:rPr>
            </w:pPr>
            <w:r>
              <w:rPr>
                <w:b/>
                <w:bCs/>
              </w:rPr>
              <w:t>Demand Forecast: A/O Vegetables : Importance by Variety (%)</w:t>
            </w:r>
          </w:p>
        </w:tc>
      </w:tr>
      <w:tr w:rsidR="00000000" w14:paraId="3E58AA43" w14:textId="77777777">
        <w:tblPrEx>
          <w:tblCellMar>
            <w:top w:w="0" w:type="dxa"/>
            <w:bottom w:w="0" w:type="dxa"/>
          </w:tblCellMar>
        </w:tblPrEx>
        <w:tc>
          <w:tcPr>
            <w:tcW w:w="1242" w:type="dxa"/>
          </w:tcPr>
          <w:p w14:paraId="1ACD3950" w14:textId="77777777" w:rsidR="00000000" w:rsidRDefault="00000000">
            <w:pPr>
              <w:jc w:val="lowKashida"/>
              <w:rPr>
                <w:b/>
                <w:bCs/>
              </w:rPr>
            </w:pPr>
          </w:p>
        </w:tc>
        <w:tc>
          <w:tcPr>
            <w:tcW w:w="851" w:type="dxa"/>
          </w:tcPr>
          <w:p w14:paraId="4E1C7AF8" w14:textId="77777777" w:rsidR="00000000" w:rsidRDefault="00000000">
            <w:pPr>
              <w:jc w:val="lowKashida"/>
              <w:rPr>
                <w:b/>
                <w:bCs/>
              </w:rPr>
            </w:pPr>
            <w:r>
              <w:rPr>
                <w:b/>
                <w:bCs/>
              </w:rPr>
              <w:t>Peas</w:t>
            </w:r>
          </w:p>
        </w:tc>
        <w:tc>
          <w:tcPr>
            <w:tcW w:w="1417" w:type="dxa"/>
          </w:tcPr>
          <w:p w14:paraId="35A64BD2" w14:textId="77777777" w:rsidR="00000000" w:rsidRDefault="00000000">
            <w:pPr>
              <w:jc w:val="lowKashida"/>
              <w:rPr>
                <w:b/>
                <w:bCs/>
              </w:rPr>
            </w:pPr>
            <w:r>
              <w:rPr>
                <w:b/>
                <w:bCs/>
              </w:rPr>
              <w:t>Mixed Veg.</w:t>
            </w:r>
          </w:p>
        </w:tc>
        <w:tc>
          <w:tcPr>
            <w:tcW w:w="851" w:type="dxa"/>
          </w:tcPr>
          <w:p w14:paraId="47B774F4" w14:textId="77777777" w:rsidR="00000000" w:rsidRDefault="00000000">
            <w:pPr>
              <w:jc w:val="lowKashida"/>
              <w:rPr>
                <w:b/>
                <w:bCs/>
              </w:rPr>
            </w:pPr>
            <w:r>
              <w:rPr>
                <w:b/>
                <w:bCs/>
              </w:rPr>
              <w:t>Okra</w:t>
            </w:r>
          </w:p>
        </w:tc>
        <w:tc>
          <w:tcPr>
            <w:tcW w:w="1276" w:type="dxa"/>
          </w:tcPr>
          <w:p w14:paraId="640EA149" w14:textId="77777777" w:rsidR="00000000" w:rsidRDefault="00000000">
            <w:pPr>
              <w:jc w:val="lowKashida"/>
              <w:rPr>
                <w:b/>
                <w:bCs/>
              </w:rPr>
            </w:pPr>
            <w:r>
              <w:rPr>
                <w:b/>
                <w:bCs/>
              </w:rPr>
              <w:t>Molokhia/</w:t>
            </w:r>
          </w:p>
          <w:p w14:paraId="204E55E6" w14:textId="77777777" w:rsidR="00000000" w:rsidRDefault="00000000">
            <w:pPr>
              <w:jc w:val="lowKashida"/>
              <w:rPr>
                <w:b/>
                <w:bCs/>
              </w:rPr>
            </w:pPr>
            <w:r>
              <w:rPr>
                <w:b/>
                <w:bCs/>
              </w:rPr>
              <w:t>Spinach</w:t>
            </w:r>
          </w:p>
        </w:tc>
        <w:tc>
          <w:tcPr>
            <w:tcW w:w="1275" w:type="dxa"/>
          </w:tcPr>
          <w:p w14:paraId="78420D00" w14:textId="77777777" w:rsidR="00000000" w:rsidRDefault="00000000">
            <w:pPr>
              <w:jc w:val="lowKashida"/>
              <w:rPr>
                <w:b/>
                <w:bCs/>
              </w:rPr>
            </w:pPr>
            <w:r>
              <w:rPr>
                <w:b/>
                <w:bCs/>
              </w:rPr>
              <w:t>Cut Beans</w:t>
            </w:r>
          </w:p>
        </w:tc>
        <w:tc>
          <w:tcPr>
            <w:tcW w:w="993" w:type="dxa"/>
          </w:tcPr>
          <w:p w14:paraId="18F9BEE6" w14:textId="77777777" w:rsidR="00000000" w:rsidRDefault="00000000">
            <w:pPr>
              <w:jc w:val="lowKashida"/>
              <w:rPr>
                <w:b/>
                <w:bCs/>
              </w:rPr>
            </w:pPr>
            <w:r>
              <w:rPr>
                <w:b/>
                <w:bCs/>
              </w:rPr>
              <w:t>Others</w:t>
            </w:r>
          </w:p>
        </w:tc>
        <w:tc>
          <w:tcPr>
            <w:tcW w:w="959" w:type="dxa"/>
          </w:tcPr>
          <w:p w14:paraId="401D47CF" w14:textId="77777777" w:rsidR="00000000" w:rsidRDefault="00000000">
            <w:pPr>
              <w:jc w:val="lowKashida"/>
              <w:rPr>
                <w:b/>
                <w:bCs/>
              </w:rPr>
            </w:pPr>
            <w:r>
              <w:rPr>
                <w:b/>
                <w:bCs/>
              </w:rPr>
              <w:t>Total</w:t>
            </w:r>
          </w:p>
        </w:tc>
      </w:tr>
      <w:tr w:rsidR="00000000" w14:paraId="506EAFED" w14:textId="77777777">
        <w:tblPrEx>
          <w:tblCellMar>
            <w:top w:w="0" w:type="dxa"/>
            <w:bottom w:w="0" w:type="dxa"/>
          </w:tblCellMar>
        </w:tblPrEx>
        <w:tc>
          <w:tcPr>
            <w:tcW w:w="1242" w:type="dxa"/>
          </w:tcPr>
          <w:p w14:paraId="6A88B2EA" w14:textId="77777777" w:rsidR="00000000" w:rsidRDefault="00000000">
            <w:pPr>
              <w:jc w:val="lowKashida"/>
              <w:rPr>
                <w:b/>
                <w:bCs/>
              </w:rPr>
            </w:pPr>
            <w:r>
              <w:rPr>
                <w:b/>
                <w:bCs/>
              </w:rPr>
              <w:t>% Share</w:t>
            </w:r>
          </w:p>
        </w:tc>
        <w:tc>
          <w:tcPr>
            <w:tcW w:w="851" w:type="dxa"/>
          </w:tcPr>
          <w:p w14:paraId="1944AE66" w14:textId="77777777" w:rsidR="00000000" w:rsidRDefault="00000000">
            <w:pPr>
              <w:jc w:val="center"/>
              <w:rPr>
                <w:b/>
                <w:bCs/>
              </w:rPr>
            </w:pPr>
            <w:r>
              <w:rPr>
                <w:b/>
                <w:bCs/>
              </w:rPr>
              <w:t>32</w:t>
            </w:r>
          </w:p>
        </w:tc>
        <w:tc>
          <w:tcPr>
            <w:tcW w:w="1417" w:type="dxa"/>
          </w:tcPr>
          <w:p w14:paraId="7AE34E67" w14:textId="77777777" w:rsidR="00000000" w:rsidRDefault="00000000">
            <w:pPr>
              <w:jc w:val="center"/>
              <w:rPr>
                <w:b/>
                <w:bCs/>
              </w:rPr>
            </w:pPr>
            <w:r>
              <w:rPr>
                <w:b/>
                <w:bCs/>
              </w:rPr>
              <w:t>29</w:t>
            </w:r>
          </w:p>
        </w:tc>
        <w:tc>
          <w:tcPr>
            <w:tcW w:w="851" w:type="dxa"/>
          </w:tcPr>
          <w:p w14:paraId="7D43ACF7" w14:textId="77777777" w:rsidR="00000000" w:rsidRDefault="00000000">
            <w:pPr>
              <w:jc w:val="center"/>
              <w:rPr>
                <w:b/>
                <w:bCs/>
              </w:rPr>
            </w:pPr>
            <w:r>
              <w:rPr>
                <w:b/>
                <w:bCs/>
              </w:rPr>
              <w:t>10</w:t>
            </w:r>
          </w:p>
        </w:tc>
        <w:tc>
          <w:tcPr>
            <w:tcW w:w="1276" w:type="dxa"/>
          </w:tcPr>
          <w:p w14:paraId="284F8122" w14:textId="77777777" w:rsidR="00000000" w:rsidRDefault="00000000">
            <w:pPr>
              <w:jc w:val="center"/>
              <w:rPr>
                <w:b/>
                <w:bCs/>
              </w:rPr>
            </w:pPr>
            <w:r>
              <w:rPr>
                <w:b/>
                <w:bCs/>
              </w:rPr>
              <w:t>10</w:t>
            </w:r>
          </w:p>
        </w:tc>
        <w:tc>
          <w:tcPr>
            <w:tcW w:w="1275" w:type="dxa"/>
          </w:tcPr>
          <w:p w14:paraId="0D19C381" w14:textId="77777777" w:rsidR="00000000" w:rsidRDefault="00000000">
            <w:pPr>
              <w:jc w:val="center"/>
              <w:rPr>
                <w:b/>
                <w:bCs/>
              </w:rPr>
            </w:pPr>
            <w:r>
              <w:rPr>
                <w:b/>
                <w:bCs/>
              </w:rPr>
              <w:t>4</w:t>
            </w:r>
          </w:p>
        </w:tc>
        <w:tc>
          <w:tcPr>
            <w:tcW w:w="993" w:type="dxa"/>
          </w:tcPr>
          <w:p w14:paraId="306DF0A6" w14:textId="77777777" w:rsidR="00000000" w:rsidRDefault="00000000">
            <w:pPr>
              <w:jc w:val="center"/>
              <w:rPr>
                <w:b/>
                <w:bCs/>
              </w:rPr>
            </w:pPr>
            <w:r>
              <w:rPr>
                <w:b/>
                <w:bCs/>
              </w:rPr>
              <w:t>15</w:t>
            </w:r>
          </w:p>
        </w:tc>
        <w:tc>
          <w:tcPr>
            <w:tcW w:w="959" w:type="dxa"/>
          </w:tcPr>
          <w:p w14:paraId="04B5E068" w14:textId="77777777" w:rsidR="00000000" w:rsidRDefault="00000000">
            <w:pPr>
              <w:jc w:val="center"/>
              <w:rPr>
                <w:b/>
                <w:bCs/>
              </w:rPr>
            </w:pPr>
            <w:r>
              <w:rPr>
                <w:b/>
                <w:bCs/>
              </w:rPr>
              <w:t>100</w:t>
            </w:r>
          </w:p>
        </w:tc>
      </w:tr>
    </w:tbl>
    <w:p w14:paraId="415FEF23" w14:textId="77777777" w:rsidR="00000000" w:rsidRDefault="00000000">
      <w:pPr>
        <w:jc w:val="lowKashida"/>
      </w:pPr>
    </w:p>
    <w:p w14:paraId="1865FBF7" w14:textId="77777777" w:rsidR="00000000" w:rsidRDefault="00000000">
      <w:pPr>
        <w:pStyle w:val="BodyText"/>
      </w:pPr>
      <w:r>
        <w:t xml:space="preserve">Due to continued strong growth in the fast foods industry (30% as estimated by Kudu’s management) and changes in eating habits of Saudi children it is expected that demand for frozen French fries will continue to grow by at least 10% annually, while demand for all other types of frozen vegetables is expected to grow by 5% per annum as demand for other vegetables is much lower than demand for French fries. </w:t>
      </w:r>
    </w:p>
    <w:p w14:paraId="1B7FFBF0" w14:textId="77777777" w:rsidR="00000000" w:rsidRDefault="0000000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075"/>
        <w:gridCol w:w="1080"/>
        <w:gridCol w:w="1080"/>
        <w:gridCol w:w="1080"/>
        <w:gridCol w:w="1080"/>
        <w:gridCol w:w="1038"/>
      </w:tblGrid>
      <w:tr w:rsidR="00000000" w14:paraId="108461C8" w14:textId="77777777">
        <w:tblPrEx>
          <w:tblCellMar>
            <w:top w:w="0" w:type="dxa"/>
            <w:bottom w:w="0" w:type="dxa"/>
          </w:tblCellMar>
        </w:tblPrEx>
        <w:trPr>
          <w:cantSplit/>
        </w:trPr>
        <w:tc>
          <w:tcPr>
            <w:tcW w:w="8526" w:type="dxa"/>
            <w:gridSpan w:val="7"/>
          </w:tcPr>
          <w:p w14:paraId="17F0EB6D" w14:textId="77777777" w:rsidR="00000000" w:rsidRDefault="00000000">
            <w:pPr>
              <w:jc w:val="center"/>
              <w:rPr>
                <w:b/>
                <w:bCs/>
              </w:rPr>
            </w:pPr>
            <w:r>
              <w:rPr>
                <w:b/>
                <w:bCs/>
              </w:rPr>
              <w:lastRenderedPageBreak/>
              <w:t>KSA: Frozen Vegetables Demand Forecast – 2009 (MT)</w:t>
            </w:r>
          </w:p>
        </w:tc>
      </w:tr>
      <w:tr w:rsidR="00000000" w14:paraId="063FD95C" w14:textId="77777777">
        <w:tblPrEx>
          <w:tblCellMar>
            <w:top w:w="0" w:type="dxa"/>
            <w:bottom w:w="0" w:type="dxa"/>
          </w:tblCellMar>
        </w:tblPrEx>
        <w:trPr>
          <w:cantSplit/>
        </w:trPr>
        <w:tc>
          <w:tcPr>
            <w:tcW w:w="2093" w:type="dxa"/>
          </w:tcPr>
          <w:p w14:paraId="41A7FD70" w14:textId="77777777" w:rsidR="00000000" w:rsidRDefault="00000000">
            <w:pPr>
              <w:jc w:val="lowKashida"/>
              <w:rPr>
                <w:b/>
                <w:bCs/>
              </w:rPr>
            </w:pPr>
            <w:r>
              <w:rPr>
                <w:b/>
                <w:bCs/>
              </w:rPr>
              <w:t>Product</w:t>
            </w:r>
          </w:p>
        </w:tc>
        <w:tc>
          <w:tcPr>
            <w:tcW w:w="1075" w:type="dxa"/>
          </w:tcPr>
          <w:p w14:paraId="64B28BF9" w14:textId="77777777" w:rsidR="00000000" w:rsidRDefault="00000000">
            <w:pPr>
              <w:jc w:val="center"/>
              <w:rPr>
                <w:b/>
                <w:bCs/>
              </w:rPr>
            </w:pPr>
            <w:r>
              <w:rPr>
                <w:b/>
                <w:bCs/>
              </w:rPr>
              <w:t>2005</w:t>
            </w:r>
          </w:p>
        </w:tc>
        <w:tc>
          <w:tcPr>
            <w:tcW w:w="1080" w:type="dxa"/>
          </w:tcPr>
          <w:p w14:paraId="30B0CAF1" w14:textId="77777777" w:rsidR="00000000" w:rsidRDefault="00000000">
            <w:pPr>
              <w:jc w:val="center"/>
              <w:rPr>
                <w:b/>
                <w:bCs/>
              </w:rPr>
            </w:pPr>
            <w:r>
              <w:rPr>
                <w:b/>
                <w:bCs/>
              </w:rPr>
              <w:t>2006</w:t>
            </w:r>
          </w:p>
        </w:tc>
        <w:tc>
          <w:tcPr>
            <w:tcW w:w="1080" w:type="dxa"/>
          </w:tcPr>
          <w:p w14:paraId="09664038" w14:textId="77777777" w:rsidR="00000000" w:rsidRDefault="00000000">
            <w:pPr>
              <w:jc w:val="center"/>
              <w:rPr>
                <w:b/>
                <w:bCs/>
              </w:rPr>
            </w:pPr>
            <w:r>
              <w:rPr>
                <w:b/>
                <w:bCs/>
              </w:rPr>
              <w:t>2007</w:t>
            </w:r>
          </w:p>
        </w:tc>
        <w:tc>
          <w:tcPr>
            <w:tcW w:w="1080" w:type="dxa"/>
          </w:tcPr>
          <w:p w14:paraId="32BA4E74" w14:textId="77777777" w:rsidR="00000000" w:rsidRDefault="00000000">
            <w:pPr>
              <w:jc w:val="center"/>
              <w:rPr>
                <w:b/>
                <w:bCs/>
              </w:rPr>
            </w:pPr>
            <w:r>
              <w:rPr>
                <w:b/>
                <w:bCs/>
              </w:rPr>
              <w:t>2008</w:t>
            </w:r>
          </w:p>
        </w:tc>
        <w:tc>
          <w:tcPr>
            <w:tcW w:w="1080" w:type="dxa"/>
          </w:tcPr>
          <w:p w14:paraId="30609521" w14:textId="77777777" w:rsidR="00000000" w:rsidRDefault="00000000">
            <w:pPr>
              <w:jc w:val="center"/>
              <w:rPr>
                <w:b/>
                <w:bCs/>
              </w:rPr>
            </w:pPr>
            <w:r>
              <w:rPr>
                <w:b/>
                <w:bCs/>
              </w:rPr>
              <w:t>2009</w:t>
            </w:r>
          </w:p>
        </w:tc>
        <w:tc>
          <w:tcPr>
            <w:tcW w:w="1038" w:type="dxa"/>
          </w:tcPr>
          <w:p w14:paraId="0445D66D" w14:textId="77777777" w:rsidR="00000000" w:rsidRDefault="00000000">
            <w:pPr>
              <w:jc w:val="center"/>
              <w:rPr>
                <w:b/>
                <w:bCs/>
              </w:rPr>
            </w:pPr>
            <w:r>
              <w:rPr>
                <w:b/>
                <w:bCs/>
              </w:rPr>
              <w:t>CAGR</w:t>
            </w:r>
          </w:p>
        </w:tc>
      </w:tr>
      <w:tr w:rsidR="00000000" w14:paraId="6745060B" w14:textId="77777777">
        <w:tblPrEx>
          <w:tblCellMar>
            <w:top w:w="0" w:type="dxa"/>
            <w:bottom w:w="0" w:type="dxa"/>
          </w:tblCellMar>
        </w:tblPrEx>
        <w:trPr>
          <w:cantSplit/>
        </w:trPr>
        <w:tc>
          <w:tcPr>
            <w:tcW w:w="2093" w:type="dxa"/>
          </w:tcPr>
          <w:p w14:paraId="5A825604" w14:textId="77777777" w:rsidR="00000000" w:rsidRDefault="00000000">
            <w:pPr>
              <w:jc w:val="lowKashida"/>
              <w:rPr>
                <w:b/>
                <w:bCs/>
              </w:rPr>
            </w:pPr>
            <w:r>
              <w:rPr>
                <w:b/>
                <w:bCs/>
              </w:rPr>
              <w:t>Frozen Fries</w:t>
            </w:r>
          </w:p>
        </w:tc>
        <w:tc>
          <w:tcPr>
            <w:tcW w:w="1075" w:type="dxa"/>
          </w:tcPr>
          <w:p w14:paraId="552ACF1D" w14:textId="77777777" w:rsidR="00000000" w:rsidRDefault="00000000">
            <w:pPr>
              <w:jc w:val="center"/>
            </w:pPr>
            <w:r>
              <w:t>96,435</w:t>
            </w:r>
          </w:p>
        </w:tc>
        <w:tc>
          <w:tcPr>
            <w:tcW w:w="1080" w:type="dxa"/>
          </w:tcPr>
          <w:p w14:paraId="66586872" w14:textId="77777777" w:rsidR="00000000" w:rsidRDefault="00000000">
            <w:pPr>
              <w:jc w:val="center"/>
            </w:pPr>
            <w:r>
              <w:t>106,080</w:t>
            </w:r>
          </w:p>
        </w:tc>
        <w:tc>
          <w:tcPr>
            <w:tcW w:w="1080" w:type="dxa"/>
          </w:tcPr>
          <w:p w14:paraId="68ABC03E" w14:textId="77777777" w:rsidR="00000000" w:rsidRDefault="00000000">
            <w:pPr>
              <w:jc w:val="center"/>
            </w:pPr>
            <w:r>
              <w:t>116,690</w:t>
            </w:r>
          </w:p>
        </w:tc>
        <w:tc>
          <w:tcPr>
            <w:tcW w:w="1080" w:type="dxa"/>
          </w:tcPr>
          <w:p w14:paraId="1FFAFAC5" w14:textId="77777777" w:rsidR="00000000" w:rsidRDefault="00000000">
            <w:pPr>
              <w:jc w:val="center"/>
            </w:pPr>
            <w:r>
              <w:t>128,355</w:t>
            </w:r>
          </w:p>
        </w:tc>
        <w:tc>
          <w:tcPr>
            <w:tcW w:w="1080" w:type="dxa"/>
          </w:tcPr>
          <w:p w14:paraId="7A730EC9" w14:textId="77777777" w:rsidR="00000000" w:rsidRDefault="00000000">
            <w:pPr>
              <w:jc w:val="center"/>
            </w:pPr>
            <w:r>
              <w:t>141,195</w:t>
            </w:r>
          </w:p>
        </w:tc>
        <w:tc>
          <w:tcPr>
            <w:tcW w:w="1038" w:type="dxa"/>
          </w:tcPr>
          <w:p w14:paraId="2B0B3034" w14:textId="77777777" w:rsidR="00000000" w:rsidRDefault="00000000">
            <w:pPr>
              <w:jc w:val="center"/>
              <w:rPr>
                <w:b/>
                <w:bCs/>
              </w:rPr>
            </w:pPr>
            <w:r>
              <w:rPr>
                <w:b/>
                <w:bCs/>
              </w:rPr>
              <w:t>10</w:t>
            </w:r>
          </w:p>
        </w:tc>
      </w:tr>
      <w:tr w:rsidR="00000000" w14:paraId="5CDDA5A7" w14:textId="77777777">
        <w:tblPrEx>
          <w:tblCellMar>
            <w:top w:w="0" w:type="dxa"/>
            <w:bottom w:w="0" w:type="dxa"/>
          </w:tblCellMar>
        </w:tblPrEx>
        <w:trPr>
          <w:cantSplit/>
        </w:trPr>
        <w:tc>
          <w:tcPr>
            <w:tcW w:w="2093" w:type="dxa"/>
          </w:tcPr>
          <w:p w14:paraId="5E05B4F4" w14:textId="77777777" w:rsidR="00000000" w:rsidRDefault="00000000">
            <w:pPr>
              <w:jc w:val="lowKashida"/>
              <w:rPr>
                <w:b/>
                <w:bCs/>
              </w:rPr>
            </w:pPr>
            <w:r>
              <w:rPr>
                <w:b/>
                <w:bCs/>
              </w:rPr>
              <w:t>A/O Froz.Veg.</w:t>
            </w:r>
          </w:p>
        </w:tc>
        <w:tc>
          <w:tcPr>
            <w:tcW w:w="1075" w:type="dxa"/>
          </w:tcPr>
          <w:p w14:paraId="1BFBD021" w14:textId="77777777" w:rsidR="00000000" w:rsidRDefault="00000000">
            <w:pPr>
              <w:jc w:val="center"/>
            </w:pPr>
            <w:r>
              <w:t>19,110</w:t>
            </w:r>
          </w:p>
        </w:tc>
        <w:tc>
          <w:tcPr>
            <w:tcW w:w="1080" w:type="dxa"/>
          </w:tcPr>
          <w:p w14:paraId="266C5383" w14:textId="77777777" w:rsidR="00000000" w:rsidRDefault="00000000">
            <w:pPr>
              <w:jc w:val="center"/>
            </w:pPr>
            <w:r>
              <w:t>20,065</w:t>
            </w:r>
          </w:p>
        </w:tc>
        <w:tc>
          <w:tcPr>
            <w:tcW w:w="1080" w:type="dxa"/>
          </w:tcPr>
          <w:p w14:paraId="24CC940B" w14:textId="77777777" w:rsidR="00000000" w:rsidRDefault="00000000">
            <w:pPr>
              <w:jc w:val="center"/>
            </w:pPr>
            <w:r>
              <w:t>21,070</w:t>
            </w:r>
          </w:p>
        </w:tc>
        <w:tc>
          <w:tcPr>
            <w:tcW w:w="1080" w:type="dxa"/>
          </w:tcPr>
          <w:p w14:paraId="57584076" w14:textId="77777777" w:rsidR="00000000" w:rsidRDefault="00000000">
            <w:pPr>
              <w:jc w:val="center"/>
            </w:pPr>
            <w:r>
              <w:t>22,120</w:t>
            </w:r>
          </w:p>
        </w:tc>
        <w:tc>
          <w:tcPr>
            <w:tcW w:w="1080" w:type="dxa"/>
          </w:tcPr>
          <w:p w14:paraId="6FADE03B" w14:textId="77777777" w:rsidR="00000000" w:rsidRDefault="00000000">
            <w:pPr>
              <w:jc w:val="center"/>
            </w:pPr>
            <w:r>
              <w:t>23,230</w:t>
            </w:r>
          </w:p>
        </w:tc>
        <w:tc>
          <w:tcPr>
            <w:tcW w:w="1038" w:type="dxa"/>
          </w:tcPr>
          <w:p w14:paraId="7C8030D0" w14:textId="77777777" w:rsidR="00000000" w:rsidRDefault="00000000">
            <w:pPr>
              <w:jc w:val="center"/>
              <w:rPr>
                <w:b/>
                <w:bCs/>
              </w:rPr>
            </w:pPr>
            <w:r>
              <w:rPr>
                <w:b/>
                <w:bCs/>
              </w:rPr>
              <w:t>5</w:t>
            </w:r>
          </w:p>
        </w:tc>
      </w:tr>
      <w:tr w:rsidR="00000000" w14:paraId="0EF144EE" w14:textId="77777777">
        <w:tblPrEx>
          <w:tblCellMar>
            <w:top w:w="0" w:type="dxa"/>
            <w:bottom w:w="0" w:type="dxa"/>
          </w:tblCellMar>
        </w:tblPrEx>
        <w:trPr>
          <w:cantSplit/>
        </w:trPr>
        <w:tc>
          <w:tcPr>
            <w:tcW w:w="2093" w:type="dxa"/>
          </w:tcPr>
          <w:p w14:paraId="3E28EEE1" w14:textId="77777777" w:rsidR="00000000" w:rsidRDefault="00000000">
            <w:pPr>
              <w:jc w:val="right"/>
              <w:rPr>
                <w:b/>
                <w:bCs/>
              </w:rPr>
            </w:pPr>
            <w:r>
              <w:rPr>
                <w:b/>
                <w:bCs/>
              </w:rPr>
              <w:t>Total:</w:t>
            </w:r>
          </w:p>
        </w:tc>
        <w:tc>
          <w:tcPr>
            <w:tcW w:w="1075" w:type="dxa"/>
          </w:tcPr>
          <w:p w14:paraId="43610734" w14:textId="77777777" w:rsidR="00000000" w:rsidRDefault="00000000">
            <w:pPr>
              <w:jc w:val="center"/>
              <w:rPr>
                <w:b/>
                <w:bCs/>
              </w:rPr>
            </w:pPr>
            <w:r>
              <w:rPr>
                <w:b/>
                <w:bCs/>
              </w:rPr>
              <w:t>115,545</w:t>
            </w:r>
          </w:p>
        </w:tc>
        <w:tc>
          <w:tcPr>
            <w:tcW w:w="1080" w:type="dxa"/>
          </w:tcPr>
          <w:p w14:paraId="7C5E2B15" w14:textId="77777777" w:rsidR="00000000" w:rsidRDefault="00000000">
            <w:pPr>
              <w:jc w:val="center"/>
              <w:rPr>
                <w:b/>
                <w:bCs/>
              </w:rPr>
            </w:pPr>
            <w:r>
              <w:rPr>
                <w:b/>
                <w:bCs/>
              </w:rPr>
              <w:t>126,145</w:t>
            </w:r>
          </w:p>
        </w:tc>
        <w:tc>
          <w:tcPr>
            <w:tcW w:w="1080" w:type="dxa"/>
          </w:tcPr>
          <w:p w14:paraId="43A7B2A0" w14:textId="77777777" w:rsidR="00000000" w:rsidRDefault="00000000">
            <w:pPr>
              <w:jc w:val="center"/>
              <w:rPr>
                <w:b/>
                <w:bCs/>
              </w:rPr>
            </w:pPr>
            <w:r>
              <w:rPr>
                <w:b/>
                <w:bCs/>
              </w:rPr>
              <w:t>137,760</w:t>
            </w:r>
          </w:p>
        </w:tc>
        <w:tc>
          <w:tcPr>
            <w:tcW w:w="1080" w:type="dxa"/>
          </w:tcPr>
          <w:p w14:paraId="137C707B" w14:textId="77777777" w:rsidR="00000000" w:rsidRDefault="00000000">
            <w:pPr>
              <w:jc w:val="center"/>
              <w:rPr>
                <w:b/>
                <w:bCs/>
              </w:rPr>
            </w:pPr>
            <w:r>
              <w:rPr>
                <w:b/>
                <w:bCs/>
              </w:rPr>
              <w:t>150,475</w:t>
            </w:r>
          </w:p>
        </w:tc>
        <w:tc>
          <w:tcPr>
            <w:tcW w:w="1080" w:type="dxa"/>
          </w:tcPr>
          <w:p w14:paraId="27F3D5AF" w14:textId="77777777" w:rsidR="00000000" w:rsidRDefault="00000000">
            <w:pPr>
              <w:jc w:val="center"/>
              <w:rPr>
                <w:b/>
                <w:bCs/>
              </w:rPr>
            </w:pPr>
            <w:r>
              <w:rPr>
                <w:b/>
                <w:bCs/>
              </w:rPr>
              <w:t>164,425</w:t>
            </w:r>
          </w:p>
        </w:tc>
        <w:tc>
          <w:tcPr>
            <w:tcW w:w="1038" w:type="dxa"/>
          </w:tcPr>
          <w:p w14:paraId="50595A7D" w14:textId="77777777" w:rsidR="00000000" w:rsidRDefault="00000000">
            <w:pPr>
              <w:jc w:val="center"/>
              <w:rPr>
                <w:b/>
                <w:bCs/>
              </w:rPr>
            </w:pPr>
            <w:r>
              <w:rPr>
                <w:b/>
                <w:bCs/>
              </w:rPr>
              <w:t>9.2</w:t>
            </w:r>
          </w:p>
        </w:tc>
      </w:tr>
    </w:tbl>
    <w:p w14:paraId="58EE17EE" w14:textId="77777777" w:rsidR="00000000" w:rsidRDefault="00000000">
      <w:pPr>
        <w:jc w:val="center"/>
      </w:pPr>
    </w:p>
    <w:p w14:paraId="4118EB83" w14:textId="77777777" w:rsidR="00000000" w:rsidRDefault="00000000">
      <w:pPr>
        <w:jc w:val="both"/>
      </w:pPr>
      <w:r>
        <w:t xml:space="preserve"> Most of the Kingdom’s demand of French fries is generated from demand of large catering companies and fast food restaurants as it is believed that at least 75% of the demand comes from these large-scale customers. Cold stores (predominately wholesaler) sales are largely re-routed to fast foods and catering companies. </w:t>
      </w:r>
    </w:p>
    <w:p w14:paraId="740FE990" w14:textId="77777777" w:rsidR="00000000" w:rsidRDefault="00000000">
      <w:pPr>
        <w:jc w:val="both"/>
      </w:pPr>
    </w:p>
    <w:p w14:paraId="21802583" w14:textId="77777777" w:rsidR="00000000" w:rsidRDefault="00000000">
      <w:pPr>
        <w:jc w:val="lowKashida"/>
      </w:pPr>
      <w:r>
        <w:t>The average consumption per capita of French fries was found to be around 3.2 kg based on 2004 figures, which is considered to be very high as result of changing in eating habits among the Saudi children. However, the average consumption per capita for other frozen vegetables is estimated to be less than 1 kg (700 gm), which is considered to be relatively low.</w:t>
      </w:r>
    </w:p>
    <w:p w14:paraId="4C2BD128" w14:textId="77777777" w:rsidR="00000000" w:rsidRDefault="00000000">
      <w:pPr>
        <w:jc w:val="both"/>
      </w:pPr>
    </w:p>
    <w:p w14:paraId="4803B8B5" w14:textId="77777777" w:rsidR="00000000" w:rsidRDefault="00000000">
      <w:pPr>
        <w:jc w:val="both"/>
      </w:pPr>
      <w:r>
        <w:t xml:space="preserve">Current local production of frozen vegetables is represented by only two local factories, which process frozen fries, from local industrial potatoes. </w:t>
      </w:r>
      <w:r>
        <w:rPr>
          <w:b/>
          <w:bCs/>
        </w:rPr>
        <w:t>Food Product Co</w:t>
      </w:r>
      <w:r>
        <w:t xml:space="preserve">. (Inv.# 1247), and </w:t>
      </w:r>
      <w:r>
        <w:rPr>
          <w:b/>
          <w:bCs/>
        </w:rPr>
        <w:t>Astra, Tabouk</w:t>
      </w:r>
      <w:r>
        <w:t xml:space="preserve"> (Non-SIDF, Closed) are the only local processors of French fries after </w:t>
      </w:r>
      <w:r>
        <w:rPr>
          <w:b/>
          <w:bCs/>
        </w:rPr>
        <w:t>Hadco</w:t>
      </w:r>
      <w:r>
        <w:t xml:space="preserve"> (Inv.# 1550) ceased potato farming and frozen fries processing in 1999. </w:t>
      </w:r>
    </w:p>
    <w:p w14:paraId="51D1D50A" w14:textId="77777777" w:rsidR="00000000" w:rsidRDefault="00000000">
      <w:pPr>
        <w:jc w:val="both"/>
      </w:pPr>
    </w:p>
    <w:p w14:paraId="79E6BFF0" w14:textId="77777777" w:rsidR="00000000" w:rsidRDefault="00000000">
      <w:pPr>
        <w:jc w:val="both"/>
        <w:rPr>
          <w:b/>
          <w:bCs/>
          <w:lang w:val="en-GB"/>
        </w:rPr>
      </w:pPr>
      <w:r>
        <w:t xml:space="preserve">The Local production of French fries has been growing slightly over the past four years as can be seen below, however, the level of local production against imports is still minimal. </w:t>
      </w:r>
    </w:p>
    <w:p w14:paraId="245E5C31" w14:textId="77777777" w:rsidR="00000000" w:rsidRDefault="00000000">
      <w:pPr>
        <w:jc w:val="center"/>
        <w:rPr>
          <w:b/>
          <w:bCs/>
          <w:lang w:val="en-GB"/>
        </w:rPr>
      </w:pPr>
      <w:r>
        <w:rPr>
          <w:b/>
          <w:bCs/>
          <w:lang w:val="en-GB"/>
        </w:rPr>
        <w:t>KSA: Frozen Fries – Historical Local Supply (MT)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6"/>
        <w:gridCol w:w="927"/>
        <w:gridCol w:w="942"/>
        <w:gridCol w:w="928"/>
        <w:gridCol w:w="943"/>
        <w:gridCol w:w="928"/>
        <w:gridCol w:w="943"/>
        <w:gridCol w:w="928"/>
        <w:gridCol w:w="943"/>
      </w:tblGrid>
      <w:tr w:rsidR="00000000" w14:paraId="5AC762A0" w14:textId="77777777">
        <w:tblPrEx>
          <w:tblCellMar>
            <w:top w:w="0" w:type="dxa"/>
            <w:bottom w:w="0" w:type="dxa"/>
          </w:tblCellMar>
        </w:tblPrEx>
        <w:trPr>
          <w:cantSplit/>
        </w:trPr>
        <w:tc>
          <w:tcPr>
            <w:tcW w:w="1176" w:type="dxa"/>
            <w:vMerge w:val="restart"/>
          </w:tcPr>
          <w:p w14:paraId="53037CF8" w14:textId="77777777" w:rsidR="00000000" w:rsidRDefault="00000000">
            <w:pPr>
              <w:jc w:val="center"/>
              <w:rPr>
                <w:b/>
                <w:bCs/>
                <w:lang w:val="en-GB"/>
              </w:rPr>
            </w:pPr>
            <w:r>
              <w:rPr>
                <w:b/>
                <w:bCs/>
                <w:lang w:val="en-GB"/>
              </w:rPr>
              <w:t>Producer Name</w:t>
            </w:r>
          </w:p>
        </w:tc>
        <w:tc>
          <w:tcPr>
            <w:tcW w:w="1920" w:type="dxa"/>
            <w:gridSpan w:val="2"/>
          </w:tcPr>
          <w:p w14:paraId="47DE26A3" w14:textId="77777777" w:rsidR="00000000" w:rsidRDefault="00000000">
            <w:pPr>
              <w:jc w:val="center"/>
              <w:rPr>
                <w:b/>
                <w:bCs/>
                <w:lang w:val="en-GB"/>
              </w:rPr>
            </w:pPr>
            <w:r>
              <w:rPr>
                <w:b/>
                <w:bCs/>
                <w:lang w:val="en-GB"/>
              </w:rPr>
              <w:t>2001</w:t>
            </w:r>
          </w:p>
        </w:tc>
        <w:tc>
          <w:tcPr>
            <w:tcW w:w="1920" w:type="dxa"/>
            <w:gridSpan w:val="2"/>
          </w:tcPr>
          <w:p w14:paraId="307D0E50" w14:textId="77777777" w:rsidR="00000000" w:rsidRDefault="00000000">
            <w:pPr>
              <w:jc w:val="center"/>
              <w:rPr>
                <w:b/>
                <w:bCs/>
                <w:lang w:val="en-GB"/>
              </w:rPr>
            </w:pPr>
            <w:r>
              <w:rPr>
                <w:b/>
                <w:bCs/>
                <w:lang w:val="en-GB"/>
              </w:rPr>
              <w:t>2002</w:t>
            </w:r>
          </w:p>
        </w:tc>
        <w:tc>
          <w:tcPr>
            <w:tcW w:w="1920" w:type="dxa"/>
            <w:gridSpan w:val="2"/>
          </w:tcPr>
          <w:p w14:paraId="489AD766" w14:textId="77777777" w:rsidR="00000000" w:rsidRDefault="00000000">
            <w:pPr>
              <w:jc w:val="center"/>
              <w:rPr>
                <w:b/>
                <w:bCs/>
                <w:lang w:val="en-GB"/>
              </w:rPr>
            </w:pPr>
            <w:r>
              <w:rPr>
                <w:b/>
                <w:bCs/>
                <w:lang w:val="en-GB"/>
              </w:rPr>
              <w:t>2003</w:t>
            </w:r>
          </w:p>
        </w:tc>
        <w:tc>
          <w:tcPr>
            <w:tcW w:w="1920" w:type="dxa"/>
            <w:gridSpan w:val="2"/>
          </w:tcPr>
          <w:p w14:paraId="774630B4" w14:textId="77777777" w:rsidR="00000000" w:rsidRDefault="00000000">
            <w:pPr>
              <w:jc w:val="center"/>
              <w:rPr>
                <w:b/>
                <w:bCs/>
                <w:lang w:val="en-GB"/>
              </w:rPr>
            </w:pPr>
            <w:r>
              <w:rPr>
                <w:b/>
                <w:bCs/>
                <w:lang w:val="en-GB"/>
              </w:rPr>
              <w:t>2004</w:t>
            </w:r>
          </w:p>
        </w:tc>
      </w:tr>
      <w:tr w:rsidR="00000000" w14:paraId="4C91C5F7" w14:textId="77777777">
        <w:tblPrEx>
          <w:tblCellMar>
            <w:top w:w="0" w:type="dxa"/>
            <w:bottom w:w="0" w:type="dxa"/>
          </w:tblCellMar>
        </w:tblPrEx>
        <w:trPr>
          <w:cantSplit/>
        </w:trPr>
        <w:tc>
          <w:tcPr>
            <w:tcW w:w="1176" w:type="dxa"/>
            <w:vMerge/>
          </w:tcPr>
          <w:p w14:paraId="2E1F6A12" w14:textId="77777777" w:rsidR="00000000" w:rsidRDefault="00000000">
            <w:pPr>
              <w:jc w:val="lowKashida"/>
              <w:rPr>
                <w:b/>
                <w:bCs/>
                <w:lang w:val="en-GB"/>
              </w:rPr>
            </w:pPr>
          </w:p>
        </w:tc>
        <w:tc>
          <w:tcPr>
            <w:tcW w:w="960" w:type="dxa"/>
          </w:tcPr>
          <w:p w14:paraId="0634F522" w14:textId="77777777" w:rsidR="00000000" w:rsidRDefault="00000000">
            <w:pPr>
              <w:jc w:val="center"/>
              <w:rPr>
                <w:b/>
                <w:bCs/>
                <w:lang w:val="en-GB"/>
              </w:rPr>
            </w:pPr>
            <w:r>
              <w:rPr>
                <w:b/>
                <w:bCs/>
                <w:lang w:val="en-GB"/>
              </w:rPr>
              <w:t>Local</w:t>
            </w:r>
          </w:p>
        </w:tc>
        <w:tc>
          <w:tcPr>
            <w:tcW w:w="960" w:type="dxa"/>
          </w:tcPr>
          <w:p w14:paraId="38ACBC7E" w14:textId="77777777" w:rsidR="00000000" w:rsidRDefault="00000000">
            <w:pPr>
              <w:jc w:val="center"/>
              <w:rPr>
                <w:b/>
                <w:bCs/>
                <w:lang w:val="en-GB"/>
              </w:rPr>
            </w:pPr>
            <w:r>
              <w:rPr>
                <w:b/>
                <w:bCs/>
                <w:lang w:val="en-GB"/>
              </w:rPr>
              <w:t>Export</w:t>
            </w:r>
          </w:p>
        </w:tc>
        <w:tc>
          <w:tcPr>
            <w:tcW w:w="960" w:type="dxa"/>
          </w:tcPr>
          <w:p w14:paraId="55C80EE1" w14:textId="77777777" w:rsidR="00000000" w:rsidRDefault="00000000">
            <w:pPr>
              <w:jc w:val="center"/>
              <w:rPr>
                <w:b/>
                <w:bCs/>
                <w:lang w:val="en-GB"/>
              </w:rPr>
            </w:pPr>
            <w:r>
              <w:rPr>
                <w:b/>
                <w:bCs/>
                <w:lang w:val="en-GB"/>
              </w:rPr>
              <w:t>Local</w:t>
            </w:r>
          </w:p>
        </w:tc>
        <w:tc>
          <w:tcPr>
            <w:tcW w:w="960" w:type="dxa"/>
          </w:tcPr>
          <w:p w14:paraId="76EFB729" w14:textId="77777777" w:rsidR="00000000" w:rsidRDefault="00000000">
            <w:pPr>
              <w:jc w:val="center"/>
              <w:rPr>
                <w:b/>
                <w:bCs/>
                <w:lang w:val="en-GB"/>
              </w:rPr>
            </w:pPr>
            <w:r>
              <w:rPr>
                <w:b/>
                <w:bCs/>
                <w:lang w:val="en-GB"/>
              </w:rPr>
              <w:t>Export</w:t>
            </w:r>
          </w:p>
        </w:tc>
        <w:tc>
          <w:tcPr>
            <w:tcW w:w="960" w:type="dxa"/>
          </w:tcPr>
          <w:p w14:paraId="65528F89" w14:textId="77777777" w:rsidR="00000000" w:rsidRDefault="00000000">
            <w:pPr>
              <w:jc w:val="center"/>
              <w:rPr>
                <w:b/>
                <w:bCs/>
                <w:lang w:val="en-GB"/>
              </w:rPr>
            </w:pPr>
            <w:r>
              <w:rPr>
                <w:b/>
                <w:bCs/>
                <w:lang w:val="en-GB"/>
              </w:rPr>
              <w:t>Local</w:t>
            </w:r>
          </w:p>
        </w:tc>
        <w:tc>
          <w:tcPr>
            <w:tcW w:w="960" w:type="dxa"/>
          </w:tcPr>
          <w:p w14:paraId="2B596D7D" w14:textId="77777777" w:rsidR="00000000" w:rsidRDefault="00000000">
            <w:pPr>
              <w:jc w:val="center"/>
              <w:rPr>
                <w:b/>
                <w:bCs/>
                <w:lang w:val="en-GB"/>
              </w:rPr>
            </w:pPr>
            <w:r>
              <w:rPr>
                <w:b/>
                <w:bCs/>
                <w:lang w:val="en-GB"/>
              </w:rPr>
              <w:t>Export</w:t>
            </w:r>
          </w:p>
        </w:tc>
        <w:tc>
          <w:tcPr>
            <w:tcW w:w="960" w:type="dxa"/>
          </w:tcPr>
          <w:p w14:paraId="20CA0B69" w14:textId="77777777" w:rsidR="00000000" w:rsidRDefault="00000000">
            <w:pPr>
              <w:jc w:val="center"/>
              <w:rPr>
                <w:b/>
                <w:bCs/>
                <w:lang w:val="en-GB"/>
              </w:rPr>
            </w:pPr>
            <w:r>
              <w:rPr>
                <w:b/>
                <w:bCs/>
                <w:lang w:val="en-GB"/>
              </w:rPr>
              <w:t>Local</w:t>
            </w:r>
          </w:p>
        </w:tc>
        <w:tc>
          <w:tcPr>
            <w:tcW w:w="960" w:type="dxa"/>
          </w:tcPr>
          <w:p w14:paraId="02247B10" w14:textId="77777777" w:rsidR="00000000" w:rsidRDefault="00000000">
            <w:pPr>
              <w:jc w:val="center"/>
              <w:rPr>
                <w:b/>
                <w:bCs/>
                <w:lang w:val="en-GB"/>
              </w:rPr>
            </w:pPr>
            <w:r>
              <w:rPr>
                <w:b/>
                <w:bCs/>
                <w:lang w:val="en-GB"/>
              </w:rPr>
              <w:t>Export</w:t>
            </w:r>
          </w:p>
        </w:tc>
      </w:tr>
      <w:tr w:rsidR="00000000" w14:paraId="72F8CC22" w14:textId="77777777">
        <w:tblPrEx>
          <w:tblCellMar>
            <w:top w:w="0" w:type="dxa"/>
            <w:bottom w:w="0" w:type="dxa"/>
          </w:tblCellMar>
        </w:tblPrEx>
        <w:tc>
          <w:tcPr>
            <w:tcW w:w="1176" w:type="dxa"/>
          </w:tcPr>
          <w:p w14:paraId="0F647492" w14:textId="77777777" w:rsidR="00000000" w:rsidRDefault="00000000">
            <w:pPr>
              <w:jc w:val="lowKashida"/>
              <w:rPr>
                <w:b/>
                <w:bCs/>
                <w:lang w:val="en-GB"/>
              </w:rPr>
            </w:pPr>
            <w:r>
              <w:rPr>
                <w:b/>
                <w:bCs/>
                <w:lang w:val="en-GB"/>
              </w:rPr>
              <w:t>FPC</w:t>
            </w:r>
          </w:p>
        </w:tc>
        <w:tc>
          <w:tcPr>
            <w:tcW w:w="960" w:type="dxa"/>
          </w:tcPr>
          <w:p w14:paraId="1BD8B55F" w14:textId="77777777" w:rsidR="00000000" w:rsidRDefault="00000000">
            <w:pPr>
              <w:jc w:val="center"/>
              <w:rPr>
                <w:lang w:val="en-GB"/>
              </w:rPr>
            </w:pPr>
            <w:r>
              <w:rPr>
                <w:lang w:val="en-GB"/>
              </w:rPr>
              <w:t>1,950</w:t>
            </w:r>
          </w:p>
        </w:tc>
        <w:tc>
          <w:tcPr>
            <w:tcW w:w="960" w:type="dxa"/>
          </w:tcPr>
          <w:p w14:paraId="63B2B70E" w14:textId="77777777" w:rsidR="00000000" w:rsidRDefault="00000000">
            <w:pPr>
              <w:jc w:val="center"/>
              <w:rPr>
                <w:lang w:val="en-GB"/>
              </w:rPr>
            </w:pPr>
            <w:r>
              <w:rPr>
                <w:lang w:val="en-GB"/>
              </w:rPr>
              <w:t>200</w:t>
            </w:r>
          </w:p>
        </w:tc>
        <w:tc>
          <w:tcPr>
            <w:tcW w:w="960" w:type="dxa"/>
          </w:tcPr>
          <w:p w14:paraId="5A25811B" w14:textId="77777777" w:rsidR="00000000" w:rsidRDefault="00000000">
            <w:pPr>
              <w:jc w:val="center"/>
              <w:rPr>
                <w:lang w:val="en-GB"/>
              </w:rPr>
            </w:pPr>
            <w:r>
              <w:rPr>
                <w:lang w:val="en-GB"/>
              </w:rPr>
              <w:t>3,550</w:t>
            </w:r>
          </w:p>
        </w:tc>
        <w:tc>
          <w:tcPr>
            <w:tcW w:w="960" w:type="dxa"/>
          </w:tcPr>
          <w:p w14:paraId="6BD6CDA9" w14:textId="77777777" w:rsidR="00000000" w:rsidRDefault="00000000">
            <w:pPr>
              <w:jc w:val="center"/>
              <w:rPr>
                <w:lang w:val="en-GB"/>
              </w:rPr>
            </w:pPr>
            <w:r>
              <w:rPr>
                <w:lang w:val="en-GB"/>
              </w:rPr>
              <w:t>400</w:t>
            </w:r>
          </w:p>
        </w:tc>
        <w:tc>
          <w:tcPr>
            <w:tcW w:w="960" w:type="dxa"/>
          </w:tcPr>
          <w:p w14:paraId="2A9CB8F8" w14:textId="77777777" w:rsidR="00000000" w:rsidRDefault="00000000">
            <w:pPr>
              <w:jc w:val="center"/>
              <w:rPr>
                <w:lang w:val="en-GB"/>
              </w:rPr>
            </w:pPr>
            <w:r>
              <w:rPr>
                <w:lang w:val="en-GB"/>
              </w:rPr>
              <w:t>3,160</w:t>
            </w:r>
          </w:p>
        </w:tc>
        <w:tc>
          <w:tcPr>
            <w:tcW w:w="960" w:type="dxa"/>
          </w:tcPr>
          <w:p w14:paraId="5970BD36" w14:textId="77777777" w:rsidR="00000000" w:rsidRDefault="00000000">
            <w:pPr>
              <w:jc w:val="center"/>
              <w:rPr>
                <w:lang w:val="en-GB"/>
              </w:rPr>
            </w:pPr>
            <w:r>
              <w:rPr>
                <w:lang w:val="en-GB"/>
              </w:rPr>
              <w:t>450</w:t>
            </w:r>
          </w:p>
        </w:tc>
        <w:tc>
          <w:tcPr>
            <w:tcW w:w="960" w:type="dxa"/>
          </w:tcPr>
          <w:p w14:paraId="5517A685" w14:textId="77777777" w:rsidR="00000000" w:rsidRDefault="00000000">
            <w:pPr>
              <w:jc w:val="center"/>
              <w:rPr>
                <w:lang w:val="en-GB"/>
              </w:rPr>
            </w:pPr>
            <w:r>
              <w:rPr>
                <w:lang w:val="en-GB"/>
              </w:rPr>
              <w:t>3,285</w:t>
            </w:r>
          </w:p>
        </w:tc>
        <w:tc>
          <w:tcPr>
            <w:tcW w:w="960" w:type="dxa"/>
          </w:tcPr>
          <w:p w14:paraId="075C175C" w14:textId="77777777" w:rsidR="00000000" w:rsidRDefault="00000000">
            <w:pPr>
              <w:jc w:val="center"/>
              <w:rPr>
                <w:lang w:val="en-GB"/>
              </w:rPr>
            </w:pPr>
            <w:r>
              <w:rPr>
                <w:lang w:val="en-GB"/>
              </w:rPr>
              <w:t>500</w:t>
            </w:r>
          </w:p>
        </w:tc>
      </w:tr>
      <w:tr w:rsidR="00000000" w14:paraId="6F5428BE" w14:textId="77777777">
        <w:tblPrEx>
          <w:tblCellMar>
            <w:top w:w="0" w:type="dxa"/>
            <w:bottom w:w="0" w:type="dxa"/>
          </w:tblCellMar>
        </w:tblPrEx>
        <w:tc>
          <w:tcPr>
            <w:tcW w:w="1176" w:type="dxa"/>
          </w:tcPr>
          <w:p w14:paraId="4DBC1888" w14:textId="77777777" w:rsidR="00000000" w:rsidRDefault="00000000">
            <w:pPr>
              <w:rPr>
                <w:b/>
                <w:bCs/>
                <w:lang w:val="en-GB"/>
              </w:rPr>
            </w:pPr>
            <w:r>
              <w:rPr>
                <w:b/>
                <w:bCs/>
                <w:lang w:val="en-GB"/>
              </w:rPr>
              <w:t>Astra</w:t>
            </w:r>
          </w:p>
        </w:tc>
        <w:tc>
          <w:tcPr>
            <w:tcW w:w="960" w:type="dxa"/>
          </w:tcPr>
          <w:p w14:paraId="4405EDB3" w14:textId="77777777" w:rsidR="00000000" w:rsidRDefault="00000000">
            <w:pPr>
              <w:jc w:val="center"/>
              <w:rPr>
                <w:lang w:val="en-GB"/>
              </w:rPr>
            </w:pPr>
            <w:r>
              <w:rPr>
                <w:lang w:val="en-GB"/>
              </w:rPr>
              <w:t>1,070</w:t>
            </w:r>
          </w:p>
        </w:tc>
        <w:tc>
          <w:tcPr>
            <w:tcW w:w="960" w:type="dxa"/>
          </w:tcPr>
          <w:p w14:paraId="327CD321" w14:textId="77777777" w:rsidR="00000000" w:rsidRDefault="00000000">
            <w:pPr>
              <w:jc w:val="center"/>
              <w:rPr>
                <w:lang w:val="en-GB"/>
              </w:rPr>
            </w:pPr>
            <w:r>
              <w:rPr>
                <w:lang w:val="en-GB"/>
              </w:rPr>
              <w:t>-</w:t>
            </w:r>
          </w:p>
        </w:tc>
        <w:tc>
          <w:tcPr>
            <w:tcW w:w="960" w:type="dxa"/>
          </w:tcPr>
          <w:p w14:paraId="79BC706D" w14:textId="77777777" w:rsidR="00000000" w:rsidRDefault="00000000">
            <w:pPr>
              <w:jc w:val="center"/>
              <w:rPr>
                <w:lang w:val="en-GB"/>
              </w:rPr>
            </w:pPr>
            <w:r>
              <w:rPr>
                <w:lang w:val="en-GB"/>
              </w:rPr>
              <w:t>2,075</w:t>
            </w:r>
          </w:p>
        </w:tc>
        <w:tc>
          <w:tcPr>
            <w:tcW w:w="960" w:type="dxa"/>
          </w:tcPr>
          <w:p w14:paraId="4D3204D3" w14:textId="77777777" w:rsidR="00000000" w:rsidRDefault="00000000">
            <w:pPr>
              <w:jc w:val="center"/>
              <w:rPr>
                <w:lang w:val="en-GB"/>
              </w:rPr>
            </w:pPr>
            <w:r>
              <w:rPr>
                <w:lang w:val="en-GB"/>
              </w:rPr>
              <w:t>-</w:t>
            </w:r>
          </w:p>
        </w:tc>
        <w:tc>
          <w:tcPr>
            <w:tcW w:w="960" w:type="dxa"/>
          </w:tcPr>
          <w:p w14:paraId="12EFFCFB" w14:textId="77777777" w:rsidR="00000000" w:rsidRDefault="00000000">
            <w:pPr>
              <w:jc w:val="center"/>
              <w:rPr>
                <w:lang w:val="en-GB"/>
              </w:rPr>
            </w:pPr>
            <w:r>
              <w:rPr>
                <w:lang w:val="en-GB"/>
              </w:rPr>
              <w:t>3,832</w:t>
            </w:r>
          </w:p>
        </w:tc>
        <w:tc>
          <w:tcPr>
            <w:tcW w:w="960" w:type="dxa"/>
          </w:tcPr>
          <w:p w14:paraId="1BC8D2FF" w14:textId="77777777" w:rsidR="00000000" w:rsidRDefault="00000000">
            <w:pPr>
              <w:jc w:val="center"/>
              <w:rPr>
                <w:lang w:val="en-GB"/>
              </w:rPr>
            </w:pPr>
            <w:r>
              <w:rPr>
                <w:lang w:val="en-GB"/>
              </w:rPr>
              <w:t>332</w:t>
            </w:r>
          </w:p>
        </w:tc>
        <w:tc>
          <w:tcPr>
            <w:tcW w:w="960" w:type="dxa"/>
          </w:tcPr>
          <w:p w14:paraId="025341C1" w14:textId="77777777" w:rsidR="00000000" w:rsidRDefault="00000000">
            <w:pPr>
              <w:jc w:val="center"/>
              <w:rPr>
                <w:lang w:val="en-GB"/>
              </w:rPr>
            </w:pPr>
            <w:r>
              <w:rPr>
                <w:lang w:val="en-GB"/>
              </w:rPr>
              <w:t>3,985</w:t>
            </w:r>
          </w:p>
        </w:tc>
        <w:tc>
          <w:tcPr>
            <w:tcW w:w="960" w:type="dxa"/>
          </w:tcPr>
          <w:p w14:paraId="4F0E36AB" w14:textId="77777777" w:rsidR="00000000" w:rsidRDefault="00000000">
            <w:pPr>
              <w:jc w:val="center"/>
              <w:rPr>
                <w:lang w:val="en-GB"/>
              </w:rPr>
            </w:pPr>
            <w:r>
              <w:rPr>
                <w:lang w:val="en-GB"/>
              </w:rPr>
              <w:t>350</w:t>
            </w:r>
          </w:p>
        </w:tc>
      </w:tr>
      <w:tr w:rsidR="00000000" w14:paraId="52D09DDC" w14:textId="77777777">
        <w:tblPrEx>
          <w:tblCellMar>
            <w:top w:w="0" w:type="dxa"/>
            <w:bottom w:w="0" w:type="dxa"/>
          </w:tblCellMar>
        </w:tblPrEx>
        <w:tc>
          <w:tcPr>
            <w:tcW w:w="1176" w:type="dxa"/>
          </w:tcPr>
          <w:p w14:paraId="0AAC0414" w14:textId="77777777" w:rsidR="00000000" w:rsidRDefault="00000000">
            <w:pPr>
              <w:jc w:val="center"/>
              <w:rPr>
                <w:b/>
                <w:bCs/>
                <w:lang w:val="en-GB"/>
              </w:rPr>
            </w:pPr>
            <w:r>
              <w:rPr>
                <w:b/>
                <w:bCs/>
                <w:lang w:val="en-GB"/>
              </w:rPr>
              <w:t>Total:</w:t>
            </w:r>
          </w:p>
        </w:tc>
        <w:tc>
          <w:tcPr>
            <w:tcW w:w="960" w:type="dxa"/>
          </w:tcPr>
          <w:p w14:paraId="04251AE8" w14:textId="77777777" w:rsidR="00000000" w:rsidRDefault="00000000">
            <w:pPr>
              <w:jc w:val="center"/>
              <w:rPr>
                <w:b/>
                <w:bCs/>
                <w:lang w:val="en-GB"/>
              </w:rPr>
            </w:pPr>
            <w:r>
              <w:rPr>
                <w:b/>
                <w:bCs/>
                <w:lang w:val="en-GB"/>
              </w:rPr>
              <w:t>3,020</w:t>
            </w:r>
          </w:p>
        </w:tc>
        <w:tc>
          <w:tcPr>
            <w:tcW w:w="960" w:type="dxa"/>
          </w:tcPr>
          <w:p w14:paraId="1E85ED22" w14:textId="77777777" w:rsidR="00000000" w:rsidRDefault="00000000">
            <w:pPr>
              <w:jc w:val="center"/>
              <w:rPr>
                <w:b/>
                <w:bCs/>
                <w:lang w:val="en-GB"/>
              </w:rPr>
            </w:pPr>
            <w:r>
              <w:rPr>
                <w:b/>
                <w:bCs/>
                <w:lang w:val="en-GB"/>
              </w:rPr>
              <w:t>200</w:t>
            </w:r>
          </w:p>
        </w:tc>
        <w:tc>
          <w:tcPr>
            <w:tcW w:w="960" w:type="dxa"/>
          </w:tcPr>
          <w:p w14:paraId="12E6E355" w14:textId="77777777" w:rsidR="00000000" w:rsidRDefault="00000000">
            <w:pPr>
              <w:jc w:val="center"/>
              <w:rPr>
                <w:b/>
                <w:bCs/>
                <w:lang w:val="en-GB"/>
              </w:rPr>
            </w:pPr>
            <w:r>
              <w:rPr>
                <w:b/>
                <w:bCs/>
                <w:lang w:val="en-GB"/>
              </w:rPr>
              <w:t>5,625</w:t>
            </w:r>
          </w:p>
        </w:tc>
        <w:tc>
          <w:tcPr>
            <w:tcW w:w="960" w:type="dxa"/>
          </w:tcPr>
          <w:p w14:paraId="3EABED46" w14:textId="77777777" w:rsidR="00000000" w:rsidRDefault="00000000">
            <w:pPr>
              <w:jc w:val="center"/>
              <w:rPr>
                <w:b/>
                <w:bCs/>
                <w:lang w:val="en-GB"/>
              </w:rPr>
            </w:pPr>
            <w:r>
              <w:rPr>
                <w:b/>
                <w:bCs/>
                <w:lang w:val="en-GB"/>
              </w:rPr>
              <w:t>400</w:t>
            </w:r>
          </w:p>
        </w:tc>
        <w:tc>
          <w:tcPr>
            <w:tcW w:w="960" w:type="dxa"/>
          </w:tcPr>
          <w:p w14:paraId="64BA7583" w14:textId="77777777" w:rsidR="00000000" w:rsidRDefault="00000000">
            <w:pPr>
              <w:jc w:val="center"/>
              <w:rPr>
                <w:b/>
                <w:bCs/>
                <w:lang w:val="en-GB"/>
              </w:rPr>
            </w:pPr>
            <w:r>
              <w:rPr>
                <w:b/>
                <w:bCs/>
                <w:lang w:val="en-GB"/>
              </w:rPr>
              <w:t>6,992</w:t>
            </w:r>
          </w:p>
        </w:tc>
        <w:tc>
          <w:tcPr>
            <w:tcW w:w="960" w:type="dxa"/>
          </w:tcPr>
          <w:p w14:paraId="603B0FAF" w14:textId="77777777" w:rsidR="00000000" w:rsidRDefault="00000000">
            <w:pPr>
              <w:jc w:val="center"/>
              <w:rPr>
                <w:b/>
                <w:bCs/>
                <w:lang w:val="en-GB"/>
              </w:rPr>
            </w:pPr>
            <w:r>
              <w:rPr>
                <w:b/>
                <w:bCs/>
                <w:lang w:val="en-GB"/>
              </w:rPr>
              <w:t>782</w:t>
            </w:r>
          </w:p>
        </w:tc>
        <w:tc>
          <w:tcPr>
            <w:tcW w:w="960" w:type="dxa"/>
          </w:tcPr>
          <w:p w14:paraId="54D59865" w14:textId="77777777" w:rsidR="00000000" w:rsidRDefault="00000000">
            <w:pPr>
              <w:jc w:val="center"/>
              <w:rPr>
                <w:b/>
                <w:bCs/>
                <w:lang w:val="en-GB"/>
              </w:rPr>
            </w:pPr>
            <w:r>
              <w:rPr>
                <w:b/>
                <w:bCs/>
                <w:lang w:val="en-GB"/>
              </w:rPr>
              <w:t>7,270</w:t>
            </w:r>
          </w:p>
        </w:tc>
        <w:tc>
          <w:tcPr>
            <w:tcW w:w="960" w:type="dxa"/>
          </w:tcPr>
          <w:p w14:paraId="21444325" w14:textId="77777777" w:rsidR="00000000" w:rsidRDefault="00000000">
            <w:pPr>
              <w:jc w:val="center"/>
              <w:rPr>
                <w:b/>
                <w:bCs/>
                <w:lang w:val="en-GB"/>
              </w:rPr>
            </w:pPr>
            <w:r>
              <w:rPr>
                <w:b/>
                <w:bCs/>
                <w:lang w:val="en-GB"/>
              </w:rPr>
              <w:t>850</w:t>
            </w:r>
          </w:p>
        </w:tc>
      </w:tr>
    </w:tbl>
    <w:p w14:paraId="2844DC56" w14:textId="77777777" w:rsidR="00000000" w:rsidRDefault="00000000">
      <w:pPr>
        <w:jc w:val="both"/>
      </w:pPr>
    </w:p>
    <w:p w14:paraId="74C599CB" w14:textId="77777777" w:rsidR="00000000" w:rsidRDefault="00000000">
      <w:pPr>
        <w:jc w:val="both"/>
      </w:pPr>
      <w:r>
        <w:t xml:space="preserve">Separately, </w:t>
      </w:r>
      <w:r>
        <w:rPr>
          <w:b/>
          <w:bCs/>
        </w:rPr>
        <w:t>Vita Food Co</w:t>
      </w:r>
      <w:r>
        <w:t xml:space="preserve">., Dammam (Inv.# 274) and </w:t>
      </w:r>
      <w:r>
        <w:rPr>
          <w:b/>
          <w:bCs/>
        </w:rPr>
        <w:t>Sunbullah</w:t>
      </w:r>
      <w:r>
        <w:t xml:space="preserve">, Jeddah (Inv.# 620) are local repackers of imported frozen vegetables under the companies brand names. These two companies’ sales represented only 0.02% of frozen fries and 7% of all other vegetables in 2003. Sunbullah used to repack both French fries and other frozen vegetables in the past, however, since 2001 the company ceased its repacking of French fries and started to import fries from Hungary. </w:t>
      </w:r>
    </w:p>
    <w:p w14:paraId="5BA9F6AF" w14:textId="77777777" w:rsidR="00000000" w:rsidRDefault="00000000">
      <w:pPr>
        <w:jc w:val="both"/>
      </w:pPr>
    </w:p>
    <w:p w14:paraId="22696DD2" w14:textId="77777777" w:rsidR="00000000" w:rsidRDefault="00000000">
      <w:pPr>
        <w:jc w:val="both"/>
        <w:rPr>
          <w:b/>
          <w:bCs/>
          <w:u w:val="single"/>
        </w:rPr>
      </w:pPr>
      <w:r>
        <w:rPr>
          <w:b/>
          <w:bCs/>
          <w:u w:val="single"/>
        </w:rPr>
        <w:t>Conclusion</w:t>
      </w:r>
    </w:p>
    <w:p w14:paraId="41A6C763" w14:textId="77777777" w:rsidR="00000000" w:rsidRDefault="00000000">
      <w:pPr>
        <w:jc w:val="lowKashida"/>
        <w:rPr>
          <w:b/>
          <w:bCs/>
          <w:u w:val="single"/>
        </w:rPr>
      </w:pPr>
    </w:p>
    <w:p w14:paraId="363C0059" w14:textId="77777777" w:rsidR="00000000" w:rsidRDefault="00000000">
      <w:pPr>
        <w:pStyle w:val="BodyText2"/>
        <w:rPr>
          <w:lang w:val="en-US"/>
        </w:rPr>
      </w:pPr>
      <w:r>
        <w:rPr>
          <w:lang w:val="en-US"/>
        </w:rPr>
        <w:t>There continues to be opportunities for existing and new local processors of frozen French fries to profitably grow share from imports.  The local soil and climate conditions allow for farming of good quality industrial potatoes virtually year round, providing competitive advantages versus most importing countries that rely on one crop per annum.</w:t>
      </w:r>
    </w:p>
    <w:p w14:paraId="36E638F0" w14:textId="77777777" w:rsidR="00000000" w:rsidRDefault="00000000">
      <w:pPr>
        <w:jc w:val="lowKashida"/>
      </w:pPr>
    </w:p>
    <w:p w14:paraId="39232A87" w14:textId="77777777" w:rsidR="00000000" w:rsidRDefault="00000000">
      <w:pPr>
        <w:jc w:val="lowKashida"/>
      </w:pPr>
      <w:r>
        <w:t>The demand for frozen fries will continue to grow strongly, fueled by fast foods and catering sectors.  The keys to success in the market are adequate supplies of good quality raw materials and satisfactory cold chain distribution network, supported by strong strategic business and marketing planning processes.  Ideally, the processing plant should be located on or in close proximity to the farm.  All other frozen vegetables potential is less pronounced, however offers potential in certain higher velocity sectors, supported by good farming practices.</w:t>
      </w:r>
    </w:p>
    <w:p w14:paraId="152340A2" w14:textId="77777777" w:rsidR="00000000" w:rsidRDefault="00000000">
      <w:pPr>
        <w:jc w:val="lowKashida"/>
      </w:pPr>
    </w:p>
    <w:p w14:paraId="04733430" w14:textId="77777777" w:rsidR="00000000" w:rsidRDefault="00000000">
      <w:pPr>
        <w:jc w:val="lowKashida"/>
      </w:pPr>
      <w:r>
        <w:rPr>
          <w:b/>
          <w:bCs/>
          <w:u w:val="single"/>
        </w:rPr>
        <w:t>Recommendation</w:t>
      </w:r>
    </w:p>
    <w:p w14:paraId="52A5C4CB" w14:textId="77777777" w:rsidR="00000000" w:rsidRDefault="00000000">
      <w:pPr>
        <w:jc w:val="lowKashida"/>
      </w:pPr>
    </w:p>
    <w:p w14:paraId="3C7B71CB" w14:textId="77777777" w:rsidR="00000000" w:rsidRDefault="00000000">
      <w:pPr>
        <w:pStyle w:val="BodyText2"/>
        <w:rPr>
          <w:lang w:val="en-US"/>
        </w:rPr>
      </w:pPr>
      <w:r>
        <w:rPr>
          <w:lang w:val="en-US"/>
        </w:rPr>
        <w:lastRenderedPageBreak/>
        <w:t>Given the above marketing considerations, MSCD recommends that the Fund should continue to accept loan applications from frozen vegetables projects in the future and these applications should be evaluated based on their own merits.</w:t>
      </w:r>
    </w:p>
    <w:p w14:paraId="66C94E9D" w14:textId="77777777" w:rsidR="00000000" w:rsidRDefault="00000000">
      <w:pPr>
        <w:jc w:val="both"/>
      </w:pPr>
    </w:p>
    <w:p w14:paraId="53D9BD04" w14:textId="77777777" w:rsidR="00000000" w:rsidRDefault="00000000">
      <w:pPr>
        <w:jc w:val="lowKashida"/>
        <w:rPr>
          <w:b/>
          <w:bCs/>
          <w:sz w:val="28"/>
          <w:u w:val="single"/>
        </w:rPr>
      </w:pPr>
      <w:r>
        <w:rPr>
          <w:b/>
          <w:bCs/>
          <w:sz w:val="24"/>
          <w:lang w:val="en-GB"/>
        </w:rPr>
        <w:br w:type="page"/>
        <w:t>1.</w:t>
      </w:r>
      <w:r>
        <w:rPr>
          <w:b/>
          <w:bCs/>
          <w:sz w:val="24"/>
          <w:lang w:val="en-GB"/>
        </w:rPr>
        <w:tab/>
      </w:r>
      <w:r>
        <w:rPr>
          <w:b/>
          <w:bCs/>
          <w:sz w:val="24"/>
          <w:u w:val="single"/>
          <w:lang w:val="en-GB"/>
        </w:rPr>
        <w:t>INTRODUCTION</w:t>
      </w:r>
    </w:p>
    <w:p w14:paraId="63353671" w14:textId="77777777" w:rsidR="00000000" w:rsidRDefault="00000000">
      <w:pPr>
        <w:jc w:val="lowKashida"/>
        <w:rPr>
          <w:b/>
          <w:bCs/>
          <w:sz w:val="24"/>
          <w:u w:val="single"/>
          <w:lang w:val="en-GB"/>
        </w:rPr>
      </w:pPr>
    </w:p>
    <w:p w14:paraId="0B766DC9" w14:textId="77777777" w:rsidR="00000000" w:rsidRDefault="00000000">
      <w:pPr>
        <w:jc w:val="lowKashida"/>
        <w:rPr>
          <w:sz w:val="24"/>
          <w:lang w:val="en-GB"/>
        </w:rPr>
      </w:pPr>
      <w:r>
        <w:rPr>
          <w:sz w:val="24"/>
          <w:lang w:val="en-GB"/>
        </w:rPr>
        <w:t>This Industry Study on the frozen vegetables market is an update to two prior studies and a subsequent review undertaken by the management committee.  The two prior industry studies submitted by MSCD were issued on 18.11.1412H and 30.10.1414H, respectively.  An update of the 1414H study, which included the findings of a Fund commissioned report on “the long term, economic viability of growing industrial variety potatoes in KSA”, was evaluated by the management committee on 25.12.1416H.</w:t>
      </w:r>
    </w:p>
    <w:p w14:paraId="595E7E9A" w14:textId="77777777" w:rsidR="00000000" w:rsidRDefault="00000000">
      <w:pPr>
        <w:jc w:val="lowKashida"/>
        <w:rPr>
          <w:sz w:val="24"/>
          <w:lang w:val="en-GB"/>
        </w:rPr>
      </w:pPr>
    </w:p>
    <w:p w14:paraId="192BB7D5" w14:textId="77777777" w:rsidR="00000000" w:rsidRDefault="00000000">
      <w:pPr>
        <w:jc w:val="lowKashida"/>
        <w:rPr>
          <w:sz w:val="24"/>
          <w:lang w:val="en-GB"/>
        </w:rPr>
      </w:pPr>
      <w:r>
        <w:rPr>
          <w:sz w:val="24"/>
          <w:lang w:val="en-GB"/>
        </w:rPr>
        <w:t>The management committee recommended that the Fund continue to accept frozen fries/other vegetables loan applications, based on their merits.  This recommendation was supported by the market opportunities for import substitution of frozen vegetables and the findings from the potato study which indicated the suitability of commercial production of industrial potatoes in KSA (assuming good farming practices).</w:t>
      </w:r>
    </w:p>
    <w:p w14:paraId="3D3830B5" w14:textId="77777777" w:rsidR="00000000" w:rsidRDefault="00000000">
      <w:pPr>
        <w:jc w:val="lowKashida"/>
        <w:rPr>
          <w:sz w:val="24"/>
          <w:lang w:val="en-GB"/>
        </w:rPr>
      </w:pPr>
    </w:p>
    <w:p w14:paraId="2FB170CA" w14:textId="77777777" w:rsidR="00000000" w:rsidRDefault="00000000">
      <w:pPr>
        <w:jc w:val="lowKashida"/>
        <w:rPr>
          <w:sz w:val="24"/>
          <w:lang w:val="en-GB"/>
        </w:rPr>
      </w:pPr>
      <w:r>
        <w:rPr>
          <w:sz w:val="24"/>
          <w:lang w:val="en-GB"/>
        </w:rPr>
        <w:t>The local frozen fries market, which accounts for 67% of total frozen vegetables consumption, has experienced a 4.8% compound annual growth rate, during the past five years.  This strong increase has been fueled by growth in catering sectors and expansion of fast foods outlets in the Kingdom.</w:t>
      </w:r>
    </w:p>
    <w:p w14:paraId="4540B17A" w14:textId="77777777" w:rsidR="00000000" w:rsidRDefault="00000000">
      <w:pPr>
        <w:jc w:val="lowKashida"/>
        <w:rPr>
          <w:sz w:val="24"/>
          <w:lang w:val="en-GB"/>
        </w:rPr>
      </w:pPr>
    </w:p>
    <w:p w14:paraId="5DE562B8" w14:textId="77777777" w:rsidR="00000000" w:rsidRDefault="00000000">
      <w:pPr>
        <w:jc w:val="lowKashida"/>
        <w:rPr>
          <w:sz w:val="24"/>
          <w:lang w:val="en-GB"/>
        </w:rPr>
      </w:pPr>
      <w:r>
        <w:rPr>
          <w:sz w:val="24"/>
          <w:lang w:val="en-GB"/>
        </w:rPr>
        <w:t>All other frozen vegetables growth has been more modest in the latest 5 years period (+1.6%), due to consumer preference for fresh product and wide availability of local, fresh produce, at reasonable cost.</w:t>
      </w:r>
    </w:p>
    <w:p w14:paraId="44091F09" w14:textId="77777777" w:rsidR="00000000" w:rsidRDefault="00000000">
      <w:pPr>
        <w:jc w:val="lowKashida"/>
        <w:rPr>
          <w:sz w:val="24"/>
          <w:lang w:val="en-GB"/>
        </w:rPr>
      </w:pPr>
    </w:p>
    <w:p w14:paraId="2CF86F37" w14:textId="77777777" w:rsidR="00000000" w:rsidRDefault="00000000">
      <w:pPr>
        <w:jc w:val="lowKashida"/>
        <w:rPr>
          <w:sz w:val="24"/>
          <w:lang w:val="en-GB"/>
        </w:rPr>
      </w:pPr>
      <w:r>
        <w:rPr>
          <w:sz w:val="24"/>
          <w:lang w:val="en-GB"/>
        </w:rPr>
        <w:t>The markets are dominated by imports (exclusively for all other vegetables), due to local processors’ inability, to-date, to successfully grow share.  This is linked to low potato crop yields/quality, processing equipment problems and lower, priced imports competition.  There is every indication, based on prior studies, that domestic processors with reliable, quality raw materials and processing equipment can successfully penetrate this market.</w:t>
      </w:r>
    </w:p>
    <w:p w14:paraId="51CF6DBE" w14:textId="77777777" w:rsidR="00000000" w:rsidRDefault="00000000">
      <w:pPr>
        <w:jc w:val="lowKashida"/>
        <w:rPr>
          <w:sz w:val="24"/>
          <w:lang w:val="en-GB"/>
        </w:rPr>
      </w:pPr>
    </w:p>
    <w:p w14:paraId="1DB1E6EB" w14:textId="77777777" w:rsidR="00000000" w:rsidRDefault="00000000">
      <w:pPr>
        <w:jc w:val="lowKashida"/>
        <w:rPr>
          <w:sz w:val="24"/>
          <w:lang w:val="en-GB"/>
        </w:rPr>
      </w:pPr>
      <w:r>
        <w:rPr>
          <w:b/>
          <w:bCs/>
          <w:sz w:val="24"/>
          <w:u w:val="single"/>
          <w:lang w:val="en-GB"/>
        </w:rPr>
        <w:t>Data Sources</w:t>
      </w:r>
    </w:p>
    <w:p w14:paraId="4CF4977E" w14:textId="77777777" w:rsidR="00000000" w:rsidRDefault="00000000">
      <w:pPr>
        <w:jc w:val="lowKashida"/>
        <w:rPr>
          <w:sz w:val="24"/>
          <w:lang w:val="en-GB"/>
        </w:rPr>
      </w:pPr>
    </w:p>
    <w:p w14:paraId="5E64999C" w14:textId="77777777" w:rsidR="00000000" w:rsidRDefault="00000000">
      <w:pPr>
        <w:jc w:val="lowKashida"/>
        <w:rPr>
          <w:sz w:val="24"/>
          <w:lang w:val="en-GB"/>
        </w:rPr>
      </w:pPr>
      <w:r>
        <w:rPr>
          <w:sz w:val="24"/>
          <w:lang w:val="en-GB"/>
        </w:rPr>
        <w:t>Data for this industry update were obtained from RESD field survey reports, marketing analyses of sponsors’ projects, foreign trade statistics, field audits and prior agricultural consultancy study, commissioned by the Fund.</w:t>
      </w:r>
    </w:p>
    <w:p w14:paraId="5465D188" w14:textId="77777777" w:rsidR="00000000" w:rsidRDefault="00000000">
      <w:pPr>
        <w:jc w:val="lowKashida"/>
        <w:rPr>
          <w:sz w:val="24"/>
          <w:lang w:val="en-GB"/>
        </w:rPr>
      </w:pPr>
    </w:p>
    <w:p w14:paraId="612442C5" w14:textId="77777777" w:rsidR="00000000" w:rsidRDefault="00000000">
      <w:pPr>
        <w:jc w:val="lowKashida"/>
        <w:rPr>
          <w:sz w:val="24"/>
          <w:lang w:val="en-GB"/>
        </w:rPr>
      </w:pPr>
    </w:p>
    <w:p w14:paraId="47225CC7" w14:textId="77777777" w:rsidR="00000000" w:rsidRDefault="00000000">
      <w:pPr>
        <w:jc w:val="lowKashida"/>
        <w:rPr>
          <w:sz w:val="24"/>
          <w:lang w:val="en-GB"/>
        </w:rPr>
      </w:pPr>
    </w:p>
    <w:p w14:paraId="0C4E16A3" w14:textId="77777777" w:rsidR="00000000" w:rsidRDefault="00000000">
      <w:pPr>
        <w:jc w:val="lowKashida"/>
        <w:rPr>
          <w:sz w:val="24"/>
          <w:lang w:val="en-GB"/>
        </w:rPr>
      </w:pPr>
    </w:p>
    <w:p w14:paraId="2AC7249D" w14:textId="77777777" w:rsidR="00000000" w:rsidRDefault="00000000">
      <w:pPr>
        <w:jc w:val="lowKashida"/>
        <w:rPr>
          <w:sz w:val="24"/>
          <w:lang w:val="en-GB"/>
        </w:rPr>
      </w:pPr>
    </w:p>
    <w:p w14:paraId="34D453C2" w14:textId="77777777" w:rsidR="00000000" w:rsidRDefault="00000000">
      <w:pPr>
        <w:jc w:val="lowKashida"/>
        <w:rPr>
          <w:sz w:val="24"/>
          <w:lang w:val="en-GB"/>
        </w:rPr>
      </w:pPr>
    </w:p>
    <w:p w14:paraId="509E0035" w14:textId="77777777" w:rsidR="00000000" w:rsidRDefault="00000000">
      <w:pPr>
        <w:jc w:val="lowKashida"/>
        <w:rPr>
          <w:sz w:val="24"/>
          <w:lang w:val="en-GB"/>
        </w:rPr>
      </w:pPr>
    </w:p>
    <w:p w14:paraId="587ADD13" w14:textId="77777777" w:rsidR="00000000" w:rsidRDefault="00000000">
      <w:pPr>
        <w:jc w:val="lowKashida"/>
        <w:rPr>
          <w:sz w:val="24"/>
          <w:lang w:val="en-GB"/>
        </w:rPr>
      </w:pPr>
    </w:p>
    <w:p w14:paraId="7C800A59" w14:textId="77777777" w:rsidR="00000000" w:rsidRDefault="00000000">
      <w:pPr>
        <w:jc w:val="lowKashida"/>
        <w:rPr>
          <w:sz w:val="24"/>
          <w:lang w:val="en-GB"/>
        </w:rPr>
      </w:pPr>
    </w:p>
    <w:p w14:paraId="571A007A" w14:textId="77777777" w:rsidR="00000000" w:rsidRDefault="00000000">
      <w:pPr>
        <w:jc w:val="lowKashida"/>
        <w:rPr>
          <w:sz w:val="24"/>
          <w:lang w:val="en-GB"/>
        </w:rPr>
      </w:pPr>
      <w:r>
        <w:rPr>
          <w:sz w:val="24"/>
          <w:lang w:val="en-GB"/>
        </w:rPr>
        <w:t xml:space="preserve">2. </w:t>
      </w:r>
      <w:r>
        <w:rPr>
          <w:b/>
          <w:bCs/>
          <w:sz w:val="24"/>
          <w:u w:val="single"/>
          <w:lang w:val="en-GB"/>
        </w:rPr>
        <w:t>PRODUCT</w:t>
      </w:r>
    </w:p>
    <w:p w14:paraId="1B9123CF" w14:textId="77777777" w:rsidR="00000000" w:rsidRDefault="00000000">
      <w:pPr>
        <w:jc w:val="lowKashida"/>
        <w:rPr>
          <w:sz w:val="24"/>
          <w:lang w:val="en-GB"/>
        </w:rPr>
      </w:pPr>
    </w:p>
    <w:p w14:paraId="2A178DB9" w14:textId="77777777" w:rsidR="00000000" w:rsidRDefault="00000000">
      <w:pPr>
        <w:jc w:val="lowKashida"/>
        <w:rPr>
          <w:sz w:val="24"/>
          <w:lang w:val="en-GB"/>
        </w:rPr>
      </w:pPr>
      <w:r>
        <w:rPr>
          <w:sz w:val="24"/>
          <w:lang w:val="en-GB"/>
        </w:rPr>
        <w:t xml:space="preserve">2.1. </w:t>
      </w:r>
      <w:r>
        <w:rPr>
          <w:b/>
          <w:bCs/>
          <w:sz w:val="24"/>
          <w:u w:val="single"/>
          <w:lang w:val="en-GB"/>
        </w:rPr>
        <w:t>Varieties/Characteristics</w:t>
      </w:r>
    </w:p>
    <w:p w14:paraId="64A4BDA8" w14:textId="77777777" w:rsidR="00000000" w:rsidRDefault="00000000">
      <w:pPr>
        <w:jc w:val="lowKashida"/>
        <w:rPr>
          <w:sz w:val="24"/>
          <w:lang w:val="en-GB"/>
        </w:rPr>
      </w:pPr>
    </w:p>
    <w:p w14:paraId="1F0CD2DD" w14:textId="77777777" w:rsidR="00000000" w:rsidRDefault="00000000">
      <w:pPr>
        <w:jc w:val="lowKashida"/>
        <w:rPr>
          <w:sz w:val="24"/>
          <w:lang w:val="en-GB"/>
        </w:rPr>
      </w:pPr>
      <w:r>
        <w:rPr>
          <w:sz w:val="24"/>
          <w:lang w:val="en-GB"/>
        </w:rPr>
        <w:t>With a few exceptions (e.g. cabbage &amp; salad vegetables), a wide variety of vegetables can be frozen; providing extended shelf-life and year-round consumer availability.  Further, frozen vegetables offer added conveneyance benefits of immediate usage, without the need for cleaning, peeling, cutting, etc.</w:t>
      </w:r>
    </w:p>
    <w:p w14:paraId="4A02334A" w14:textId="77777777" w:rsidR="00000000" w:rsidRDefault="00000000">
      <w:pPr>
        <w:jc w:val="lowKashida"/>
        <w:rPr>
          <w:sz w:val="24"/>
          <w:lang w:val="en-GB"/>
        </w:rPr>
      </w:pPr>
    </w:p>
    <w:p w14:paraId="517670E7" w14:textId="77777777" w:rsidR="00000000" w:rsidRDefault="00000000">
      <w:pPr>
        <w:jc w:val="lowKashida"/>
        <w:rPr>
          <w:sz w:val="24"/>
          <w:lang w:val="en-GB"/>
        </w:rPr>
      </w:pPr>
      <w:r>
        <w:rPr>
          <w:sz w:val="24"/>
          <w:lang w:val="en-GB"/>
        </w:rPr>
        <w:t>Field surveys indicate a broad range of frozen vegetables available in the Kingdom, as follows:-</w:t>
      </w:r>
    </w:p>
    <w:p w14:paraId="47D631A6" w14:textId="77777777" w:rsidR="00000000" w:rsidRDefault="00000000">
      <w:pPr>
        <w:jc w:val="lowKashida"/>
        <w:rPr>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2954"/>
        <w:gridCol w:w="2954"/>
      </w:tblGrid>
      <w:tr w:rsidR="00000000" w14:paraId="645BBEA8" w14:textId="77777777">
        <w:tblPrEx>
          <w:tblCellMar>
            <w:top w:w="0" w:type="dxa"/>
            <w:bottom w:w="0" w:type="dxa"/>
          </w:tblCellMar>
        </w:tblPrEx>
        <w:tc>
          <w:tcPr>
            <w:tcW w:w="2954" w:type="dxa"/>
          </w:tcPr>
          <w:p w14:paraId="7F3B7E13" w14:textId="77777777" w:rsidR="00000000" w:rsidRDefault="00000000">
            <w:pPr>
              <w:jc w:val="center"/>
              <w:rPr>
                <w:sz w:val="24"/>
                <w:lang w:val="en-GB"/>
              </w:rPr>
            </w:pPr>
            <w:r>
              <w:rPr>
                <w:sz w:val="24"/>
                <w:lang w:val="en-GB"/>
              </w:rPr>
              <w:t>Artichoke</w:t>
            </w:r>
          </w:p>
        </w:tc>
        <w:tc>
          <w:tcPr>
            <w:tcW w:w="2954" w:type="dxa"/>
          </w:tcPr>
          <w:p w14:paraId="286097C3" w14:textId="77777777" w:rsidR="00000000" w:rsidRDefault="00000000">
            <w:pPr>
              <w:jc w:val="center"/>
              <w:rPr>
                <w:sz w:val="24"/>
                <w:lang w:val="en-GB"/>
              </w:rPr>
            </w:pPr>
            <w:r>
              <w:rPr>
                <w:sz w:val="24"/>
                <w:lang w:val="en-GB"/>
              </w:rPr>
              <w:t>Carrots</w:t>
            </w:r>
          </w:p>
        </w:tc>
        <w:tc>
          <w:tcPr>
            <w:tcW w:w="2954" w:type="dxa"/>
          </w:tcPr>
          <w:p w14:paraId="1CAAED3B" w14:textId="77777777" w:rsidR="00000000" w:rsidRDefault="00000000">
            <w:pPr>
              <w:jc w:val="center"/>
              <w:rPr>
                <w:sz w:val="24"/>
                <w:lang w:val="en-GB"/>
              </w:rPr>
            </w:pPr>
            <w:r>
              <w:rPr>
                <w:sz w:val="24"/>
                <w:lang w:val="en-GB"/>
              </w:rPr>
              <w:t>Molokhia</w:t>
            </w:r>
          </w:p>
        </w:tc>
      </w:tr>
      <w:tr w:rsidR="00000000" w14:paraId="760435A6" w14:textId="77777777">
        <w:tblPrEx>
          <w:tblCellMar>
            <w:top w:w="0" w:type="dxa"/>
            <w:bottom w:w="0" w:type="dxa"/>
          </w:tblCellMar>
        </w:tblPrEx>
        <w:tc>
          <w:tcPr>
            <w:tcW w:w="2954" w:type="dxa"/>
          </w:tcPr>
          <w:p w14:paraId="2EAE2526" w14:textId="77777777" w:rsidR="00000000" w:rsidRDefault="00000000">
            <w:pPr>
              <w:jc w:val="center"/>
              <w:rPr>
                <w:sz w:val="24"/>
                <w:lang w:val="en-GB"/>
              </w:rPr>
            </w:pPr>
            <w:r>
              <w:rPr>
                <w:sz w:val="24"/>
                <w:lang w:val="en-GB"/>
              </w:rPr>
              <w:t>Asparagus</w:t>
            </w:r>
          </w:p>
        </w:tc>
        <w:tc>
          <w:tcPr>
            <w:tcW w:w="2954" w:type="dxa"/>
          </w:tcPr>
          <w:p w14:paraId="69D3EEC8" w14:textId="77777777" w:rsidR="00000000" w:rsidRDefault="00000000">
            <w:pPr>
              <w:jc w:val="center"/>
              <w:rPr>
                <w:sz w:val="24"/>
                <w:lang w:val="en-GB"/>
              </w:rPr>
            </w:pPr>
            <w:r>
              <w:rPr>
                <w:sz w:val="24"/>
                <w:lang w:val="en-GB"/>
              </w:rPr>
              <w:t>Cauliflower</w:t>
            </w:r>
          </w:p>
        </w:tc>
        <w:tc>
          <w:tcPr>
            <w:tcW w:w="2954" w:type="dxa"/>
          </w:tcPr>
          <w:p w14:paraId="027C4F8B" w14:textId="77777777" w:rsidR="00000000" w:rsidRDefault="00000000">
            <w:pPr>
              <w:jc w:val="center"/>
              <w:rPr>
                <w:sz w:val="24"/>
                <w:lang w:val="en-GB"/>
              </w:rPr>
            </w:pPr>
            <w:r>
              <w:rPr>
                <w:sz w:val="24"/>
                <w:lang w:val="en-GB"/>
              </w:rPr>
              <w:t>Okra</w:t>
            </w:r>
          </w:p>
        </w:tc>
      </w:tr>
      <w:tr w:rsidR="00000000" w14:paraId="48F7E438" w14:textId="77777777">
        <w:tblPrEx>
          <w:tblCellMar>
            <w:top w:w="0" w:type="dxa"/>
            <w:bottom w:w="0" w:type="dxa"/>
          </w:tblCellMar>
        </w:tblPrEx>
        <w:tc>
          <w:tcPr>
            <w:tcW w:w="2954" w:type="dxa"/>
          </w:tcPr>
          <w:p w14:paraId="1A8B1D51" w14:textId="77777777" w:rsidR="00000000" w:rsidRDefault="00000000">
            <w:pPr>
              <w:jc w:val="center"/>
              <w:rPr>
                <w:sz w:val="24"/>
                <w:lang w:val="en-GB"/>
              </w:rPr>
            </w:pPr>
            <w:r>
              <w:rPr>
                <w:sz w:val="24"/>
                <w:lang w:val="en-GB"/>
              </w:rPr>
              <w:t>Broad Beans</w:t>
            </w:r>
          </w:p>
        </w:tc>
        <w:tc>
          <w:tcPr>
            <w:tcW w:w="2954" w:type="dxa"/>
          </w:tcPr>
          <w:p w14:paraId="65F06824" w14:textId="77777777" w:rsidR="00000000" w:rsidRDefault="00000000">
            <w:pPr>
              <w:jc w:val="center"/>
              <w:rPr>
                <w:sz w:val="24"/>
                <w:lang w:val="en-GB"/>
              </w:rPr>
            </w:pPr>
            <w:r>
              <w:rPr>
                <w:sz w:val="24"/>
                <w:lang w:val="en-GB"/>
              </w:rPr>
              <w:t>Corn</w:t>
            </w:r>
          </w:p>
        </w:tc>
        <w:tc>
          <w:tcPr>
            <w:tcW w:w="2954" w:type="dxa"/>
          </w:tcPr>
          <w:p w14:paraId="52D8245D" w14:textId="77777777" w:rsidR="00000000" w:rsidRDefault="00000000">
            <w:pPr>
              <w:jc w:val="center"/>
              <w:rPr>
                <w:sz w:val="24"/>
                <w:lang w:val="en-GB"/>
              </w:rPr>
            </w:pPr>
            <w:r>
              <w:rPr>
                <w:sz w:val="24"/>
                <w:lang w:val="en-GB"/>
              </w:rPr>
              <w:t>Peas</w:t>
            </w:r>
          </w:p>
        </w:tc>
      </w:tr>
      <w:tr w:rsidR="00000000" w14:paraId="3825A6CC" w14:textId="77777777">
        <w:tblPrEx>
          <w:tblCellMar>
            <w:top w:w="0" w:type="dxa"/>
            <w:bottom w:w="0" w:type="dxa"/>
          </w:tblCellMar>
        </w:tblPrEx>
        <w:tc>
          <w:tcPr>
            <w:tcW w:w="2954" w:type="dxa"/>
          </w:tcPr>
          <w:p w14:paraId="68FB096A" w14:textId="77777777" w:rsidR="00000000" w:rsidRDefault="00000000">
            <w:pPr>
              <w:jc w:val="center"/>
              <w:rPr>
                <w:sz w:val="24"/>
                <w:lang w:val="en-GB"/>
              </w:rPr>
            </w:pPr>
            <w:r>
              <w:rPr>
                <w:sz w:val="24"/>
                <w:lang w:val="en-GB"/>
              </w:rPr>
              <w:t>Brussel Sprouts</w:t>
            </w:r>
          </w:p>
        </w:tc>
        <w:tc>
          <w:tcPr>
            <w:tcW w:w="2954" w:type="dxa"/>
          </w:tcPr>
          <w:p w14:paraId="01A515E2" w14:textId="77777777" w:rsidR="00000000" w:rsidRDefault="00000000">
            <w:pPr>
              <w:jc w:val="center"/>
              <w:rPr>
                <w:sz w:val="24"/>
                <w:lang w:val="en-GB"/>
              </w:rPr>
            </w:pPr>
            <w:r>
              <w:rPr>
                <w:sz w:val="24"/>
                <w:lang w:val="en-GB"/>
              </w:rPr>
              <w:t>Green  Beans</w:t>
            </w:r>
          </w:p>
        </w:tc>
        <w:tc>
          <w:tcPr>
            <w:tcW w:w="2954" w:type="dxa"/>
          </w:tcPr>
          <w:p w14:paraId="35452192" w14:textId="77777777" w:rsidR="00000000" w:rsidRDefault="00000000">
            <w:pPr>
              <w:jc w:val="center"/>
              <w:rPr>
                <w:sz w:val="24"/>
                <w:lang w:val="en-GB"/>
              </w:rPr>
            </w:pPr>
            <w:r>
              <w:rPr>
                <w:sz w:val="24"/>
                <w:lang w:val="en-GB"/>
              </w:rPr>
              <w:t>Potatoes</w:t>
            </w:r>
          </w:p>
        </w:tc>
      </w:tr>
      <w:tr w:rsidR="00000000" w14:paraId="449A0670" w14:textId="77777777">
        <w:tblPrEx>
          <w:tblCellMar>
            <w:top w:w="0" w:type="dxa"/>
            <w:bottom w:w="0" w:type="dxa"/>
          </w:tblCellMar>
        </w:tblPrEx>
        <w:tc>
          <w:tcPr>
            <w:tcW w:w="2954" w:type="dxa"/>
          </w:tcPr>
          <w:p w14:paraId="177CAD67" w14:textId="77777777" w:rsidR="00000000" w:rsidRDefault="00000000">
            <w:pPr>
              <w:jc w:val="center"/>
              <w:rPr>
                <w:sz w:val="24"/>
                <w:lang w:val="en-GB"/>
              </w:rPr>
            </w:pPr>
            <w:r>
              <w:rPr>
                <w:sz w:val="24"/>
                <w:lang w:val="en-GB"/>
              </w:rPr>
              <w:t>Spinach</w:t>
            </w:r>
          </w:p>
        </w:tc>
        <w:tc>
          <w:tcPr>
            <w:tcW w:w="2954" w:type="dxa"/>
          </w:tcPr>
          <w:p w14:paraId="2514F693" w14:textId="77777777" w:rsidR="00000000" w:rsidRDefault="00000000">
            <w:pPr>
              <w:jc w:val="center"/>
              <w:rPr>
                <w:sz w:val="24"/>
                <w:lang w:val="en-GB"/>
              </w:rPr>
            </w:pPr>
            <w:r>
              <w:rPr>
                <w:sz w:val="24"/>
                <w:lang w:val="en-GB"/>
              </w:rPr>
              <w:t>Mixed Vegetables</w:t>
            </w:r>
          </w:p>
        </w:tc>
        <w:tc>
          <w:tcPr>
            <w:tcW w:w="2954" w:type="dxa"/>
          </w:tcPr>
          <w:p w14:paraId="30443B0C" w14:textId="77777777" w:rsidR="00000000" w:rsidRDefault="00000000">
            <w:pPr>
              <w:jc w:val="center"/>
              <w:rPr>
                <w:sz w:val="24"/>
                <w:lang w:val="en-GB"/>
              </w:rPr>
            </w:pPr>
            <w:r>
              <w:rPr>
                <w:sz w:val="24"/>
                <w:lang w:val="en-GB"/>
              </w:rPr>
              <w:t>Vine Leaves</w:t>
            </w:r>
          </w:p>
        </w:tc>
      </w:tr>
    </w:tbl>
    <w:p w14:paraId="63F5D0AD" w14:textId="77777777" w:rsidR="00000000" w:rsidRDefault="00000000">
      <w:pPr>
        <w:jc w:val="lowKashida"/>
        <w:rPr>
          <w:sz w:val="24"/>
          <w:lang w:val="en-GB"/>
        </w:rPr>
      </w:pPr>
    </w:p>
    <w:p w14:paraId="68535C74" w14:textId="77777777" w:rsidR="00000000" w:rsidRDefault="00000000">
      <w:pPr>
        <w:jc w:val="lowKashida"/>
        <w:rPr>
          <w:sz w:val="24"/>
          <w:lang w:val="en-GB"/>
        </w:rPr>
      </w:pPr>
      <w:r>
        <w:rPr>
          <w:sz w:val="24"/>
          <w:lang w:val="en-GB"/>
        </w:rPr>
        <w:t>Comparatively, in addition to above defined benefits, frozen vegetables are preferred to canned vegetables due to better retention of appearance and form, in addition to more authentic taste &amp; texture.</w:t>
      </w:r>
    </w:p>
    <w:p w14:paraId="610EC5A6" w14:textId="77777777" w:rsidR="00000000" w:rsidRDefault="00000000">
      <w:pPr>
        <w:jc w:val="lowKashida"/>
        <w:rPr>
          <w:sz w:val="24"/>
          <w:lang w:val="en-GB"/>
        </w:rPr>
      </w:pPr>
    </w:p>
    <w:p w14:paraId="0EC166A5" w14:textId="77777777" w:rsidR="00000000" w:rsidRDefault="00000000">
      <w:pPr>
        <w:jc w:val="lowKashida"/>
        <w:rPr>
          <w:sz w:val="24"/>
          <w:lang w:val="en-GB"/>
        </w:rPr>
      </w:pPr>
      <w:r>
        <w:rPr>
          <w:sz w:val="24"/>
          <w:lang w:val="en-GB"/>
        </w:rPr>
        <w:t xml:space="preserve">2.2. </w:t>
      </w:r>
      <w:r>
        <w:rPr>
          <w:b/>
          <w:bCs/>
          <w:sz w:val="24"/>
          <w:u w:val="single"/>
          <w:lang w:val="en-GB"/>
        </w:rPr>
        <w:t>Manufacturing Process</w:t>
      </w:r>
    </w:p>
    <w:p w14:paraId="2C8B8CA7" w14:textId="77777777" w:rsidR="00000000" w:rsidRDefault="00000000">
      <w:pPr>
        <w:jc w:val="lowKashida"/>
        <w:rPr>
          <w:sz w:val="24"/>
          <w:lang w:val="en-GB"/>
        </w:rPr>
      </w:pPr>
    </w:p>
    <w:p w14:paraId="009FABCD" w14:textId="77777777" w:rsidR="00000000" w:rsidRDefault="00000000">
      <w:pPr>
        <w:jc w:val="lowKashida"/>
        <w:rPr>
          <w:sz w:val="24"/>
          <w:lang w:val="en-GB"/>
        </w:rPr>
      </w:pPr>
      <w:r>
        <w:rPr>
          <w:sz w:val="24"/>
          <w:lang w:val="en-GB"/>
        </w:rPr>
        <w:t>The processing phases used in manufacturing of frozen vegetables entail preparation stage, blanching, freezing, cold storage, and finally packing as per the following:-</w:t>
      </w:r>
    </w:p>
    <w:p w14:paraId="088E95BE" w14:textId="77777777" w:rsidR="00000000" w:rsidRDefault="00000000">
      <w:pPr>
        <w:jc w:val="lowKashida"/>
        <w:rPr>
          <w:sz w:val="24"/>
          <w:lang w:val="en-GB"/>
        </w:rPr>
      </w:pPr>
    </w:p>
    <w:p w14:paraId="61134B53" w14:textId="77777777" w:rsidR="00000000" w:rsidRDefault="00000000">
      <w:pPr>
        <w:jc w:val="lowKashida"/>
        <w:rPr>
          <w:sz w:val="24"/>
          <w:lang w:val="en-GB"/>
        </w:rPr>
      </w:pPr>
      <w:r>
        <w:rPr>
          <w:b/>
          <w:bCs/>
          <w:sz w:val="24"/>
          <w:u w:val="single"/>
          <w:lang w:val="en-GB"/>
        </w:rPr>
        <w:t>Preparation</w:t>
      </w:r>
      <w:r>
        <w:rPr>
          <w:sz w:val="24"/>
          <w:lang w:val="en-GB"/>
        </w:rPr>
        <w:t xml:space="preserve"> stage is a critical element of the process to maintain optimum product quality after harvesting.  Ideally, the time delay between harvesting and blanching of vegetables should be kept to a minimum.  To insure these benefits, the optimum situation should incorporate the processing facilities adjacent to the farm.  Key elements of the preparation phase include some or all of the following processes:-</w:t>
      </w:r>
    </w:p>
    <w:p w14:paraId="3C3DA86D" w14:textId="77777777" w:rsidR="00000000" w:rsidRDefault="00000000">
      <w:pPr>
        <w:jc w:val="lowKashida"/>
        <w:rPr>
          <w:sz w:val="24"/>
          <w:lang w:val="en-GB"/>
        </w:rPr>
      </w:pPr>
    </w:p>
    <w:p w14:paraId="247323BC" w14:textId="77777777" w:rsidR="00000000" w:rsidRDefault="00000000">
      <w:pPr>
        <w:jc w:val="lowKashida"/>
        <w:rPr>
          <w:sz w:val="24"/>
          <w:lang w:val="en-GB"/>
        </w:rPr>
      </w:pPr>
      <w:r>
        <w:rPr>
          <w:sz w:val="24"/>
          <w:lang w:val="en-GB"/>
        </w:rPr>
        <w:t>Washing, sorting, grading, trimming, peeling and chopping.</w:t>
      </w:r>
    </w:p>
    <w:p w14:paraId="702E975F" w14:textId="77777777" w:rsidR="00000000" w:rsidRDefault="00000000">
      <w:pPr>
        <w:jc w:val="lowKashida"/>
        <w:rPr>
          <w:sz w:val="24"/>
          <w:lang w:val="en-GB"/>
        </w:rPr>
      </w:pPr>
    </w:p>
    <w:p w14:paraId="4671FA91" w14:textId="77777777" w:rsidR="00000000" w:rsidRDefault="00000000">
      <w:pPr>
        <w:jc w:val="lowKashida"/>
        <w:rPr>
          <w:sz w:val="24"/>
          <w:lang w:val="en-GB"/>
        </w:rPr>
      </w:pPr>
      <w:r>
        <w:rPr>
          <w:b/>
          <w:bCs/>
          <w:sz w:val="24"/>
          <w:u w:val="single"/>
          <w:lang w:val="en-GB"/>
        </w:rPr>
        <w:t>Blanching</w:t>
      </w:r>
      <w:r>
        <w:rPr>
          <w:sz w:val="24"/>
          <w:lang w:val="en-GB"/>
        </w:rPr>
        <w:t xml:space="preserve"> entails passing vegetables through either near – boiling water or in the case of some more delicate vegetables, steam blanching.  This heat treatment serves to halt the active enzyme systems, to prevent objectionable off-flavours and loss of colour in storage. Blanching times vary by vegetable and range from 1 minute for peas, up to 11 minutes for corn-on-the-cob.</w:t>
      </w:r>
    </w:p>
    <w:p w14:paraId="1DA66B9D" w14:textId="77777777" w:rsidR="00000000" w:rsidRDefault="00000000">
      <w:pPr>
        <w:jc w:val="lowKashida"/>
        <w:rPr>
          <w:sz w:val="24"/>
          <w:lang w:val="en-GB"/>
        </w:rPr>
      </w:pPr>
    </w:p>
    <w:p w14:paraId="147B1ED5" w14:textId="77777777" w:rsidR="00000000" w:rsidRDefault="00000000">
      <w:pPr>
        <w:jc w:val="lowKashida"/>
        <w:rPr>
          <w:sz w:val="24"/>
          <w:lang w:val="en-GB"/>
        </w:rPr>
      </w:pPr>
      <w:r>
        <w:rPr>
          <w:b/>
          <w:bCs/>
          <w:sz w:val="24"/>
          <w:u w:val="single"/>
          <w:lang w:val="en-GB"/>
        </w:rPr>
        <w:t>Freezing</w:t>
      </w:r>
      <w:r>
        <w:rPr>
          <w:sz w:val="24"/>
          <w:lang w:val="en-GB"/>
        </w:rPr>
        <w:t xml:space="preserve"> stage involves in most cases a quick – frozen process whereby a continuously moving bed of vegetables are subjected to cold air at – 18</w:t>
      </w:r>
      <w:r>
        <w:rPr>
          <w:rFonts w:cs="Times New Roman"/>
          <w:sz w:val="24"/>
        </w:rPr>
        <w:t>°</w:t>
      </w:r>
      <w:r>
        <w:rPr>
          <w:sz w:val="24"/>
          <w:lang w:val="en-GB"/>
        </w:rPr>
        <w:t>C or below, in a flow freezer.</w:t>
      </w:r>
    </w:p>
    <w:p w14:paraId="525A9F14" w14:textId="77777777" w:rsidR="00000000" w:rsidRDefault="00000000">
      <w:pPr>
        <w:jc w:val="lowKashida"/>
        <w:rPr>
          <w:sz w:val="24"/>
          <w:lang w:val="en-GB"/>
        </w:rPr>
      </w:pPr>
    </w:p>
    <w:p w14:paraId="7995A9F7" w14:textId="77777777" w:rsidR="00000000" w:rsidRDefault="00000000">
      <w:pPr>
        <w:jc w:val="lowKashida"/>
        <w:rPr>
          <w:sz w:val="24"/>
          <w:lang w:val="en-GB"/>
        </w:rPr>
      </w:pPr>
    </w:p>
    <w:p w14:paraId="7DA6518D" w14:textId="77777777" w:rsidR="00000000" w:rsidRDefault="00000000">
      <w:pPr>
        <w:jc w:val="lowKashida"/>
        <w:rPr>
          <w:sz w:val="24"/>
          <w:lang w:val="en-GB"/>
        </w:rPr>
      </w:pPr>
      <w:r>
        <w:rPr>
          <w:b/>
          <w:bCs/>
          <w:sz w:val="24"/>
          <w:u w:val="single"/>
          <w:lang w:val="en-GB"/>
        </w:rPr>
        <w:t>Cold Storage</w:t>
      </w:r>
      <w:r>
        <w:rPr>
          <w:sz w:val="24"/>
          <w:lang w:val="en-GB"/>
        </w:rPr>
        <w:t xml:space="preserve"> process involves bulk storage of frozen vegetables at temperatures of approximately - 20</w:t>
      </w:r>
      <w:r>
        <w:rPr>
          <w:rFonts w:cs="Times New Roman"/>
          <w:sz w:val="24"/>
        </w:rPr>
        <w:t>°</w:t>
      </w:r>
      <w:r>
        <w:rPr>
          <w:sz w:val="24"/>
          <w:lang w:val="en-GB"/>
        </w:rPr>
        <w:t>C, awaiting final packaging.</w:t>
      </w:r>
    </w:p>
    <w:p w14:paraId="709392EB" w14:textId="77777777" w:rsidR="00000000" w:rsidRDefault="00000000">
      <w:pPr>
        <w:jc w:val="lowKashida"/>
        <w:rPr>
          <w:sz w:val="24"/>
          <w:lang w:val="en-GB"/>
        </w:rPr>
      </w:pPr>
    </w:p>
    <w:p w14:paraId="68783595" w14:textId="77777777" w:rsidR="00000000" w:rsidRDefault="00000000">
      <w:pPr>
        <w:jc w:val="lowKashida"/>
        <w:rPr>
          <w:sz w:val="24"/>
          <w:lang w:val="en-GB"/>
        </w:rPr>
      </w:pPr>
      <w:r>
        <w:rPr>
          <w:b/>
          <w:bCs/>
          <w:sz w:val="24"/>
          <w:u w:val="single"/>
          <w:lang w:val="en-GB"/>
        </w:rPr>
        <w:t>Packaging</w:t>
      </w:r>
      <w:r>
        <w:rPr>
          <w:sz w:val="24"/>
          <w:lang w:val="en-GB"/>
        </w:rPr>
        <w:t xml:space="preserve"> for frozen vegetables is predominately polythene bags, which includes pack system for forming, filling and sealing.</w:t>
      </w:r>
    </w:p>
    <w:p w14:paraId="66AC8AD7" w14:textId="77777777" w:rsidR="00000000" w:rsidRDefault="00000000">
      <w:pPr>
        <w:jc w:val="lowKashida"/>
        <w:rPr>
          <w:sz w:val="24"/>
          <w:lang w:val="en-GB"/>
        </w:rPr>
      </w:pPr>
    </w:p>
    <w:p w14:paraId="045741A9" w14:textId="77777777" w:rsidR="00000000" w:rsidRDefault="00000000">
      <w:pPr>
        <w:jc w:val="lowKashida"/>
        <w:rPr>
          <w:sz w:val="24"/>
          <w:lang w:val="en-GB"/>
        </w:rPr>
      </w:pPr>
      <w:r>
        <w:rPr>
          <w:sz w:val="24"/>
          <w:lang w:val="en-GB"/>
        </w:rPr>
        <w:t>Following final packaging, phase finished products are  cold stored for future delivery or distributed in refrigerated trucks/rail cars.</w:t>
      </w:r>
    </w:p>
    <w:p w14:paraId="227EA4EC" w14:textId="77777777" w:rsidR="00000000" w:rsidRDefault="00000000">
      <w:pPr>
        <w:jc w:val="lowKashida"/>
        <w:rPr>
          <w:sz w:val="24"/>
          <w:lang w:val="en-GB"/>
        </w:rPr>
      </w:pPr>
    </w:p>
    <w:p w14:paraId="6F89B1DF" w14:textId="77777777" w:rsidR="00000000" w:rsidRDefault="00000000">
      <w:pPr>
        <w:jc w:val="lowKashida"/>
        <w:rPr>
          <w:sz w:val="24"/>
          <w:lang w:val="en-GB"/>
        </w:rPr>
      </w:pPr>
      <w:r>
        <w:rPr>
          <w:sz w:val="24"/>
          <w:lang w:val="en-GB"/>
        </w:rPr>
        <w:t xml:space="preserve">2.3. </w:t>
      </w:r>
      <w:r>
        <w:rPr>
          <w:b/>
          <w:bCs/>
          <w:sz w:val="24"/>
          <w:u w:val="single"/>
          <w:lang w:val="en-GB"/>
        </w:rPr>
        <w:t>Segmentation</w:t>
      </w:r>
    </w:p>
    <w:p w14:paraId="1079A470" w14:textId="77777777" w:rsidR="00000000" w:rsidRDefault="00000000">
      <w:pPr>
        <w:jc w:val="lowKashida"/>
        <w:rPr>
          <w:sz w:val="24"/>
          <w:lang w:val="en-GB"/>
        </w:rPr>
      </w:pPr>
    </w:p>
    <w:p w14:paraId="25A609DF" w14:textId="77777777" w:rsidR="00000000" w:rsidRDefault="00000000">
      <w:pPr>
        <w:jc w:val="lowKashida"/>
        <w:rPr>
          <w:sz w:val="24"/>
          <w:lang w:val="en-GB"/>
        </w:rPr>
      </w:pPr>
      <w:r>
        <w:rPr>
          <w:sz w:val="24"/>
          <w:lang w:val="en-GB"/>
        </w:rPr>
        <w:t xml:space="preserve">2.3.1. </w:t>
      </w:r>
      <w:r>
        <w:rPr>
          <w:b/>
          <w:bCs/>
          <w:sz w:val="24"/>
          <w:u w:val="single"/>
          <w:lang w:val="en-GB"/>
        </w:rPr>
        <w:t>Product Variety</w:t>
      </w:r>
    </w:p>
    <w:p w14:paraId="6DD577CA" w14:textId="77777777" w:rsidR="00000000" w:rsidRDefault="00000000">
      <w:pPr>
        <w:jc w:val="lowKashida"/>
        <w:rPr>
          <w:sz w:val="24"/>
          <w:lang w:val="en-GB"/>
        </w:rPr>
      </w:pPr>
    </w:p>
    <w:p w14:paraId="31618109" w14:textId="77777777" w:rsidR="00000000" w:rsidRDefault="00000000">
      <w:pPr>
        <w:jc w:val="lowKashida"/>
        <w:rPr>
          <w:sz w:val="24"/>
          <w:lang w:val="en-GB"/>
        </w:rPr>
      </w:pPr>
      <w:r>
        <w:rPr>
          <w:sz w:val="24"/>
          <w:lang w:val="en-GB"/>
        </w:rPr>
        <w:t>Based on importers sales data and domestic suppliers and FTS, importance of frozen vegetables in terms of consumption trends is segmented 67% frozen fries versus all other frozen vegetables.</w:t>
      </w:r>
    </w:p>
    <w:p w14:paraId="04A00B78" w14:textId="77777777" w:rsidR="00000000" w:rsidRDefault="00000000">
      <w:pPr>
        <w:jc w:val="lowKashida"/>
        <w:rPr>
          <w:sz w:val="24"/>
          <w:lang w:val="en-GB"/>
        </w:rPr>
      </w:pPr>
    </w:p>
    <w:p w14:paraId="0AE49BDE" w14:textId="77777777" w:rsidR="00000000" w:rsidRDefault="00000000">
      <w:pPr>
        <w:jc w:val="lowKashida"/>
        <w:rPr>
          <w:sz w:val="24"/>
          <w:lang w:val="en-GB"/>
        </w:rPr>
      </w:pPr>
      <w:r>
        <w:rPr>
          <w:sz w:val="24"/>
          <w:lang w:val="en-GB"/>
        </w:rPr>
        <w:t>Within the all other frozen vegetables category, varieties of vegetables are segmented as follows:-</w:t>
      </w:r>
    </w:p>
    <w:p w14:paraId="7F3C39A2" w14:textId="77777777" w:rsidR="00000000" w:rsidRDefault="00000000">
      <w:pPr>
        <w:jc w:val="lowKashida"/>
        <w:rPr>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851"/>
        <w:gridCol w:w="1417"/>
        <w:gridCol w:w="851"/>
        <w:gridCol w:w="1275"/>
        <w:gridCol w:w="993"/>
        <w:gridCol w:w="985"/>
        <w:gridCol w:w="1108"/>
      </w:tblGrid>
      <w:tr w:rsidR="00000000" w14:paraId="640890D4" w14:textId="77777777">
        <w:tblPrEx>
          <w:tblCellMar>
            <w:top w:w="0" w:type="dxa"/>
            <w:bottom w:w="0" w:type="dxa"/>
          </w:tblCellMar>
        </w:tblPrEx>
        <w:trPr>
          <w:cantSplit/>
        </w:trPr>
        <w:tc>
          <w:tcPr>
            <w:tcW w:w="8864" w:type="dxa"/>
            <w:gridSpan w:val="8"/>
          </w:tcPr>
          <w:p w14:paraId="447BFF93" w14:textId="77777777" w:rsidR="00000000" w:rsidRDefault="00000000">
            <w:pPr>
              <w:jc w:val="center"/>
              <w:rPr>
                <w:b/>
                <w:bCs/>
                <w:sz w:val="24"/>
                <w:lang w:val="en-GB"/>
              </w:rPr>
            </w:pPr>
            <w:r>
              <w:rPr>
                <w:b/>
                <w:bCs/>
                <w:sz w:val="24"/>
                <w:lang w:val="en-GB"/>
              </w:rPr>
              <w:t>A/O Vegetables: Importance by Variety (%)</w:t>
            </w:r>
          </w:p>
        </w:tc>
      </w:tr>
      <w:tr w:rsidR="00000000" w14:paraId="2AFC6F96" w14:textId="77777777">
        <w:tblPrEx>
          <w:tblCellMar>
            <w:top w:w="0" w:type="dxa"/>
            <w:bottom w:w="0" w:type="dxa"/>
          </w:tblCellMar>
        </w:tblPrEx>
        <w:tc>
          <w:tcPr>
            <w:tcW w:w="1384" w:type="dxa"/>
          </w:tcPr>
          <w:p w14:paraId="37A8FA78" w14:textId="77777777" w:rsidR="00000000" w:rsidRDefault="00000000">
            <w:pPr>
              <w:jc w:val="lowKashida"/>
              <w:rPr>
                <w:b/>
                <w:bCs/>
                <w:sz w:val="24"/>
                <w:lang w:val="en-GB"/>
              </w:rPr>
            </w:pPr>
          </w:p>
        </w:tc>
        <w:tc>
          <w:tcPr>
            <w:tcW w:w="851" w:type="dxa"/>
          </w:tcPr>
          <w:p w14:paraId="689DA52F" w14:textId="77777777" w:rsidR="00000000" w:rsidRDefault="00000000">
            <w:pPr>
              <w:jc w:val="center"/>
              <w:rPr>
                <w:b/>
                <w:bCs/>
                <w:sz w:val="24"/>
                <w:lang w:val="en-GB"/>
              </w:rPr>
            </w:pPr>
            <w:r>
              <w:rPr>
                <w:b/>
                <w:bCs/>
                <w:sz w:val="24"/>
                <w:lang w:val="en-GB"/>
              </w:rPr>
              <w:t>Peas</w:t>
            </w:r>
          </w:p>
        </w:tc>
        <w:tc>
          <w:tcPr>
            <w:tcW w:w="1417" w:type="dxa"/>
          </w:tcPr>
          <w:p w14:paraId="02D6E2E1" w14:textId="77777777" w:rsidR="00000000" w:rsidRDefault="00000000">
            <w:pPr>
              <w:jc w:val="center"/>
              <w:rPr>
                <w:b/>
                <w:bCs/>
                <w:sz w:val="24"/>
                <w:lang w:val="en-GB"/>
              </w:rPr>
            </w:pPr>
            <w:r>
              <w:rPr>
                <w:b/>
                <w:bCs/>
                <w:sz w:val="24"/>
                <w:lang w:val="en-GB"/>
              </w:rPr>
              <w:t>Mixed Veg.</w:t>
            </w:r>
          </w:p>
        </w:tc>
        <w:tc>
          <w:tcPr>
            <w:tcW w:w="851" w:type="dxa"/>
          </w:tcPr>
          <w:p w14:paraId="08CA8D4F" w14:textId="77777777" w:rsidR="00000000" w:rsidRDefault="00000000">
            <w:pPr>
              <w:jc w:val="center"/>
              <w:rPr>
                <w:b/>
                <w:bCs/>
                <w:sz w:val="24"/>
                <w:lang w:val="en-GB"/>
              </w:rPr>
            </w:pPr>
            <w:r>
              <w:rPr>
                <w:b/>
                <w:bCs/>
                <w:sz w:val="24"/>
                <w:lang w:val="en-GB"/>
              </w:rPr>
              <w:t>Okra</w:t>
            </w:r>
          </w:p>
        </w:tc>
        <w:tc>
          <w:tcPr>
            <w:tcW w:w="1275" w:type="dxa"/>
          </w:tcPr>
          <w:p w14:paraId="5D9BD2B0" w14:textId="77777777" w:rsidR="00000000" w:rsidRDefault="00000000">
            <w:pPr>
              <w:jc w:val="center"/>
              <w:rPr>
                <w:b/>
                <w:bCs/>
                <w:sz w:val="24"/>
                <w:lang w:val="en-GB"/>
              </w:rPr>
            </w:pPr>
            <w:r>
              <w:rPr>
                <w:b/>
                <w:bCs/>
                <w:sz w:val="24"/>
                <w:lang w:val="en-GB"/>
              </w:rPr>
              <w:t>Molokhia/</w:t>
            </w:r>
          </w:p>
          <w:p w14:paraId="3DEE833E" w14:textId="77777777" w:rsidR="00000000" w:rsidRDefault="00000000">
            <w:pPr>
              <w:jc w:val="center"/>
              <w:rPr>
                <w:b/>
                <w:bCs/>
                <w:sz w:val="24"/>
                <w:lang w:val="en-GB"/>
              </w:rPr>
            </w:pPr>
            <w:r>
              <w:rPr>
                <w:b/>
                <w:bCs/>
                <w:sz w:val="24"/>
                <w:lang w:val="en-GB"/>
              </w:rPr>
              <w:t>Spinach</w:t>
            </w:r>
          </w:p>
        </w:tc>
        <w:tc>
          <w:tcPr>
            <w:tcW w:w="993" w:type="dxa"/>
          </w:tcPr>
          <w:p w14:paraId="022DBFDD" w14:textId="77777777" w:rsidR="00000000" w:rsidRDefault="00000000">
            <w:pPr>
              <w:jc w:val="center"/>
              <w:rPr>
                <w:b/>
                <w:bCs/>
                <w:sz w:val="24"/>
                <w:lang w:val="en-GB"/>
              </w:rPr>
            </w:pPr>
            <w:r>
              <w:rPr>
                <w:b/>
                <w:bCs/>
                <w:sz w:val="24"/>
                <w:lang w:val="en-GB"/>
              </w:rPr>
              <w:t>Cut Beans</w:t>
            </w:r>
          </w:p>
        </w:tc>
        <w:tc>
          <w:tcPr>
            <w:tcW w:w="985" w:type="dxa"/>
          </w:tcPr>
          <w:p w14:paraId="302628B3" w14:textId="77777777" w:rsidR="00000000" w:rsidRDefault="00000000">
            <w:pPr>
              <w:jc w:val="center"/>
              <w:rPr>
                <w:b/>
                <w:bCs/>
                <w:sz w:val="24"/>
                <w:lang w:val="en-GB"/>
              </w:rPr>
            </w:pPr>
            <w:r>
              <w:rPr>
                <w:b/>
                <w:bCs/>
                <w:sz w:val="24"/>
                <w:lang w:val="en-GB"/>
              </w:rPr>
              <w:t>Others</w:t>
            </w:r>
          </w:p>
        </w:tc>
        <w:tc>
          <w:tcPr>
            <w:tcW w:w="1108" w:type="dxa"/>
          </w:tcPr>
          <w:p w14:paraId="42F42356" w14:textId="77777777" w:rsidR="00000000" w:rsidRDefault="00000000">
            <w:pPr>
              <w:jc w:val="center"/>
              <w:rPr>
                <w:b/>
                <w:bCs/>
                <w:sz w:val="24"/>
                <w:lang w:val="en-GB"/>
              </w:rPr>
            </w:pPr>
            <w:r>
              <w:rPr>
                <w:b/>
                <w:bCs/>
                <w:sz w:val="24"/>
                <w:lang w:val="en-GB"/>
              </w:rPr>
              <w:t>Total</w:t>
            </w:r>
          </w:p>
        </w:tc>
      </w:tr>
      <w:tr w:rsidR="00000000" w14:paraId="62728E67" w14:textId="77777777">
        <w:tblPrEx>
          <w:tblCellMar>
            <w:top w:w="0" w:type="dxa"/>
            <w:bottom w:w="0" w:type="dxa"/>
          </w:tblCellMar>
        </w:tblPrEx>
        <w:tc>
          <w:tcPr>
            <w:tcW w:w="1384" w:type="dxa"/>
          </w:tcPr>
          <w:p w14:paraId="3151A310" w14:textId="77777777" w:rsidR="00000000" w:rsidRDefault="00000000">
            <w:pPr>
              <w:jc w:val="lowKashida"/>
              <w:rPr>
                <w:b/>
                <w:bCs/>
                <w:sz w:val="24"/>
                <w:lang w:val="en-GB"/>
              </w:rPr>
            </w:pPr>
            <w:r>
              <w:rPr>
                <w:b/>
                <w:bCs/>
                <w:sz w:val="24"/>
                <w:lang w:val="en-GB"/>
              </w:rPr>
              <w:t>% Share</w:t>
            </w:r>
          </w:p>
        </w:tc>
        <w:tc>
          <w:tcPr>
            <w:tcW w:w="851" w:type="dxa"/>
          </w:tcPr>
          <w:p w14:paraId="23E960ED" w14:textId="77777777" w:rsidR="00000000" w:rsidRDefault="00000000">
            <w:pPr>
              <w:jc w:val="center"/>
              <w:rPr>
                <w:b/>
                <w:bCs/>
                <w:sz w:val="24"/>
                <w:lang w:val="en-GB"/>
              </w:rPr>
            </w:pPr>
            <w:r>
              <w:rPr>
                <w:b/>
                <w:bCs/>
                <w:sz w:val="24"/>
                <w:lang w:val="en-GB"/>
              </w:rPr>
              <w:t>32</w:t>
            </w:r>
          </w:p>
        </w:tc>
        <w:tc>
          <w:tcPr>
            <w:tcW w:w="1417" w:type="dxa"/>
          </w:tcPr>
          <w:p w14:paraId="4B381BD8" w14:textId="77777777" w:rsidR="00000000" w:rsidRDefault="00000000">
            <w:pPr>
              <w:jc w:val="center"/>
              <w:rPr>
                <w:b/>
                <w:bCs/>
                <w:sz w:val="24"/>
                <w:lang w:val="en-GB"/>
              </w:rPr>
            </w:pPr>
            <w:r>
              <w:rPr>
                <w:b/>
                <w:bCs/>
                <w:sz w:val="24"/>
                <w:lang w:val="en-GB"/>
              </w:rPr>
              <w:t>29</w:t>
            </w:r>
          </w:p>
        </w:tc>
        <w:tc>
          <w:tcPr>
            <w:tcW w:w="851" w:type="dxa"/>
          </w:tcPr>
          <w:p w14:paraId="42910CB4" w14:textId="77777777" w:rsidR="00000000" w:rsidRDefault="00000000">
            <w:pPr>
              <w:jc w:val="center"/>
              <w:rPr>
                <w:b/>
                <w:bCs/>
                <w:sz w:val="24"/>
                <w:lang w:val="en-GB"/>
              </w:rPr>
            </w:pPr>
            <w:r>
              <w:rPr>
                <w:b/>
                <w:bCs/>
                <w:sz w:val="24"/>
                <w:lang w:val="en-GB"/>
              </w:rPr>
              <w:t>10</w:t>
            </w:r>
          </w:p>
        </w:tc>
        <w:tc>
          <w:tcPr>
            <w:tcW w:w="1275" w:type="dxa"/>
          </w:tcPr>
          <w:p w14:paraId="51A12A0F" w14:textId="77777777" w:rsidR="00000000" w:rsidRDefault="00000000">
            <w:pPr>
              <w:jc w:val="center"/>
              <w:rPr>
                <w:b/>
                <w:bCs/>
                <w:sz w:val="24"/>
                <w:lang w:val="en-GB"/>
              </w:rPr>
            </w:pPr>
            <w:r>
              <w:rPr>
                <w:b/>
                <w:bCs/>
                <w:sz w:val="24"/>
                <w:lang w:val="en-GB"/>
              </w:rPr>
              <w:t>10</w:t>
            </w:r>
          </w:p>
        </w:tc>
        <w:tc>
          <w:tcPr>
            <w:tcW w:w="993" w:type="dxa"/>
          </w:tcPr>
          <w:p w14:paraId="2ED76508" w14:textId="77777777" w:rsidR="00000000" w:rsidRDefault="00000000">
            <w:pPr>
              <w:jc w:val="center"/>
              <w:rPr>
                <w:b/>
                <w:bCs/>
                <w:sz w:val="24"/>
                <w:lang w:val="en-GB"/>
              </w:rPr>
            </w:pPr>
            <w:r>
              <w:rPr>
                <w:b/>
                <w:bCs/>
                <w:sz w:val="24"/>
                <w:lang w:val="en-GB"/>
              </w:rPr>
              <w:t>4</w:t>
            </w:r>
          </w:p>
        </w:tc>
        <w:tc>
          <w:tcPr>
            <w:tcW w:w="985" w:type="dxa"/>
          </w:tcPr>
          <w:p w14:paraId="184BA6BF" w14:textId="77777777" w:rsidR="00000000" w:rsidRDefault="00000000">
            <w:pPr>
              <w:jc w:val="center"/>
              <w:rPr>
                <w:b/>
                <w:bCs/>
                <w:sz w:val="24"/>
                <w:lang w:val="en-GB"/>
              </w:rPr>
            </w:pPr>
            <w:r>
              <w:rPr>
                <w:b/>
                <w:bCs/>
                <w:sz w:val="24"/>
                <w:lang w:val="en-GB"/>
              </w:rPr>
              <w:t>15</w:t>
            </w:r>
          </w:p>
        </w:tc>
        <w:tc>
          <w:tcPr>
            <w:tcW w:w="1108" w:type="dxa"/>
          </w:tcPr>
          <w:p w14:paraId="2948A1C3" w14:textId="77777777" w:rsidR="00000000" w:rsidRDefault="00000000">
            <w:pPr>
              <w:jc w:val="center"/>
              <w:rPr>
                <w:b/>
                <w:bCs/>
                <w:sz w:val="24"/>
                <w:lang w:val="en-GB"/>
              </w:rPr>
            </w:pPr>
            <w:r>
              <w:rPr>
                <w:b/>
                <w:bCs/>
                <w:sz w:val="24"/>
                <w:lang w:val="en-GB"/>
              </w:rPr>
              <w:t>100</w:t>
            </w:r>
          </w:p>
        </w:tc>
      </w:tr>
    </w:tbl>
    <w:p w14:paraId="5FCDFA14" w14:textId="77777777" w:rsidR="00000000" w:rsidRDefault="00000000">
      <w:pPr>
        <w:jc w:val="lowKashida"/>
        <w:rPr>
          <w:sz w:val="24"/>
          <w:lang w:val="en-GB"/>
        </w:rPr>
      </w:pPr>
    </w:p>
    <w:p w14:paraId="7BFFCA59" w14:textId="77777777" w:rsidR="00000000" w:rsidRDefault="00000000">
      <w:pPr>
        <w:jc w:val="lowKashida"/>
        <w:rPr>
          <w:sz w:val="24"/>
          <w:lang w:val="en-GB"/>
        </w:rPr>
      </w:pPr>
      <w:r>
        <w:rPr>
          <w:sz w:val="24"/>
          <w:lang w:val="en-GB"/>
        </w:rPr>
        <w:t>Source: RESD, field survey.</w:t>
      </w:r>
    </w:p>
    <w:p w14:paraId="1F02A68E" w14:textId="77777777" w:rsidR="00000000" w:rsidRDefault="00000000">
      <w:pPr>
        <w:jc w:val="lowKashida"/>
        <w:rPr>
          <w:sz w:val="24"/>
          <w:lang w:val="en-GB"/>
        </w:rPr>
      </w:pPr>
    </w:p>
    <w:p w14:paraId="43BC508E" w14:textId="77777777" w:rsidR="00000000" w:rsidRDefault="00000000">
      <w:pPr>
        <w:jc w:val="lowKashida"/>
        <w:rPr>
          <w:sz w:val="24"/>
          <w:lang w:val="en-GB"/>
        </w:rPr>
      </w:pPr>
      <w:r>
        <w:rPr>
          <w:sz w:val="24"/>
          <w:lang w:val="en-GB"/>
        </w:rPr>
        <w:t xml:space="preserve">2.3.2. </w:t>
      </w:r>
      <w:r>
        <w:rPr>
          <w:b/>
          <w:bCs/>
          <w:sz w:val="24"/>
          <w:u w:val="single"/>
          <w:lang w:val="en-GB"/>
        </w:rPr>
        <w:t>Distribution Channels</w:t>
      </w:r>
    </w:p>
    <w:p w14:paraId="2A6B2F8E" w14:textId="77777777" w:rsidR="00000000" w:rsidRDefault="00000000">
      <w:pPr>
        <w:jc w:val="lowKashida"/>
        <w:rPr>
          <w:sz w:val="24"/>
          <w:lang w:val="en-GB"/>
        </w:rPr>
      </w:pPr>
    </w:p>
    <w:p w14:paraId="6D0C1780" w14:textId="77777777" w:rsidR="00000000" w:rsidRDefault="00000000">
      <w:pPr>
        <w:jc w:val="lowKashida"/>
        <w:rPr>
          <w:sz w:val="24"/>
          <w:lang w:val="en-GB"/>
        </w:rPr>
      </w:pPr>
      <w:r>
        <w:rPr>
          <w:sz w:val="24"/>
          <w:lang w:val="en-GB"/>
        </w:rPr>
        <w:t>The combined profile of sales by channels of distribution indicates the predominance of usage among catering and fast foods outlets.  Cold stores (predominately wholesalers) sales are largely re-routed to fast foods and catering companies.</w:t>
      </w:r>
    </w:p>
    <w:p w14:paraId="03EE7D31" w14:textId="77777777" w:rsidR="00000000" w:rsidRDefault="00000000">
      <w:pPr>
        <w:jc w:val="lowKashida"/>
        <w:rPr>
          <w:sz w:val="24"/>
          <w:lang w:val="en-GB"/>
        </w:rPr>
      </w:pPr>
    </w:p>
    <w:p w14:paraId="6F4585A8" w14:textId="77777777" w:rsidR="00000000" w:rsidRDefault="00000000">
      <w:pPr>
        <w:jc w:val="lowKashida"/>
        <w:rPr>
          <w:sz w:val="24"/>
          <w:lang w:val="en-GB"/>
        </w:rPr>
      </w:pPr>
      <w:r>
        <w:rPr>
          <w:sz w:val="24"/>
          <w:lang w:val="en-GB"/>
        </w:rPr>
        <w:t>Catering sectors (fast foods, hotels, cafeteria and restaurants) account for over 80% of frozen fries consumption and 64% of all other frozen vegetables:</w:t>
      </w:r>
    </w:p>
    <w:p w14:paraId="59257B76" w14:textId="77777777" w:rsidR="00000000" w:rsidRDefault="00000000">
      <w:pPr>
        <w:jc w:val="lowKashida"/>
        <w:rPr>
          <w:sz w:val="24"/>
          <w:lang w:val="en-GB"/>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2126"/>
      </w:tblGrid>
      <w:tr w:rsidR="00000000" w14:paraId="6D1367C5" w14:textId="77777777">
        <w:tblPrEx>
          <w:tblCellMar>
            <w:top w:w="0" w:type="dxa"/>
            <w:bottom w:w="0" w:type="dxa"/>
          </w:tblCellMar>
        </w:tblPrEx>
        <w:trPr>
          <w:cantSplit/>
        </w:trPr>
        <w:tc>
          <w:tcPr>
            <w:tcW w:w="6237" w:type="dxa"/>
            <w:gridSpan w:val="3"/>
          </w:tcPr>
          <w:p w14:paraId="0DFE3A68" w14:textId="77777777" w:rsidR="00000000" w:rsidRDefault="00000000">
            <w:pPr>
              <w:jc w:val="center"/>
              <w:rPr>
                <w:b/>
                <w:bCs/>
                <w:sz w:val="24"/>
                <w:lang w:val="en-GB"/>
              </w:rPr>
            </w:pPr>
            <w:r>
              <w:rPr>
                <w:b/>
                <w:bCs/>
                <w:sz w:val="24"/>
                <w:lang w:val="en-GB"/>
              </w:rPr>
              <w:t>Frozen Veg: Customers’ Profile of Supplies (%)</w:t>
            </w:r>
          </w:p>
        </w:tc>
      </w:tr>
      <w:tr w:rsidR="00000000" w14:paraId="714C4617" w14:textId="77777777">
        <w:tblPrEx>
          <w:tblCellMar>
            <w:top w:w="0" w:type="dxa"/>
            <w:bottom w:w="0" w:type="dxa"/>
          </w:tblCellMar>
        </w:tblPrEx>
        <w:tc>
          <w:tcPr>
            <w:tcW w:w="2552" w:type="dxa"/>
          </w:tcPr>
          <w:p w14:paraId="1C80CF0E" w14:textId="77777777" w:rsidR="00000000" w:rsidRDefault="00000000">
            <w:pPr>
              <w:jc w:val="center"/>
              <w:rPr>
                <w:b/>
                <w:bCs/>
                <w:sz w:val="24"/>
                <w:lang w:val="en-GB"/>
              </w:rPr>
            </w:pPr>
            <w:r>
              <w:rPr>
                <w:b/>
                <w:bCs/>
                <w:sz w:val="24"/>
                <w:lang w:val="en-GB"/>
              </w:rPr>
              <w:t>Outlets</w:t>
            </w:r>
          </w:p>
        </w:tc>
        <w:tc>
          <w:tcPr>
            <w:tcW w:w="1559" w:type="dxa"/>
          </w:tcPr>
          <w:p w14:paraId="14940183" w14:textId="77777777" w:rsidR="00000000" w:rsidRDefault="00000000">
            <w:pPr>
              <w:jc w:val="center"/>
              <w:rPr>
                <w:b/>
                <w:bCs/>
                <w:sz w:val="24"/>
                <w:lang w:val="en-GB"/>
              </w:rPr>
            </w:pPr>
            <w:r>
              <w:rPr>
                <w:b/>
                <w:bCs/>
                <w:sz w:val="24"/>
                <w:lang w:val="en-GB"/>
              </w:rPr>
              <w:t>Frozen Fries</w:t>
            </w:r>
          </w:p>
        </w:tc>
        <w:tc>
          <w:tcPr>
            <w:tcW w:w="2126" w:type="dxa"/>
          </w:tcPr>
          <w:p w14:paraId="0D0AC5A0" w14:textId="77777777" w:rsidR="00000000" w:rsidRDefault="00000000">
            <w:pPr>
              <w:jc w:val="center"/>
              <w:rPr>
                <w:b/>
                <w:bCs/>
                <w:sz w:val="24"/>
                <w:lang w:val="en-GB"/>
              </w:rPr>
            </w:pPr>
            <w:r>
              <w:rPr>
                <w:b/>
                <w:bCs/>
                <w:sz w:val="24"/>
                <w:lang w:val="en-GB"/>
              </w:rPr>
              <w:t>A/O Froz. Veg.</w:t>
            </w:r>
          </w:p>
        </w:tc>
      </w:tr>
      <w:tr w:rsidR="00000000" w14:paraId="5064551B" w14:textId="77777777">
        <w:tblPrEx>
          <w:tblCellMar>
            <w:top w:w="0" w:type="dxa"/>
            <w:bottom w:w="0" w:type="dxa"/>
          </w:tblCellMar>
        </w:tblPrEx>
        <w:tc>
          <w:tcPr>
            <w:tcW w:w="2552" w:type="dxa"/>
          </w:tcPr>
          <w:p w14:paraId="1629DEB0" w14:textId="77777777" w:rsidR="00000000" w:rsidRDefault="00000000">
            <w:pPr>
              <w:jc w:val="lowKashida"/>
              <w:rPr>
                <w:b/>
                <w:bCs/>
                <w:sz w:val="24"/>
                <w:lang w:val="en-GB"/>
              </w:rPr>
            </w:pPr>
            <w:r>
              <w:rPr>
                <w:b/>
                <w:bCs/>
                <w:sz w:val="24"/>
                <w:lang w:val="en-GB"/>
              </w:rPr>
              <w:t>Cold Stores</w:t>
            </w:r>
          </w:p>
        </w:tc>
        <w:tc>
          <w:tcPr>
            <w:tcW w:w="1559" w:type="dxa"/>
          </w:tcPr>
          <w:p w14:paraId="5F50C301" w14:textId="77777777" w:rsidR="00000000" w:rsidRDefault="00000000">
            <w:pPr>
              <w:jc w:val="center"/>
              <w:rPr>
                <w:b/>
                <w:bCs/>
                <w:sz w:val="24"/>
                <w:lang w:val="en-GB"/>
              </w:rPr>
            </w:pPr>
            <w:r>
              <w:rPr>
                <w:b/>
                <w:bCs/>
                <w:sz w:val="24"/>
                <w:lang w:val="en-GB"/>
              </w:rPr>
              <w:t>52</w:t>
            </w:r>
          </w:p>
        </w:tc>
        <w:tc>
          <w:tcPr>
            <w:tcW w:w="2126" w:type="dxa"/>
          </w:tcPr>
          <w:p w14:paraId="3855D8A0" w14:textId="77777777" w:rsidR="00000000" w:rsidRDefault="00000000">
            <w:pPr>
              <w:jc w:val="center"/>
              <w:rPr>
                <w:b/>
                <w:bCs/>
                <w:sz w:val="24"/>
                <w:lang w:val="en-GB"/>
              </w:rPr>
            </w:pPr>
            <w:r>
              <w:rPr>
                <w:b/>
                <w:bCs/>
                <w:sz w:val="24"/>
                <w:lang w:val="en-GB"/>
              </w:rPr>
              <w:t>33</w:t>
            </w:r>
          </w:p>
        </w:tc>
      </w:tr>
      <w:tr w:rsidR="00000000" w14:paraId="67CD575E" w14:textId="77777777">
        <w:tblPrEx>
          <w:tblCellMar>
            <w:top w:w="0" w:type="dxa"/>
            <w:bottom w:w="0" w:type="dxa"/>
          </w:tblCellMar>
        </w:tblPrEx>
        <w:tc>
          <w:tcPr>
            <w:tcW w:w="2552" w:type="dxa"/>
          </w:tcPr>
          <w:p w14:paraId="3421C4A0" w14:textId="77777777" w:rsidR="00000000" w:rsidRDefault="00000000">
            <w:pPr>
              <w:jc w:val="lowKashida"/>
              <w:rPr>
                <w:b/>
                <w:bCs/>
                <w:sz w:val="24"/>
                <w:lang w:val="en-GB"/>
              </w:rPr>
            </w:pPr>
            <w:r>
              <w:rPr>
                <w:b/>
                <w:bCs/>
                <w:sz w:val="24"/>
                <w:lang w:val="en-GB"/>
              </w:rPr>
              <w:t>Catering/Restaurants</w:t>
            </w:r>
          </w:p>
        </w:tc>
        <w:tc>
          <w:tcPr>
            <w:tcW w:w="1559" w:type="dxa"/>
          </w:tcPr>
          <w:p w14:paraId="0E810379" w14:textId="77777777" w:rsidR="00000000" w:rsidRDefault="00000000">
            <w:pPr>
              <w:jc w:val="center"/>
              <w:rPr>
                <w:b/>
                <w:bCs/>
                <w:sz w:val="24"/>
                <w:lang w:val="en-GB"/>
              </w:rPr>
            </w:pPr>
            <w:r>
              <w:rPr>
                <w:b/>
                <w:bCs/>
                <w:sz w:val="24"/>
                <w:lang w:val="en-GB"/>
              </w:rPr>
              <w:t>29</w:t>
            </w:r>
          </w:p>
        </w:tc>
        <w:tc>
          <w:tcPr>
            <w:tcW w:w="2126" w:type="dxa"/>
          </w:tcPr>
          <w:p w14:paraId="066EE82A" w14:textId="77777777" w:rsidR="00000000" w:rsidRDefault="00000000">
            <w:pPr>
              <w:jc w:val="center"/>
              <w:rPr>
                <w:b/>
                <w:bCs/>
                <w:sz w:val="24"/>
                <w:lang w:val="en-GB"/>
              </w:rPr>
            </w:pPr>
            <w:r>
              <w:rPr>
                <w:b/>
                <w:bCs/>
                <w:sz w:val="24"/>
                <w:lang w:val="en-GB"/>
              </w:rPr>
              <w:t>31</w:t>
            </w:r>
          </w:p>
        </w:tc>
      </w:tr>
      <w:tr w:rsidR="00000000" w14:paraId="0B5B7641" w14:textId="77777777">
        <w:tblPrEx>
          <w:tblCellMar>
            <w:top w:w="0" w:type="dxa"/>
            <w:bottom w:w="0" w:type="dxa"/>
          </w:tblCellMar>
        </w:tblPrEx>
        <w:tc>
          <w:tcPr>
            <w:tcW w:w="2552" w:type="dxa"/>
          </w:tcPr>
          <w:p w14:paraId="4B9D8F42" w14:textId="77777777" w:rsidR="00000000" w:rsidRDefault="00000000">
            <w:pPr>
              <w:jc w:val="lowKashida"/>
              <w:rPr>
                <w:b/>
                <w:bCs/>
                <w:sz w:val="24"/>
                <w:lang w:val="en-GB"/>
              </w:rPr>
            </w:pPr>
            <w:r>
              <w:rPr>
                <w:b/>
                <w:bCs/>
                <w:sz w:val="24"/>
                <w:lang w:val="en-GB"/>
              </w:rPr>
              <w:t>Retail</w:t>
            </w:r>
          </w:p>
        </w:tc>
        <w:tc>
          <w:tcPr>
            <w:tcW w:w="1559" w:type="dxa"/>
          </w:tcPr>
          <w:p w14:paraId="768DB635" w14:textId="77777777" w:rsidR="00000000" w:rsidRDefault="00000000">
            <w:pPr>
              <w:jc w:val="center"/>
              <w:rPr>
                <w:b/>
                <w:bCs/>
                <w:sz w:val="24"/>
                <w:lang w:val="en-GB"/>
              </w:rPr>
            </w:pPr>
            <w:r>
              <w:rPr>
                <w:b/>
                <w:bCs/>
                <w:sz w:val="24"/>
                <w:lang w:val="en-GB"/>
              </w:rPr>
              <w:t>11</w:t>
            </w:r>
          </w:p>
        </w:tc>
        <w:tc>
          <w:tcPr>
            <w:tcW w:w="2126" w:type="dxa"/>
          </w:tcPr>
          <w:p w14:paraId="35940A4A" w14:textId="77777777" w:rsidR="00000000" w:rsidRDefault="00000000">
            <w:pPr>
              <w:jc w:val="center"/>
              <w:rPr>
                <w:b/>
                <w:bCs/>
                <w:sz w:val="24"/>
                <w:lang w:val="en-GB"/>
              </w:rPr>
            </w:pPr>
            <w:r>
              <w:rPr>
                <w:b/>
                <w:bCs/>
                <w:sz w:val="24"/>
                <w:lang w:val="en-GB"/>
              </w:rPr>
              <w:t>30</w:t>
            </w:r>
          </w:p>
        </w:tc>
      </w:tr>
      <w:tr w:rsidR="00000000" w14:paraId="72FFD683" w14:textId="77777777">
        <w:tblPrEx>
          <w:tblCellMar>
            <w:top w:w="0" w:type="dxa"/>
            <w:bottom w:w="0" w:type="dxa"/>
          </w:tblCellMar>
        </w:tblPrEx>
        <w:tc>
          <w:tcPr>
            <w:tcW w:w="2552" w:type="dxa"/>
          </w:tcPr>
          <w:p w14:paraId="4ED44606" w14:textId="77777777" w:rsidR="00000000" w:rsidRDefault="00000000">
            <w:pPr>
              <w:jc w:val="lowKashida"/>
              <w:rPr>
                <w:b/>
                <w:bCs/>
                <w:sz w:val="24"/>
                <w:lang w:val="en-GB"/>
              </w:rPr>
            </w:pPr>
            <w:r>
              <w:rPr>
                <w:b/>
                <w:bCs/>
                <w:sz w:val="24"/>
                <w:lang w:val="en-GB"/>
              </w:rPr>
              <w:t>Other</w:t>
            </w:r>
          </w:p>
        </w:tc>
        <w:tc>
          <w:tcPr>
            <w:tcW w:w="1559" w:type="dxa"/>
          </w:tcPr>
          <w:p w14:paraId="408F26AD" w14:textId="77777777" w:rsidR="00000000" w:rsidRDefault="00000000">
            <w:pPr>
              <w:jc w:val="center"/>
              <w:rPr>
                <w:b/>
                <w:bCs/>
                <w:sz w:val="24"/>
                <w:lang w:val="en-GB"/>
              </w:rPr>
            </w:pPr>
            <w:r>
              <w:rPr>
                <w:b/>
                <w:bCs/>
                <w:sz w:val="24"/>
                <w:lang w:val="en-GB"/>
              </w:rPr>
              <w:t>8</w:t>
            </w:r>
          </w:p>
        </w:tc>
        <w:tc>
          <w:tcPr>
            <w:tcW w:w="2126" w:type="dxa"/>
          </w:tcPr>
          <w:p w14:paraId="4ECB9429" w14:textId="77777777" w:rsidR="00000000" w:rsidRDefault="00000000">
            <w:pPr>
              <w:jc w:val="center"/>
              <w:rPr>
                <w:b/>
                <w:bCs/>
                <w:sz w:val="24"/>
                <w:lang w:val="en-GB"/>
              </w:rPr>
            </w:pPr>
            <w:r>
              <w:rPr>
                <w:b/>
                <w:bCs/>
                <w:sz w:val="24"/>
                <w:lang w:val="en-GB"/>
              </w:rPr>
              <w:t>6</w:t>
            </w:r>
          </w:p>
        </w:tc>
      </w:tr>
      <w:tr w:rsidR="00000000" w14:paraId="7266DB60" w14:textId="77777777">
        <w:tblPrEx>
          <w:tblCellMar>
            <w:top w:w="0" w:type="dxa"/>
            <w:bottom w:w="0" w:type="dxa"/>
          </w:tblCellMar>
        </w:tblPrEx>
        <w:tc>
          <w:tcPr>
            <w:tcW w:w="2552" w:type="dxa"/>
          </w:tcPr>
          <w:p w14:paraId="5BD555D3" w14:textId="77777777" w:rsidR="00000000" w:rsidRDefault="00000000">
            <w:pPr>
              <w:jc w:val="right"/>
              <w:rPr>
                <w:b/>
                <w:bCs/>
                <w:sz w:val="24"/>
                <w:lang w:val="en-GB"/>
              </w:rPr>
            </w:pPr>
            <w:r>
              <w:rPr>
                <w:b/>
                <w:bCs/>
                <w:sz w:val="24"/>
                <w:lang w:val="en-GB"/>
              </w:rPr>
              <w:t>Total:</w:t>
            </w:r>
          </w:p>
        </w:tc>
        <w:tc>
          <w:tcPr>
            <w:tcW w:w="1559" w:type="dxa"/>
          </w:tcPr>
          <w:p w14:paraId="224A71C5" w14:textId="77777777" w:rsidR="00000000" w:rsidRDefault="00000000">
            <w:pPr>
              <w:jc w:val="center"/>
              <w:rPr>
                <w:b/>
                <w:bCs/>
                <w:sz w:val="24"/>
                <w:lang w:val="en-GB"/>
              </w:rPr>
            </w:pPr>
            <w:r>
              <w:rPr>
                <w:b/>
                <w:bCs/>
                <w:sz w:val="24"/>
                <w:lang w:val="en-GB"/>
              </w:rPr>
              <w:t>100</w:t>
            </w:r>
          </w:p>
        </w:tc>
        <w:tc>
          <w:tcPr>
            <w:tcW w:w="2126" w:type="dxa"/>
          </w:tcPr>
          <w:p w14:paraId="1CFB5E8C" w14:textId="77777777" w:rsidR="00000000" w:rsidRDefault="00000000">
            <w:pPr>
              <w:jc w:val="center"/>
              <w:rPr>
                <w:b/>
                <w:bCs/>
                <w:sz w:val="24"/>
                <w:lang w:val="en-GB"/>
              </w:rPr>
            </w:pPr>
            <w:r>
              <w:rPr>
                <w:b/>
                <w:bCs/>
                <w:sz w:val="24"/>
                <w:lang w:val="en-GB"/>
              </w:rPr>
              <w:t>100</w:t>
            </w:r>
          </w:p>
        </w:tc>
      </w:tr>
    </w:tbl>
    <w:p w14:paraId="6EFAECC1" w14:textId="77777777" w:rsidR="00000000" w:rsidRDefault="00000000">
      <w:pPr>
        <w:jc w:val="lowKashida"/>
        <w:rPr>
          <w:sz w:val="24"/>
          <w:lang w:val="en-GB"/>
        </w:rPr>
      </w:pPr>
    </w:p>
    <w:p w14:paraId="2B59A41F" w14:textId="77777777" w:rsidR="00000000" w:rsidRDefault="00000000">
      <w:pPr>
        <w:jc w:val="lowKashida"/>
        <w:rPr>
          <w:sz w:val="24"/>
          <w:lang w:val="en-GB"/>
        </w:rPr>
      </w:pPr>
    </w:p>
    <w:p w14:paraId="28FA046B" w14:textId="77777777" w:rsidR="00000000" w:rsidRDefault="00000000">
      <w:pPr>
        <w:jc w:val="lowKashida"/>
        <w:rPr>
          <w:sz w:val="24"/>
          <w:lang w:val="en-GB"/>
        </w:rPr>
      </w:pPr>
      <w:r>
        <w:rPr>
          <w:sz w:val="24"/>
          <w:lang w:val="en-GB"/>
        </w:rPr>
        <w:t xml:space="preserve">2.4. </w:t>
      </w:r>
      <w:r>
        <w:rPr>
          <w:b/>
          <w:bCs/>
          <w:sz w:val="24"/>
          <w:u w:val="single"/>
          <w:lang w:val="en-GB"/>
        </w:rPr>
        <w:t>Products &amp; Brand Profiles</w:t>
      </w:r>
    </w:p>
    <w:p w14:paraId="1A883778" w14:textId="77777777" w:rsidR="00000000" w:rsidRDefault="00000000">
      <w:pPr>
        <w:jc w:val="lowKashida"/>
        <w:rPr>
          <w:sz w:val="24"/>
          <w:lang w:val="en-GB"/>
        </w:rPr>
      </w:pPr>
    </w:p>
    <w:p w14:paraId="76C4ABB7" w14:textId="77777777" w:rsidR="00000000" w:rsidRDefault="00000000">
      <w:pPr>
        <w:jc w:val="lowKashida"/>
        <w:rPr>
          <w:sz w:val="24"/>
          <w:lang w:val="en-GB"/>
        </w:rPr>
      </w:pPr>
      <w:r>
        <w:rPr>
          <w:sz w:val="24"/>
          <w:lang w:val="en-GB"/>
        </w:rPr>
        <w:t xml:space="preserve">2.4.1. </w:t>
      </w:r>
      <w:r>
        <w:rPr>
          <w:b/>
          <w:bCs/>
          <w:sz w:val="24"/>
          <w:u w:val="single"/>
          <w:lang w:val="en-GB"/>
        </w:rPr>
        <w:t>Imports</w:t>
      </w:r>
    </w:p>
    <w:p w14:paraId="71FC835D" w14:textId="77777777" w:rsidR="00000000" w:rsidRDefault="00000000">
      <w:pPr>
        <w:jc w:val="lowKashida"/>
        <w:rPr>
          <w:sz w:val="24"/>
          <w:lang w:val="en-GB"/>
        </w:rPr>
      </w:pPr>
    </w:p>
    <w:p w14:paraId="7F487899" w14:textId="77777777" w:rsidR="00000000" w:rsidRDefault="00000000">
      <w:pPr>
        <w:jc w:val="lowKashida"/>
        <w:rPr>
          <w:sz w:val="24"/>
          <w:lang w:val="en-GB"/>
        </w:rPr>
      </w:pPr>
      <w:r>
        <w:rPr>
          <w:sz w:val="24"/>
          <w:lang w:val="en-GB"/>
        </w:rPr>
        <w:t>The imports dominated market is characterized by a large number of brand offerings, predominately from Holland (60%), Egypt (20%), Canada (9%) and U.S.A. (4%), in the case of frozen fries.</w:t>
      </w:r>
    </w:p>
    <w:p w14:paraId="1A47827D" w14:textId="77777777" w:rsidR="00000000" w:rsidRDefault="00000000">
      <w:pPr>
        <w:jc w:val="lowKashida"/>
        <w:rPr>
          <w:sz w:val="24"/>
          <w:lang w:val="en-GB"/>
        </w:rPr>
      </w:pPr>
    </w:p>
    <w:p w14:paraId="4465C775" w14:textId="77777777" w:rsidR="00000000" w:rsidRDefault="00000000">
      <w:pPr>
        <w:jc w:val="lowKashida"/>
        <w:rPr>
          <w:sz w:val="24"/>
          <w:lang w:val="en-GB"/>
        </w:rPr>
      </w:pPr>
      <w:r>
        <w:rPr>
          <w:sz w:val="24"/>
          <w:lang w:val="en-GB"/>
        </w:rPr>
        <w:t>In the all other frozen vegetables categoy, an even greater number of brands are available from some 36 countries, with the majority of imports from U.S.A. (37%), Egypt (30%), Belgium (15%) and Holland (4%).</w:t>
      </w:r>
    </w:p>
    <w:p w14:paraId="0FA1A960" w14:textId="77777777" w:rsidR="00000000" w:rsidRDefault="00000000">
      <w:pPr>
        <w:jc w:val="lowKashida"/>
        <w:rPr>
          <w:sz w:val="24"/>
          <w:lang w:val="en-GB"/>
        </w:rPr>
      </w:pPr>
    </w:p>
    <w:p w14:paraId="47EB817F" w14:textId="77777777" w:rsidR="00000000" w:rsidRDefault="00000000">
      <w:pPr>
        <w:jc w:val="lowKashida"/>
        <w:rPr>
          <w:sz w:val="24"/>
          <w:lang w:val="en-GB"/>
        </w:rPr>
      </w:pPr>
      <w:r>
        <w:rPr>
          <w:sz w:val="24"/>
          <w:lang w:val="en-GB"/>
        </w:rPr>
        <w:t xml:space="preserve">2.4.2. </w:t>
      </w:r>
      <w:r>
        <w:rPr>
          <w:b/>
          <w:bCs/>
          <w:sz w:val="24"/>
          <w:u w:val="single"/>
          <w:lang w:val="en-GB"/>
        </w:rPr>
        <w:t>Domestic Brands</w:t>
      </w:r>
    </w:p>
    <w:p w14:paraId="30D3B2C4" w14:textId="77777777" w:rsidR="00000000" w:rsidRDefault="00000000">
      <w:pPr>
        <w:jc w:val="lowKashida"/>
        <w:rPr>
          <w:sz w:val="24"/>
          <w:lang w:val="en-GB"/>
        </w:rPr>
      </w:pPr>
    </w:p>
    <w:p w14:paraId="447DC393" w14:textId="77777777" w:rsidR="00000000" w:rsidRDefault="00000000">
      <w:pPr>
        <w:jc w:val="lowKashida"/>
        <w:rPr>
          <w:sz w:val="24"/>
          <w:lang w:val="en-GB"/>
        </w:rPr>
      </w:pPr>
      <w:r>
        <w:rPr>
          <w:sz w:val="24"/>
          <w:lang w:val="en-GB"/>
        </w:rPr>
        <w:t xml:space="preserve">Local production of frozen vegetables is limited to two companies which process frozen fries, from local industrial potatoes.  </w:t>
      </w:r>
      <w:r>
        <w:rPr>
          <w:b/>
          <w:bCs/>
          <w:sz w:val="24"/>
          <w:lang w:val="en-GB"/>
        </w:rPr>
        <w:t>Food Products Co.</w:t>
      </w:r>
      <w:r>
        <w:rPr>
          <w:sz w:val="24"/>
          <w:lang w:val="en-GB"/>
        </w:rPr>
        <w:t xml:space="preserve"> (Inv.# 1247) and </w:t>
      </w:r>
      <w:r>
        <w:rPr>
          <w:b/>
          <w:bCs/>
          <w:sz w:val="24"/>
          <w:lang w:val="en-GB"/>
        </w:rPr>
        <w:t>Astra, Tabuk</w:t>
      </w:r>
      <w:r>
        <w:rPr>
          <w:sz w:val="24"/>
          <w:lang w:val="en-GB"/>
        </w:rPr>
        <w:t xml:space="preserve"> (non-SIDF, closed) are the only 2 remaining processors.  </w:t>
      </w:r>
      <w:r>
        <w:rPr>
          <w:b/>
          <w:bCs/>
          <w:sz w:val="24"/>
          <w:lang w:val="en-GB"/>
        </w:rPr>
        <w:t xml:space="preserve">Hadco </w:t>
      </w:r>
      <w:r>
        <w:rPr>
          <w:sz w:val="24"/>
          <w:lang w:val="en-GB"/>
        </w:rPr>
        <w:t>(Inv.# 1550), ceased potato farming and frozen fries processing in 1999, due to management problems, poor crop yields and inefficient processing equipment.  This followed unsuccessful experiments in other vegetables/fruits (corn/strawberries) suspended in ’98.</w:t>
      </w:r>
    </w:p>
    <w:p w14:paraId="27C4A4FD" w14:textId="77777777" w:rsidR="00000000" w:rsidRDefault="00000000">
      <w:pPr>
        <w:jc w:val="lowKashida"/>
        <w:rPr>
          <w:sz w:val="24"/>
          <w:lang w:val="en-GB"/>
        </w:rPr>
      </w:pPr>
    </w:p>
    <w:p w14:paraId="3DFA356F" w14:textId="77777777" w:rsidR="00000000" w:rsidRDefault="00000000">
      <w:pPr>
        <w:jc w:val="lowKashida"/>
        <w:rPr>
          <w:sz w:val="24"/>
          <w:lang w:val="en-GB"/>
        </w:rPr>
      </w:pPr>
      <w:r>
        <w:rPr>
          <w:sz w:val="24"/>
          <w:lang w:val="en-GB"/>
        </w:rPr>
        <w:t>Separately, Vita Food Co., Dammam and Sunbullah, Jeddah are local repackers of imported frozen vegetables/fries under the company brand names.</w:t>
      </w:r>
    </w:p>
    <w:p w14:paraId="42E0ADA7" w14:textId="77777777" w:rsidR="00000000" w:rsidRDefault="00000000">
      <w:pPr>
        <w:jc w:val="lowKashida"/>
        <w:rPr>
          <w:sz w:val="24"/>
          <w:lang w:val="en-GB"/>
        </w:rPr>
      </w:pPr>
    </w:p>
    <w:p w14:paraId="4072C0B3" w14:textId="77777777" w:rsidR="00000000" w:rsidRDefault="00000000">
      <w:pPr>
        <w:jc w:val="lowKashida"/>
        <w:rPr>
          <w:sz w:val="24"/>
          <w:u w:val="single"/>
          <w:lang w:val="en-GB"/>
        </w:rPr>
      </w:pPr>
      <w:r>
        <w:rPr>
          <w:sz w:val="24"/>
          <w:u w:val="single"/>
          <w:lang w:val="en-GB"/>
        </w:rPr>
        <w:t>A full listing of brands, origins and pack sizes are summarized in Appendices 1 &amp; 2.</w:t>
      </w:r>
    </w:p>
    <w:p w14:paraId="0D57757D" w14:textId="77777777" w:rsidR="00000000" w:rsidRDefault="00000000">
      <w:pPr>
        <w:jc w:val="lowKashida"/>
        <w:rPr>
          <w:sz w:val="24"/>
          <w:lang w:val="en-GB"/>
        </w:rPr>
      </w:pPr>
    </w:p>
    <w:p w14:paraId="6F42E372" w14:textId="77777777" w:rsidR="00000000" w:rsidRDefault="00000000">
      <w:pPr>
        <w:jc w:val="lowKashida"/>
        <w:rPr>
          <w:sz w:val="24"/>
          <w:lang w:val="en-GB"/>
        </w:rPr>
      </w:pPr>
      <w:r>
        <w:rPr>
          <w:sz w:val="24"/>
          <w:lang w:val="en-GB"/>
        </w:rPr>
        <w:t xml:space="preserve">2.4.3. </w:t>
      </w:r>
      <w:r>
        <w:rPr>
          <w:b/>
          <w:bCs/>
          <w:sz w:val="24"/>
          <w:u w:val="single"/>
          <w:lang w:val="en-GB"/>
        </w:rPr>
        <w:t>Pack Sizes</w:t>
      </w:r>
    </w:p>
    <w:p w14:paraId="741C7E9A" w14:textId="77777777" w:rsidR="00000000" w:rsidRDefault="00000000">
      <w:pPr>
        <w:jc w:val="lowKashida"/>
        <w:rPr>
          <w:sz w:val="24"/>
          <w:lang w:val="en-GB"/>
        </w:rPr>
      </w:pPr>
    </w:p>
    <w:p w14:paraId="0431D342" w14:textId="77777777" w:rsidR="00000000" w:rsidRDefault="00000000">
      <w:pPr>
        <w:jc w:val="lowKashida"/>
        <w:rPr>
          <w:sz w:val="24"/>
          <w:lang w:val="en-GB"/>
        </w:rPr>
      </w:pPr>
      <w:r>
        <w:rPr>
          <w:sz w:val="24"/>
          <w:lang w:val="en-GB"/>
        </w:rPr>
        <w:t>Frozen fries are generally available in 400 g, 1 kg and the most popular 2.5 kg size.</w:t>
      </w:r>
    </w:p>
    <w:p w14:paraId="06824174" w14:textId="77777777" w:rsidR="00000000" w:rsidRDefault="00000000">
      <w:pPr>
        <w:jc w:val="lowKashida"/>
        <w:rPr>
          <w:sz w:val="24"/>
          <w:lang w:val="en-GB"/>
        </w:rPr>
      </w:pPr>
    </w:p>
    <w:p w14:paraId="4E15B4A4" w14:textId="77777777" w:rsidR="00000000" w:rsidRDefault="00000000">
      <w:pPr>
        <w:jc w:val="lowKashida"/>
        <w:rPr>
          <w:sz w:val="24"/>
          <w:lang w:val="en-GB"/>
        </w:rPr>
      </w:pPr>
      <w:r>
        <w:rPr>
          <w:sz w:val="24"/>
          <w:lang w:val="en-GB"/>
        </w:rPr>
        <w:t>All other frozen vegetables are sold in a larger variety of pack sizes, with 400 g, 450 g and 900 g the predominant packs.</w:t>
      </w:r>
    </w:p>
    <w:p w14:paraId="31BFC594" w14:textId="77777777" w:rsidR="00000000" w:rsidRDefault="00000000">
      <w:pPr>
        <w:jc w:val="lowKashida"/>
        <w:rPr>
          <w:sz w:val="24"/>
          <w:lang w:val="en-GB"/>
        </w:rPr>
      </w:pPr>
    </w:p>
    <w:p w14:paraId="250B9BFA" w14:textId="77777777" w:rsidR="00000000" w:rsidRDefault="00000000">
      <w:pPr>
        <w:jc w:val="lowKashida"/>
        <w:rPr>
          <w:sz w:val="24"/>
          <w:lang w:val="en-GB"/>
        </w:rPr>
      </w:pPr>
      <w:r>
        <w:rPr>
          <w:sz w:val="24"/>
          <w:lang w:val="en-GB"/>
        </w:rPr>
        <w:t xml:space="preserve">3. </w:t>
      </w:r>
      <w:r>
        <w:rPr>
          <w:b/>
          <w:bCs/>
          <w:sz w:val="24"/>
          <w:u w:val="single"/>
          <w:lang w:val="en-GB"/>
        </w:rPr>
        <w:t>MARKET CHARACTERISTICS</w:t>
      </w:r>
    </w:p>
    <w:p w14:paraId="496B9E29" w14:textId="77777777" w:rsidR="00000000" w:rsidRDefault="00000000">
      <w:pPr>
        <w:jc w:val="lowKashida"/>
        <w:rPr>
          <w:sz w:val="24"/>
          <w:lang w:val="en-GB"/>
        </w:rPr>
      </w:pPr>
    </w:p>
    <w:p w14:paraId="409F6AA7" w14:textId="77777777" w:rsidR="00000000" w:rsidRDefault="00000000">
      <w:pPr>
        <w:jc w:val="lowKashida"/>
        <w:rPr>
          <w:sz w:val="24"/>
          <w:lang w:val="en-GB"/>
        </w:rPr>
      </w:pPr>
      <w:r>
        <w:rPr>
          <w:sz w:val="24"/>
          <w:lang w:val="en-GB"/>
        </w:rPr>
        <w:t>Catering sectors (fast foods, hotels, cafeteria &amp; restaurants) account for over 80% of frozen fries consumption and close to 60% of all other frozen vegetables.  The expansion of these sectors has driven most of the growth in the market, during the past four years.</w:t>
      </w:r>
    </w:p>
    <w:p w14:paraId="3ECB67C1" w14:textId="77777777" w:rsidR="00000000" w:rsidRDefault="00000000">
      <w:pPr>
        <w:jc w:val="lowKashida"/>
        <w:rPr>
          <w:sz w:val="24"/>
          <w:lang w:val="en-GB"/>
        </w:rPr>
      </w:pPr>
    </w:p>
    <w:p w14:paraId="1C581DD9" w14:textId="77777777" w:rsidR="00000000" w:rsidRDefault="00000000">
      <w:pPr>
        <w:jc w:val="lowKashida"/>
        <w:rPr>
          <w:sz w:val="24"/>
          <w:lang w:val="en-GB"/>
        </w:rPr>
      </w:pPr>
      <w:r>
        <w:rPr>
          <w:sz w:val="24"/>
          <w:lang w:val="en-GB"/>
        </w:rPr>
        <w:t>Imports accounted for an average 83% of frozen fries supplies in the ’97 – ’99 period, with foreign products representing 100% of other frozen vegetables sourcing.  Given the large number and variety of imported brands, the market for frozen vegetables is highly price sensitive.</w:t>
      </w:r>
    </w:p>
    <w:p w14:paraId="7B7DD34A" w14:textId="77777777" w:rsidR="00000000" w:rsidRDefault="00000000">
      <w:pPr>
        <w:jc w:val="lowKashida"/>
        <w:rPr>
          <w:sz w:val="24"/>
          <w:lang w:val="en-GB"/>
        </w:rPr>
      </w:pPr>
    </w:p>
    <w:p w14:paraId="251FA656" w14:textId="77777777" w:rsidR="00000000" w:rsidRDefault="00000000">
      <w:pPr>
        <w:jc w:val="lowKashida"/>
        <w:rPr>
          <w:sz w:val="24"/>
          <w:lang w:val="en-GB"/>
        </w:rPr>
      </w:pPr>
      <w:r>
        <w:rPr>
          <w:sz w:val="24"/>
          <w:lang w:val="en-GB"/>
        </w:rPr>
        <w:t>Farming yields for local industrial potatoes are on average 37% less per hectare as compared to table potatoes, and require more specially trained labour for growing, harvesting and handling.  Additionally, generally, industrial &amp; table potatoes are sold at parity price.   Erratic quality due to weather/handling and resultant low finished goods processing yields (50 – 60% of raw material input), generate low profit returns for local processors competing with lower priced imports; despite 12% off-season (July-Nov.) and 25% harvest period (Dec. – June) import duties.</w:t>
      </w:r>
    </w:p>
    <w:p w14:paraId="4A3CECCF" w14:textId="77777777" w:rsidR="00000000" w:rsidRDefault="00000000">
      <w:pPr>
        <w:jc w:val="lowKashida"/>
        <w:rPr>
          <w:sz w:val="24"/>
          <w:lang w:val="en-GB"/>
        </w:rPr>
      </w:pPr>
    </w:p>
    <w:p w14:paraId="1E55AA8D" w14:textId="77777777" w:rsidR="00000000" w:rsidRDefault="00000000">
      <w:pPr>
        <w:jc w:val="lowKashida"/>
        <w:rPr>
          <w:sz w:val="24"/>
          <w:lang w:val="en-GB"/>
        </w:rPr>
      </w:pPr>
      <w:r>
        <w:rPr>
          <w:sz w:val="24"/>
          <w:lang w:val="en-GB"/>
        </w:rPr>
        <w:t>In the case of all other frozen vegetables, the relatively low demand by segment, the need for speciality varieties and more intensive farming techniques/handling and the need, ideally, to have the processing plant adjacent to the farm, have constrained local production.  These obstacles have been further acerbated by the abundant supplies of lower priced imports, primarily from Egypt.</w:t>
      </w:r>
    </w:p>
    <w:p w14:paraId="577CA588" w14:textId="77777777" w:rsidR="00000000" w:rsidRDefault="00000000">
      <w:pPr>
        <w:jc w:val="lowKashida"/>
        <w:rPr>
          <w:sz w:val="24"/>
          <w:lang w:val="en-GB"/>
        </w:rPr>
      </w:pPr>
    </w:p>
    <w:p w14:paraId="63E74917" w14:textId="77777777" w:rsidR="00000000" w:rsidRDefault="00000000">
      <w:pPr>
        <w:jc w:val="lowKashida"/>
        <w:rPr>
          <w:sz w:val="24"/>
          <w:lang w:val="en-GB"/>
        </w:rPr>
      </w:pPr>
      <w:r>
        <w:rPr>
          <w:sz w:val="24"/>
          <w:lang w:val="en-GB"/>
        </w:rPr>
        <w:t xml:space="preserve">4. </w:t>
      </w:r>
      <w:r>
        <w:rPr>
          <w:b/>
          <w:bCs/>
          <w:sz w:val="24"/>
          <w:u w:val="single"/>
          <w:lang w:val="en-GB"/>
        </w:rPr>
        <w:t>SUPPLY</w:t>
      </w:r>
    </w:p>
    <w:p w14:paraId="3AEBECC5" w14:textId="77777777" w:rsidR="00000000" w:rsidRDefault="00000000">
      <w:pPr>
        <w:jc w:val="lowKashida"/>
        <w:rPr>
          <w:sz w:val="24"/>
          <w:lang w:val="en-GB"/>
        </w:rPr>
      </w:pPr>
    </w:p>
    <w:p w14:paraId="07E70D3F" w14:textId="77777777" w:rsidR="00000000" w:rsidRDefault="00000000">
      <w:pPr>
        <w:jc w:val="lowKashida"/>
        <w:rPr>
          <w:sz w:val="24"/>
          <w:lang w:val="en-GB"/>
        </w:rPr>
      </w:pPr>
      <w:r>
        <w:rPr>
          <w:sz w:val="24"/>
          <w:lang w:val="en-GB"/>
        </w:rPr>
        <w:t xml:space="preserve">4.1. </w:t>
      </w:r>
      <w:r>
        <w:rPr>
          <w:b/>
          <w:bCs/>
          <w:sz w:val="24"/>
          <w:u w:val="single"/>
          <w:lang w:val="en-GB"/>
        </w:rPr>
        <w:t>Imports</w:t>
      </w:r>
    </w:p>
    <w:p w14:paraId="45F3EEE5" w14:textId="77777777" w:rsidR="00000000" w:rsidRDefault="00000000">
      <w:pPr>
        <w:jc w:val="lowKashida"/>
        <w:rPr>
          <w:sz w:val="24"/>
          <w:lang w:val="en-GB"/>
        </w:rPr>
      </w:pPr>
    </w:p>
    <w:p w14:paraId="3A20AC32" w14:textId="77777777" w:rsidR="00000000" w:rsidRDefault="00000000">
      <w:pPr>
        <w:jc w:val="lowKashida"/>
        <w:rPr>
          <w:sz w:val="24"/>
          <w:lang w:val="en-GB"/>
        </w:rPr>
      </w:pPr>
      <w:r>
        <w:rPr>
          <w:sz w:val="24"/>
          <w:lang w:val="en-GB"/>
        </w:rPr>
        <w:t>As previously highlighted, Holland, Egypt, Belgium, Canada and the U.S. are the primary sources of supplies for frozen vegetables, in the past five years.</w:t>
      </w:r>
    </w:p>
    <w:p w14:paraId="127ACE50" w14:textId="77777777" w:rsidR="00000000" w:rsidRDefault="00000000">
      <w:pPr>
        <w:jc w:val="lowKashida"/>
        <w:rPr>
          <w:sz w:val="24"/>
          <w:lang w:val="en-GB"/>
        </w:rPr>
      </w:pPr>
    </w:p>
    <w:p w14:paraId="0C4985DE" w14:textId="77777777" w:rsidR="00000000" w:rsidRDefault="00000000">
      <w:pPr>
        <w:jc w:val="lowKashida"/>
        <w:rPr>
          <w:sz w:val="24"/>
          <w:lang w:val="en-GB"/>
        </w:rPr>
      </w:pPr>
      <w:r>
        <w:rPr>
          <w:sz w:val="24"/>
          <w:lang w:val="en-GB"/>
        </w:rPr>
        <w:t>Based on RESD recent field survey, the customer base for imported, frozen fries is segmented into three sectors.  The largest suppliers are major importers (10 – 12 companies) that account for an average 50 – 60% of foreign supplies, in the past three years.  Fast foods companies, to control quality &amp; supplies import directly from foreign sources, account for 39 – 42% of consumption.  The last segment is comprised of 2 small local repackers of imported finished products, Vita Food Co. and Sunbullah, accounting for 1% of imports. Historical imports of all other frozen vegetables are 90% controlled by importers and 10% by the above mentioned local repackers.</w:t>
      </w:r>
    </w:p>
    <w:p w14:paraId="7BA14EF7" w14:textId="77777777" w:rsidR="00000000" w:rsidRDefault="00000000">
      <w:pPr>
        <w:jc w:val="lowKashida"/>
        <w:rPr>
          <w:sz w:val="24"/>
          <w:lang w:val="en-GB"/>
        </w:rPr>
      </w:pPr>
    </w:p>
    <w:p w14:paraId="765F5835" w14:textId="77777777" w:rsidR="00000000" w:rsidRDefault="00000000">
      <w:pPr>
        <w:jc w:val="lowKashida"/>
        <w:rPr>
          <w:sz w:val="24"/>
          <w:lang w:val="en-GB"/>
        </w:rPr>
      </w:pPr>
      <w:r>
        <w:rPr>
          <w:sz w:val="24"/>
          <w:lang w:val="en-GB"/>
        </w:rPr>
        <w:t>Based on extrapolations from FTS and latest field survey, frozen fries imports are conservatively estimated to have grown to 19.8 M MT in 1999, equivalent to a compound annual growth rate of 4.5% since 1995.</w:t>
      </w:r>
    </w:p>
    <w:p w14:paraId="42C7DA79" w14:textId="77777777" w:rsidR="00000000" w:rsidRDefault="00000000">
      <w:pPr>
        <w:jc w:val="lowKashida"/>
        <w:rPr>
          <w:sz w:val="24"/>
          <w:lang w:val="en-GB"/>
        </w:rPr>
      </w:pPr>
    </w:p>
    <w:p w14:paraId="0815191F" w14:textId="77777777" w:rsidR="00000000" w:rsidRDefault="00000000">
      <w:pPr>
        <w:jc w:val="lowKashida"/>
        <w:rPr>
          <w:sz w:val="24"/>
          <w:lang w:val="en-GB"/>
        </w:rPr>
      </w:pPr>
      <w:r>
        <w:rPr>
          <w:sz w:val="24"/>
          <w:lang w:val="en-GB"/>
        </w:rPr>
        <w:t>All other frozen vegetables growth has been more modest in the same period, with imports building to 9,900 MT in the latest period, equivalent to 1.6% compound growth.  It should be noted that these rises in all other frozen vegetables are below previous projections of 5%.  The reduced rate is linked to consumer preference for fresh produce, supported by the abundant and readily accessable supplies of fresh vegetables at reasonable rates.  This is supported by latest Agricultural Statistics Year Book (Vol.# 12), which indicates increased supplies of all fresh vegetables, the primary frozen vegetables products, have grown from 972 M MT in 1994 to 1,242 M MT in 1998 (CAGR + 6.3%).</w:t>
      </w:r>
    </w:p>
    <w:p w14:paraId="2C71607A" w14:textId="77777777" w:rsidR="00000000" w:rsidRDefault="00000000">
      <w:pPr>
        <w:jc w:val="lowKashida"/>
        <w:rPr>
          <w:sz w:val="24"/>
          <w:lang w:val="en-GB"/>
        </w:rPr>
      </w:pPr>
    </w:p>
    <w:p w14:paraId="148EF43A" w14:textId="77777777" w:rsidR="00000000" w:rsidRDefault="00000000">
      <w:pPr>
        <w:jc w:val="lowKashida"/>
        <w:rPr>
          <w:sz w:val="24"/>
          <w:lang w:val="en-GB"/>
        </w:rPr>
      </w:pPr>
    </w:p>
    <w:p w14:paraId="4B3C089F" w14:textId="77777777" w:rsidR="00000000" w:rsidRDefault="00000000">
      <w:pPr>
        <w:jc w:val="lowKashida"/>
        <w:rPr>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992"/>
        <w:gridCol w:w="992"/>
        <w:gridCol w:w="1134"/>
        <w:gridCol w:w="1119"/>
        <w:gridCol w:w="1266"/>
        <w:gridCol w:w="1266"/>
      </w:tblGrid>
      <w:tr w:rsidR="00000000" w14:paraId="450108B0" w14:textId="77777777">
        <w:tblPrEx>
          <w:tblCellMar>
            <w:top w:w="0" w:type="dxa"/>
            <w:bottom w:w="0" w:type="dxa"/>
          </w:tblCellMar>
        </w:tblPrEx>
        <w:trPr>
          <w:cantSplit/>
        </w:trPr>
        <w:tc>
          <w:tcPr>
            <w:tcW w:w="8862" w:type="dxa"/>
            <w:gridSpan w:val="7"/>
          </w:tcPr>
          <w:p w14:paraId="59239467" w14:textId="77777777" w:rsidR="00000000" w:rsidRDefault="00000000">
            <w:pPr>
              <w:jc w:val="center"/>
              <w:rPr>
                <w:b/>
                <w:bCs/>
                <w:sz w:val="24"/>
                <w:lang w:val="en-GB"/>
              </w:rPr>
            </w:pPr>
            <w:r>
              <w:rPr>
                <w:b/>
                <w:bCs/>
                <w:sz w:val="24"/>
                <w:lang w:val="en-GB"/>
              </w:rPr>
              <w:t>KSA: Frozen Vegetables Imports Trend - 1999 (MT)</w:t>
            </w:r>
          </w:p>
        </w:tc>
      </w:tr>
      <w:tr w:rsidR="00000000" w14:paraId="02B30958" w14:textId="77777777">
        <w:tblPrEx>
          <w:tblCellMar>
            <w:top w:w="0" w:type="dxa"/>
            <w:bottom w:w="0" w:type="dxa"/>
          </w:tblCellMar>
        </w:tblPrEx>
        <w:tc>
          <w:tcPr>
            <w:tcW w:w="2093" w:type="dxa"/>
          </w:tcPr>
          <w:p w14:paraId="53B71689" w14:textId="77777777" w:rsidR="00000000" w:rsidRDefault="00000000">
            <w:pPr>
              <w:jc w:val="lowKashida"/>
              <w:rPr>
                <w:b/>
                <w:bCs/>
                <w:sz w:val="24"/>
                <w:lang w:val="en-GB"/>
              </w:rPr>
            </w:pPr>
            <w:r>
              <w:rPr>
                <w:b/>
                <w:bCs/>
                <w:sz w:val="24"/>
                <w:lang w:val="en-GB"/>
              </w:rPr>
              <w:t>Product</w:t>
            </w:r>
          </w:p>
        </w:tc>
        <w:tc>
          <w:tcPr>
            <w:tcW w:w="992" w:type="dxa"/>
          </w:tcPr>
          <w:p w14:paraId="31E8745D" w14:textId="77777777" w:rsidR="00000000" w:rsidRDefault="00000000">
            <w:pPr>
              <w:jc w:val="center"/>
              <w:rPr>
                <w:b/>
                <w:bCs/>
                <w:sz w:val="24"/>
                <w:lang w:val="en-GB"/>
              </w:rPr>
            </w:pPr>
            <w:r>
              <w:rPr>
                <w:b/>
                <w:bCs/>
                <w:sz w:val="24"/>
                <w:lang w:val="en-GB"/>
              </w:rPr>
              <w:t>1995</w:t>
            </w:r>
          </w:p>
        </w:tc>
        <w:tc>
          <w:tcPr>
            <w:tcW w:w="992" w:type="dxa"/>
          </w:tcPr>
          <w:p w14:paraId="3DC4F185" w14:textId="77777777" w:rsidR="00000000" w:rsidRDefault="00000000">
            <w:pPr>
              <w:jc w:val="center"/>
              <w:rPr>
                <w:b/>
                <w:bCs/>
                <w:sz w:val="24"/>
                <w:lang w:val="en-GB"/>
              </w:rPr>
            </w:pPr>
            <w:r>
              <w:rPr>
                <w:b/>
                <w:bCs/>
                <w:sz w:val="24"/>
                <w:lang w:val="en-GB"/>
              </w:rPr>
              <w:t>1996</w:t>
            </w:r>
          </w:p>
        </w:tc>
        <w:tc>
          <w:tcPr>
            <w:tcW w:w="1134" w:type="dxa"/>
          </w:tcPr>
          <w:p w14:paraId="47725E12" w14:textId="77777777" w:rsidR="00000000" w:rsidRDefault="00000000">
            <w:pPr>
              <w:jc w:val="center"/>
              <w:rPr>
                <w:b/>
                <w:bCs/>
                <w:sz w:val="24"/>
                <w:lang w:val="en-GB"/>
              </w:rPr>
            </w:pPr>
            <w:r>
              <w:rPr>
                <w:b/>
                <w:bCs/>
                <w:sz w:val="24"/>
                <w:lang w:val="en-GB"/>
              </w:rPr>
              <w:t>1997</w:t>
            </w:r>
          </w:p>
        </w:tc>
        <w:tc>
          <w:tcPr>
            <w:tcW w:w="1119" w:type="dxa"/>
          </w:tcPr>
          <w:p w14:paraId="098FC1D1" w14:textId="77777777" w:rsidR="00000000" w:rsidRDefault="00000000">
            <w:pPr>
              <w:jc w:val="center"/>
              <w:rPr>
                <w:b/>
                <w:bCs/>
                <w:sz w:val="24"/>
                <w:lang w:val="en-GB"/>
              </w:rPr>
            </w:pPr>
            <w:r>
              <w:rPr>
                <w:b/>
                <w:bCs/>
                <w:sz w:val="24"/>
                <w:lang w:val="en-GB"/>
              </w:rPr>
              <w:t>1998</w:t>
            </w:r>
          </w:p>
        </w:tc>
        <w:tc>
          <w:tcPr>
            <w:tcW w:w="1266" w:type="dxa"/>
          </w:tcPr>
          <w:p w14:paraId="6B0B2A44" w14:textId="77777777" w:rsidR="00000000" w:rsidRDefault="00000000">
            <w:pPr>
              <w:jc w:val="center"/>
              <w:rPr>
                <w:b/>
                <w:bCs/>
                <w:sz w:val="24"/>
                <w:lang w:val="en-GB"/>
              </w:rPr>
            </w:pPr>
            <w:r>
              <w:rPr>
                <w:b/>
                <w:bCs/>
                <w:sz w:val="24"/>
                <w:lang w:val="en-GB"/>
              </w:rPr>
              <w:t>1999</w:t>
            </w:r>
          </w:p>
        </w:tc>
        <w:tc>
          <w:tcPr>
            <w:tcW w:w="1266" w:type="dxa"/>
          </w:tcPr>
          <w:p w14:paraId="26616D83" w14:textId="77777777" w:rsidR="00000000" w:rsidRDefault="00000000">
            <w:pPr>
              <w:jc w:val="center"/>
              <w:rPr>
                <w:b/>
                <w:bCs/>
                <w:sz w:val="24"/>
                <w:lang w:val="en-GB"/>
              </w:rPr>
            </w:pPr>
            <w:r>
              <w:rPr>
                <w:b/>
                <w:bCs/>
                <w:sz w:val="24"/>
                <w:lang w:val="en-GB"/>
              </w:rPr>
              <w:t>CAGR</w:t>
            </w:r>
          </w:p>
        </w:tc>
      </w:tr>
      <w:tr w:rsidR="00000000" w14:paraId="6312CFCD" w14:textId="77777777">
        <w:tblPrEx>
          <w:tblCellMar>
            <w:top w:w="0" w:type="dxa"/>
            <w:bottom w:w="0" w:type="dxa"/>
          </w:tblCellMar>
        </w:tblPrEx>
        <w:tc>
          <w:tcPr>
            <w:tcW w:w="2093" w:type="dxa"/>
          </w:tcPr>
          <w:p w14:paraId="297A24C6" w14:textId="77777777" w:rsidR="00000000" w:rsidRDefault="00000000">
            <w:pPr>
              <w:jc w:val="lowKashida"/>
              <w:rPr>
                <w:b/>
                <w:bCs/>
                <w:sz w:val="24"/>
                <w:lang w:val="en-GB"/>
              </w:rPr>
            </w:pPr>
            <w:r>
              <w:rPr>
                <w:b/>
                <w:bCs/>
                <w:sz w:val="24"/>
                <w:lang w:val="en-GB"/>
              </w:rPr>
              <w:t>Frozen Fries</w:t>
            </w:r>
          </w:p>
        </w:tc>
        <w:tc>
          <w:tcPr>
            <w:tcW w:w="992" w:type="dxa"/>
          </w:tcPr>
          <w:p w14:paraId="4DE1956D" w14:textId="77777777" w:rsidR="00000000" w:rsidRDefault="00000000">
            <w:pPr>
              <w:jc w:val="center"/>
              <w:rPr>
                <w:b/>
                <w:bCs/>
                <w:sz w:val="24"/>
                <w:lang w:val="en-GB"/>
              </w:rPr>
            </w:pPr>
            <w:r>
              <w:rPr>
                <w:b/>
                <w:bCs/>
                <w:sz w:val="24"/>
                <w:lang w:val="en-GB"/>
              </w:rPr>
              <w:t>16,600</w:t>
            </w:r>
          </w:p>
        </w:tc>
        <w:tc>
          <w:tcPr>
            <w:tcW w:w="992" w:type="dxa"/>
          </w:tcPr>
          <w:p w14:paraId="622E4ABE" w14:textId="77777777" w:rsidR="00000000" w:rsidRDefault="00000000">
            <w:pPr>
              <w:jc w:val="center"/>
              <w:rPr>
                <w:b/>
                <w:bCs/>
                <w:sz w:val="24"/>
                <w:lang w:val="en-GB"/>
              </w:rPr>
            </w:pPr>
            <w:r>
              <w:rPr>
                <w:b/>
                <w:bCs/>
                <w:sz w:val="24"/>
                <w:lang w:val="en-GB"/>
              </w:rPr>
              <w:t>17,400</w:t>
            </w:r>
          </w:p>
        </w:tc>
        <w:tc>
          <w:tcPr>
            <w:tcW w:w="1134" w:type="dxa"/>
          </w:tcPr>
          <w:p w14:paraId="24F63431" w14:textId="77777777" w:rsidR="00000000" w:rsidRDefault="00000000">
            <w:pPr>
              <w:jc w:val="center"/>
              <w:rPr>
                <w:b/>
                <w:bCs/>
                <w:sz w:val="24"/>
                <w:lang w:val="en-GB"/>
              </w:rPr>
            </w:pPr>
            <w:r>
              <w:rPr>
                <w:b/>
                <w:bCs/>
                <w:sz w:val="24"/>
                <w:lang w:val="en-GB"/>
              </w:rPr>
              <w:t>18,500</w:t>
            </w:r>
          </w:p>
        </w:tc>
        <w:tc>
          <w:tcPr>
            <w:tcW w:w="1119" w:type="dxa"/>
          </w:tcPr>
          <w:p w14:paraId="143CF520" w14:textId="77777777" w:rsidR="00000000" w:rsidRDefault="00000000">
            <w:pPr>
              <w:jc w:val="center"/>
              <w:rPr>
                <w:b/>
                <w:bCs/>
                <w:sz w:val="24"/>
                <w:lang w:val="en-GB"/>
              </w:rPr>
            </w:pPr>
            <w:r>
              <w:rPr>
                <w:b/>
                <w:bCs/>
                <w:sz w:val="24"/>
                <w:lang w:val="en-GB"/>
              </w:rPr>
              <w:t>19,600</w:t>
            </w:r>
          </w:p>
        </w:tc>
        <w:tc>
          <w:tcPr>
            <w:tcW w:w="1266" w:type="dxa"/>
          </w:tcPr>
          <w:p w14:paraId="01947E62" w14:textId="77777777" w:rsidR="00000000" w:rsidRDefault="00000000">
            <w:pPr>
              <w:jc w:val="center"/>
              <w:rPr>
                <w:b/>
                <w:bCs/>
                <w:sz w:val="24"/>
                <w:lang w:val="en-GB"/>
              </w:rPr>
            </w:pPr>
            <w:r>
              <w:rPr>
                <w:b/>
                <w:bCs/>
                <w:sz w:val="24"/>
                <w:lang w:val="en-GB"/>
              </w:rPr>
              <w:t>19,800</w:t>
            </w:r>
          </w:p>
        </w:tc>
        <w:tc>
          <w:tcPr>
            <w:tcW w:w="1266" w:type="dxa"/>
          </w:tcPr>
          <w:p w14:paraId="38C11A18" w14:textId="77777777" w:rsidR="00000000" w:rsidRDefault="00000000">
            <w:pPr>
              <w:jc w:val="center"/>
              <w:rPr>
                <w:b/>
                <w:bCs/>
                <w:sz w:val="24"/>
                <w:lang w:val="en-GB"/>
              </w:rPr>
            </w:pPr>
            <w:r>
              <w:rPr>
                <w:b/>
                <w:bCs/>
                <w:sz w:val="24"/>
                <w:lang w:val="en-GB"/>
              </w:rPr>
              <w:t>4.5</w:t>
            </w:r>
          </w:p>
        </w:tc>
      </w:tr>
      <w:tr w:rsidR="00000000" w14:paraId="77A22DDE" w14:textId="77777777">
        <w:tblPrEx>
          <w:tblCellMar>
            <w:top w:w="0" w:type="dxa"/>
            <w:bottom w:w="0" w:type="dxa"/>
          </w:tblCellMar>
        </w:tblPrEx>
        <w:tc>
          <w:tcPr>
            <w:tcW w:w="2093" w:type="dxa"/>
          </w:tcPr>
          <w:p w14:paraId="63BAE2E8" w14:textId="77777777" w:rsidR="00000000" w:rsidRDefault="00000000">
            <w:pPr>
              <w:jc w:val="lowKashida"/>
              <w:rPr>
                <w:b/>
                <w:bCs/>
                <w:sz w:val="24"/>
                <w:lang w:val="en-GB"/>
              </w:rPr>
            </w:pPr>
            <w:r>
              <w:rPr>
                <w:b/>
                <w:bCs/>
                <w:sz w:val="24"/>
                <w:lang w:val="en-GB"/>
              </w:rPr>
              <w:t>A/O Vegetables</w:t>
            </w:r>
          </w:p>
        </w:tc>
        <w:tc>
          <w:tcPr>
            <w:tcW w:w="992" w:type="dxa"/>
          </w:tcPr>
          <w:p w14:paraId="139FCCA7" w14:textId="77777777" w:rsidR="00000000" w:rsidRDefault="00000000">
            <w:pPr>
              <w:jc w:val="center"/>
              <w:rPr>
                <w:b/>
                <w:bCs/>
                <w:sz w:val="24"/>
                <w:lang w:val="en-GB"/>
              </w:rPr>
            </w:pPr>
            <w:r>
              <w:rPr>
                <w:b/>
                <w:bCs/>
                <w:sz w:val="24"/>
                <w:lang w:val="en-GB"/>
              </w:rPr>
              <w:t>9,300</w:t>
            </w:r>
          </w:p>
        </w:tc>
        <w:tc>
          <w:tcPr>
            <w:tcW w:w="992" w:type="dxa"/>
          </w:tcPr>
          <w:p w14:paraId="747AEB7F" w14:textId="77777777" w:rsidR="00000000" w:rsidRDefault="00000000">
            <w:pPr>
              <w:jc w:val="center"/>
              <w:rPr>
                <w:b/>
                <w:bCs/>
                <w:sz w:val="24"/>
                <w:lang w:val="en-GB"/>
              </w:rPr>
            </w:pPr>
            <w:r>
              <w:rPr>
                <w:b/>
                <w:bCs/>
                <w:sz w:val="24"/>
                <w:lang w:val="en-GB"/>
              </w:rPr>
              <w:t>9,400</w:t>
            </w:r>
          </w:p>
        </w:tc>
        <w:tc>
          <w:tcPr>
            <w:tcW w:w="1134" w:type="dxa"/>
          </w:tcPr>
          <w:p w14:paraId="2AA95642" w14:textId="77777777" w:rsidR="00000000" w:rsidRDefault="00000000">
            <w:pPr>
              <w:jc w:val="center"/>
              <w:rPr>
                <w:b/>
                <w:bCs/>
                <w:sz w:val="24"/>
                <w:lang w:val="en-GB"/>
              </w:rPr>
            </w:pPr>
            <w:r>
              <w:rPr>
                <w:b/>
                <w:bCs/>
                <w:sz w:val="24"/>
                <w:lang w:val="en-GB"/>
              </w:rPr>
              <w:t>9,500</w:t>
            </w:r>
          </w:p>
        </w:tc>
        <w:tc>
          <w:tcPr>
            <w:tcW w:w="1119" w:type="dxa"/>
          </w:tcPr>
          <w:p w14:paraId="3D5EE3D7" w14:textId="77777777" w:rsidR="00000000" w:rsidRDefault="00000000">
            <w:pPr>
              <w:jc w:val="center"/>
              <w:rPr>
                <w:b/>
                <w:bCs/>
                <w:sz w:val="24"/>
                <w:lang w:val="en-GB"/>
              </w:rPr>
            </w:pPr>
            <w:r>
              <w:rPr>
                <w:b/>
                <w:bCs/>
                <w:sz w:val="24"/>
                <w:lang w:val="en-GB"/>
              </w:rPr>
              <w:t>9,600</w:t>
            </w:r>
          </w:p>
        </w:tc>
        <w:tc>
          <w:tcPr>
            <w:tcW w:w="1266" w:type="dxa"/>
          </w:tcPr>
          <w:p w14:paraId="7C577BFB" w14:textId="77777777" w:rsidR="00000000" w:rsidRDefault="00000000">
            <w:pPr>
              <w:jc w:val="center"/>
              <w:rPr>
                <w:b/>
                <w:bCs/>
                <w:sz w:val="24"/>
                <w:lang w:val="en-GB"/>
              </w:rPr>
            </w:pPr>
            <w:r>
              <w:rPr>
                <w:b/>
                <w:bCs/>
                <w:sz w:val="24"/>
                <w:lang w:val="en-GB"/>
              </w:rPr>
              <w:t>9,900</w:t>
            </w:r>
          </w:p>
        </w:tc>
        <w:tc>
          <w:tcPr>
            <w:tcW w:w="1266" w:type="dxa"/>
          </w:tcPr>
          <w:p w14:paraId="433C33F6" w14:textId="77777777" w:rsidR="00000000" w:rsidRDefault="00000000">
            <w:pPr>
              <w:jc w:val="center"/>
              <w:rPr>
                <w:b/>
                <w:bCs/>
                <w:sz w:val="24"/>
                <w:lang w:val="en-GB"/>
              </w:rPr>
            </w:pPr>
            <w:r>
              <w:rPr>
                <w:b/>
                <w:bCs/>
                <w:sz w:val="24"/>
                <w:lang w:val="en-GB"/>
              </w:rPr>
              <w:t>1.6</w:t>
            </w:r>
          </w:p>
        </w:tc>
      </w:tr>
      <w:tr w:rsidR="00000000" w14:paraId="5BE1EBFA" w14:textId="77777777">
        <w:tblPrEx>
          <w:tblCellMar>
            <w:top w:w="0" w:type="dxa"/>
            <w:bottom w:w="0" w:type="dxa"/>
          </w:tblCellMar>
        </w:tblPrEx>
        <w:tc>
          <w:tcPr>
            <w:tcW w:w="2093" w:type="dxa"/>
          </w:tcPr>
          <w:p w14:paraId="23C6A51F" w14:textId="77777777" w:rsidR="00000000" w:rsidRDefault="00000000">
            <w:pPr>
              <w:jc w:val="right"/>
              <w:rPr>
                <w:b/>
                <w:bCs/>
                <w:sz w:val="24"/>
                <w:lang w:val="en-GB"/>
              </w:rPr>
            </w:pPr>
            <w:r>
              <w:rPr>
                <w:b/>
                <w:bCs/>
                <w:sz w:val="24"/>
                <w:lang w:val="en-GB"/>
              </w:rPr>
              <w:t>Total:</w:t>
            </w:r>
          </w:p>
        </w:tc>
        <w:tc>
          <w:tcPr>
            <w:tcW w:w="992" w:type="dxa"/>
          </w:tcPr>
          <w:p w14:paraId="16B95953" w14:textId="77777777" w:rsidR="00000000" w:rsidRDefault="00000000">
            <w:pPr>
              <w:jc w:val="center"/>
              <w:rPr>
                <w:b/>
                <w:bCs/>
                <w:sz w:val="24"/>
                <w:lang w:val="en-GB"/>
              </w:rPr>
            </w:pPr>
            <w:r>
              <w:rPr>
                <w:b/>
                <w:bCs/>
                <w:sz w:val="24"/>
                <w:lang w:val="en-GB"/>
              </w:rPr>
              <w:t>25,900</w:t>
            </w:r>
          </w:p>
        </w:tc>
        <w:tc>
          <w:tcPr>
            <w:tcW w:w="992" w:type="dxa"/>
          </w:tcPr>
          <w:p w14:paraId="5FA48E6E" w14:textId="77777777" w:rsidR="00000000" w:rsidRDefault="00000000">
            <w:pPr>
              <w:jc w:val="center"/>
              <w:rPr>
                <w:b/>
                <w:bCs/>
                <w:sz w:val="24"/>
                <w:lang w:val="en-GB"/>
              </w:rPr>
            </w:pPr>
            <w:r>
              <w:rPr>
                <w:b/>
                <w:bCs/>
                <w:sz w:val="24"/>
                <w:lang w:val="en-GB"/>
              </w:rPr>
              <w:t>26,800</w:t>
            </w:r>
          </w:p>
        </w:tc>
        <w:tc>
          <w:tcPr>
            <w:tcW w:w="1134" w:type="dxa"/>
          </w:tcPr>
          <w:p w14:paraId="46F90487" w14:textId="77777777" w:rsidR="00000000" w:rsidRDefault="00000000">
            <w:pPr>
              <w:jc w:val="center"/>
              <w:rPr>
                <w:b/>
                <w:bCs/>
                <w:sz w:val="24"/>
                <w:lang w:val="en-GB"/>
              </w:rPr>
            </w:pPr>
            <w:r>
              <w:rPr>
                <w:b/>
                <w:bCs/>
                <w:sz w:val="24"/>
                <w:lang w:val="en-GB"/>
              </w:rPr>
              <w:t>28,000</w:t>
            </w:r>
          </w:p>
        </w:tc>
        <w:tc>
          <w:tcPr>
            <w:tcW w:w="1119" w:type="dxa"/>
          </w:tcPr>
          <w:p w14:paraId="5A2F7E77" w14:textId="77777777" w:rsidR="00000000" w:rsidRDefault="00000000">
            <w:pPr>
              <w:jc w:val="center"/>
              <w:rPr>
                <w:b/>
                <w:bCs/>
                <w:sz w:val="24"/>
                <w:lang w:val="en-GB"/>
              </w:rPr>
            </w:pPr>
            <w:r>
              <w:rPr>
                <w:b/>
                <w:bCs/>
                <w:sz w:val="24"/>
                <w:lang w:val="en-GB"/>
              </w:rPr>
              <w:t>29,200</w:t>
            </w:r>
          </w:p>
        </w:tc>
        <w:tc>
          <w:tcPr>
            <w:tcW w:w="1266" w:type="dxa"/>
          </w:tcPr>
          <w:p w14:paraId="6B1389BF" w14:textId="77777777" w:rsidR="00000000" w:rsidRDefault="00000000">
            <w:pPr>
              <w:jc w:val="center"/>
              <w:rPr>
                <w:b/>
                <w:bCs/>
                <w:sz w:val="24"/>
                <w:lang w:val="en-GB"/>
              </w:rPr>
            </w:pPr>
            <w:r>
              <w:rPr>
                <w:b/>
                <w:bCs/>
                <w:sz w:val="24"/>
                <w:lang w:val="en-GB"/>
              </w:rPr>
              <w:t>29,700</w:t>
            </w:r>
          </w:p>
        </w:tc>
        <w:tc>
          <w:tcPr>
            <w:tcW w:w="1266" w:type="dxa"/>
          </w:tcPr>
          <w:p w14:paraId="67986184" w14:textId="77777777" w:rsidR="00000000" w:rsidRDefault="00000000">
            <w:pPr>
              <w:jc w:val="center"/>
              <w:rPr>
                <w:b/>
                <w:bCs/>
                <w:sz w:val="24"/>
                <w:lang w:val="en-GB"/>
              </w:rPr>
            </w:pPr>
            <w:r>
              <w:rPr>
                <w:b/>
                <w:bCs/>
                <w:sz w:val="24"/>
                <w:lang w:val="en-GB"/>
              </w:rPr>
              <w:t>3.5</w:t>
            </w:r>
          </w:p>
        </w:tc>
      </w:tr>
    </w:tbl>
    <w:p w14:paraId="0526CCA9" w14:textId="77777777" w:rsidR="00000000" w:rsidRDefault="00000000">
      <w:pPr>
        <w:jc w:val="lowKashida"/>
        <w:rPr>
          <w:sz w:val="24"/>
          <w:lang w:val="en-GB"/>
        </w:rPr>
      </w:pPr>
      <w:r>
        <w:rPr>
          <w:sz w:val="24"/>
          <w:lang w:val="en-GB"/>
        </w:rPr>
        <w:t xml:space="preserve">4.2. </w:t>
      </w:r>
      <w:r>
        <w:rPr>
          <w:b/>
          <w:bCs/>
          <w:sz w:val="24"/>
          <w:u w:val="single"/>
          <w:lang w:val="en-GB"/>
        </w:rPr>
        <w:t>Local Supply</w:t>
      </w:r>
    </w:p>
    <w:p w14:paraId="3C862605" w14:textId="77777777" w:rsidR="00000000" w:rsidRDefault="00000000">
      <w:pPr>
        <w:jc w:val="lowKashida"/>
        <w:rPr>
          <w:sz w:val="24"/>
          <w:lang w:val="en-GB"/>
        </w:rPr>
      </w:pPr>
      <w:r>
        <w:rPr>
          <w:sz w:val="24"/>
          <w:lang w:val="en-GB"/>
        </w:rPr>
        <w:t xml:space="preserve">4.2.1. </w:t>
      </w:r>
      <w:r>
        <w:rPr>
          <w:b/>
          <w:bCs/>
          <w:sz w:val="24"/>
          <w:u w:val="single"/>
          <w:lang w:val="en-GB"/>
        </w:rPr>
        <w:t>Domestic Processors</w:t>
      </w:r>
    </w:p>
    <w:p w14:paraId="016D5142" w14:textId="77777777" w:rsidR="00000000" w:rsidRDefault="00000000">
      <w:pPr>
        <w:jc w:val="lowKashida"/>
        <w:rPr>
          <w:sz w:val="24"/>
          <w:lang w:val="en-GB"/>
        </w:rPr>
      </w:pPr>
    </w:p>
    <w:p w14:paraId="59D2F05F" w14:textId="77777777" w:rsidR="00000000" w:rsidRDefault="00000000">
      <w:pPr>
        <w:jc w:val="lowKashida"/>
        <w:rPr>
          <w:sz w:val="24"/>
          <w:lang w:val="en-GB"/>
        </w:rPr>
      </w:pPr>
      <w:r>
        <w:rPr>
          <w:sz w:val="24"/>
          <w:lang w:val="en-GB"/>
        </w:rPr>
        <w:t>In 1999, following Hadco’s exit from market, there were only two local processors of frozen fries, namely, Food Products Co. (Inv.# 1247) and Astra, Tabuk (non-SIDF, closed). In early 2000, Astra halted production due to processing equipment problems. Astra resumed commercial production in mid-October.</w:t>
      </w:r>
    </w:p>
    <w:p w14:paraId="0C5C4A7A" w14:textId="77777777" w:rsidR="00000000" w:rsidRDefault="00000000">
      <w:pPr>
        <w:jc w:val="lowKashida"/>
        <w:rPr>
          <w:sz w:val="24"/>
          <w:lang w:val="en-GB"/>
        </w:rPr>
      </w:pPr>
    </w:p>
    <w:p w14:paraId="4BA1E0B8" w14:textId="77777777" w:rsidR="00000000" w:rsidRDefault="00000000">
      <w:pPr>
        <w:jc w:val="lowKashida"/>
        <w:rPr>
          <w:sz w:val="24"/>
          <w:lang w:val="en-GB"/>
        </w:rPr>
      </w:pPr>
      <w:r>
        <w:rPr>
          <w:sz w:val="24"/>
          <w:lang w:val="en-GB"/>
        </w:rPr>
        <w:t>Due to strong availability of local industrial potatoes, at highly attractive prices due to oversupply situation, domestic supplies driven primarily by FPC grew to 5,000 MT in 1999, equivalent to a 44% increase over prior year, as follows:-</w:t>
      </w:r>
    </w:p>
    <w:p w14:paraId="1C36C7BD" w14:textId="77777777" w:rsidR="00000000" w:rsidRDefault="00000000">
      <w:pPr>
        <w:jc w:val="lowKashida"/>
        <w:rPr>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7"/>
        <w:gridCol w:w="1477"/>
        <w:gridCol w:w="1477"/>
        <w:gridCol w:w="1477"/>
        <w:gridCol w:w="1477"/>
        <w:gridCol w:w="1477"/>
      </w:tblGrid>
      <w:tr w:rsidR="00000000" w14:paraId="2562287F" w14:textId="77777777">
        <w:tblPrEx>
          <w:tblCellMar>
            <w:top w:w="0" w:type="dxa"/>
            <w:bottom w:w="0" w:type="dxa"/>
          </w:tblCellMar>
        </w:tblPrEx>
        <w:trPr>
          <w:cantSplit/>
        </w:trPr>
        <w:tc>
          <w:tcPr>
            <w:tcW w:w="8862" w:type="dxa"/>
            <w:gridSpan w:val="6"/>
          </w:tcPr>
          <w:p w14:paraId="7C996FC7" w14:textId="77777777" w:rsidR="00000000" w:rsidRDefault="00000000">
            <w:pPr>
              <w:jc w:val="center"/>
              <w:rPr>
                <w:b/>
                <w:bCs/>
                <w:sz w:val="24"/>
                <w:lang w:val="en-GB"/>
              </w:rPr>
            </w:pPr>
            <w:r>
              <w:rPr>
                <w:b/>
                <w:bCs/>
                <w:sz w:val="24"/>
                <w:lang w:val="en-GB"/>
              </w:rPr>
              <w:t>KSA: Frozen Fries – Local Supply (MT)</w:t>
            </w:r>
          </w:p>
        </w:tc>
      </w:tr>
      <w:tr w:rsidR="00000000" w14:paraId="009736E8" w14:textId="77777777">
        <w:tblPrEx>
          <w:tblCellMar>
            <w:top w:w="0" w:type="dxa"/>
            <w:bottom w:w="0" w:type="dxa"/>
          </w:tblCellMar>
        </w:tblPrEx>
        <w:tc>
          <w:tcPr>
            <w:tcW w:w="1477" w:type="dxa"/>
          </w:tcPr>
          <w:p w14:paraId="41B845B6" w14:textId="77777777" w:rsidR="00000000" w:rsidRDefault="00000000">
            <w:pPr>
              <w:jc w:val="lowKashida"/>
              <w:rPr>
                <w:b/>
                <w:bCs/>
                <w:sz w:val="24"/>
                <w:lang w:val="en-GB"/>
              </w:rPr>
            </w:pPr>
            <w:r>
              <w:rPr>
                <w:b/>
                <w:bCs/>
                <w:sz w:val="24"/>
                <w:lang w:val="en-GB"/>
              </w:rPr>
              <w:t>Company</w:t>
            </w:r>
          </w:p>
        </w:tc>
        <w:tc>
          <w:tcPr>
            <w:tcW w:w="1477" w:type="dxa"/>
          </w:tcPr>
          <w:p w14:paraId="55572C16" w14:textId="77777777" w:rsidR="00000000" w:rsidRDefault="00000000">
            <w:pPr>
              <w:jc w:val="center"/>
              <w:rPr>
                <w:b/>
                <w:bCs/>
                <w:sz w:val="24"/>
                <w:lang w:val="en-GB"/>
              </w:rPr>
            </w:pPr>
            <w:r>
              <w:rPr>
                <w:b/>
                <w:bCs/>
                <w:sz w:val="24"/>
                <w:lang w:val="en-GB"/>
              </w:rPr>
              <w:t>1995</w:t>
            </w:r>
          </w:p>
        </w:tc>
        <w:tc>
          <w:tcPr>
            <w:tcW w:w="1477" w:type="dxa"/>
          </w:tcPr>
          <w:p w14:paraId="0C432116" w14:textId="77777777" w:rsidR="00000000" w:rsidRDefault="00000000">
            <w:pPr>
              <w:jc w:val="center"/>
              <w:rPr>
                <w:b/>
                <w:bCs/>
                <w:sz w:val="24"/>
                <w:lang w:val="en-GB"/>
              </w:rPr>
            </w:pPr>
            <w:r>
              <w:rPr>
                <w:b/>
                <w:bCs/>
                <w:sz w:val="24"/>
                <w:lang w:val="en-GB"/>
              </w:rPr>
              <w:t>1996</w:t>
            </w:r>
          </w:p>
        </w:tc>
        <w:tc>
          <w:tcPr>
            <w:tcW w:w="1477" w:type="dxa"/>
          </w:tcPr>
          <w:p w14:paraId="0658FB59" w14:textId="77777777" w:rsidR="00000000" w:rsidRDefault="00000000">
            <w:pPr>
              <w:jc w:val="center"/>
              <w:rPr>
                <w:b/>
                <w:bCs/>
                <w:sz w:val="24"/>
                <w:lang w:val="en-GB"/>
              </w:rPr>
            </w:pPr>
            <w:r>
              <w:rPr>
                <w:b/>
                <w:bCs/>
                <w:sz w:val="24"/>
                <w:lang w:val="en-GB"/>
              </w:rPr>
              <w:t>1997</w:t>
            </w:r>
          </w:p>
        </w:tc>
        <w:tc>
          <w:tcPr>
            <w:tcW w:w="1477" w:type="dxa"/>
          </w:tcPr>
          <w:p w14:paraId="1EAF3B35" w14:textId="77777777" w:rsidR="00000000" w:rsidRDefault="00000000">
            <w:pPr>
              <w:jc w:val="center"/>
              <w:rPr>
                <w:b/>
                <w:bCs/>
                <w:sz w:val="24"/>
                <w:lang w:val="en-GB"/>
              </w:rPr>
            </w:pPr>
            <w:r>
              <w:rPr>
                <w:b/>
                <w:bCs/>
                <w:sz w:val="24"/>
                <w:lang w:val="en-GB"/>
              </w:rPr>
              <w:t>1998</w:t>
            </w:r>
          </w:p>
        </w:tc>
        <w:tc>
          <w:tcPr>
            <w:tcW w:w="1477" w:type="dxa"/>
          </w:tcPr>
          <w:p w14:paraId="437F2ABC" w14:textId="77777777" w:rsidR="00000000" w:rsidRDefault="00000000">
            <w:pPr>
              <w:jc w:val="center"/>
              <w:rPr>
                <w:b/>
                <w:bCs/>
                <w:sz w:val="24"/>
                <w:lang w:val="en-GB"/>
              </w:rPr>
            </w:pPr>
            <w:r>
              <w:rPr>
                <w:b/>
                <w:bCs/>
                <w:sz w:val="24"/>
                <w:lang w:val="en-GB"/>
              </w:rPr>
              <w:t>1999</w:t>
            </w:r>
          </w:p>
        </w:tc>
      </w:tr>
      <w:tr w:rsidR="00000000" w14:paraId="4827406B" w14:textId="77777777">
        <w:tblPrEx>
          <w:tblCellMar>
            <w:top w:w="0" w:type="dxa"/>
            <w:bottom w:w="0" w:type="dxa"/>
          </w:tblCellMar>
        </w:tblPrEx>
        <w:tc>
          <w:tcPr>
            <w:tcW w:w="1477" w:type="dxa"/>
          </w:tcPr>
          <w:p w14:paraId="44221622" w14:textId="77777777" w:rsidR="00000000" w:rsidRDefault="00000000">
            <w:pPr>
              <w:jc w:val="lowKashida"/>
              <w:rPr>
                <w:b/>
                <w:bCs/>
                <w:sz w:val="24"/>
                <w:lang w:val="en-GB"/>
              </w:rPr>
            </w:pPr>
            <w:r>
              <w:rPr>
                <w:b/>
                <w:bCs/>
                <w:sz w:val="24"/>
                <w:lang w:val="en-GB"/>
              </w:rPr>
              <w:t>Hadco</w:t>
            </w:r>
          </w:p>
        </w:tc>
        <w:tc>
          <w:tcPr>
            <w:tcW w:w="1477" w:type="dxa"/>
          </w:tcPr>
          <w:p w14:paraId="6AB7E480" w14:textId="77777777" w:rsidR="00000000" w:rsidRDefault="00000000">
            <w:pPr>
              <w:jc w:val="center"/>
              <w:rPr>
                <w:b/>
                <w:bCs/>
                <w:sz w:val="24"/>
                <w:lang w:val="en-GB"/>
              </w:rPr>
            </w:pPr>
            <w:r>
              <w:rPr>
                <w:b/>
                <w:bCs/>
                <w:sz w:val="24"/>
                <w:lang w:val="en-GB"/>
              </w:rPr>
              <w:t>-</w:t>
            </w:r>
          </w:p>
        </w:tc>
        <w:tc>
          <w:tcPr>
            <w:tcW w:w="1477" w:type="dxa"/>
          </w:tcPr>
          <w:p w14:paraId="2BC5F91D" w14:textId="77777777" w:rsidR="00000000" w:rsidRDefault="00000000">
            <w:pPr>
              <w:jc w:val="center"/>
              <w:rPr>
                <w:b/>
                <w:bCs/>
                <w:sz w:val="24"/>
                <w:lang w:val="en-GB"/>
              </w:rPr>
            </w:pPr>
            <w:r>
              <w:rPr>
                <w:b/>
                <w:bCs/>
                <w:sz w:val="24"/>
                <w:lang w:val="en-GB"/>
              </w:rPr>
              <w:t>-</w:t>
            </w:r>
          </w:p>
        </w:tc>
        <w:tc>
          <w:tcPr>
            <w:tcW w:w="1477" w:type="dxa"/>
          </w:tcPr>
          <w:p w14:paraId="64F2959D" w14:textId="77777777" w:rsidR="00000000" w:rsidRDefault="00000000">
            <w:pPr>
              <w:jc w:val="center"/>
              <w:rPr>
                <w:b/>
                <w:bCs/>
                <w:sz w:val="24"/>
                <w:lang w:val="en-GB"/>
              </w:rPr>
            </w:pPr>
            <w:r>
              <w:rPr>
                <w:b/>
                <w:bCs/>
                <w:sz w:val="24"/>
                <w:lang w:val="en-GB"/>
              </w:rPr>
              <w:t>265</w:t>
            </w:r>
          </w:p>
        </w:tc>
        <w:tc>
          <w:tcPr>
            <w:tcW w:w="1477" w:type="dxa"/>
          </w:tcPr>
          <w:p w14:paraId="49629E32" w14:textId="77777777" w:rsidR="00000000" w:rsidRDefault="00000000">
            <w:pPr>
              <w:jc w:val="center"/>
              <w:rPr>
                <w:b/>
                <w:bCs/>
                <w:sz w:val="24"/>
                <w:lang w:val="en-GB"/>
              </w:rPr>
            </w:pPr>
            <w:r>
              <w:rPr>
                <w:b/>
                <w:bCs/>
                <w:sz w:val="24"/>
                <w:lang w:val="en-GB"/>
              </w:rPr>
              <w:t>440</w:t>
            </w:r>
          </w:p>
        </w:tc>
        <w:tc>
          <w:tcPr>
            <w:tcW w:w="1477" w:type="dxa"/>
          </w:tcPr>
          <w:p w14:paraId="675BCF29" w14:textId="77777777" w:rsidR="00000000" w:rsidRDefault="00000000">
            <w:pPr>
              <w:jc w:val="center"/>
              <w:rPr>
                <w:b/>
                <w:bCs/>
                <w:sz w:val="24"/>
                <w:lang w:val="en-GB"/>
              </w:rPr>
            </w:pPr>
            <w:r>
              <w:rPr>
                <w:b/>
                <w:bCs/>
                <w:sz w:val="24"/>
                <w:lang w:val="en-GB"/>
              </w:rPr>
              <w:t>13</w:t>
            </w:r>
          </w:p>
        </w:tc>
      </w:tr>
      <w:tr w:rsidR="00000000" w14:paraId="4F80AAC1" w14:textId="77777777">
        <w:tblPrEx>
          <w:tblCellMar>
            <w:top w:w="0" w:type="dxa"/>
            <w:bottom w:w="0" w:type="dxa"/>
          </w:tblCellMar>
        </w:tblPrEx>
        <w:tc>
          <w:tcPr>
            <w:tcW w:w="1477" w:type="dxa"/>
          </w:tcPr>
          <w:p w14:paraId="24DF319F" w14:textId="77777777" w:rsidR="00000000" w:rsidRDefault="00000000">
            <w:pPr>
              <w:jc w:val="lowKashida"/>
              <w:rPr>
                <w:b/>
                <w:bCs/>
                <w:sz w:val="24"/>
                <w:lang w:val="en-GB"/>
              </w:rPr>
            </w:pPr>
            <w:r>
              <w:rPr>
                <w:b/>
                <w:bCs/>
                <w:sz w:val="24"/>
                <w:lang w:val="en-GB"/>
              </w:rPr>
              <w:t>FPC</w:t>
            </w:r>
          </w:p>
        </w:tc>
        <w:tc>
          <w:tcPr>
            <w:tcW w:w="1477" w:type="dxa"/>
          </w:tcPr>
          <w:p w14:paraId="217F780E" w14:textId="77777777" w:rsidR="00000000" w:rsidRDefault="00000000">
            <w:pPr>
              <w:jc w:val="center"/>
              <w:rPr>
                <w:b/>
                <w:bCs/>
                <w:sz w:val="24"/>
                <w:lang w:val="en-GB"/>
              </w:rPr>
            </w:pPr>
            <w:r>
              <w:rPr>
                <w:b/>
                <w:bCs/>
                <w:sz w:val="24"/>
                <w:lang w:val="en-GB"/>
              </w:rPr>
              <w:t>3,194</w:t>
            </w:r>
          </w:p>
        </w:tc>
        <w:tc>
          <w:tcPr>
            <w:tcW w:w="1477" w:type="dxa"/>
          </w:tcPr>
          <w:p w14:paraId="322D7C04" w14:textId="77777777" w:rsidR="00000000" w:rsidRDefault="00000000">
            <w:pPr>
              <w:jc w:val="center"/>
              <w:rPr>
                <w:b/>
                <w:bCs/>
                <w:sz w:val="24"/>
                <w:lang w:val="en-GB"/>
              </w:rPr>
            </w:pPr>
            <w:r>
              <w:rPr>
                <w:b/>
                <w:bCs/>
                <w:sz w:val="24"/>
                <w:lang w:val="en-GB"/>
              </w:rPr>
              <w:t>3,150</w:t>
            </w:r>
          </w:p>
        </w:tc>
        <w:tc>
          <w:tcPr>
            <w:tcW w:w="1477" w:type="dxa"/>
          </w:tcPr>
          <w:p w14:paraId="15FB7182" w14:textId="77777777" w:rsidR="00000000" w:rsidRDefault="00000000">
            <w:pPr>
              <w:jc w:val="center"/>
              <w:rPr>
                <w:b/>
                <w:bCs/>
                <w:sz w:val="24"/>
                <w:lang w:val="en-GB"/>
              </w:rPr>
            </w:pPr>
            <w:r>
              <w:rPr>
                <w:b/>
                <w:bCs/>
                <w:sz w:val="24"/>
                <w:lang w:val="en-GB"/>
              </w:rPr>
              <w:t>2,329</w:t>
            </w:r>
          </w:p>
        </w:tc>
        <w:tc>
          <w:tcPr>
            <w:tcW w:w="1477" w:type="dxa"/>
          </w:tcPr>
          <w:p w14:paraId="6A3E49B6" w14:textId="77777777" w:rsidR="00000000" w:rsidRDefault="00000000">
            <w:pPr>
              <w:jc w:val="center"/>
              <w:rPr>
                <w:b/>
                <w:bCs/>
                <w:sz w:val="24"/>
                <w:lang w:val="en-GB"/>
              </w:rPr>
            </w:pPr>
            <w:r>
              <w:rPr>
                <w:b/>
                <w:bCs/>
                <w:sz w:val="24"/>
                <w:lang w:val="en-GB"/>
              </w:rPr>
              <w:t>2,138</w:t>
            </w:r>
          </w:p>
        </w:tc>
        <w:tc>
          <w:tcPr>
            <w:tcW w:w="1477" w:type="dxa"/>
          </w:tcPr>
          <w:p w14:paraId="729EC1E0" w14:textId="77777777" w:rsidR="00000000" w:rsidRDefault="00000000">
            <w:pPr>
              <w:jc w:val="center"/>
              <w:rPr>
                <w:b/>
                <w:bCs/>
                <w:sz w:val="24"/>
                <w:lang w:val="en-GB"/>
              </w:rPr>
            </w:pPr>
            <w:r>
              <w:rPr>
                <w:b/>
                <w:bCs/>
                <w:sz w:val="24"/>
                <w:lang w:val="en-GB"/>
              </w:rPr>
              <w:t>3,895</w:t>
            </w:r>
          </w:p>
        </w:tc>
      </w:tr>
      <w:tr w:rsidR="00000000" w14:paraId="228B08AC" w14:textId="77777777">
        <w:tblPrEx>
          <w:tblCellMar>
            <w:top w:w="0" w:type="dxa"/>
            <w:bottom w:w="0" w:type="dxa"/>
          </w:tblCellMar>
        </w:tblPrEx>
        <w:tc>
          <w:tcPr>
            <w:tcW w:w="1477" w:type="dxa"/>
          </w:tcPr>
          <w:p w14:paraId="16239C09" w14:textId="77777777" w:rsidR="00000000" w:rsidRDefault="00000000">
            <w:pPr>
              <w:jc w:val="lowKashida"/>
              <w:rPr>
                <w:b/>
                <w:bCs/>
                <w:sz w:val="24"/>
                <w:lang w:val="en-GB"/>
              </w:rPr>
            </w:pPr>
            <w:r>
              <w:rPr>
                <w:b/>
                <w:bCs/>
                <w:sz w:val="24"/>
                <w:lang w:val="en-GB"/>
              </w:rPr>
              <w:t>Astra</w:t>
            </w:r>
          </w:p>
        </w:tc>
        <w:tc>
          <w:tcPr>
            <w:tcW w:w="1477" w:type="dxa"/>
          </w:tcPr>
          <w:p w14:paraId="6F25CAA7" w14:textId="77777777" w:rsidR="00000000" w:rsidRDefault="00000000">
            <w:pPr>
              <w:jc w:val="center"/>
              <w:rPr>
                <w:b/>
                <w:bCs/>
                <w:sz w:val="24"/>
                <w:lang w:val="en-GB"/>
              </w:rPr>
            </w:pPr>
            <w:r>
              <w:rPr>
                <w:b/>
                <w:bCs/>
                <w:sz w:val="24"/>
                <w:lang w:val="en-GB"/>
              </w:rPr>
              <w:t>-</w:t>
            </w:r>
          </w:p>
        </w:tc>
        <w:tc>
          <w:tcPr>
            <w:tcW w:w="1477" w:type="dxa"/>
          </w:tcPr>
          <w:p w14:paraId="17DC4A27" w14:textId="77777777" w:rsidR="00000000" w:rsidRDefault="00000000">
            <w:pPr>
              <w:jc w:val="center"/>
              <w:rPr>
                <w:b/>
                <w:bCs/>
                <w:sz w:val="24"/>
                <w:lang w:val="en-GB"/>
              </w:rPr>
            </w:pPr>
            <w:r>
              <w:rPr>
                <w:b/>
                <w:bCs/>
                <w:sz w:val="24"/>
                <w:lang w:val="en-GB"/>
              </w:rPr>
              <w:t>-</w:t>
            </w:r>
          </w:p>
        </w:tc>
        <w:tc>
          <w:tcPr>
            <w:tcW w:w="1477" w:type="dxa"/>
          </w:tcPr>
          <w:p w14:paraId="791579C7" w14:textId="77777777" w:rsidR="00000000" w:rsidRDefault="00000000">
            <w:pPr>
              <w:jc w:val="center"/>
              <w:rPr>
                <w:b/>
                <w:bCs/>
                <w:sz w:val="24"/>
                <w:lang w:val="en-GB"/>
              </w:rPr>
            </w:pPr>
            <w:r>
              <w:rPr>
                <w:b/>
                <w:bCs/>
                <w:sz w:val="24"/>
                <w:lang w:val="en-GB"/>
              </w:rPr>
              <w:t>600</w:t>
            </w:r>
          </w:p>
        </w:tc>
        <w:tc>
          <w:tcPr>
            <w:tcW w:w="1477" w:type="dxa"/>
          </w:tcPr>
          <w:p w14:paraId="47EDCFAA" w14:textId="77777777" w:rsidR="00000000" w:rsidRDefault="00000000">
            <w:pPr>
              <w:jc w:val="center"/>
              <w:rPr>
                <w:b/>
                <w:bCs/>
                <w:sz w:val="24"/>
                <w:lang w:val="en-GB"/>
              </w:rPr>
            </w:pPr>
            <w:r>
              <w:rPr>
                <w:b/>
                <w:bCs/>
                <w:sz w:val="24"/>
                <w:lang w:val="en-GB"/>
              </w:rPr>
              <w:t>900</w:t>
            </w:r>
          </w:p>
        </w:tc>
        <w:tc>
          <w:tcPr>
            <w:tcW w:w="1477" w:type="dxa"/>
          </w:tcPr>
          <w:p w14:paraId="094476B7" w14:textId="77777777" w:rsidR="00000000" w:rsidRDefault="00000000">
            <w:pPr>
              <w:jc w:val="center"/>
              <w:rPr>
                <w:b/>
                <w:bCs/>
                <w:sz w:val="24"/>
                <w:lang w:val="en-GB"/>
              </w:rPr>
            </w:pPr>
            <w:r>
              <w:rPr>
                <w:b/>
                <w:bCs/>
                <w:sz w:val="24"/>
                <w:lang w:val="en-GB"/>
              </w:rPr>
              <w:t>1,100</w:t>
            </w:r>
          </w:p>
        </w:tc>
      </w:tr>
      <w:tr w:rsidR="00000000" w14:paraId="3C4385B6" w14:textId="77777777">
        <w:tblPrEx>
          <w:tblCellMar>
            <w:top w:w="0" w:type="dxa"/>
            <w:bottom w:w="0" w:type="dxa"/>
          </w:tblCellMar>
        </w:tblPrEx>
        <w:tc>
          <w:tcPr>
            <w:tcW w:w="1477" w:type="dxa"/>
          </w:tcPr>
          <w:p w14:paraId="4AD87F2F" w14:textId="77777777" w:rsidR="00000000" w:rsidRDefault="00000000">
            <w:pPr>
              <w:jc w:val="right"/>
              <w:rPr>
                <w:b/>
                <w:bCs/>
                <w:sz w:val="24"/>
                <w:lang w:val="en-GB"/>
              </w:rPr>
            </w:pPr>
            <w:r>
              <w:rPr>
                <w:b/>
                <w:bCs/>
                <w:sz w:val="24"/>
                <w:lang w:val="en-GB"/>
              </w:rPr>
              <w:t>Total:</w:t>
            </w:r>
          </w:p>
        </w:tc>
        <w:tc>
          <w:tcPr>
            <w:tcW w:w="1477" w:type="dxa"/>
          </w:tcPr>
          <w:p w14:paraId="6E93F999" w14:textId="77777777" w:rsidR="00000000" w:rsidRDefault="00000000">
            <w:pPr>
              <w:jc w:val="center"/>
              <w:rPr>
                <w:b/>
                <w:bCs/>
                <w:sz w:val="24"/>
                <w:lang w:val="en-GB"/>
              </w:rPr>
            </w:pPr>
            <w:r>
              <w:rPr>
                <w:b/>
                <w:bCs/>
                <w:sz w:val="24"/>
                <w:lang w:val="en-GB"/>
              </w:rPr>
              <w:t>3,194</w:t>
            </w:r>
          </w:p>
        </w:tc>
        <w:tc>
          <w:tcPr>
            <w:tcW w:w="1477" w:type="dxa"/>
          </w:tcPr>
          <w:p w14:paraId="3DDB6662" w14:textId="77777777" w:rsidR="00000000" w:rsidRDefault="00000000">
            <w:pPr>
              <w:jc w:val="center"/>
              <w:rPr>
                <w:b/>
                <w:bCs/>
                <w:sz w:val="24"/>
                <w:lang w:val="en-GB"/>
              </w:rPr>
            </w:pPr>
            <w:r>
              <w:rPr>
                <w:b/>
                <w:bCs/>
                <w:sz w:val="24"/>
                <w:lang w:val="en-GB"/>
              </w:rPr>
              <w:t>3,150</w:t>
            </w:r>
          </w:p>
        </w:tc>
        <w:tc>
          <w:tcPr>
            <w:tcW w:w="1477" w:type="dxa"/>
          </w:tcPr>
          <w:p w14:paraId="24F38490" w14:textId="77777777" w:rsidR="00000000" w:rsidRDefault="00000000">
            <w:pPr>
              <w:jc w:val="center"/>
              <w:rPr>
                <w:b/>
                <w:bCs/>
                <w:sz w:val="24"/>
                <w:lang w:val="en-GB"/>
              </w:rPr>
            </w:pPr>
            <w:r>
              <w:rPr>
                <w:b/>
                <w:bCs/>
                <w:sz w:val="24"/>
                <w:lang w:val="en-GB"/>
              </w:rPr>
              <w:t>3,194</w:t>
            </w:r>
          </w:p>
        </w:tc>
        <w:tc>
          <w:tcPr>
            <w:tcW w:w="1477" w:type="dxa"/>
          </w:tcPr>
          <w:p w14:paraId="2D313C50" w14:textId="77777777" w:rsidR="00000000" w:rsidRDefault="00000000">
            <w:pPr>
              <w:jc w:val="center"/>
              <w:rPr>
                <w:b/>
                <w:bCs/>
                <w:sz w:val="24"/>
                <w:lang w:val="en-GB"/>
              </w:rPr>
            </w:pPr>
            <w:r>
              <w:rPr>
                <w:b/>
                <w:bCs/>
                <w:sz w:val="24"/>
                <w:lang w:val="en-GB"/>
              </w:rPr>
              <w:t>3,478</w:t>
            </w:r>
          </w:p>
        </w:tc>
        <w:tc>
          <w:tcPr>
            <w:tcW w:w="1477" w:type="dxa"/>
          </w:tcPr>
          <w:p w14:paraId="54E3A526" w14:textId="77777777" w:rsidR="00000000" w:rsidRDefault="00000000">
            <w:pPr>
              <w:jc w:val="center"/>
              <w:rPr>
                <w:b/>
                <w:bCs/>
                <w:sz w:val="24"/>
                <w:lang w:val="en-GB"/>
              </w:rPr>
            </w:pPr>
            <w:r>
              <w:rPr>
                <w:b/>
                <w:bCs/>
                <w:sz w:val="24"/>
                <w:lang w:val="en-GB"/>
              </w:rPr>
              <w:t>5,008</w:t>
            </w:r>
          </w:p>
        </w:tc>
      </w:tr>
    </w:tbl>
    <w:p w14:paraId="056D67F8" w14:textId="77777777" w:rsidR="00000000" w:rsidRDefault="00000000">
      <w:pPr>
        <w:jc w:val="lowKashida"/>
        <w:rPr>
          <w:sz w:val="24"/>
          <w:lang w:val="en-GB"/>
        </w:rPr>
      </w:pPr>
    </w:p>
    <w:p w14:paraId="513A4832" w14:textId="77777777" w:rsidR="00000000" w:rsidRDefault="00000000">
      <w:pPr>
        <w:jc w:val="lowKashida"/>
        <w:rPr>
          <w:sz w:val="24"/>
          <w:lang w:val="en-GB"/>
        </w:rPr>
      </w:pPr>
      <w:r>
        <w:rPr>
          <w:sz w:val="24"/>
          <w:lang w:val="en-GB"/>
        </w:rPr>
        <w:t>Separately, Al Khorayef Food Ind. (Appl. # 2045, closed) and Al Arfaj (Appl. # 2205, closed by sponsor) frozen vegetables projects were not implemented.</w:t>
      </w:r>
    </w:p>
    <w:p w14:paraId="43F07B5C" w14:textId="77777777" w:rsidR="00000000" w:rsidRDefault="00000000">
      <w:pPr>
        <w:jc w:val="lowKashida"/>
        <w:rPr>
          <w:sz w:val="24"/>
          <w:lang w:val="en-GB"/>
        </w:rPr>
      </w:pPr>
    </w:p>
    <w:p w14:paraId="7BB9400D" w14:textId="77777777" w:rsidR="00000000" w:rsidRDefault="00000000">
      <w:pPr>
        <w:jc w:val="lowKashida"/>
        <w:rPr>
          <w:sz w:val="24"/>
          <w:lang w:val="en-GB"/>
        </w:rPr>
      </w:pPr>
      <w:r>
        <w:rPr>
          <w:sz w:val="24"/>
          <w:lang w:val="en-GB"/>
        </w:rPr>
        <w:t xml:space="preserve">4.2. </w:t>
      </w:r>
      <w:r>
        <w:rPr>
          <w:b/>
          <w:bCs/>
          <w:sz w:val="24"/>
          <w:u w:val="single"/>
          <w:lang w:val="en-GB"/>
        </w:rPr>
        <w:t>Domestic Repackers</w:t>
      </w:r>
    </w:p>
    <w:p w14:paraId="0CDB2571" w14:textId="77777777" w:rsidR="00000000" w:rsidRDefault="00000000">
      <w:pPr>
        <w:jc w:val="lowKashida"/>
        <w:rPr>
          <w:sz w:val="24"/>
          <w:lang w:val="en-GB"/>
        </w:rPr>
      </w:pPr>
      <w:r>
        <w:rPr>
          <w:sz w:val="24"/>
          <w:lang w:val="en-GB"/>
        </w:rPr>
        <w:t>Vita Food Co. (Inv. # 274) and Sunbullah (Inv. # 620) have been supplying the local frozen vegetables markets, for a number of years, through repacking of imported products, primarily from Holland, Egypt and Belgium.</w:t>
      </w:r>
    </w:p>
    <w:p w14:paraId="4E38171F" w14:textId="77777777" w:rsidR="00000000" w:rsidRDefault="00000000">
      <w:pPr>
        <w:jc w:val="lowKashida"/>
        <w:rPr>
          <w:sz w:val="24"/>
          <w:lang w:val="en-GB"/>
        </w:rPr>
      </w:pPr>
    </w:p>
    <w:p w14:paraId="58DBED82" w14:textId="77777777" w:rsidR="00000000" w:rsidRDefault="00000000">
      <w:pPr>
        <w:jc w:val="lowKashida"/>
        <w:rPr>
          <w:sz w:val="24"/>
          <w:lang w:val="en-GB"/>
        </w:rPr>
      </w:pPr>
      <w:r>
        <w:rPr>
          <w:sz w:val="24"/>
          <w:lang w:val="en-GB"/>
        </w:rPr>
        <w:t>While Vita’s supplies are quite modest, and significantly below installed capacity,  Sunbullah have grown sales 53% in the past three years,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701"/>
        <w:gridCol w:w="992"/>
        <w:gridCol w:w="709"/>
        <w:gridCol w:w="835"/>
        <w:gridCol w:w="1149"/>
        <w:gridCol w:w="1383"/>
      </w:tblGrid>
      <w:tr w:rsidR="00000000" w14:paraId="371B1EF8" w14:textId="77777777">
        <w:tblPrEx>
          <w:tblCellMar>
            <w:top w:w="0" w:type="dxa"/>
            <w:bottom w:w="0" w:type="dxa"/>
          </w:tblCellMar>
        </w:tblPrEx>
        <w:trPr>
          <w:cantSplit/>
        </w:trPr>
        <w:tc>
          <w:tcPr>
            <w:tcW w:w="8862" w:type="dxa"/>
            <w:gridSpan w:val="7"/>
          </w:tcPr>
          <w:p w14:paraId="083367A0" w14:textId="77777777" w:rsidR="00000000" w:rsidRDefault="00000000">
            <w:pPr>
              <w:jc w:val="center"/>
              <w:rPr>
                <w:b/>
                <w:bCs/>
                <w:sz w:val="24"/>
                <w:lang w:val="en-GB"/>
              </w:rPr>
            </w:pPr>
            <w:r>
              <w:rPr>
                <w:b/>
                <w:bCs/>
                <w:sz w:val="24"/>
                <w:lang w:val="en-GB"/>
              </w:rPr>
              <w:t>KSA: Frozen-Veg. Repackers’ Supply/Capacity Utilization (MT)</w:t>
            </w:r>
          </w:p>
        </w:tc>
      </w:tr>
      <w:tr w:rsidR="00000000" w14:paraId="3D397A2B" w14:textId="77777777">
        <w:tblPrEx>
          <w:tblCellMar>
            <w:top w:w="0" w:type="dxa"/>
            <w:bottom w:w="0" w:type="dxa"/>
          </w:tblCellMar>
        </w:tblPrEx>
        <w:tc>
          <w:tcPr>
            <w:tcW w:w="2093" w:type="dxa"/>
          </w:tcPr>
          <w:p w14:paraId="267FF2A0" w14:textId="77777777" w:rsidR="00000000" w:rsidRDefault="00000000">
            <w:pPr>
              <w:jc w:val="lowKashida"/>
              <w:rPr>
                <w:b/>
                <w:bCs/>
                <w:sz w:val="24"/>
                <w:lang w:val="en-GB"/>
              </w:rPr>
            </w:pPr>
            <w:r>
              <w:rPr>
                <w:b/>
                <w:bCs/>
                <w:sz w:val="24"/>
                <w:lang w:val="en-GB"/>
              </w:rPr>
              <w:t>Suppliers</w:t>
            </w:r>
          </w:p>
        </w:tc>
        <w:tc>
          <w:tcPr>
            <w:tcW w:w="1701" w:type="dxa"/>
          </w:tcPr>
          <w:p w14:paraId="158BB87F" w14:textId="77777777" w:rsidR="00000000" w:rsidRDefault="00000000">
            <w:pPr>
              <w:jc w:val="lowKashida"/>
              <w:rPr>
                <w:b/>
                <w:bCs/>
                <w:sz w:val="24"/>
                <w:lang w:val="en-GB"/>
              </w:rPr>
            </w:pPr>
            <w:r>
              <w:rPr>
                <w:b/>
                <w:bCs/>
                <w:sz w:val="24"/>
                <w:lang w:val="en-GB"/>
              </w:rPr>
              <w:t>Product</w:t>
            </w:r>
          </w:p>
        </w:tc>
        <w:tc>
          <w:tcPr>
            <w:tcW w:w="992" w:type="dxa"/>
          </w:tcPr>
          <w:p w14:paraId="2C31A7D8" w14:textId="77777777" w:rsidR="00000000" w:rsidRDefault="00000000">
            <w:pPr>
              <w:jc w:val="center"/>
              <w:rPr>
                <w:b/>
                <w:bCs/>
                <w:sz w:val="24"/>
                <w:lang w:val="en-GB"/>
              </w:rPr>
            </w:pPr>
            <w:r>
              <w:rPr>
                <w:b/>
                <w:bCs/>
                <w:sz w:val="24"/>
                <w:lang w:val="en-GB"/>
              </w:rPr>
              <w:t>1997</w:t>
            </w:r>
          </w:p>
        </w:tc>
        <w:tc>
          <w:tcPr>
            <w:tcW w:w="709" w:type="dxa"/>
          </w:tcPr>
          <w:p w14:paraId="0800DCCB" w14:textId="77777777" w:rsidR="00000000" w:rsidRDefault="00000000">
            <w:pPr>
              <w:jc w:val="center"/>
              <w:rPr>
                <w:b/>
                <w:bCs/>
                <w:sz w:val="24"/>
                <w:lang w:val="en-GB"/>
              </w:rPr>
            </w:pPr>
            <w:r>
              <w:rPr>
                <w:b/>
                <w:bCs/>
                <w:sz w:val="24"/>
                <w:lang w:val="en-GB"/>
              </w:rPr>
              <w:t>1998</w:t>
            </w:r>
          </w:p>
        </w:tc>
        <w:tc>
          <w:tcPr>
            <w:tcW w:w="835" w:type="dxa"/>
          </w:tcPr>
          <w:p w14:paraId="24230AA0" w14:textId="77777777" w:rsidR="00000000" w:rsidRDefault="00000000">
            <w:pPr>
              <w:jc w:val="center"/>
              <w:rPr>
                <w:b/>
                <w:bCs/>
                <w:sz w:val="24"/>
                <w:lang w:val="en-GB"/>
              </w:rPr>
            </w:pPr>
            <w:r>
              <w:rPr>
                <w:b/>
                <w:bCs/>
                <w:sz w:val="24"/>
                <w:lang w:val="en-GB"/>
              </w:rPr>
              <w:t>1999</w:t>
            </w:r>
          </w:p>
        </w:tc>
        <w:tc>
          <w:tcPr>
            <w:tcW w:w="1149" w:type="dxa"/>
          </w:tcPr>
          <w:p w14:paraId="6F5B5C69" w14:textId="77777777" w:rsidR="00000000" w:rsidRDefault="00000000">
            <w:pPr>
              <w:jc w:val="center"/>
              <w:rPr>
                <w:b/>
                <w:bCs/>
                <w:sz w:val="24"/>
                <w:lang w:val="en-GB"/>
              </w:rPr>
            </w:pPr>
            <w:r>
              <w:rPr>
                <w:b/>
                <w:bCs/>
                <w:sz w:val="24"/>
                <w:lang w:val="en-GB"/>
              </w:rPr>
              <w:t>Installed Capacity</w:t>
            </w:r>
          </w:p>
        </w:tc>
        <w:tc>
          <w:tcPr>
            <w:tcW w:w="1383" w:type="dxa"/>
          </w:tcPr>
          <w:p w14:paraId="1EF52281" w14:textId="77777777" w:rsidR="00000000" w:rsidRDefault="00000000">
            <w:pPr>
              <w:jc w:val="center"/>
              <w:rPr>
                <w:b/>
                <w:bCs/>
                <w:sz w:val="24"/>
                <w:lang w:val="en-GB"/>
              </w:rPr>
            </w:pPr>
            <w:r>
              <w:rPr>
                <w:b/>
                <w:bCs/>
                <w:sz w:val="24"/>
                <w:lang w:val="en-GB"/>
              </w:rPr>
              <w:t>% Utilization</w:t>
            </w:r>
          </w:p>
        </w:tc>
      </w:tr>
      <w:tr w:rsidR="00000000" w14:paraId="56BF78D9" w14:textId="77777777">
        <w:tblPrEx>
          <w:tblCellMar>
            <w:top w:w="0" w:type="dxa"/>
            <w:bottom w:w="0" w:type="dxa"/>
          </w:tblCellMar>
        </w:tblPrEx>
        <w:tc>
          <w:tcPr>
            <w:tcW w:w="2093" w:type="dxa"/>
          </w:tcPr>
          <w:p w14:paraId="61108C26" w14:textId="77777777" w:rsidR="00000000" w:rsidRDefault="00000000">
            <w:pPr>
              <w:jc w:val="lowKashida"/>
              <w:rPr>
                <w:b/>
                <w:bCs/>
                <w:sz w:val="24"/>
                <w:lang w:val="en-GB"/>
              </w:rPr>
            </w:pPr>
            <w:r>
              <w:rPr>
                <w:b/>
                <w:bCs/>
                <w:sz w:val="24"/>
                <w:lang w:val="en-GB"/>
              </w:rPr>
              <w:t>Sunbullah</w:t>
            </w:r>
          </w:p>
        </w:tc>
        <w:tc>
          <w:tcPr>
            <w:tcW w:w="1701" w:type="dxa"/>
          </w:tcPr>
          <w:p w14:paraId="52DD876A" w14:textId="77777777" w:rsidR="00000000" w:rsidRDefault="00000000">
            <w:pPr>
              <w:jc w:val="lowKashida"/>
              <w:rPr>
                <w:b/>
                <w:bCs/>
                <w:sz w:val="24"/>
                <w:lang w:val="en-GB"/>
              </w:rPr>
            </w:pPr>
            <w:r>
              <w:rPr>
                <w:b/>
                <w:bCs/>
                <w:sz w:val="24"/>
                <w:lang w:val="en-GB"/>
              </w:rPr>
              <w:t>Froz.Fries</w:t>
            </w:r>
          </w:p>
        </w:tc>
        <w:tc>
          <w:tcPr>
            <w:tcW w:w="992" w:type="dxa"/>
          </w:tcPr>
          <w:p w14:paraId="17A0BFC8" w14:textId="77777777" w:rsidR="00000000" w:rsidRDefault="00000000">
            <w:pPr>
              <w:jc w:val="center"/>
              <w:rPr>
                <w:b/>
                <w:bCs/>
                <w:sz w:val="24"/>
                <w:lang w:val="en-GB"/>
              </w:rPr>
            </w:pPr>
            <w:r>
              <w:rPr>
                <w:b/>
                <w:bCs/>
                <w:sz w:val="24"/>
                <w:lang w:val="en-GB"/>
              </w:rPr>
              <w:t>123</w:t>
            </w:r>
          </w:p>
        </w:tc>
        <w:tc>
          <w:tcPr>
            <w:tcW w:w="709" w:type="dxa"/>
          </w:tcPr>
          <w:p w14:paraId="0CEA2012" w14:textId="77777777" w:rsidR="00000000" w:rsidRDefault="00000000">
            <w:pPr>
              <w:jc w:val="center"/>
              <w:rPr>
                <w:b/>
                <w:bCs/>
                <w:sz w:val="24"/>
                <w:lang w:val="en-GB"/>
              </w:rPr>
            </w:pPr>
            <w:r>
              <w:rPr>
                <w:b/>
                <w:bCs/>
                <w:sz w:val="24"/>
                <w:lang w:val="en-GB"/>
              </w:rPr>
              <w:t>145</w:t>
            </w:r>
          </w:p>
        </w:tc>
        <w:tc>
          <w:tcPr>
            <w:tcW w:w="835" w:type="dxa"/>
          </w:tcPr>
          <w:p w14:paraId="0CDCFFCD" w14:textId="77777777" w:rsidR="00000000" w:rsidRDefault="00000000">
            <w:pPr>
              <w:jc w:val="center"/>
              <w:rPr>
                <w:b/>
                <w:bCs/>
                <w:sz w:val="24"/>
                <w:lang w:val="en-GB"/>
              </w:rPr>
            </w:pPr>
            <w:r>
              <w:rPr>
                <w:b/>
                <w:bCs/>
                <w:sz w:val="24"/>
                <w:lang w:val="en-GB"/>
              </w:rPr>
              <w:t>155</w:t>
            </w:r>
          </w:p>
        </w:tc>
        <w:tc>
          <w:tcPr>
            <w:tcW w:w="1149" w:type="dxa"/>
          </w:tcPr>
          <w:p w14:paraId="154E03DD" w14:textId="77777777" w:rsidR="00000000" w:rsidRDefault="00000000">
            <w:pPr>
              <w:jc w:val="center"/>
              <w:rPr>
                <w:b/>
                <w:bCs/>
                <w:sz w:val="24"/>
                <w:lang w:val="en-GB"/>
              </w:rPr>
            </w:pPr>
            <w:r>
              <w:rPr>
                <w:b/>
                <w:bCs/>
                <w:sz w:val="24"/>
                <w:lang w:val="en-GB"/>
              </w:rPr>
              <w:t>1,800</w:t>
            </w:r>
          </w:p>
        </w:tc>
        <w:tc>
          <w:tcPr>
            <w:tcW w:w="1383" w:type="dxa"/>
          </w:tcPr>
          <w:p w14:paraId="6CF6E516" w14:textId="77777777" w:rsidR="00000000" w:rsidRDefault="00000000">
            <w:pPr>
              <w:jc w:val="center"/>
              <w:rPr>
                <w:b/>
                <w:bCs/>
                <w:sz w:val="24"/>
                <w:lang w:val="en-GB"/>
              </w:rPr>
            </w:pPr>
            <w:r>
              <w:rPr>
                <w:b/>
                <w:bCs/>
                <w:sz w:val="24"/>
                <w:lang w:val="en-GB"/>
              </w:rPr>
              <w:t>9</w:t>
            </w:r>
          </w:p>
        </w:tc>
      </w:tr>
      <w:tr w:rsidR="00000000" w14:paraId="56C6B769" w14:textId="77777777">
        <w:tblPrEx>
          <w:tblCellMar>
            <w:top w:w="0" w:type="dxa"/>
            <w:bottom w:w="0" w:type="dxa"/>
          </w:tblCellMar>
        </w:tblPrEx>
        <w:tc>
          <w:tcPr>
            <w:tcW w:w="2093" w:type="dxa"/>
          </w:tcPr>
          <w:p w14:paraId="0A8C006A" w14:textId="77777777" w:rsidR="00000000" w:rsidRDefault="00000000">
            <w:pPr>
              <w:jc w:val="lowKashida"/>
              <w:rPr>
                <w:b/>
                <w:bCs/>
                <w:sz w:val="24"/>
                <w:lang w:val="en-GB"/>
              </w:rPr>
            </w:pPr>
          </w:p>
        </w:tc>
        <w:tc>
          <w:tcPr>
            <w:tcW w:w="1701" w:type="dxa"/>
          </w:tcPr>
          <w:p w14:paraId="37F8A558" w14:textId="77777777" w:rsidR="00000000" w:rsidRDefault="00000000">
            <w:pPr>
              <w:jc w:val="lowKashida"/>
              <w:rPr>
                <w:b/>
                <w:bCs/>
                <w:sz w:val="24"/>
                <w:lang w:val="en-GB"/>
              </w:rPr>
            </w:pPr>
            <w:r>
              <w:rPr>
                <w:b/>
                <w:bCs/>
                <w:sz w:val="24"/>
                <w:lang w:val="en-GB"/>
              </w:rPr>
              <w:t>A/O Veg.</w:t>
            </w:r>
          </w:p>
        </w:tc>
        <w:tc>
          <w:tcPr>
            <w:tcW w:w="992" w:type="dxa"/>
          </w:tcPr>
          <w:p w14:paraId="58EBFBB5" w14:textId="77777777" w:rsidR="00000000" w:rsidRDefault="00000000">
            <w:pPr>
              <w:jc w:val="center"/>
              <w:rPr>
                <w:b/>
                <w:bCs/>
                <w:sz w:val="24"/>
                <w:lang w:val="en-GB"/>
              </w:rPr>
            </w:pPr>
            <w:r>
              <w:rPr>
                <w:b/>
                <w:bCs/>
                <w:sz w:val="24"/>
                <w:lang w:val="en-GB"/>
              </w:rPr>
              <w:t>566</w:t>
            </w:r>
          </w:p>
        </w:tc>
        <w:tc>
          <w:tcPr>
            <w:tcW w:w="709" w:type="dxa"/>
          </w:tcPr>
          <w:p w14:paraId="70242751" w14:textId="77777777" w:rsidR="00000000" w:rsidRDefault="00000000">
            <w:pPr>
              <w:jc w:val="center"/>
              <w:rPr>
                <w:b/>
                <w:bCs/>
                <w:sz w:val="24"/>
                <w:lang w:val="en-GB"/>
              </w:rPr>
            </w:pPr>
            <w:r>
              <w:rPr>
                <w:b/>
                <w:bCs/>
                <w:sz w:val="24"/>
                <w:lang w:val="en-GB"/>
              </w:rPr>
              <w:t>744</w:t>
            </w:r>
          </w:p>
        </w:tc>
        <w:tc>
          <w:tcPr>
            <w:tcW w:w="835" w:type="dxa"/>
          </w:tcPr>
          <w:p w14:paraId="36054317" w14:textId="77777777" w:rsidR="00000000" w:rsidRDefault="00000000">
            <w:pPr>
              <w:jc w:val="center"/>
              <w:rPr>
                <w:b/>
                <w:bCs/>
                <w:sz w:val="24"/>
                <w:lang w:val="en-GB"/>
              </w:rPr>
            </w:pPr>
            <w:r>
              <w:rPr>
                <w:b/>
                <w:bCs/>
                <w:sz w:val="24"/>
                <w:lang w:val="en-GB"/>
              </w:rPr>
              <w:t>899</w:t>
            </w:r>
          </w:p>
        </w:tc>
        <w:tc>
          <w:tcPr>
            <w:tcW w:w="1149" w:type="dxa"/>
          </w:tcPr>
          <w:p w14:paraId="02EB9C28" w14:textId="77777777" w:rsidR="00000000" w:rsidRDefault="00000000">
            <w:pPr>
              <w:jc w:val="center"/>
              <w:rPr>
                <w:b/>
                <w:bCs/>
                <w:sz w:val="24"/>
                <w:lang w:val="en-GB"/>
              </w:rPr>
            </w:pPr>
            <w:r>
              <w:rPr>
                <w:b/>
                <w:bCs/>
                <w:sz w:val="24"/>
                <w:lang w:val="en-GB"/>
              </w:rPr>
              <w:t>1,300</w:t>
            </w:r>
          </w:p>
        </w:tc>
        <w:tc>
          <w:tcPr>
            <w:tcW w:w="1383" w:type="dxa"/>
          </w:tcPr>
          <w:p w14:paraId="23D252FF" w14:textId="77777777" w:rsidR="00000000" w:rsidRDefault="00000000">
            <w:pPr>
              <w:jc w:val="center"/>
              <w:rPr>
                <w:b/>
                <w:bCs/>
                <w:sz w:val="24"/>
                <w:lang w:val="en-GB"/>
              </w:rPr>
            </w:pPr>
            <w:r>
              <w:rPr>
                <w:b/>
                <w:bCs/>
                <w:sz w:val="24"/>
                <w:lang w:val="en-GB"/>
              </w:rPr>
              <w:t>70</w:t>
            </w:r>
          </w:p>
        </w:tc>
      </w:tr>
      <w:tr w:rsidR="00000000" w14:paraId="7DD36128" w14:textId="77777777">
        <w:tblPrEx>
          <w:tblCellMar>
            <w:top w:w="0" w:type="dxa"/>
            <w:bottom w:w="0" w:type="dxa"/>
          </w:tblCellMar>
        </w:tblPrEx>
        <w:tc>
          <w:tcPr>
            <w:tcW w:w="2093" w:type="dxa"/>
          </w:tcPr>
          <w:p w14:paraId="20771F86" w14:textId="77777777" w:rsidR="00000000" w:rsidRDefault="00000000">
            <w:pPr>
              <w:jc w:val="lowKashida"/>
              <w:rPr>
                <w:b/>
                <w:bCs/>
                <w:sz w:val="24"/>
                <w:lang w:val="en-GB"/>
              </w:rPr>
            </w:pPr>
          </w:p>
        </w:tc>
        <w:tc>
          <w:tcPr>
            <w:tcW w:w="1701" w:type="dxa"/>
          </w:tcPr>
          <w:p w14:paraId="15010C22" w14:textId="77777777" w:rsidR="00000000" w:rsidRDefault="00000000">
            <w:pPr>
              <w:jc w:val="right"/>
              <w:rPr>
                <w:b/>
                <w:bCs/>
                <w:sz w:val="24"/>
                <w:lang w:val="en-GB"/>
              </w:rPr>
            </w:pPr>
            <w:r>
              <w:rPr>
                <w:b/>
                <w:bCs/>
                <w:sz w:val="24"/>
                <w:lang w:val="en-GB"/>
              </w:rPr>
              <w:t>Total:</w:t>
            </w:r>
          </w:p>
        </w:tc>
        <w:tc>
          <w:tcPr>
            <w:tcW w:w="992" w:type="dxa"/>
          </w:tcPr>
          <w:p w14:paraId="643B2D85" w14:textId="77777777" w:rsidR="00000000" w:rsidRDefault="00000000">
            <w:pPr>
              <w:jc w:val="center"/>
              <w:rPr>
                <w:b/>
                <w:bCs/>
                <w:sz w:val="24"/>
                <w:lang w:val="en-GB"/>
              </w:rPr>
            </w:pPr>
            <w:r>
              <w:rPr>
                <w:b/>
                <w:bCs/>
                <w:sz w:val="24"/>
                <w:lang w:val="en-GB"/>
              </w:rPr>
              <w:t>689</w:t>
            </w:r>
          </w:p>
        </w:tc>
        <w:tc>
          <w:tcPr>
            <w:tcW w:w="709" w:type="dxa"/>
          </w:tcPr>
          <w:p w14:paraId="4D4E37DC" w14:textId="77777777" w:rsidR="00000000" w:rsidRDefault="00000000">
            <w:pPr>
              <w:jc w:val="center"/>
              <w:rPr>
                <w:b/>
                <w:bCs/>
                <w:sz w:val="24"/>
                <w:lang w:val="en-GB"/>
              </w:rPr>
            </w:pPr>
            <w:r>
              <w:rPr>
                <w:b/>
                <w:bCs/>
                <w:sz w:val="24"/>
                <w:lang w:val="en-GB"/>
              </w:rPr>
              <w:t>789</w:t>
            </w:r>
          </w:p>
        </w:tc>
        <w:tc>
          <w:tcPr>
            <w:tcW w:w="835" w:type="dxa"/>
          </w:tcPr>
          <w:p w14:paraId="4CC1C604" w14:textId="77777777" w:rsidR="00000000" w:rsidRDefault="00000000">
            <w:pPr>
              <w:jc w:val="center"/>
              <w:rPr>
                <w:b/>
                <w:bCs/>
                <w:sz w:val="24"/>
                <w:lang w:val="en-GB"/>
              </w:rPr>
            </w:pPr>
            <w:r>
              <w:rPr>
                <w:b/>
                <w:bCs/>
                <w:sz w:val="24"/>
                <w:lang w:val="en-GB"/>
              </w:rPr>
              <w:t>1,054</w:t>
            </w:r>
          </w:p>
        </w:tc>
        <w:tc>
          <w:tcPr>
            <w:tcW w:w="1149" w:type="dxa"/>
          </w:tcPr>
          <w:p w14:paraId="40D67227" w14:textId="77777777" w:rsidR="00000000" w:rsidRDefault="00000000">
            <w:pPr>
              <w:jc w:val="center"/>
              <w:rPr>
                <w:b/>
                <w:bCs/>
                <w:sz w:val="24"/>
                <w:lang w:val="en-GB"/>
              </w:rPr>
            </w:pPr>
            <w:r>
              <w:rPr>
                <w:b/>
                <w:bCs/>
                <w:sz w:val="24"/>
                <w:lang w:val="en-GB"/>
              </w:rPr>
              <w:t>3,100</w:t>
            </w:r>
          </w:p>
        </w:tc>
        <w:tc>
          <w:tcPr>
            <w:tcW w:w="1383" w:type="dxa"/>
          </w:tcPr>
          <w:p w14:paraId="7DE60ED1" w14:textId="77777777" w:rsidR="00000000" w:rsidRDefault="00000000">
            <w:pPr>
              <w:jc w:val="center"/>
              <w:rPr>
                <w:b/>
                <w:bCs/>
                <w:sz w:val="24"/>
                <w:lang w:val="en-GB"/>
              </w:rPr>
            </w:pPr>
            <w:r>
              <w:rPr>
                <w:b/>
                <w:bCs/>
                <w:sz w:val="24"/>
                <w:lang w:val="en-GB"/>
              </w:rPr>
              <w:t>34</w:t>
            </w:r>
          </w:p>
        </w:tc>
      </w:tr>
      <w:tr w:rsidR="00000000" w14:paraId="6A56B6EB" w14:textId="77777777">
        <w:tblPrEx>
          <w:tblCellMar>
            <w:top w:w="0" w:type="dxa"/>
            <w:bottom w:w="0" w:type="dxa"/>
          </w:tblCellMar>
        </w:tblPrEx>
        <w:tc>
          <w:tcPr>
            <w:tcW w:w="2093" w:type="dxa"/>
          </w:tcPr>
          <w:p w14:paraId="314337D7" w14:textId="77777777" w:rsidR="00000000" w:rsidRDefault="00000000">
            <w:pPr>
              <w:jc w:val="lowKashida"/>
              <w:rPr>
                <w:b/>
                <w:bCs/>
                <w:sz w:val="24"/>
                <w:lang w:val="en-GB"/>
              </w:rPr>
            </w:pPr>
            <w:r>
              <w:rPr>
                <w:b/>
                <w:bCs/>
                <w:sz w:val="24"/>
                <w:lang w:val="en-GB"/>
              </w:rPr>
              <w:t>Vita Food</w:t>
            </w:r>
          </w:p>
        </w:tc>
        <w:tc>
          <w:tcPr>
            <w:tcW w:w="1701" w:type="dxa"/>
          </w:tcPr>
          <w:p w14:paraId="7AC1F3C4" w14:textId="77777777" w:rsidR="00000000" w:rsidRDefault="00000000">
            <w:pPr>
              <w:jc w:val="lowKashida"/>
              <w:rPr>
                <w:b/>
                <w:bCs/>
                <w:sz w:val="24"/>
                <w:lang w:val="en-GB"/>
              </w:rPr>
            </w:pPr>
            <w:r>
              <w:rPr>
                <w:b/>
                <w:bCs/>
                <w:sz w:val="24"/>
                <w:lang w:val="en-GB"/>
              </w:rPr>
              <w:t>Froz.Fries</w:t>
            </w:r>
          </w:p>
        </w:tc>
        <w:tc>
          <w:tcPr>
            <w:tcW w:w="992" w:type="dxa"/>
          </w:tcPr>
          <w:p w14:paraId="7DB19D09" w14:textId="77777777" w:rsidR="00000000" w:rsidRDefault="00000000">
            <w:pPr>
              <w:jc w:val="center"/>
              <w:rPr>
                <w:b/>
                <w:bCs/>
                <w:sz w:val="24"/>
                <w:lang w:val="en-GB"/>
              </w:rPr>
            </w:pPr>
            <w:r>
              <w:rPr>
                <w:b/>
                <w:bCs/>
                <w:sz w:val="24"/>
                <w:lang w:val="en-GB"/>
              </w:rPr>
              <w:t>8</w:t>
            </w:r>
          </w:p>
        </w:tc>
        <w:tc>
          <w:tcPr>
            <w:tcW w:w="709" w:type="dxa"/>
          </w:tcPr>
          <w:p w14:paraId="21E265C5" w14:textId="77777777" w:rsidR="00000000" w:rsidRDefault="00000000">
            <w:pPr>
              <w:jc w:val="center"/>
              <w:rPr>
                <w:b/>
                <w:bCs/>
                <w:sz w:val="24"/>
                <w:lang w:val="en-GB"/>
              </w:rPr>
            </w:pPr>
            <w:r>
              <w:rPr>
                <w:b/>
                <w:bCs/>
                <w:sz w:val="24"/>
                <w:lang w:val="en-GB"/>
              </w:rPr>
              <w:t>10</w:t>
            </w:r>
          </w:p>
        </w:tc>
        <w:tc>
          <w:tcPr>
            <w:tcW w:w="835" w:type="dxa"/>
          </w:tcPr>
          <w:p w14:paraId="05670804" w14:textId="77777777" w:rsidR="00000000" w:rsidRDefault="00000000">
            <w:pPr>
              <w:jc w:val="center"/>
              <w:rPr>
                <w:b/>
                <w:bCs/>
                <w:sz w:val="24"/>
                <w:lang w:val="en-GB"/>
              </w:rPr>
            </w:pPr>
            <w:r>
              <w:rPr>
                <w:b/>
                <w:bCs/>
                <w:sz w:val="24"/>
                <w:lang w:val="en-GB"/>
              </w:rPr>
              <w:t>12</w:t>
            </w:r>
          </w:p>
        </w:tc>
        <w:tc>
          <w:tcPr>
            <w:tcW w:w="1149" w:type="dxa"/>
          </w:tcPr>
          <w:p w14:paraId="5CAB45F0" w14:textId="77777777" w:rsidR="00000000" w:rsidRDefault="00000000">
            <w:pPr>
              <w:jc w:val="center"/>
              <w:rPr>
                <w:b/>
                <w:bCs/>
                <w:sz w:val="24"/>
                <w:lang w:val="en-GB"/>
              </w:rPr>
            </w:pPr>
            <w:r>
              <w:rPr>
                <w:b/>
                <w:bCs/>
                <w:sz w:val="24"/>
                <w:lang w:val="en-GB"/>
              </w:rPr>
              <w:t>500</w:t>
            </w:r>
          </w:p>
        </w:tc>
        <w:tc>
          <w:tcPr>
            <w:tcW w:w="1383" w:type="dxa"/>
          </w:tcPr>
          <w:p w14:paraId="31A6E2C7" w14:textId="77777777" w:rsidR="00000000" w:rsidRDefault="00000000">
            <w:pPr>
              <w:jc w:val="center"/>
              <w:rPr>
                <w:b/>
                <w:bCs/>
                <w:sz w:val="24"/>
                <w:lang w:val="en-GB"/>
              </w:rPr>
            </w:pPr>
            <w:r>
              <w:rPr>
                <w:b/>
                <w:bCs/>
                <w:sz w:val="24"/>
                <w:lang w:val="en-GB"/>
              </w:rPr>
              <w:t>2</w:t>
            </w:r>
          </w:p>
        </w:tc>
      </w:tr>
      <w:tr w:rsidR="00000000" w14:paraId="3DDEFE7F" w14:textId="77777777">
        <w:tblPrEx>
          <w:tblCellMar>
            <w:top w:w="0" w:type="dxa"/>
            <w:bottom w:w="0" w:type="dxa"/>
          </w:tblCellMar>
        </w:tblPrEx>
        <w:tc>
          <w:tcPr>
            <w:tcW w:w="2093" w:type="dxa"/>
          </w:tcPr>
          <w:p w14:paraId="1BB45247" w14:textId="77777777" w:rsidR="00000000" w:rsidRDefault="00000000">
            <w:pPr>
              <w:jc w:val="lowKashida"/>
              <w:rPr>
                <w:b/>
                <w:bCs/>
                <w:sz w:val="24"/>
                <w:lang w:val="en-GB"/>
              </w:rPr>
            </w:pPr>
          </w:p>
        </w:tc>
        <w:tc>
          <w:tcPr>
            <w:tcW w:w="1701" w:type="dxa"/>
          </w:tcPr>
          <w:p w14:paraId="6FC53FC3" w14:textId="77777777" w:rsidR="00000000" w:rsidRDefault="00000000">
            <w:pPr>
              <w:jc w:val="lowKashida"/>
              <w:rPr>
                <w:b/>
                <w:bCs/>
                <w:sz w:val="24"/>
                <w:lang w:val="en-GB"/>
              </w:rPr>
            </w:pPr>
            <w:r>
              <w:rPr>
                <w:b/>
                <w:bCs/>
                <w:sz w:val="24"/>
                <w:lang w:val="en-GB"/>
              </w:rPr>
              <w:t>A/O Veg.</w:t>
            </w:r>
          </w:p>
        </w:tc>
        <w:tc>
          <w:tcPr>
            <w:tcW w:w="992" w:type="dxa"/>
          </w:tcPr>
          <w:p w14:paraId="7D2C1119" w14:textId="77777777" w:rsidR="00000000" w:rsidRDefault="00000000">
            <w:pPr>
              <w:jc w:val="center"/>
              <w:rPr>
                <w:b/>
                <w:bCs/>
                <w:sz w:val="24"/>
                <w:lang w:val="en-GB"/>
              </w:rPr>
            </w:pPr>
            <w:r>
              <w:rPr>
                <w:b/>
                <w:bCs/>
                <w:sz w:val="24"/>
                <w:lang w:val="en-GB"/>
              </w:rPr>
              <w:t>35</w:t>
            </w:r>
          </w:p>
        </w:tc>
        <w:tc>
          <w:tcPr>
            <w:tcW w:w="709" w:type="dxa"/>
          </w:tcPr>
          <w:p w14:paraId="1E98F6A0" w14:textId="77777777" w:rsidR="00000000" w:rsidRDefault="00000000">
            <w:pPr>
              <w:jc w:val="center"/>
              <w:rPr>
                <w:b/>
                <w:bCs/>
                <w:sz w:val="24"/>
                <w:lang w:val="en-GB"/>
              </w:rPr>
            </w:pPr>
            <w:r>
              <w:rPr>
                <w:b/>
                <w:bCs/>
                <w:sz w:val="24"/>
                <w:lang w:val="en-GB"/>
              </w:rPr>
              <w:t>34</w:t>
            </w:r>
          </w:p>
        </w:tc>
        <w:tc>
          <w:tcPr>
            <w:tcW w:w="835" w:type="dxa"/>
          </w:tcPr>
          <w:p w14:paraId="6D3A2C6B" w14:textId="77777777" w:rsidR="00000000" w:rsidRDefault="00000000">
            <w:pPr>
              <w:jc w:val="center"/>
              <w:rPr>
                <w:b/>
                <w:bCs/>
                <w:sz w:val="24"/>
                <w:lang w:val="en-GB"/>
              </w:rPr>
            </w:pPr>
            <w:r>
              <w:rPr>
                <w:b/>
                <w:bCs/>
                <w:sz w:val="24"/>
                <w:lang w:val="en-GB"/>
              </w:rPr>
              <w:t>36</w:t>
            </w:r>
          </w:p>
        </w:tc>
        <w:tc>
          <w:tcPr>
            <w:tcW w:w="1149" w:type="dxa"/>
          </w:tcPr>
          <w:p w14:paraId="6BC6EBF8" w14:textId="77777777" w:rsidR="00000000" w:rsidRDefault="00000000">
            <w:pPr>
              <w:jc w:val="center"/>
              <w:rPr>
                <w:b/>
                <w:bCs/>
                <w:sz w:val="24"/>
                <w:lang w:val="en-GB"/>
              </w:rPr>
            </w:pPr>
            <w:r>
              <w:rPr>
                <w:b/>
                <w:bCs/>
                <w:sz w:val="24"/>
                <w:lang w:val="en-GB"/>
              </w:rPr>
              <w:t>500</w:t>
            </w:r>
          </w:p>
        </w:tc>
        <w:tc>
          <w:tcPr>
            <w:tcW w:w="1383" w:type="dxa"/>
          </w:tcPr>
          <w:p w14:paraId="495786E6" w14:textId="77777777" w:rsidR="00000000" w:rsidRDefault="00000000">
            <w:pPr>
              <w:jc w:val="center"/>
              <w:rPr>
                <w:b/>
                <w:bCs/>
                <w:sz w:val="24"/>
                <w:lang w:val="en-GB"/>
              </w:rPr>
            </w:pPr>
            <w:r>
              <w:rPr>
                <w:b/>
                <w:bCs/>
                <w:sz w:val="24"/>
                <w:lang w:val="en-GB"/>
              </w:rPr>
              <w:t>7</w:t>
            </w:r>
          </w:p>
        </w:tc>
      </w:tr>
      <w:tr w:rsidR="00000000" w14:paraId="5F88D55E" w14:textId="77777777">
        <w:tblPrEx>
          <w:tblCellMar>
            <w:top w:w="0" w:type="dxa"/>
            <w:bottom w:w="0" w:type="dxa"/>
          </w:tblCellMar>
        </w:tblPrEx>
        <w:tc>
          <w:tcPr>
            <w:tcW w:w="2093" w:type="dxa"/>
          </w:tcPr>
          <w:p w14:paraId="2ED618EB" w14:textId="77777777" w:rsidR="00000000" w:rsidRDefault="00000000">
            <w:pPr>
              <w:jc w:val="lowKashida"/>
              <w:rPr>
                <w:b/>
                <w:bCs/>
                <w:sz w:val="24"/>
                <w:lang w:val="en-GB"/>
              </w:rPr>
            </w:pPr>
          </w:p>
        </w:tc>
        <w:tc>
          <w:tcPr>
            <w:tcW w:w="1701" w:type="dxa"/>
          </w:tcPr>
          <w:p w14:paraId="6686AD7C" w14:textId="77777777" w:rsidR="00000000" w:rsidRDefault="00000000">
            <w:pPr>
              <w:jc w:val="right"/>
              <w:rPr>
                <w:b/>
                <w:bCs/>
                <w:sz w:val="24"/>
                <w:lang w:val="en-GB"/>
              </w:rPr>
            </w:pPr>
            <w:r>
              <w:rPr>
                <w:b/>
                <w:bCs/>
                <w:sz w:val="24"/>
                <w:lang w:val="en-GB"/>
              </w:rPr>
              <w:t>Total:</w:t>
            </w:r>
          </w:p>
        </w:tc>
        <w:tc>
          <w:tcPr>
            <w:tcW w:w="992" w:type="dxa"/>
          </w:tcPr>
          <w:p w14:paraId="57BA5E23" w14:textId="77777777" w:rsidR="00000000" w:rsidRDefault="00000000">
            <w:pPr>
              <w:jc w:val="center"/>
              <w:rPr>
                <w:b/>
                <w:bCs/>
                <w:sz w:val="24"/>
                <w:lang w:val="en-GB"/>
              </w:rPr>
            </w:pPr>
            <w:r>
              <w:rPr>
                <w:b/>
                <w:bCs/>
                <w:sz w:val="24"/>
                <w:lang w:val="en-GB"/>
              </w:rPr>
              <w:t>43</w:t>
            </w:r>
          </w:p>
        </w:tc>
        <w:tc>
          <w:tcPr>
            <w:tcW w:w="709" w:type="dxa"/>
          </w:tcPr>
          <w:p w14:paraId="23BA5ABB" w14:textId="77777777" w:rsidR="00000000" w:rsidRDefault="00000000">
            <w:pPr>
              <w:jc w:val="center"/>
              <w:rPr>
                <w:b/>
                <w:bCs/>
                <w:sz w:val="24"/>
                <w:lang w:val="en-GB"/>
              </w:rPr>
            </w:pPr>
            <w:r>
              <w:rPr>
                <w:b/>
                <w:bCs/>
                <w:sz w:val="24"/>
                <w:lang w:val="en-GB"/>
              </w:rPr>
              <w:t>44</w:t>
            </w:r>
          </w:p>
        </w:tc>
        <w:tc>
          <w:tcPr>
            <w:tcW w:w="835" w:type="dxa"/>
          </w:tcPr>
          <w:p w14:paraId="3F376EA2" w14:textId="77777777" w:rsidR="00000000" w:rsidRDefault="00000000">
            <w:pPr>
              <w:jc w:val="center"/>
              <w:rPr>
                <w:b/>
                <w:bCs/>
                <w:sz w:val="24"/>
                <w:lang w:val="en-GB"/>
              </w:rPr>
            </w:pPr>
            <w:r>
              <w:rPr>
                <w:b/>
                <w:bCs/>
                <w:sz w:val="24"/>
                <w:lang w:val="en-GB"/>
              </w:rPr>
              <w:t>48</w:t>
            </w:r>
          </w:p>
        </w:tc>
        <w:tc>
          <w:tcPr>
            <w:tcW w:w="1149" w:type="dxa"/>
          </w:tcPr>
          <w:p w14:paraId="4C9C0741" w14:textId="77777777" w:rsidR="00000000" w:rsidRDefault="00000000">
            <w:pPr>
              <w:jc w:val="center"/>
              <w:rPr>
                <w:b/>
                <w:bCs/>
                <w:sz w:val="24"/>
                <w:lang w:val="en-GB"/>
              </w:rPr>
            </w:pPr>
            <w:r>
              <w:rPr>
                <w:b/>
                <w:bCs/>
                <w:sz w:val="24"/>
                <w:lang w:val="en-GB"/>
              </w:rPr>
              <w:t>1,000</w:t>
            </w:r>
          </w:p>
        </w:tc>
        <w:tc>
          <w:tcPr>
            <w:tcW w:w="1383" w:type="dxa"/>
          </w:tcPr>
          <w:p w14:paraId="18CF309E" w14:textId="77777777" w:rsidR="00000000" w:rsidRDefault="00000000">
            <w:pPr>
              <w:jc w:val="center"/>
              <w:rPr>
                <w:b/>
                <w:bCs/>
                <w:sz w:val="24"/>
                <w:lang w:val="en-GB"/>
              </w:rPr>
            </w:pPr>
            <w:r>
              <w:rPr>
                <w:b/>
                <w:bCs/>
                <w:sz w:val="24"/>
                <w:lang w:val="en-GB"/>
              </w:rPr>
              <w:t>5</w:t>
            </w:r>
          </w:p>
        </w:tc>
      </w:tr>
    </w:tbl>
    <w:p w14:paraId="1F6E6B4A" w14:textId="77777777" w:rsidR="00000000" w:rsidRDefault="00000000">
      <w:pPr>
        <w:pStyle w:val="BodyText2"/>
      </w:pPr>
      <w:r>
        <w:t>Source: RESD field survey.</w:t>
      </w:r>
    </w:p>
    <w:p w14:paraId="6A16BE30" w14:textId="77777777" w:rsidR="00000000" w:rsidRDefault="00000000">
      <w:pPr>
        <w:jc w:val="lowKashida"/>
        <w:rPr>
          <w:sz w:val="24"/>
          <w:lang w:val="en-GB"/>
        </w:rPr>
      </w:pPr>
      <w:r>
        <w:rPr>
          <w:sz w:val="24"/>
          <w:lang w:val="en-GB"/>
        </w:rPr>
        <w:t xml:space="preserve">4.2.3. </w:t>
      </w:r>
      <w:r>
        <w:rPr>
          <w:b/>
          <w:bCs/>
          <w:sz w:val="24"/>
          <w:u w:val="single"/>
          <w:lang w:val="en-GB"/>
        </w:rPr>
        <w:t>Licensed Installed Capacities/Utilization</w:t>
      </w:r>
    </w:p>
    <w:p w14:paraId="058B1C25" w14:textId="77777777" w:rsidR="00000000" w:rsidRDefault="00000000">
      <w:pPr>
        <w:jc w:val="lowKashida"/>
        <w:rPr>
          <w:sz w:val="24"/>
          <w:lang w:val="en-GB"/>
        </w:rPr>
      </w:pPr>
    </w:p>
    <w:p w14:paraId="44C36FB6" w14:textId="77777777" w:rsidR="00000000" w:rsidRDefault="00000000">
      <w:pPr>
        <w:jc w:val="lowKashida"/>
        <w:rPr>
          <w:sz w:val="24"/>
          <w:lang w:val="en-GB"/>
        </w:rPr>
      </w:pPr>
      <w:r>
        <w:rPr>
          <w:sz w:val="24"/>
          <w:lang w:val="en-GB"/>
        </w:rPr>
        <w:t>M.O.I.E. data indicate there are 41 active licences for the processing of frozen vegetables, with total licensed capacity of 179,435 MT. From this, following Hado’s plant shutdown in June/’99, Food Products Co. (FPC) and Astra are the only two active processors (Froz. Fries exclusively).</w:t>
      </w:r>
    </w:p>
    <w:p w14:paraId="18A182C5" w14:textId="77777777" w:rsidR="00000000" w:rsidRDefault="00000000">
      <w:pPr>
        <w:jc w:val="lowKashida"/>
        <w:rPr>
          <w:sz w:val="24"/>
          <w:lang w:val="en-GB"/>
        </w:rPr>
      </w:pPr>
    </w:p>
    <w:p w14:paraId="07227764" w14:textId="77777777" w:rsidR="00000000" w:rsidRDefault="00000000">
      <w:pPr>
        <w:jc w:val="lowKashida"/>
        <w:rPr>
          <w:sz w:val="24"/>
          <w:lang w:val="en-GB"/>
        </w:rPr>
      </w:pPr>
      <w:r>
        <w:rPr>
          <w:sz w:val="24"/>
          <w:lang w:val="en-GB"/>
        </w:rPr>
        <w:t>Based on 1999 production of 3,895 MT, FPC is operating at 54% of capacity (7,200 MT), with Astra utilization rate also at 54% (1,100/2,048 MT).</w:t>
      </w:r>
    </w:p>
    <w:p w14:paraId="504AF72B" w14:textId="77777777" w:rsidR="00000000" w:rsidRDefault="00000000">
      <w:pPr>
        <w:jc w:val="lowKashida"/>
        <w:rPr>
          <w:sz w:val="24"/>
          <w:lang w:val="en-GB"/>
        </w:rPr>
      </w:pPr>
    </w:p>
    <w:p w14:paraId="66F8FD2B" w14:textId="77777777" w:rsidR="00000000" w:rsidRDefault="00000000">
      <w:pPr>
        <w:jc w:val="lowKashida"/>
        <w:rPr>
          <w:sz w:val="24"/>
          <w:lang w:val="en-GB"/>
        </w:rPr>
      </w:pPr>
      <w:r>
        <w:rPr>
          <w:sz w:val="24"/>
          <w:lang w:val="en-GB"/>
        </w:rPr>
        <w:t xml:space="preserve">4.3. </w:t>
      </w:r>
      <w:r>
        <w:rPr>
          <w:b/>
          <w:bCs/>
          <w:sz w:val="24"/>
          <w:u w:val="single"/>
          <w:lang w:val="en-GB"/>
        </w:rPr>
        <w:t>Raw Material Supply</w:t>
      </w:r>
    </w:p>
    <w:p w14:paraId="79153E93" w14:textId="77777777" w:rsidR="00000000" w:rsidRDefault="00000000">
      <w:pPr>
        <w:jc w:val="lowKashida"/>
        <w:rPr>
          <w:sz w:val="24"/>
          <w:lang w:val="en-GB"/>
        </w:rPr>
      </w:pPr>
    </w:p>
    <w:p w14:paraId="3F0E7315" w14:textId="77777777" w:rsidR="00000000" w:rsidRDefault="00000000">
      <w:pPr>
        <w:jc w:val="lowKashida"/>
        <w:rPr>
          <w:sz w:val="24"/>
          <w:lang w:val="en-GB"/>
        </w:rPr>
      </w:pPr>
      <w:r>
        <w:rPr>
          <w:sz w:val="24"/>
          <w:lang w:val="en-GB"/>
        </w:rPr>
        <w:t>As of 1999, there were 4 major producers of industrial potatoes in the Kingdom, namely, Al Jouf Agricultural Co., Tabuk Agr. Co., Nadec and Astra.  These farms’ supplies, which are estimated to produce 75 – 80% of industrial potatoes, are supplemented by a number of smaller farms (12 – 15).</w:t>
      </w:r>
    </w:p>
    <w:p w14:paraId="2861B2D7" w14:textId="77777777" w:rsidR="00000000" w:rsidRDefault="00000000">
      <w:pPr>
        <w:jc w:val="lowKashida"/>
        <w:rPr>
          <w:sz w:val="24"/>
          <w:lang w:val="en-GB"/>
        </w:rPr>
      </w:pPr>
    </w:p>
    <w:p w14:paraId="47169D26" w14:textId="77777777" w:rsidR="00000000" w:rsidRDefault="00000000">
      <w:pPr>
        <w:jc w:val="lowKashida"/>
        <w:rPr>
          <w:sz w:val="24"/>
          <w:lang w:val="en-GB"/>
        </w:rPr>
      </w:pPr>
      <w:r>
        <w:rPr>
          <w:sz w:val="24"/>
          <w:lang w:val="en-GB"/>
        </w:rPr>
        <w:t>Based on the recent field survey of major farms and customers, domestic potato crops of both industrial and table varieties, significantly increased in 1999, leading to oversupply and depressed pricing.  Revenues per ton decreased from 50 – 55% (SR 425/SR 1,050) versus 1998.  This dramatic price depression and resultant losses by the vast majority of potato farms, has led to a significant reduction in cultivation area and decreased number of farms planting potatoes in 2000.  The fact that industrial and table potatoes are generally sold at parity price, despite a 37% less yield, is a further disincentive to plant.</w:t>
      </w:r>
    </w:p>
    <w:p w14:paraId="499799BD" w14:textId="77777777" w:rsidR="00000000" w:rsidRDefault="00000000">
      <w:pPr>
        <w:jc w:val="lowKashida"/>
        <w:rPr>
          <w:sz w:val="24"/>
          <w:lang w:val="en-GB"/>
        </w:rPr>
      </w:pPr>
    </w:p>
    <w:p w14:paraId="57F1C6D1" w14:textId="77777777" w:rsidR="00000000" w:rsidRDefault="00000000">
      <w:pPr>
        <w:jc w:val="lowKashida"/>
        <w:rPr>
          <w:sz w:val="24"/>
          <w:lang w:val="en-GB"/>
        </w:rPr>
      </w:pPr>
      <w:r>
        <w:rPr>
          <w:sz w:val="24"/>
          <w:lang w:val="en-GB"/>
        </w:rPr>
        <w:t>These events have resulted in a significant increase in prices for industrial potatoes, coupled with quality problems, making domestic processors of frozen fries uncompetitive with imports in the first 3 quarters of 2000.</w:t>
      </w:r>
    </w:p>
    <w:p w14:paraId="716533FD" w14:textId="77777777" w:rsidR="00000000" w:rsidRDefault="00000000">
      <w:pPr>
        <w:jc w:val="lowKashida"/>
        <w:rPr>
          <w:sz w:val="24"/>
          <w:lang w:val="en-GB"/>
        </w:rPr>
      </w:pPr>
    </w:p>
    <w:p w14:paraId="5288589C" w14:textId="77777777" w:rsidR="00000000" w:rsidRDefault="00000000">
      <w:pPr>
        <w:jc w:val="lowKashida"/>
        <w:rPr>
          <w:sz w:val="24"/>
          <w:lang w:val="en-GB"/>
        </w:rPr>
      </w:pPr>
      <w:r>
        <w:rPr>
          <w:sz w:val="24"/>
          <w:lang w:val="en-GB"/>
        </w:rPr>
        <w:t>Going forward, the Kingdom’s varying, regional climate and soil conditions, which allow for the growing of potatoes virtually year-round continue to provide an opportunity for domestic substitution of imported, frozen fries and other high velocity frozen vegetables.</w:t>
      </w:r>
    </w:p>
    <w:p w14:paraId="53BC417F" w14:textId="77777777" w:rsidR="00000000" w:rsidRDefault="00000000">
      <w:pPr>
        <w:jc w:val="lowKashida"/>
        <w:rPr>
          <w:sz w:val="24"/>
          <w:lang w:val="en-GB"/>
        </w:rPr>
      </w:pPr>
    </w:p>
    <w:p w14:paraId="78298365" w14:textId="77777777" w:rsidR="00000000" w:rsidRDefault="00000000">
      <w:pPr>
        <w:jc w:val="lowKashida"/>
        <w:rPr>
          <w:sz w:val="24"/>
          <w:lang w:val="en-GB"/>
        </w:rPr>
      </w:pPr>
      <w:r>
        <w:rPr>
          <w:sz w:val="24"/>
          <w:lang w:val="en-GB"/>
        </w:rPr>
        <w:t>Based on actual experiences and supported by the agricultural consultant study commissioned by the Fund, industrial potatoes can successfully be harvested in the Kingdom, with appropriate, specialised farming methods.   Further, given that potatoes grown in KSA are produced by means of irrigation rather than dependence on rainfall, as in the case for imports, the local growers have a competitive advantage.  The key advantage vs imports is a much greater degree of consistency of volume production, assuming good farming practices are used.</w:t>
      </w:r>
    </w:p>
    <w:p w14:paraId="6BA2A6DC" w14:textId="77777777" w:rsidR="00000000" w:rsidRDefault="00000000">
      <w:pPr>
        <w:jc w:val="lowKashida"/>
        <w:rPr>
          <w:sz w:val="24"/>
          <w:lang w:val="en-GB"/>
        </w:rPr>
      </w:pPr>
    </w:p>
    <w:p w14:paraId="59E838C9" w14:textId="77777777" w:rsidR="00000000" w:rsidRDefault="00000000">
      <w:pPr>
        <w:jc w:val="lowKashida"/>
        <w:rPr>
          <w:sz w:val="24"/>
          <w:lang w:val="en-GB"/>
        </w:rPr>
      </w:pPr>
      <w:r>
        <w:rPr>
          <w:sz w:val="24"/>
          <w:lang w:val="en-GB"/>
        </w:rPr>
        <w:t>A regime whereby processors honor forward purchase commitments, which has not historically been the case due to periodic shifts to imports at lower price, and farmers having a high degree of confidence in agreements, combined with good farming practices, can produce a successful, domestic industry for frozen fries.  The ideal marketing formula, with the highest returns, would encompass an integrated farm and processing plant combined with an efficient cold chain distribution network.  Periodic low price imports, due to subsidies/oversupply do not pose a significant threat to long term stability of prices to the Saudi grower.  Long term, it is to the benefit of local processors to buy Saudi potatoes, where quality standards can be assured based on long term contracts.</w:t>
      </w:r>
    </w:p>
    <w:p w14:paraId="3CD76264" w14:textId="77777777" w:rsidR="00000000" w:rsidRDefault="00000000">
      <w:pPr>
        <w:jc w:val="lowKashida"/>
        <w:rPr>
          <w:sz w:val="24"/>
          <w:lang w:val="en-GB"/>
        </w:rPr>
      </w:pPr>
    </w:p>
    <w:p w14:paraId="2DE67B55" w14:textId="77777777" w:rsidR="00000000" w:rsidRDefault="00000000">
      <w:pPr>
        <w:jc w:val="lowKashida"/>
        <w:rPr>
          <w:sz w:val="24"/>
          <w:lang w:val="en-GB"/>
        </w:rPr>
      </w:pPr>
      <w:r>
        <w:rPr>
          <w:sz w:val="24"/>
          <w:lang w:val="en-GB"/>
        </w:rPr>
        <w:t>In the case of other vegetables, onions, garlic and sweet corn all can have excellent profit potential, although a wide range of beans can be successfully grown in the north of the Kingdom, the economics are very marginal, given much lower priced imports.</w:t>
      </w:r>
    </w:p>
    <w:p w14:paraId="7E164005" w14:textId="77777777" w:rsidR="00000000" w:rsidRDefault="00000000">
      <w:pPr>
        <w:jc w:val="lowKashida"/>
        <w:rPr>
          <w:sz w:val="24"/>
          <w:lang w:val="en-GB"/>
        </w:rPr>
      </w:pPr>
    </w:p>
    <w:p w14:paraId="36A2FF58" w14:textId="77777777" w:rsidR="00000000" w:rsidRDefault="00000000">
      <w:pPr>
        <w:jc w:val="lowKashida"/>
        <w:rPr>
          <w:sz w:val="24"/>
        </w:rPr>
      </w:pPr>
      <w:r>
        <w:rPr>
          <w:sz w:val="24"/>
        </w:rPr>
        <w:t xml:space="preserve">5. </w:t>
      </w:r>
      <w:r>
        <w:rPr>
          <w:b/>
          <w:bCs/>
          <w:sz w:val="24"/>
          <w:u w:val="single"/>
        </w:rPr>
        <w:t>DEMAND</w:t>
      </w:r>
    </w:p>
    <w:p w14:paraId="262AB2CE" w14:textId="77777777" w:rsidR="00000000" w:rsidRDefault="00000000">
      <w:pPr>
        <w:jc w:val="lowKashida"/>
        <w:rPr>
          <w:sz w:val="24"/>
        </w:rPr>
      </w:pPr>
    </w:p>
    <w:p w14:paraId="4F1A4886" w14:textId="77777777" w:rsidR="00000000" w:rsidRDefault="00000000">
      <w:pPr>
        <w:jc w:val="lowKashida"/>
        <w:rPr>
          <w:sz w:val="24"/>
        </w:rPr>
      </w:pPr>
      <w:r>
        <w:rPr>
          <w:sz w:val="24"/>
        </w:rPr>
        <w:t xml:space="preserve">5.1. </w:t>
      </w:r>
      <w:r>
        <w:rPr>
          <w:b/>
          <w:bCs/>
          <w:sz w:val="24"/>
          <w:u w:val="single"/>
        </w:rPr>
        <w:t>Historical Demand</w:t>
      </w:r>
    </w:p>
    <w:p w14:paraId="3E5D25A8" w14:textId="77777777" w:rsidR="00000000" w:rsidRDefault="00000000">
      <w:pPr>
        <w:jc w:val="lowKashida"/>
        <w:rPr>
          <w:sz w:val="24"/>
        </w:rPr>
      </w:pPr>
    </w:p>
    <w:p w14:paraId="167A63DE" w14:textId="77777777" w:rsidR="00000000" w:rsidRDefault="00000000">
      <w:pPr>
        <w:jc w:val="lowKashida"/>
        <w:rPr>
          <w:sz w:val="24"/>
        </w:rPr>
      </w:pPr>
      <w:r>
        <w:rPr>
          <w:sz w:val="24"/>
        </w:rPr>
        <w:t>Based on field data and foreign trade statistics, the local demand for frozen fries has experienced a 5.8% compound annual growth rate during the past five years, building to 24.8 M MT in 1999.  The major drivers of this strong growth rate have been catering &amp; fast foods sectors.</w:t>
      </w:r>
    </w:p>
    <w:p w14:paraId="7055FA36" w14:textId="77777777" w:rsidR="00000000" w:rsidRDefault="00000000">
      <w:pPr>
        <w:jc w:val="lowKashida"/>
        <w:rPr>
          <w:sz w:val="24"/>
        </w:rPr>
      </w:pPr>
    </w:p>
    <w:p w14:paraId="2D6CDD28" w14:textId="77777777" w:rsidR="00000000" w:rsidRDefault="00000000">
      <w:pPr>
        <w:jc w:val="lowKashida"/>
        <w:rPr>
          <w:sz w:val="24"/>
        </w:rPr>
      </w:pPr>
      <w:r>
        <w:rPr>
          <w:sz w:val="24"/>
        </w:rPr>
        <w:t>All other frozen vegetables, based on imports data, have posted a more modest growth at 1.6%, well below population rise of 3.7% in the period. The consumer preference for fresh vegetables combined with adequate supplies at reasonable prices have contained growth as follows:-</w:t>
      </w:r>
    </w:p>
    <w:p w14:paraId="446D24F8" w14:textId="77777777" w:rsidR="00000000" w:rsidRDefault="00000000">
      <w:pPr>
        <w:jc w:val="lowKashida"/>
        <w:rPr>
          <w:sz w:val="24"/>
        </w:rPr>
      </w:pPr>
    </w:p>
    <w:p w14:paraId="2A3004FA" w14:textId="77777777" w:rsidR="00000000" w:rsidRDefault="00000000">
      <w:pPr>
        <w:jc w:val="lowKashida"/>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992"/>
        <w:gridCol w:w="992"/>
        <w:gridCol w:w="993"/>
        <w:gridCol w:w="1134"/>
        <w:gridCol w:w="1104"/>
        <w:gridCol w:w="1218"/>
      </w:tblGrid>
      <w:tr w:rsidR="00000000" w14:paraId="01FD2431" w14:textId="77777777">
        <w:tblPrEx>
          <w:tblCellMar>
            <w:top w:w="0" w:type="dxa"/>
            <w:bottom w:w="0" w:type="dxa"/>
          </w:tblCellMar>
        </w:tblPrEx>
        <w:trPr>
          <w:cantSplit/>
        </w:trPr>
        <w:tc>
          <w:tcPr>
            <w:tcW w:w="8526" w:type="dxa"/>
            <w:gridSpan w:val="7"/>
          </w:tcPr>
          <w:p w14:paraId="0F3BBE38" w14:textId="77777777" w:rsidR="00000000" w:rsidRDefault="00000000">
            <w:pPr>
              <w:jc w:val="center"/>
              <w:rPr>
                <w:b/>
                <w:bCs/>
                <w:sz w:val="24"/>
              </w:rPr>
            </w:pPr>
            <w:r>
              <w:rPr>
                <w:b/>
                <w:bCs/>
                <w:sz w:val="24"/>
              </w:rPr>
              <w:t>KSA: Frozen Vegetables Demand (MT)</w:t>
            </w:r>
          </w:p>
        </w:tc>
      </w:tr>
      <w:tr w:rsidR="00000000" w14:paraId="74E31E75" w14:textId="77777777">
        <w:tblPrEx>
          <w:tblCellMar>
            <w:top w:w="0" w:type="dxa"/>
            <w:bottom w:w="0" w:type="dxa"/>
          </w:tblCellMar>
        </w:tblPrEx>
        <w:tc>
          <w:tcPr>
            <w:tcW w:w="2093" w:type="dxa"/>
          </w:tcPr>
          <w:p w14:paraId="676227F7" w14:textId="77777777" w:rsidR="00000000" w:rsidRDefault="00000000">
            <w:pPr>
              <w:jc w:val="lowKashida"/>
              <w:rPr>
                <w:b/>
                <w:bCs/>
                <w:sz w:val="24"/>
              </w:rPr>
            </w:pPr>
            <w:r>
              <w:rPr>
                <w:b/>
                <w:bCs/>
                <w:sz w:val="24"/>
              </w:rPr>
              <w:t>Product</w:t>
            </w:r>
          </w:p>
        </w:tc>
        <w:tc>
          <w:tcPr>
            <w:tcW w:w="992" w:type="dxa"/>
          </w:tcPr>
          <w:p w14:paraId="3BA42977" w14:textId="77777777" w:rsidR="00000000" w:rsidRDefault="00000000">
            <w:pPr>
              <w:jc w:val="center"/>
              <w:rPr>
                <w:b/>
                <w:bCs/>
                <w:sz w:val="24"/>
              </w:rPr>
            </w:pPr>
            <w:r>
              <w:rPr>
                <w:b/>
                <w:bCs/>
                <w:sz w:val="24"/>
              </w:rPr>
              <w:t>1995</w:t>
            </w:r>
          </w:p>
        </w:tc>
        <w:tc>
          <w:tcPr>
            <w:tcW w:w="992" w:type="dxa"/>
          </w:tcPr>
          <w:p w14:paraId="23D798F1" w14:textId="77777777" w:rsidR="00000000" w:rsidRDefault="00000000">
            <w:pPr>
              <w:jc w:val="center"/>
              <w:rPr>
                <w:b/>
                <w:bCs/>
                <w:sz w:val="24"/>
              </w:rPr>
            </w:pPr>
            <w:r>
              <w:rPr>
                <w:b/>
                <w:bCs/>
                <w:sz w:val="24"/>
              </w:rPr>
              <w:t>1996</w:t>
            </w:r>
          </w:p>
        </w:tc>
        <w:tc>
          <w:tcPr>
            <w:tcW w:w="993" w:type="dxa"/>
          </w:tcPr>
          <w:p w14:paraId="21131FCF" w14:textId="77777777" w:rsidR="00000000" w:rsidRDefault="00000000">
            <w:pPr>
              <w:jc w:val="center"/>
              <w:rPr>
                <w:b/>
                <w:bCs/>
                <w:sz w:val="24"/>
              </w:rPr>
            </w:pPr>
            <w:r>
              <w:rPr>
                <w:b/>
                <w:bCs/>
                <w:sz w:val="24"/>
              </w:rPr>
              <w:t>1997</w:t>
            </w:r>
          </w:p>
        </w:tc>
        <w:tc>
          <w:tcPr>
            <w:tcW w:w="1134" w:type="dxa"/>
          </w:tcPr>
          <w:p w14:paraId="75B7FBE6" w14:textId="77777777" w:rsidR="00000000" w:rsidRDefault="00000000">
            <w:pPr>
              <w:jc w:val="center"/>
              <w:rPr>
                <w:b/>
                <w:bCs/>
                <w:sz w:val="24"/>
              </w:rPr>
            </w:pPr>
            <w:r>
              <w:rPr>
                <w:b/>
                <w:bCs/>
                <w:sz w:val="24"/>
              </w:rPr>
              <w:t>1998</w:t>
            </w:r>
          </w:p>
        </w:tc>
        <w:tc>
          <w:tcPr>
            <w:tcW w:w="1104" w:type="dxa"/>
          </w:tcPr>
          <w:p w14:paraId="2E478D22" w14:textId="77777777" w:rsidR="00000000" w:rsidRDefault="00000000">
            <w:pPr>
              <w:jc w:val="center"/>
              <w:rPr>
                <w:b/>
                <w:bCs/>
                <w:sz w:val="24"/>
              </w:rPr>
            </w:pPr>
            <w:r>
              <w:rPr>
                <w:b/>
                <w:bCs/>
                <w:sz w:val="24"/>
              </w:rPr>
              <w:t>1999</w:t>
            </w:r>
          </w:p>
        </w:tc>
        <w:tc>
          <w:tcPr>
            <w:tcW w:w="1218" w:type="dxa"/>
          </w:tcPr>
          <w:p w14:paraId="09FE1E75" w14:textId="77777777" w:rsidR="00000000" w:rsidRDefault="00000000">
            <w:pPr>
              <w:jc w:val="center"/>
              <w:rPr>
                <w:b/>
                <w:bCs/>
                <w:sz w:val="24"/>
              </w:rPr>
            </w:pPr>
            <w:r>
              <w:rPr>
                <w:b/>
                <w:bCs/>
                <w:sz w:val="24"/>
              </w:rPr>
              <w:t>CAGR</w:t>
            </w:r>
          </w:p>
        </w:tc>
      </w:tr>
      <w:tr w:rsidR="00000000" w14:paraId="4CDB5ACE" w14:textId="77777777">
        <w:tblPrEx>
          <w:tblCellMar>
            <w:top w:w="0" w:type="dxa"/>
            <w:bottom w:w="0" w:type="dxa"/>
          </w:tblCellMar>
        </w:tblPrEx>
        <w:tc>
          <w:tcPr>
            <w:tcW w:w="2093" w:type="dxa"/>
          </w:tcPr>
          <w:p w14:paraId="481451EF" w14:textId="77777777" w:rsidR="00000000" w:rsidRDefault="00000000">
            <w:pPr>
              <w:jc w:val="lowKashida"/>
              <w:rPr>
                <w:b/>
                <w:bCs/>
                <w:sz w:val="24"/>
              </w:rPr>
            </w:pPr>
            <w:r>
              <w:rPr>
                <w:b/>
                <w:bCs/>
                <w:sz w:val="24"/>
              </w:rPr>
              <w:t>Frozen Fries</w:t>
            </w:r>
          </w:p>
        </w:tc>
        <w:tc>
          <w:tcPr>
            <w:tcW w:w="992" w:type="dxa"/>
          </w:tcPr>
          <w:p w14:paraId="4E981929" w14:textId="77777777" w:rsidR="00000000" w:rsidRDefault="00000000">
            <w:pPr>
              <w:jc w:val="center"/>
              <w:rPr>
                <w:b/>
                <w:bCs/>
                <w:sz w:val="24"/>
              </w:rPr>
            </w:pPr>
            <w:r>
              <w:rPr>
                <w:b/>
                <w:bCs/>
                <w:sz w:val="24"/>
              </w:rPr>
              <w:t>19,775</w:t>
            </w:r>
          </w:p>
        </w:tc>
        <w:tc>
          <w:tcPr>
            <w:tcW w:w="992" w:type="dxa"/>
          </w:tcPr>
          <w:p w14:paraId="3C0A23D8" w14:textId="77777777" w:rsidR="00000000" w:rsidRDefault="00000000">
            <w:pPr>
              <w:jc w:val="center"/>
              <w:rPr>
                <w:b/>
                <w:bCs/>
                <w:sz w:val="24"/>
              </w:rPr>
            </w:pPr>
            <w:r>
              <w:rPr>
                <w:b/>
                <w:bCs/>
                <w:sz w:val="24"/>
              </w:rPr>
              <w:t>20,590</w:t>
            </w:r>
          </w:p>
        </w:tc>
        <w:tc>
          <w:tcPr>
            <w:tcW w:w="993" w:type="dxa"/>
          </w:tcPr>
          <w:p w14:paraId="6C0DE929" w14:textId="77777777" w:rsidR="00000000" w:rsidRDefault="00000000">
            <w:pPr>
              <w:jc w:val="center"/>
              <w:rPr>
                <w:b/>
                <w:bCs/>
                <w:sz w:val="24"/>
              </w:rPr>
            </w:pPr>
            <w:r>
              <w:rPr>
                <w:b/>
                <w:bCs/>
                <w:sz w:val="24"/>
              </w:rPr>
              <w:t>21,720</w:t>
            </w:r>
          </w:p>
        </w:tc>
        <w:tc>
          <w:tcPr>
            <w:tcW w:w="1134" w:type="dxa"/>
          </w:tcPr>
          <w:p w14:paraId="6CB6C5F9" w14:textId="77777777" w:rsidR="00000000" w:rsidRDefault="00000000">
            <w:pPr>
              <w:jc w:val="center"/>
              <w:rPr>
                <w:b/>
                <w:bCs/>
                <w:sz w:val="24"/>
              </w:rPr>
            </w:pPr>
            <w:r>
              <w:rPr>
                <w:b/>
                <w:bCs/>
                <w:sz w:val="24"/>
              </w:rPr>
              <w:t>23,045</w:t>
            </w:r>
          </w:p>
        </w:tc>
        <w:tc>
          <w:tcPr>
            <w:tcW w:w="1104" w:type="dxa"/>
          </w:tcPr>
          <w:p w14:paraId="3AD5D9DE" w14:textId="77777777" w:rsidR="00000000" w:rsidRDefault="00000000">
            <w:pPr>
              <w:jc w:val="center"/>
              <w:rPr>
                <w:b/>
                <w:bCs/>
                <w:sz w:val="24"/>
              </w:rPr>
            </w:pPr>
            <w:r>
              <w:rPr>
                <w:b/>
                <w:bCs/>
                <w:sz w:val="24"/>
              </w:rPr>
              <w:t>24,750</w:t>
            </w:r>
          </w:p>
        </w:tc>
        <w:tc>
          <w:tcPr>
            <w:tcW w:w="1218" w:type="dxa"/>
          </w:tcPr>
          <w:p w14:paraId="3913EF98" w14:textId="77777777" w:rsidR="00000000" w:rsidRDefault="00000000">
            <w:pPr>
              <w:jc w:val="center"/>
              <w:rPr>
                <w:b/>
                <w:bCs/>
                <w:sz w:val="24"/>
              </w:rPr>
            </w:pPr>
            <w:r>
              <w:rPr>
                <w:b/>
                <w:bCs/>
                <w:sz w:val="24"/>
              </w:rPr>
              <w:t>5.8</w:t>
            </w:r>
          </w:p>
        </w:tc>
      </w:tr>
      <w:tr w:rsidR="00000000" w14:paraId="05E7E7FE" w14:textId="77777777">
        <w:tblPrEx>
          <w:tblCellMar>
            <w:top w:w="0" w:type="dxa"/>
            <w:bottom w:w="0" w:type="dxa"/>
          </w:tblCellMar>
        </w:tblPrEx>
        <w:tc>
          <w:tcPr>
            <w:tcW w:w="2093" w:type="dxa"/>
          </w:tcPr>
          <w:p w14:paraId="163780B5" w14:textId="77777777" w:rsidR="00000000" w:rsidRDefault="00000000">
            <w:pPr>
              <w:jc w:val="lowKashida"/>
              <w:rPr>
                <w:b/>
                <w:bCs/>
                <w:sz w:val="24"/>
              </w:rPr>
            </w:pPr>
            <w:r>
              <w:rPr>
                <w:b/>
                <w:bCs/>
                <w:sz w:val="24"/>
              </w:rPr>
              <w:t>A/O Froz.Veg.</w:t>
            </w:r>
          </w:p>
        </w:tc>
        <w:tc>
          <w:tcPr>
            <w:tcW w:w="992" w:type="dxa"/>
          </w:tcPr>
          <w:p w14:paraId="6A515A7F" w14:textId="77777777" w:rsidR="00000000" w:rsidRDefault="00000000">
            <w:pPr>
              <w:jc w:val="center"/>
              <w:rPr>
                <w:b/>
                <w:bCs/>
                <w:sz w:val="24"/>
              </w:rPr>
            </w:pPr>
            <w:r>
              <w:rPr>
                <w:b/>
                <w:bCs/>
                <w:sz w:val="24"/>
              </w:rPr>
              <w:t>9,300</w:t>
            </w:r>
          </w:p>
        </w:tc>
        <w:tc>
          <w:tcPr>
            <w:tcW w:w="992" w:type="dxa"/>
          </w:tcPr>
          <w:p w14:paraId="4E09A38F" w14:textId="77777777" w:rsidR="00000000" w:rsidRDefault="00000000">
            <w:pPr>
              <w:jc w:val="center"/>
              <w:rPr>
                <w:b/>
                <w:bCs/>
                <w:sz w:val="24"/>
              </w:rPr>
            </w:pPr>
            <w:r>
              <w:rPr>
                <w:b/>
                <w:bCs/>
                <w:sz w:val="24"/>
              </w:rPr>
              <w:t>9,400</w:t>
            </w:r>
          </w:p>
        </w:tc>
        <w:tc>
          <w:tcPr>
            <w:tcW w:w="993" w:type="dxa"/>
          </w:tcPr>
          <w:p w14:paraId="62D49497" w14:textId="77777777" w:rsidR="00000000" w:rsidRDefault="00000000">
            <w:pPr>
              <w:jc w:val="center"/>
              <w:rPr>
                <w:b/>
                <w:bCs/>
                <w:sz w:val="24"/>
              </w:rPr>
            </w:pPr>
            <w:r>
              <w:rPr>
                <w:b/>
                <w:bCs/>
                <w:sz w:val="24"/>
              </w:rPr>
              <w:t>9,500</w:t>
            </w:r>
          </w:p>
        </w:tc>
        <w:tc>
          <w:tcPr>
            <w:tcW w:w="1134" w:type="dxa"/>
          </w:tcPr>
          <w:p w14:paraId="1055576D" w14:textId="77777777" w:rsidR="00000000" w:rsidRDefault="00000000">
            <w:pPr>
              <w:jc w:val="center"/>
              <w:rPr>
                <w:b/>
                <w:bCs/>
                <w:sz w:val="24"/>
              </w:rPr>
            </w:pPr>
            <w:r>
              <w:rPr>
                <w:b/>
                <w:bCs/>
                <w:sz w:val="24"/>
              </w:rPr>
              <w:t>9,600</w:t>
            </w:r>
          </w:p>
        </w:tc>
        <w:tc>
          <w:tcPr>
            <w:tcW w:w="1104" w:type="dxa"/>
          </w:tcPr>
          <w:p w14:paraId="350799A9" w14:textId="77777777" w:rsidR="00000000" w:rsidRDefault="00000000">
            <w:pPr>
              <w:jc w:val="center"/>
              <w:rPr>
                <w:b/>
                <w:bCs/>
                <w:sz w:val="24"/>
              </w:rPr>
            </w:pPr>
            <w:r>
              <w:rPr>
                <w:b/>
                <w:bCs/>
                <w:sz w:val="24"/>
              </w:rPr>
              <w:t>9,900</w:t>
            </w:r>
          </w:p>
        </w:tc>
        <w:tc>
          <w:tcPr>
            <w:tcW w:w="1218" w:type="dxa"/>
          </w:tcPr>
          <w:p w14:paraId="7F9EB08C" w14:textId="77777777" w:rsidR="00000000" w:rsidRDefault="00000000">
            <w:pPr>
              <w:jc w:val="center"/>
              <w:rPr>
                <w:b/>
                <w:bCs/>
                <w:sz w:val="24"/>
              </w:rPr>
            </w:pPr>
            <w:r>
              <w:rPr>
                <w:b/>
                <w:bCs/>
                <w:sz w:val="24"/>
              </w:rPr>
              <w:t>1.6</w:t>
            </w:r>
          </w:p>
        </w:tc>
      </w:tr>
    </w:tbl>
    <w:p w14:paraId="2CBBBBF0" w14:textId="77777777" w:rsidR="00000000" w:rsidRDefault="00000000">
      <w:pPr>
        <w:jc w:val="lowKashida"/>
        <w:rPr>
          <w:sz w:val="24"/>
        </w:rPr>
      </w:pPr>
    </w:p>
    <w:p w14:paraId="3925B6A9" w14:textId="77777777" w:rsidR="00000000" w:rsidRDefault="00000000">
      <w:pPr>
        <w:jc w:val="lowKashida"/>
        <w:rPr>
          <w:sz w:val="24"/>
        </w:rPr>
      </w:pPr>
      <w:r>
        <w:rPr>
          <w:sz w:val="24"/>
        </w:rPr>
        <w:t xml:space="preserve">5.2. </w:t>
      </w:r>
      <w:r>
        <w:rPr>
          <w:b/>
          <w:bCs/>
          <w:sz w:val="24"/>
          <w:u w:val="single"/>
        </w:rPr>
        <w:t>Future Demand</w:t>
      </w:r>
    </w:p>
    <w:p w14:paraId="76DD4E61" w14:textId="77777777" w:rsidR="00000000" w:rsidRDefault="00000000">
      <w:pPr>
        <w:jc w:val="lowKashida"/>
        <w:rPr>
          <w:sz w:val="24"/>
        </w:rPr>
      </w:pPr>
    </w:p>
    <w:p w14:paraId="2314C90A" w14:textId="77777777" w:rsidR="00000000" w:rsidRDefault="00000000">
      <w:pPr>
        <w:jc w:val="lowKashida"/>
        <w:rPr>
          <w:sz w:val="24"/>
        </w:rPr>
      </w:pPr>
      <w:r>
        <w:rPr>
          <w:sz w:val="24"/>
        </w:rPr>
        <w:t>Forecasted, continued strong growth in the fast foods industry, expansions in the various catering sectors and in-home consumption rises linked in part to new, flavors/shapes are projected to grow consumption demand of frozen fries by 7% in the next five years.</w:t>
      </w:r>
    </w:p>
    <w:p w14:paraId="6F714A63" w14:textId="77777777" w:rsidR="00000000" w:rsidRDefault="00000000">
      <w:pPr>
        <w:jc w:val="lowKashida"/>
        <w:rPr>
          <w:sz w:val="24"/>
        </w:rPr>
      </w:pPr>
    </w:p>
    <w:p w14:paraId="683FBC49" w14:textId="77777777" w:rsidR="00000000" w:rsidRDefault="00000000">
      <w:pPr>
        <w:jc w:val="lowKashida"/>
        <w:rPr>
          <w:sz w:val="24"/>
        </w:rPr>
      </w:pPr>
      <w:r>
        <w:rPr>
          <w:sz w:val="24"/>
        </w:rPr>
        <w:t>Consumer overall trends to fresh foods combined with the availability of good quality local vegetables are projected to lead to a more modest growth rate for all other frozen vegetables, equivalent to a compound increase of 2%, as follows:-</w:t>
      </w:r>
    </w:p>
    <w:p w14:paraId="70273454" w14:textId="77777777" w:rsidR="00000000" w:rsidRDefault="00000000">
      <w:pPr>
        <w:jc w:val="lowKashida"/>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992"/>
        <w:gridCol w:w="992"/>
        <w:gridCol w:w="993"/>
        <w:gridCol w:w="1134"/>
        <w:gridCol w:w="1104"/>
        <w:gridCol w:w="1218"/>
      </w:tblGrid>
      <w:tr w:rsidR="00000000" w14:paraId="08B07B87" w14:textId="77777777">
        <w:tblPrEx>
          <w:tblCellMar>
            <w:top w:w="0" w:type="dxa"/>
            <w:bottom w:w="0" w:type="dxa"/>
          </w:tblCellMar>
        </w:tblPrEx>
        <w:trPr>
          <w:cantSplit/>
        </w:trPr>
        <w:tc>
          <w:tcPr>
            <w:tcW w:w="8526" w:type="dxa"/>
            <w:gridSpan w:val="7"/>
          </w:tcPr>
          <w:p w14:paraId="2B0F655D" w14:textId="77777777" w:rsidR="00000000" w:rsidRDefault="00000000">
            <w:pPr>
              <w:jc w:val="center"/>
              <w:rPr>
                <w:b/>
                <w:bCs/>
                <w:sz w:val="24"/>
              </w:rPr>
            </w:pPr>
            <w:r>
              <w:rPr>
                <w:b/>
                <w:bCs/>
                <w:sz w:val="24"/>
              </w:rPr>
              <w:t>KSA: Frozen Vegetables Demand Forecast – 2004 (MT)</w:t>
            </w:r>
          </w:p>
        </w:tc>
      </w:tr>
      <w:tr w:rsidR="00000000" w14:paraId="3ADFEB88" w14:textId="77777777">
        <w:tblPrEx>
          <w:tblCellMar>
            <w:top w:w="0" w:type="dxa"/>
            <w:bottom w:w="0" w:type="dxa"/>
          </w:tblCellMar>
        </w:tblPrEx>
        <w:tc>
          <w:tcPr>
            <w:tcW w:w="2093" w:type="dxa"/>
          </w:tcPr>
          <w:p w14:paraId="757F9C3E" w14:textId="77777777" w:rsidR="00000000" w:rsidRDefault="00000000">
            <w:pPr>
              <w:jc w:val="lowKashida"/>
              <w:rPr>
                <w:b/>
                <w:bCs/>
                <w:sz w:val="24"/>
              </w:rPr>
            </w:pPr>
            <w:r>
              <w:rPr>
                <w:b/>
                <w:bCs/>
                <w:sz w:val="24"/>
              </w:rPr>
              <w:t>Product</w:t>
            </w:r>
          </w:p>
        </w:tc>
        <w:tc>
          <w:tcPr>
            <w:tcW w:w="992" w:type="dxa"/>
          </w:tcPr>
          <w:p w14:paraId="3B99EB30" w14:textId="77777777" w:rsidR="00000000" w:rsidRDefault="00000000">
            <w:pPr>
              <w:jc w:val="center"/>
              <w:rPr>
                <w:b/>
                <w:bCs/>
                <w:sz w:val="24"/>
              </w:rPr>
            </w:pPr>
            <w:r>
              <w:rPr>
                <w:b/>
                <w:bCs/>
                <w:sz w:val="24"/>
              </w:rPr>
              <w:t>2000</w:t>
            </w:r>
          </w:p>
        </w:tc>
        <w:tc>
          <w:tcPr>
            <w:tcW w:w="992" w:type="dxa"/>
          </w:tcPr>
          <w:p w14:paraId="1AE0633C" w14:textId="77777777" w:rsidR="00000000" w:rsidRDefault="00000000">
            <w:pPr>
              <w:jc w:val="center"/>
              <w:rPr>
                <w:b/>
                <w:bCs/>
                <w:sz w:val="24"/>
              </w:rPr>
            </w:pPr>
            <w:r>
              <w:rPr>
                <w:b/>
                <w:bCs/>
                <w:sz w:val="24"/>
              </w:rPr>
              <w:t>2001</w:t>
            </w:r>
          </w:p>
        </w:tc>
        <w:tc>
          <w:tcPr>
            <w:tcW w:w="993" w:type="dxa"/>
          </w:tcPr>
          <w:p w14:paraId="2D4BC39F" w14:textId="77777777" w:rsidR="00000000" w:rsidRDefault="00000000">
            <w:pPr>
              <w:jc w:val="center"/>
              <w:rPr>
                <w:b/>
                <w:bCs/>
                <w:sz w:val="24"/>
              </w:rPr>
            </w:pPr>
            <w:r>
              <w:rPr>
                <w:b/>
                <w:bCs/>
                <w:sz w:val="24"/>
              </w:rPr>
              <w:t>2002</w:t>
            </w:r>
          </w:p>
        </w:tc>
        <w:tc>
          <w:tcPr>
            <w:tcW w:w="1134" w:type="dxa"/>
          </w:tcPr>
          <w:p w14:paraId="4E9C87E6" w14:textId="77777777" w:rsidR="00000000" w:rsidRDefault="00000000">
            <w:pPr>
              <w:jc w:val="center"/>
              <w:rPr>
                <w:b/>
                <w:bCs/>
                <w:sz w:val="24"/>
              </w:rPr>
            </w:pPr>
            <w:r>
              <w:rPr>
                <w:b/>
                <w:bCs/>
                <w:sz w:val="24"/>
              </w:rPr>
              <w:t>2003</w:t>
            </w:r>
          </w:p>
        </w:tc>
        <w:tc>
          <w:tcPr>
            <w:tcW w:w="1104" w:type="dxa"/>
          </w:tcPr>
          <w:p w14:paraId="661653ED" w14:textId="77777777" w:rsidR="00000000" w:rsidRDefault="00000000">
            <w:pPr>
              <w:jc w:val="center"/>
              <w:rPr>
                <w:b/>
                <w:bCs/>
                <w:sz w:val="24"/>
              </w:rPr>
            </w:pPr>
            <w:r>
              <w:rPr>
                <w:b/>
                <w:bCs/>
                <w:sz w:val="24"/>
              </w:rPr>
              <w:t>2004</w:t>
            </w:r>
          </w:p>
        </w:tc>
        <w:tc>
          <w:tcPr>
            <w:tcW w:w="1218" w:type="dxa"/>
          </w:tcPr>
          <w:p w14:paraId="019E8EFB" w14:textId="77777777" w:rsidR="00000000" w:rsidRDefault="00000000">
            <w:pPr>
              <w:jc w:val="center"/>
              <w:rPr>
                <w:b/>
                <w:bCs/>
                <w:sz w:val="24"/>
              </w:rPr>
            </w:pPr>
            <w:r>
              <w:rPr>
                <w:b/>
                <w:bCs/>
                <w:sz w:val="24"/>
              </w:rPr>
              <w:t>CAGR</w:t>
            </w:r>
          </w:p>
        </w:tc>
      </w:tr>
      <w:tr w:rsidR="00000000" w14:paraId="46379D33" w14:textId="77777777">
        <w:tblPrEx>
          <w:tblCellMar>
            <w:top w:w="0" w:type="dxa"/>
            <w:bottom w:w="0" w:type="dxa"/>
          </w:tblCellMar>
        </w:tblPrEx>
        <w:tc>
          <w:tcPr>
            <w:tcW w:w="2093" w:type="dxa"/>
          </w:tcPr>
          <w:p w14:paraId="3B5B8AA9" w14:textId="77777777" w:rsidR="00000000" w:rsidRDefault="00000000">
            <w:pPr>
              <w:jc w:val="lowKashida"/>
              <w:rPr>
                <w:b/>
                <w:bCs/>
                <w:sz w:val="24"/>
              </w:rPr>
            </w:pPr>
            <w:r>
              <w:rPr>
                <w:b/>
                <w:bCs/>
                <w:sz w:val="24"/>
              </w:rPr>
              <w:t>Frozen Fries</w:t>
            </w:r>
          </w:p>
        </w:tc>
        <w:tc>
          <w:tcPr>
            <w:tcW w:w="992" w:type="dxa"/>
          </w:tcPr>
          <w:p w14:paraId="41E35AEC" w14:textId="77777777" w:rsidR="00000000" w:rsidRDefault="00000000">
            <w:pPr>
              <w:jc w:val="center"/>
              <w:rPr>
                <w:b/>
                <w:bCs/>
                <w:sz w:val="24"/>
              </w:rPr>
            </w:pPr>
            <w:r>
              <w:rPr>
                <w:b/>
                <w:bCs/>
                <w:sz w:val="24"/>
              </w:rPr>
              <w:t>26,480</w:t>
            </w:r>
          </w:p>
        </w:tc>
        <w:tc>
          <w:tcPr>
            <w:tcW w:w="992" w:type="dxa"/>
          </w:tcPr>
          <w:p w14:paraId="4A23EE4B" w14:textId="77777777" w:rsidR="00000000" w:rsidRDefault="00000000">
            <w:pPr>
              <w:jc w:val="center"/>
              <w:rPr>
                <w:b/>
                <w:bCs/>
                <w:sz w:val="24"/>
              </w:rPr>
            </w:pPr>
            <w:r>
              <w:rPr>
                <w:b/>
                <w:bCs/>
                <w:sz w:val="24"/>
              </w:rPr>
              <w:t>28,335</w:t>
            </w:r>
          </w:p>
        </w:tc>
        <w:tc>
          <w:tcPr>
            <w:tcW w:w="993" w:type="dxa"/>
          </w:tcPr>
          <w:p w14:paraId="5F7995ED" w14:textId="77777777" w:rsidR="00000000" w:rsidRDefault="00000000">
            <w:pPr>
              <w:jc w:val="center"/>
              <w:rPr>
                <w:b/>
                <w:bCs/>
                <w:sz w:val="24"/>
              </w:rPr>
            </w:pPr>
            <w:r>
              <w:rPr>
                <w:b/>
                <w:bCs/>
                <w:sz w:val="24"/>
              </w:rPr>
              <w:t>30,320</w:t>
            </w:r>
          </w:p>
        </w:tc>
        <w:tc>
          <w:tcPr>
            <w:tcW w:w="1134" w:type="dxa"/>
          </w:tcPr>
          <w:p w14:paraId="56798767" w14:textId="77777777" w:rsidR="00000000" w:rsidRDefault="00000000">
            <w:pPr>
              <w:jc w:val="center"/>
              <w:rPr>
                <w:b/>
                <w:bCs/>
                <w:sz w:val="24"/>
              </w:rPr>
            </w:pPr>
            <w:r>
              <w:rPr>
                <w:b/>
                <w:bCs/>
                <w:sz w:val="24"/>
              </w:rPr>
              <w:t>32,440</w:t>
            </w:r>
          </w:p>
        </w:tc>
        <w:tc>
          <w:tcPr>
            <w:tcW w:w="1104" w:type="dxa"/>
          </w:tcPr>
          <w:p w14:paraId="0F4C6040" w14:textId="77777777" w:rsidR="00000000" w:rsidRDefault="00000000">
            <w:pPr>
              <w:jc w:val="center"/>
              <w:rPr>
                <w:b/>
                <w:bCs/>
                <w:sz w:val="24"/>
              </w:rPr>
            </w:pPr>
            <w:r>
              <w:rPr>
                <w:b/>
                <w:bCs/>
                <w:sz w:val="24"/>
              </w:rPr>
              <w:t>34,710</w:t>
            </w:r>
          </w:p>
        </w:tc>
        <w:tc>
          <w:tcPr>
            <w:tcW w:w="1218" w:type="dxa"/>
          </w:tcPr>
          <w:p w14:paraId="001524F6" w14:textId="77777777" w:rsidR="00000000" w:rsidRDefault="00000000">
            <w:pPr>
              <w:jc w:val="center"/>
              <w:rPr>
                <w:b/>
                <w:bCs/>
                <w:sz w:val="24"/>
              </w:rPr>
            </w:pPr>
            <w:r>
              <w:rPr>
                <w:b/>
                <w:bCs/>
                <w:sz w:val="24"/>
              </w:rPr>
              <w:t>7.0</w:t>
            </w:r>
          </w:p>
        </w:tc>
      </w:tr>
      <w:tr w:rsidR="00000000" w14:paraId="4CF4BD00" w14:textId="77777777">
        <w:tblPrEx>
          <w:tblCellMar>
            <w:top w:w="0" w:type="dxa"/>
            <w:bottom w:w="0" w:type="dxa"/>
          </w:tblCellMar>
        </w:tblPrEx>
        <w:tc>
          <w:tcPr>
            <w:tcW w:w="2093" w:type="dxa"/>
          </w:tcPr>
          <w:p w14:paraId="5E969155" w14:textId="77777777" w:rsidR="00000000" w:rsidRDefault="00000000">
            <w:pPr>
              <w:jc w:val="lowKashida"/>
              <w:rPr>
                <w:b/>
                <w:bCs/>
                <w:sz w:val="24"/>
              </w:rPr>
            </w:pPr>
            <w:r>
              <w:rPr>
                <w:b/>
                <w:bCs/>
                <w:sz w:val="24"/>
              </w:rPr>
              <w:t>A/O Froz.Veg.</w:t>
            </w:r>
          </w:p>
        </w:tc>
        <w:tc>
          <w:tcPr>
            <w:tcW w:w="992" w:type="dxa"/>
          </w:tcPr>
          <w:p w14:paraId="51524F42" w14:textId="77777777" w:rsidR="00000000" w:rsidRDefault="00000000">
            <w:pPr>
              <w:jc w:val="center"/>
              <w:rPr>
                <w:b/>
                <w:bCs/>
                <w:sz w:val="24"/>
              </w:rPr>
            </w:pPr>
            <w:r>
              <w:rPr>
                <w:b/>
                <w:bCs/>
                <w:sz w:val="24"/>
              </w:rPr>
              <w:t>10,100</w:t>
            </w:r>
          </w:p>
        </w:tc>
        <w:tc>
          <w:tcPr>
            <w:tcW w:w="992" w:type="dxa"/>
          </w:tcPr>
          <w:p w14:paraId="5DB76799" w14:textId="77777777" w:rsidR="00000000" w:rsidRDefault="00000000">
            <w:pPr>
              <w:jc w:val="center"/>
              <w:rPr>
                <w:b/>
                <w:bCs/>
                <w:sz w:val="24"/>
              </w:rPr>
            </w:pPr>
            <w:r>
              <w:rPr>
                <w:b/>
                <w:bCs/>
                <w:sz w:val="24"/>
              </w:rPr>
              <w:t>10,300</w:t>
            </w:r>
          </w:p>
        </w:tc>
        <w:tc>
          <w:tcPr>
            <w:tcW w:w="993" w:type="dxa"/>
          </w:tcPr>
          <w:p w14:paraId="600E4381" w14:textId="77777777" w:rsidR="00000000" w:rsidRDefault="00000000">
            <w:pPr>
              <w:jc w:val="center"/>
              <w:rPr>
                <w:b/>
                <w:bCs/>
                <w:sz w:val="24"/>
              </w:rPr>
            </w:pPr>
            <w:r>
              <w:rPr>
                <w:b/>
                <w:bCs/>
                <w:sz w:val="24"/>
              </w:rPr>
              <w:t>10,500</w:t>
            </w:r>
          </w:p>
        </w:tc>
        <w:tc>
          <w:tcPr>
            <w:tcW w:w="1134" w:type="dxa"/>
          </w:tcPr>
          <w:p w14:paraId="1E408D6C" w14:textId="77777777" w:rsidR="00000000" w:rsidRDefault="00000000">
            <w:pPr>
              <w:jc w:val="center"/>
              <w:rPr>
                <w:b/>
                <w:bCs/>
                <w:sz w:val="24"/>
              </w:rPr>
            </w:pPr>
            <w:r>
              <w:rPr>
                <w:b/>
                <w:bCs/>
                <w:sz w:val="24"/>
              </w:rPr>
              <w:t>10,720</w:t>
            </w:r>
          </w:p>
        </w:tc>
        <w:tc>
          <w:tcPr>
            <w:tcW w:w="1104" w:type="dxa"/>
          </w:tcPr>
          <w:p w14:paraId="2D7E2EBE" w14:textId="77777777" w:rsidR="00000000" w:rsidRDefault="00000000">
            <w:pPr>
              <w:jc w:val="center"/>
              <w:rPr>
                <w:b/>
                <w:bCs/>
                <w:sz w:val="24"/>
              </w:rPr>
            </w:pPr>
            <w:r>
              <w:rPr>
                <w:b/>
                <w:bCs/>
                <w:sz w:val="24"/>
              </w:rPr>
              <w:t>10,930</w:t>
            </w:r>
          </w:p>
        </w:tc>
        <w:tc>
          <w:tcPr>
            <w:tcW w:w="1218" w:type="dxa"/>
          </w:tcPr>
          <w:p w14:paraId="5CD405F0" w14:textId="77777777" w:rsidR="00000000" w:rsidRDefault="00000000">
            <w:pPr>
              <w:jc w:val="center"/>
              <w:rPr>
                <w:b/>
                <w:bCs/>
                <w:sz w:val="24"/>
              </w:rPr>
            </w:pPr>
            <w:r>
              <w:rPr>
                <w:b/>
                <w:bCs/>
                <w:sz w:val="24"/>
              </w:rPr>
              <w:t>2.0</w:t>
            </w:r>
          </w:p>
        </w:tc>
      </w:tr>
      <w:tr w:rsidR="00000000" w14:paraId="2FFEC9FE" w14:textId="77777777">
        <w:tblPrEx>
          <w:tblCellMar>
            <w:top w:w="0" w:type="dxa"/>
            <w:bottom w:w="0" w:type="dxa"/>
          </w:tblCellMar>
        </w:tblPrEx>
        <w:tc>
          <w:tcPr>
            <w:tcW w:w="2093" w:type="dxa"/>
          </w:tcPr>
          <w:p w14:paraId="640389A8" w14:textId="77777777" w:rsidR="00000000" w:rsidRDefault="00000000">
            <w:pPr>
              <w:jc w:val="right"/>
              <w:rPr>
                <w:b/>
                <w:bCs/>
                <w:sz w:val="24"/>
              </w:rPr>
            </w:pPr>
            <w:r>
              <w:rPr>
                <w:b/>
                <w:bCs/>
                <w:sz w:val="24"/>
              </w:rPr>
              <w:t>Total:</w:t>
            </w:r>
          </w:p>
        </w:tc>
        <w:tc>
          <w:tcPr>
            <w:tcW w:w="992" w:type="dxa"/>
          </w:tcPr>
          <w:p w14:paraId="76C4D801" w14:textId="77777777" w:rsidR="00000000" w:rsidRDefault="00000000">
            <w:pPr>
              <w:jc w:val="center"/>
              <w:rPr>
                <w:b/>
                <w:bCs/>
                <w:sz w:val="24"/>
              </w:rPr>
            </w:pPr>
            <w:r>
              <w:rPr>
                <w:b/>
                <w:bCs/>
                <w:sz w:val="24"/>
              </w:rPr>
              <w:t>36,580</w:t>
            </w:r>
          </w:p>
        </w:tc>
        <w:tc>
          <w:tcPr>
            <w:tcW w:w="992" w:type="dxa"/>
          </w:tcPr>
          <w:p w14:paraId="789FA6BB" w14:textId="77777777" w:rsidR="00000000" w:rsidRDefault="00000000">
            <w:pPr>
              <w:jc w:val="center"/>
              <w:rPr>
                <w:b/>
                <w:bCs/>
                <w:sz w:val="24"/>
              </w:rPr>
            </w:pPr>
            <w:r>
              <w:rPr>
                <w:b/>
                <w:bCs/>
                <w:sz w:val="24"/>
              </w:rPr>
              <w:t>38,635</w:t>
            </w:r>
          </w:p>
        </w:tc>
        <w:tc>
          <w:tcPr>
            <w:tcW w:w="993" w:type="dxa"/>
          </w:tcPr>
          <w:p w14:paraId="1FCC4441" w14:textId="77777777" w:rsidR="00000000" w:rsidRDefault="00000000">
            <w:pPr>
              <w:jc w:val="center"/>
              <w:rPr>
                <w:b/>
                <w:bCs/>
                <w:sz w:val="24"/>
              </w:rPr>
            </w:pPr>
            <w:r>
              <w:rPr>
                <w:b/>
                <w:bCs/>
                <w:sz w:val="24"/>
              </w:rPr>
              <w:t>40,820</w:t>
            </w:r>
          </w:p>
        </w:tc>
        <w:tc>
          <w:tcPr>
            <w:tcW w:w="1134" w:type="dxa"/>
          </w:tcPr>
          <w:p w14:paraId="7A632FE0" w14:textId="77777777" w:rsidR="00000000" w:rsidRDefault="00000000">
            <w:pPr>
              <w:jc w:val="center"/>
              <w:rPr>
                <w:b/>
                <w:bCs/>
                <w:sz w:val="24"/>
              </w:rPr>
            </w:pPr>
            <w:r>
              <w:rPr>
                <w:b/>
                <w:bCs/>
                <w:sz w:val="24"/>
              </w:rPr>
              <w:t>43,160</w:t>
            </w:r>
          </w:p>
        </w:tc>
        <w:tc>
          <w:tcPr>
            <w:tcW w:w="1104" w:type="dxa"/>
          </w:tcPr>
          <w:p w14:paraId="4A30A267" w14:textId="77777777" w:rsidR="00000000" w:rsidRDefault="00000000">
            <w:pPr>
              <w:jc w:val="center"/>
              <w:rPr>
                <w:b/>
                <w:bCs/>
                <w:sz w:val="24"/>
              </w:rPr>
            </w:pPr>
            <w:r>
              <w:rPr>
                <w:b/>
                <w:bCs/>
                <w:sz w:val="24"/>
              </w:rPr>
              <w:t>45,640</w:t>
            </w:r>
          </w:p>
        </w:tc>
        <w:tc>
          <w:tcPr>
            <w:tcW w:w="1218" w:type="dxa"/>
          </w:tcPr>
          <w:p w14:paraId="46D33756" w14:textId="77777777" w:rsidR="00000000" w:rsidRDefault="00000000">
            <w:pPr>
              <w:jc w:val="center"/>
              <w:rPr>
                <w:b/>
                <w:bCs/>
                <w:sz w:val="24"/>
              </w:rPr>
            </w:pPr>
            <w:r>
              <w:rPr>
                <w:b/>
                <w:bCs/>
                <w:sz w:val="24"/>
              </w:rPr>
              <w:t>5.7</w:t>
            </w:r>
          </w:p>
        </w:tc>
      </w:tr>
    </w:tbl>
    <w:p w14:paraId="5C97D064" w14:textId="77777777" w:rsidR="00000000" w:rsidRDefault="00000000">
      <w:pPr>
        <w:pStyle w:val="BodyText2"/>
        <w:rPr>
          <w:lang w:val="en-US"/>
        </w:rPr>
      </w:pPr>
      <w:r>
        <w:rPr>
          <w:lang w:val="en-US"/>
        </w:rPr>
        <w:t>All other frozen vegetables importance by varieties are projected to be broadly in line with historical segmentation as follows:</w:t>
      </w:r>
    </w:p>
    <w:p w14:paraId="4722723B" w14:textId="77777777" w:rsidR="00000000" w:rsidRDefault="00000000">
      <w:pPr>
        <w:jc w:val="lowKashida"/>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51"/>
        <w:gridCol w:w="1417"/>
        <w:gridCol w:w="851"/>
        <w:gridCol w:w="1276"/>
        <w:gridCol w:w="1275"/>
        <w:gridCol w:w="993"/>
        <w:gridCol w:w="959"/>
      </w:tblGrid>
      <w:tr w:rsidR="00000000" w14:paraId="00A21C09" w14:textId="77777777">
        <w:tblPrEx>
          <w:tblCellMar>
            <w:top w:w="0" w:type="dxa"/>
            <w:bottom w:w="0" w:type="dxa"/>
          </w:tblCellMar>
        </w:tblPrEx>
        <w:trPr>
          <w:cantSplit/>
        </w:trPr>
        <w:tc>
          <w:tcPr>
            <w:tcW w:w="8864" w:type="dxa"/>
            <w:gridSpan w:val="8"/>
          </w:tcPr>
          <w:p w14:paraId="0F851C7A" w14:textId="77777777" w:rsidR="00000000" w:rsidRDefault="00000000">
            <w:pPr>
              <w:jc w:val="center"/>
              <w:rPr>
                <w:b/>
                <w:bCs/>
                <w:sz w:val="24"/>
              </w:rPr>
            </w:pPr>
            <w:r>
              <w:rPr>
                <w:b/>
                <w:bCs/>
                <w:sz w:val="24"/>
              </w:rPr>
              <w:t>Demand Forecast: A/O Vegetables : Importance by Variety (%)</w:t>
            </w:r>
          </w:p>
        </w:tc>
      </w:tr>
      <w:tr w:rsidR="00000000" w14:paraId="51EFE4A6" w14:textId="77777777">
        <w:tblPrEx>
          <w:tblCellMar>
            <w:top w:w="0" w:type="dxa"/>
            <w:bottom w:w="0" w:type="dxa"/>
          </w:tblCellMar>
        </w:tblPrEx>
        <w:tc>
          <w:tcPr>
            <w:tcW w:w="1242" w:type="dxa"/>
          </w:tcPr>
          <w:p w14:paraId="661A4315" w14:textId="77777777" w:rsidR="00000000" w:rsidRDefault="00000000">
            <w:pPr>
              <w:jc w:val="lowKashida"/>
              <w:rPr>
                <w:b/>
                <w:bCs/>
                <w:sz w:val="24"/>
              </w:rPr>
            </w:pPr>
          </w:p>
        </w:tc>
        <w:tc>
          <w:tcPr>
            <w:tcW w:w="851" w:type="dxa"/>
          </w:tcPr>
          <w:p w14:paraId="188C7737" w14:textId="77777777" w:rsidR="00000000" w:rsidRDefault="00000000">
            <w:pPr>
              <w:jc w:val="lowKashida"/>
              <w:rPr>
                <w:b/>
                <w:bCs/>
                <w:sz w:val="24"/>
              </w:rPr>
            </w:pPr>
            <w:r>
              <w:rPr>
                <w:b/>
                <w:bCs/>
                <w:sz w:val="24"/>
              </w:rPr>
              <w:t>Peas</w:t>
            </w:r>
          </w:p>
        </w:tc>
        <w:tc>
          <w:tcPr>
            <w:tcW w:w="1417" w:type="dxa"/>
          </w:tcPr>
          <w:p w14:paraId="5FC63E36" w14:textId="77777777" w:rsidR="00000000" w:rsidRDefault="00000000">
            <w:pPr>
              <w:jc w:val="lowKashida"/>
              <w:rPr>
                <w:b/>
                <w:bCs/>
                <w:sz w:val="24"/>
              </w:rPr>
            </w:pPr>
            <w:r>
              <w:rPr>
                <w:b/>
                <w:bCs/>
                <w:sz w:val="24"/>
              </w:rPr>
              <w:t>Mixed Veg.</w:t>
            </w:r>
          </w:p>
        </w:tc>
        <w:tc>
          <w:tcPr>
            <w:tcW w:w="851" w:type="dxa"/>
          </w:tcPr>
          <w:p w14:paraId="534D9786" w14:textId="77777777" w:rsidR="00000000" w:rsidRDefault="00000000">
            <w:pPr>
              <w:jc w:val="lowKashida"/>
              <w:rPr>
                <w:b/>
                <w:bCs/>
                <w:sz w:val="24"/>
              </w:rPr>
            </w:pPr>
            <w:r>
              <w:rPr>
                <w:b/>
                <w:bCs/>
                <w:sz w:val="24"/>
              </w:rPr>
              <w:t>Okra</w:t>
            </w:r>
          </w:p>
        </w:tc>
        <w:tc>
          <w:tcPr>
            <w:tcW w:w="1276" w:type="dxa"/>
          </w:tcPr>
          <w:p w14:paraId="62BADDD3" w14:textId="77777777" w:rsidR="00000000" w:rsidRDefault="00000000">
            <w:pPr>
              <w:jc w:val="lowKashida"/>
              <w:rPr>
                <w:b/>
                <w:bCs/>
                <w:sz w:val="24"/>
              </w:rPr>
            </w:pPr>
            <w:r>
              <w:rPr>
                <w:b/>
                <w:bCs/>
                <w:sz w:val="24"/>
              </w:rPr>
              <w:t>Molokhia/</w:t>
            </w:r>
          </w:p>
          <w:p w14:paraId="35DCC1F1" w14:textId="77777777" w:rsidR="00000000" w:rsidRDefault="00000000">
            <w:pPr>
              <w:jc w:val="lowKashida"/>
              <w:rPr>
                <w:b/>
                <w:bCs/>
                <w:sz w:val="24"/>
              </w:rPr>
            </w:pPr>
            <w:r>
              <w:rPr>
                <w:b/>
                <w:bCs/>
                <w:sz w:val="24"/>
              </w:rPr>
              <w:t>Spinach</w:t>
            </w:r>
          </w:p>
        </w:tc>
        <w:tc>
          <w:tcPr>
            <w:tcW w:w="1275" w:type="dxa"/>
          </w:tcPr>
          <w:p w14:paraId="71090FAB" w14:textId="77777777" w:rsidR="00000000" w:rsidRDefault="00000000">
            <w:pPr>
              <w:jc w:val="lowKashida"/>
              <w:rPr>
                <w:b/>
                <w:bCs/>
                <w:sz w:val="24"/>
              </w:rPr>
            </w:pPr>
            <w:r>
              <w:rPr>
                <w:b/>
                <w:bCs/>
                <w:sz w:val="24"/>
              </w:rPr>
              <w:t>Cut Beans</w:t>
            </w:r>
          </w:p>
        </w:tc>
        <w:tc>
          <w:tcPr>
            <w:tcW w:w="993" w:type="dxa"/>
          </w:tcPr>
          <w:p w14:paraId="03AAFA27" w14:textId="77777777" w:rsidR="00000000" w:rsidRDefault="00000000">
            <w:pPr>
              <w:jc w:val="lowKashida"/>
              <w:rPr>
                <w:b/>
                <w:bCs/>
                <w:sz w:val="24"/>
              </w:rPr>
            </w:pPr>
            <w:r>
              <w:rPr>
                <w:b/>
                <w:bCs/>
                <w:sz w:val="24"/>
              </w:rPr>
              <w:t>Others</w:t>
            </w:r>
          </w:p>
        </w:tc>
        <w:tc>
          <w:tcPr>
            <w:tcW w:w="959" w:type="dxa"/>
          </w:tcPr>
          <w:p w14:paraId="514B545A" w14:textId="77777777" w:rsidR="00000000" w:rsidRDefault="00000000">
            <w:pPr>
              <w:jc w:val="lowKashida"/>
              <w:rPr>
                <w:b/>
                <w:bCs/>
                <w:sz w:val="24"/>
              </w:rPr>
            </w:pPr>
            <w:r>
              <w:rPr>
                <w:b/>
                <w:bCs/>
                <w:sz w:val="24"/>
              </w:rPr>
              <w:t>Total</w:t>
            </w:r>
          </w:p>
        </w:tc>
      </w:tr>
      <w:tr w:rsidR="00000000" w14:paraId="51D585F4" w14:textId="77777777">
        <w:tblPrEx>
          <w:tblCellMar>
            <w:top w:w="0" w:type="dxa"/>
            <w:bottom w:w="0" w:type="dxa"/>
          </w:tblCellMar>
        </w:tblPrEx>
        <w:tc>
          <w:tcPr>
            <w:tcW w:w="1242" w:type="dxa"/>
          </w:tcPr>
          <w:p w14:paraId="7B2399FB" w14:textId="77777777" w:rsidR="00000000" w:rsidRDefault="00000000">
            <w:pPr>
              <w:jc w:val="lowKashida"/>
              <w:rPr>
                <w:b/>
                <w:bCs/>
                <w:sz w:val="24"/>
              </w:rPr>
            </w:pPr>
            <w:r>
              <w:rPr>
                <w:b/>
                <w:bCs/>
                <w:sz w:val="24"/>
              </w:rPr>
              <w:t>% Share</w:t>
            </w:r>
          </w:p>
        </w:tc>
        <w:tc>
          <w:tcPr>
            <w:tcW w:w="851" w:type="dxa"/>
          </w:tcPr>
          <w:p w14:paraId="1FD71EAF" w14:textId="77777777" w:rsidR="00000000" w:rsidRDefault="00000000">
            <w:pPr>
              <w:jc w:val="center"/>
              <w:rPr>
                <w:b/>
                <w:bCs/>
                <w:sz w:val="24"/>
              </w:rPr>
            </w:pPr>
            <w:r>
              <w:rPr>
                <w:b/>
                <w:bCs/>
                <w:sz w:val="24"/>
              </w:rPr>
              <w:t>32</w:t>
            </w:r>
          </w:p>
        </w:tc>
        <w:tc>
          <w:tcPr>
            <w:tcW w:w="1417" w:type="dxa"/>
          </w:tcPr>
          <w:p w14:paraId="1AC0D3A7" w14:textId="77777777" w:rsidR="00000000" w:rsidRDefault="00000000">
            <w:pPr>
              <w:jc w:val="center"/>
              <w:rPr>
                <w:b/>
                <w:bCs/>
                <w:sz w:val="24"/>
              </w:rPr>
            </w:pPr>
            <w:r>
              <w:rPr>
                <w:b/>
                <w:bCs/>
                <w:sz w:val="24"/>
              </w:rPr>
              <w:t>29</w:t>
            </w:r>
          </w:p>
        </w:tc>
        <w:tc>
          <w:tcPr>
            <w:tcW w:w="851" w:type="dxa"/>
          </w:tcPr>
          <w:p w14:paraId="72846A5B" w14:textId="77777777" w:rsidR="00000000" w:rsidRDefault="00000000">
            <w:pPr>
              <w:jc w:val="center"/>
              <w:rPr>
                <w:b/>
                <w:bCs/>
                <w:sz w:val="24"/>
              </w:rPr>
            </w:pPr>
            <w:r>
              <w:rPr>
                <w:b/>
                <w:bCs/>
                <w:sz w:val="24"/>
              </w:rPr>
              <w:t>10</w:t>
            </w:r>
          </w:p>
        </w:tc>
        <w:tc>
          <w:tcPr>
            <w:tcW w:w="1276" w:type="dxa"/>
          </w:tcPr>
          <w:p w14:paraId="5CF12A34" w14:textId="77777777" w:rsidR="00000000" w:rsidRDefault="00000000">
            <w:pPr>
              <w:jc w:val="center"/>
              <w:rPr>
                <w:b/>
                <w:bCs/>
                <w:sz w:val="24"/>
              </w:rPr>
            </w:pPr>
            <w:r>
              <w:rPr>
                <w:b/>
                <w:bCs/>
                <w:sz w:val="24"/>
              </w:rPr>
              <w:t>10</w:t>
            </w:r>
          </w:p>
        </w:tc>
        <w:tc>
          <w:tcPr>
            <w:tcW w:w="1275" w:type="dxa"/>
          </w:tcPr>
          <w:p w14:paraId="2AED048D" w14:textId="77777777" w:rsidR="00000000" w:rsidRDefault="00000000">
            <w:pPr>
              <w:jc w:val="center"/>
              <w:rPr>
                <w:b/>
                <w:bCs/>
                <w:sz w:val="24"/>
              </w:rPr>
            </w:pPr>
            <w:r>
              <w:rPr>
                <w:b/>
                <w:bCs/>
                <w:sz w:val="24"/>
              </w:rPr>
              <w:t>4</w:t>
            </w:r>
          </w:p>
        </w:tc>
        <w:tc>
          <w:tcPr>
            <w:tcW w:w="993" w:type="dxa"/>
          </w:tcPr>
          <w:p w14:paraId="61D47222" w14:textId="77777777" w:rsidR="00000000" w:rsidRDefault="00000000">
            <w:pPr>
              <w:jc w:val="center"/>
              <w:rPr>
                <w:b/>
                <w:bCs/>
                <w:sz w:val="24"/>
              </w:rPr>
            </w:pPr>
            <w:r>
              <w:rPr>
                <w:b/>
                <w:bCs/>
                <w:sz w:val="24"/>
              </w:rPr>
              <w:t>15</w:t>
            </w:r>
          </w:p>
        </w:tc>
        <w:tc>
          <w:tcPr>
            <w:tcW w:w="959" w:type="dxa"/>
          </w:tcPr>
          <w:p w14:paraId="2E2B652F" w14:textId="77777777" w:rsidR="00000000" w:rsidRDefault="00000000">
            <w:pPr>
              <w:jc w:val="center"/>
              <w:rPr>
                <w:b/>
                <w:bCs/>
                <w:sz w:val="24"/>
              </w:rPr>
            </w:pPr>
            <w:r>
              <w:rPr>
                <w:b/>
                <w:bCs/>
                <w:sz w:val="24"/>
              </w:rPr>
              <w:t>100</w:t>
            </w:r>
          </w:p>
        </w:tc>
      </w:tr>
    </w:tbl>
    <w:p w14:paraId="0780BF3B" w14:textId="77777777" w:rsidR="00000000" w:rsidRDefault="00000000">
      <w:pPr>
        <w:jc w:val="lowKashida"/>
        <w:rPr>
          <w:sz w:val="24"/>
        </w:rPr>
      </w:pPr>
    </w:p>
    <w:p w14:paraId="7134E8E3" w14:textId="77777777" w:rsidR="00000000" w:rsidRDefault="00000000">
      <w:pPr>
        <w:jc w:val="lowKashida"/>
        <w:rPr>
          <w:sz w:val="24"/>
          <w:u w:val="single"/>
        </w:rPr>
      </w:pPr>
      <w:r>
        <w:rPr>
          <w:sz w:val="24"/>
        </w:rPr>
        <w:t xml:space="preserve">5.3. </w:t>
      </w:r>
      <w:r>
        <w:rPr>
          <w:b/>
          <w:bCs/>
          <w:sz w:val="24"/>
          <w:u w:val="single"/>
        </w:rPr>
        <w:t>Exports</w:t>
      </w:r>
    </w:p>
    <w:p w14:paraId="15D73DFC" w14:textId="77777777" w:rsidR="00000000" w:rsidRDefault="00000000">
      <w:pPr>
        <w:jc w:val="lowKashida"/>
        <w:rPr>
          <w:sz w:val="24"/>
          <w:u w:val="single"/>
        </w:rPr>
      </w:pPr>
    </w:p>
    <w:p w14:paraId="7D71A736" w14:textId="77777777" w:rsidR="00000000" w:rsidRDefault="00000000">
      <w:pPr>
        <w:pStyle w:val="BodyText2"/>
        <w:rPr>
          <w:lang w:val="en-US"/>
        </w:rPr>
      </w:pPr>
      <w:r>
        <w:rPr>
          <w:lang w:val="en-US"/>
        </w:rPr>
        <w:t>Foreign trade statistics indicate very limited quantities of exports for frozen fries, equivalent to 4.3 MT in ‘98 and 15.5 in ’99, primarily to Bahrain.</w:t>
      </w:r>
    </w:p>
    <w:p w14:paraId="0C28CB71" w14:textId="77777777" w:rsidR="00000000" w:rsidRDefault="00000000">
      <w:pPr>
        <w:jc w:val="lowKashida"/>
        <w:rPr>
          <w:sz w:val="24"/>
        </w:rPr>
      </w:pPr>
    </w:p>
    <w:p w14:paraId="1411553E" w14:textId="77777777" w:rsidR="00000000" w:rsidRDefault="00000000">
      <w:pPr>
        <w:jc w:val="lowKashida"/>
        <w:rPr>
          <w:sz w:val="24"/>
        </w:rPr>
      </w:pPr>
      <w:r>
        <w:rPr>
          <w:sz w:val="24"/>
        </w:rPr>
        <w:t>In the other frozen vegetables category, there are negligible quantities of re-exports reported during the past five years, ranging from 4-8 MT.</w:t>
      </w:r>
    </w:p>
    <w:p w14:paraId="77FFDEEC" w14:textId="77777777" w:rsidR="00000000" w:rsidRDefault="00000000">
      <w:pPr>
        <w:jc w:val="lowKashida"/>
        <w:rPr>
          <w:sz w:val="24"/>
        </w:rPr>
      </w:pPr>
    </w:p>
    <w:p w14:paraId="2E17F4CD" w14:textId="77777777" w:rsidR="00000000" w:rsidRDefault="00000000">
      <w:pPr>
        <w:jc w:val="lowKashida"/>
        <w:rPr>
          <w:sz w:val="24"/>
        </w:rPr>
      </w:pPr>
      <w:r>
        <w:rPr>
          <w:sz w:val="24"/>
        </w:rPr>
        <w:t xml:space="preserve">6. </w:t>
      </w:r>
      <w:r>
        <w:rPr>
          <w:b/>
          <w:bCs/>
          <w:sz w:val="24"/>
          <w:u w:val="single"/>
        </w:rPr>
        <w:t>Pricing</w:t>
      </w:r>
    </w:p>
    <w:p w14:paraId="68173A0E" w14:textId="77777777" w:rsidR="00000000" w:rsidRDefault="00000000">
      <w:pPr>
        <w:jc w:val="lowKashida"/>
        <w:rPr>
          <w:sz w:val="24"/>
        </w:rPr>
      </w:pPr>
    </w:p>
    <w:p w14:paraId="5E1B2644" w14:textId="77777777" w:rsidR="00000000" w:rsidRDefault="00000000">
      <w:pPr>
        <w:jc w:val="lowKashida"/>
        <w:rPr>
          <w:sz w:val="24"/>
        </w:rPr>
      </w:pPr>
      <w:r>
        <w:rPr>
          <w:sz w:val="24"/>
        </w:rPr>
        <w:t>Due to the abundant supply of local industrial potatoes in 1999, Food Products Co., the largest domestic processor, implemented a 18% wholesale price decrease versus imported brands, in an effort to gain share.  Imports responded to this price roll-back in the fourth quarter of ’99, halting FPC’s sales.  Pricing by imports was further decreased in 2000 by as much as 16%, resulting in a 65% decline in sales volumes versus ’99 for FPC, combined with depressed margins due to increase in local industrial potatoes costs.</w:t>
      </w:r>
    </w:p>
    <w:p w14:paraId="5297F038" w14:textId="77777777" w:rsidR="00000000" w:rsidRDefault="00000000">
      <w:pPr>
        <w:jc w:val="lowKashida"/>
        <w:rPr>
          <w:sz w:val="24"/>
        </w:rPr>
      </w:pPr>
    </w:p>
    <w:p w14:paraId="29E7754D" w14:textId="77777777" w:rsidR="00000000" w:rsidRDefault="00000000">
      <w:pPr>
        <w:jc w:val="lowKashida"/>
        <w:rPr>
          <w:sz w:val="24"/>
        </w:rPr>
      </w:pPr>
      <w:r>
        <w:rPr>
          <w:sz w:val="24"/>
        </w:rPr>
        <w:t>All other frozen vegetables prices have remained relatively constant during the past two years:-</w:t>
      </w:r>
    </w:p>
    <w:p w14:paraId="2F8BE676" w14:textId="77777777" w:rsidR="00000000" w:rsidRDefault="00000000">
      <w:pPr>
        <w:jc w:val="lowKashida"/>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955"/>
        <w:gridCol w:w="1887"/>
        <w:gridCol w:w="1515"/>
        <w:gridCol w:w="1134"/>
        <w:gridCol w:w="1614"/>
      </w:tblGrid>
      <w:tr w:rsidR="00000000" w14:paraId="33D5DDC8" w14:textId="77777777">
        <w:tblPrEx>
          <w:tblCellMar>
            <w:top w:w="0" w:type="dxa"/>
            <w:bottom w:w="0" w:type="dxa"/>
          </w:tblCellMar>
        </w:tblPrEx>
        <w:trPr>
          <w:cantSplit/>
        </w:trPr>
        <w:tc>
          <w:tcPr>
            <w:tcW w:w="8526" w:type="dxa"/>
            <w:gridSpan w:val="6"/>
          </w:tcPr>
          <w:p w14:paraId="25150E64" w14:textId="77777777" w:rsidR="00000000" w:rsidRDefault="00000000">
            <w:pPr>
              <w:jc w:val="center"/>
              <w:rPr>
                <w:b/>
                <w:bCs/>
                <w:sz w:val="24"/>
              </w:rPr>
            </w:pPr>
            <w:r>
              <w:rPr>
                <w:b/>
                <w:bCs/>
                <w:sz w:val="24"/>
              </w:rPr>
              <w:t>KSA: Frozen Vegetables Selling Prices Trend (SR)</w:t>
            </w:r>
          </w:p>
        </w:tc>
      </w:tr>
      <w:tr w:rsidR="00000000" w14:paraId="175EFEC8" w14:textId="77777777">
        <w:tblPrEx>
          <w:tblCellMar>
            <w:top w:w="0" w:type="dxa"/>
            <w:bottom w:w="0" w:type="dxa"/>
          </w:tblCellMar>
        </w:tblPrEx>
        <w:trPr>
          <w:cantSplit/>
        </w:trPr>
        <w:tc>
          <w:tcPr>
            <w:tcW w:w="1421" w:type="dxa"/>
          </w:tcPr>
          <w:p w14:paraId="2EAA1820" w14:textId="77777777" w:rsidR="00000000" w:rsidRDefault="00000000">
            <w:pPr>
              <w:jc w:val="lowKashida"/>
              <w:rPr>
                <w:b/>
                <w:bCs/>
                <w:sz w:val="24"/>
              </w:rPr>
            </w:pPr>
            <w:r>
              <w:rPr>
                <w:b/>
                <w:bCs/>
                <w:sz w:val="24"/>
              </w:rPr>
              <w:t>Product</w:t>
            </w:r>
          </w:p>
        </w:tc>
        <w:tc>
          <w:tcPr>
            <w:tcW w:w="955" w:type="dxa"/>
          </w:tcPr>
          <w:p w14:paraId="4E6C4EA1" w14:textId="77777777" w:rsidR="00000000" w:rsidRDefault="00000000">
            <w:pPr>
              <w:jc w:val="lowKashida"/>
              <w:rPr>
                <w:b/>
                <w:bCs/>
                <w:sz w:val="24"/>
              </w:rPr>
            </w:pPr>
            <w:r>
              <w:rPr>
                <w:b/>
                <w:bCs/>
                <w:sz w:val="24"/>
              </w:rPr>
              <w:t>Size</w:t>
            </w:r>
          </w:p>
        </w:tc>
        <w:tc>
          <w:tcPr>
            <w:tcW w:w="1887" w:type="dxa"/>
          </w:tcPr>
          <w:p w14:paraId="2C114983" w14:textId="77777777" w:rsidR="00000000" w:rsidRDefault="00000000">
            <w:pPr>
              <w:jc w:val="lowKashida"/>
              <w:rPr>
                <w:b/>
                <w:bCs/>
                <w:sz w:val="24"/>
              </w:rPr>
            </w:pPr>
            <w:r>
              <w:rPr>
                <w:b/>
                <w:bCs/>
                <w:sz w:val="24"/>
              </w:rPr>
              <w:t>Source</w:t>
            </w:r>
          </w:p>
        </w:tc>
        <w:tc>
          <w:tcPr>
            <w:tcW w:w="4263" w:type="dxa"/>
            <w:gridSpan w:val="3"/>
          </w:tcPr>
          <w:p w14:paraId="2E3DE3F5" w14:textId="77777777" w:rsidR="00000000" w:rsidRDefault="00000000">
            <w:pPr>
              <w:jc w:val="center"/>
              <w:rPr>
                <w:b/>
                <w:bCs/>
                <w:sz w:val="24"/>
              </w:rPr>
            </w:pPr>
            <w:r>
              <w:rPr>
                <w:b/>
                <w:bCs/>
                <w:sz w:val="24"/>
              </w:rPr>
              <w:t>Wholesale S.P.</w:t>
            </w:r>
          </w:p>
        </w:tc>
      </w:tr>
      <w:tr w:rsidR="00000000" w14:paraId="21C19E4D" w14:textId="77777777">
        <w:tblPrEx>
          <w:tblCellMar>
            <w:top w:w="0" w:type="dxa"/>
            <w:bottom w:w="0" w:type="dxa"/>
          </w:tblCellMar>
        </w:tblPrEx>
        <w:tc>
          <w:tcPr>
            <w:tcW w:w="1421" w:type="dxa"/>
          </w:tcPr>
          <w:p w14:paraId="3260EACA" w14:textId="77777777" w:rsidR="00000000" w:rsidRDefault="00000000">
            <w:pPr>
              <w:jc w:val="lowKashida"/>
              <w:rPr>
                <w:sz w:val="24"/>
              </w:rPr>
            </w:pPr>
          </w:p>
        </w:tc>
        <w:tc>
          <w:tcPr>
            <w:tcW w:w="955" w:type="dxa"/>
          </w:tcPr>
          <w:p w14:paraId="4B1C20B2" w14:textId="77777777" w:rsidR="00000000" w:rsidRDefault="00000000">
            <w:pPr>
              <w:jc w:val="lowKashida"/>
              <w:rPr>
                <w:sz w:val="24"/>
              </w:rPr>
            </w:pPr>
          </w:p>
        </w:tc>
        <w:tc>
          <w:tcPr>
            <w:tcW w:w="1887" w:type="dxa"/>
          </w:tcPr>
          <w:p w14:paraId="111F3A4A" w14:textId="77777777" w:rsidR="00000000" w:rsidRDefault="00000000">
            <w:pPr>
              <w:jc w:val="lowKashida"/>
              <w:rPr>
                <w:sz w:val="24"/>
              </w:rPr>
            </w:pPr>
          </w:p>
        </w:tc>
        <w:tc>
          <w:tcPr>
            <w:tcW w:w="1515" w:type="dxa"/>
          </w:tcPr>
          <w:p w14:paraId="760BD264" w14:textId="77777777" w:rsidR="00000000" w:rsidRDefault="00000000">
            <w:pPr>
              <w:jc w:val="center"/>
              <w:rPr>
                <w:sz w:val="24"/>
              </w:rPr>
            </w:pPr>
            <w:r>
              <w:rPr>
                <w:sz w:val="24"/>
              </w:rPr>
              <w:t>Jan-Sept.’99</w:t>
            </w:r>
          </w:p>
        </w:tc>
        <w:tc>
          <w:tcPr>
            <w:tcW w:w="1134" w:type="dxa"/>
          </w:tcPr>
          <w:p w14:paraId="3E93384B" w14:textId="77777777" w:rsidR="00000000" w:rsidRDefault="00000000">
            <w:pPr>
              <w:jc w:val="center"/>
              <w:rPr>
                <w:sz w:val="24"/>
              </w:rPr>
            </w:pPr>
            <w:r>
              <w:rPr>
                <w:sz w:val="24"/>
              </w:rPr>
              <w:t>Q4 ‘99</w:t>
            </w:r>
          </w:p>
        </w:tc>
        <w:tc>
          <w:tcPr>
            <w:tcW w:w="1614" w:type="dxa"/>
          </w:tcPr>
          <w:p w14:paraId="30E379BA" w14:textId="77777777" w:rsidR="00000000" w:rsidRDefault="00000000">
            <w:pPr>
              <w:jc w:val="center"/>
              <w:rPr>
                <w:sz w:val="24"/>
              </w:rPr>
            </w:pPr>
            <w:r>
              <w:rPr>
                <w:sz w:val="24"/>
              </w:rPr>
              <w:t>Jan-Sept.’00</w:t>
            </w:r>
          </w:p>
        </w:tc>
      </w:tr>
      <w:tr w:rsidR="00000000" w14:paraId="5EFBA88D" w14:textId="77777777">
        <w:tblPrEx>
          <w:tblCellMar>
            <w:top w:w="0" w:type="dxa"/>
            <w:bottom w:w="0" w:type="dxa"/>
          </w:tblCellMar>
        </w:tblPrEx>
        <w:tc>
          <w:tcPr>
            <w:tcW w:w="1421" w:type="dxa"/>
          </w:tcPr>
          <w:p w14:paraId="1BE2BFA0" w14:textId="77777777" w:rsidR="00000000" w:rsidRDefault="00000000">
            <w:pPr>
              <w:jc w:val="lowKashida"/>
              <w:rPr>
                <w:b/>
                <w:bCs/>
                <w:sz w:val="24"/>
              </w:rPr>
            </w:pPr>
            <w:r>
              <w:rPr>
                <w:b/>
                <w:bCs/>
                <w:sz w:val="24"/>
              </w:rPr>
              <w:t>Froz.Fries</w:t>
            </w:r>
          </w:p>
        </w:tc>
        <w:tc>
          <w:tcPr>
            <w:tcW w:w="955" w:type="dxa"/>
          </w:tcPr>
          <w:p w14:paraId="64DE13D2" w14:textId="77777777" w:rsidR="00000000" w:rsidRDefault="00000000">
            <w:pPr>
              <w:jc w:val="lowKashida"/>
              <w:rPr>
                <w:sz w:val="24"/>
              </w:rPr>
            </w:pPr>
            <w:r>
              <w:rPr>
                <w:sz w:val="24"/>
              </w:rPr>
              <w:t>10 Kg</w:t>
            </w:r>
          </w:p>
        </w:tc>
        <w:tc>
          <w:tcPr>
            <w:tcW w:w="1887" w:type="dxa"/>
          </w:tcPr>
          <w:p w14:paraId="36AB500F" w14:textId="77777777" w:rsidR="00000000" w:rsidRDefault="00000000">
            <w:pPr>
              <w:jc w:val="lowKashida"/>
              <w:rPr>
                <w:sz w:val="24"/>
              </w:rPr>
            </w:pPr>
            <w:r>
              <w:rPr>
                <w:sz w:val="24"/>
              </w:rPr>
              <w:t>Egypt</w:t>
            </w:r>
          </w:p>
        </w:tc>
        <w:tc>
          <w:tcPr>
            <w:tcW w:w="1515" w:type="dxa"/>
          </w:tcPr>
          <w:p w14:paraId="652B1116" w14:textId="77777777" w:rsidR="00000000" w:rsidRDefault="00000000">
            <w:pPr>
              <w:jc w:val="center"/>
              <w:rPr>
                <w:sz w:val="24"/>
              </w:rPr>
            </w:pPr>
            <w:r>
              <w:rPr>
                <w:sz w:val="24"/>
              </w:rPr>
              <w:t>48 – 50</w:t>
            </w:r>
          </w:p>
        </w:tc>
        <w:tc>
          <w:tcPr>
            <w:tcW w:w="1134" w:type="dxa"/>
          </w:tcPr>
          <w:p w14:paraId="403B5754" w14:textId="77777777" w:rsidR="00000000" w:rsidRDefault="00000000">
            <w:pPr>
              <w:jc w:val="center"/>
              <w:rPr>
                <w:sz w:val="24"/>
              </w:rPr>
            </w:pPr>
            <w:r>
              <w:rPr>
                <w:sz w:val="24"/>
              </w:rPr>
              <w:t>36 – 39</w:t>
            </w:r>
          </w:p>
        </w:tc>
        <w:tc>
          <w:tcPr>
            <w:tcW w:w="1614" w:type="dxa"/>
          </w:tcPr>
          <w:p w14:paraId="3F91FF4B" w14:textId="77777777" w:rsidR="00000000" w:rsidRDefault="00000000">
            <w:pPr>
              <w:jc w:val="center"/>
              <w:rPr>
                <w:sz w:val="24"/>
              </w:rPr>
            </w:pPr>
            <w:r>
              <w:rPr>
                <w:sz w:val="24"/>
              </w:rPr>
              <w:t>32 – 34</w:t>
            </w:r>
          </w:p>
        </w:tc>
      </w:tr>
      <w:tr w:rsidR="00000000" w14:paraId="4E500293" w14:textId="77777777">
        <w:tblPrEx>
          <w:tblCellMar>
            <w:top w:w="0" w:type="dxa"/>
            <w:bottom w:w="0" w:type="dxa"/>
          </w:tblCellMar>
        </w:tblPrEx>
        <w:tc>
          <w:tcPr>
            <w:tcW w:w="1421" w:type="dxa"/>
          </w:tcPr>
          <w:p w14:paraId="777E0DEC" w14:textId="77777777" w:rsidR="00000000" w:rsidRDefault="00000000">
            <w:pPr>
              <w:jc w:val="lowKashida"/>
              <w:rPr>
                <w:b/>
                <w:bCs/>
                <w:sz w:val="24"/>
              </w:rPr>
            </w:pPr>
            <w:r>
              <w:rPr>
                <w:b/>
                <w:bCs/>
                <w:sz w:val="24"/>
              </w:rPr>
              <w:t>“        “</w:t>
            </w:r>
          </w:p>
        </w:tc>
        <w:tc>
          <w:tcPr>
            <w:tcW w:w="955" w:type="dxa"/>
          </w:tcPr>
          <w:p w14:paraId="39E91BBC" w14:textId="77777777" w:rsidR="00000000" w:rsidRDefault="00000000">
            <w:pPr>
              <w:jc w:val="lowKashida"/>
              <w:rPr>
                <w:sz w:val="24"/>
              </w:rPr>
            </w:pPr>
            <w:r>
              <w:rPr>
                <w:sz w:val="24"/>
              </w:rPr>
              <w:t>“</w:t>
            </w:r>
          </w:p>
        </w:tc>
        <w:tc>
          <w:tcPr>
            <w:tcW w:w="1887" w:type="dxa"/>
          </w:tcPr>
          <w:p w14:paraId="3ED9BEA8" w14:textId="77777777" w:rsidR="00000000" w:rsidRDefault="00000000">
            <w:pPr>
              <w:jc w:val="lowKashida"/>
              <w:rPr>
                <w:sz w:val="24"/>
              </w:rPr>
            </w:pPr>
            <w:r>
              <w:rPr>
                <w:sz w:val="24"/>
              </w:rPr>
              <w:t>Holland</w:t>
            </w:r>
          </w:p>
        </w:tc>
        <w:tc>
          <w:tcPr>
            <w:tcW w:w="1515" w:type="dxa"/>
          </w:tcPr>
          <w:p w14:paraId="4274182F" w14:textId="77777777" w:rsidR="00000000" w:rsidRDefault="00000000">
            <w:pPr>
              <w:jc w:val="center"/>
              <w:rPr>
                <w:sz w:val="24"/>
              </w:rPr>
            </w:pPr>
            <w:r>
              <w:rPr>
                <w:sz w:val="24"/>
              </w:rPr>
              <w:t>50 – 55</w:t>
            </w:r>
          </w:p>
        </w:tc>
        <w:tc>
          <w:tcPr>
            <w:tcW w:w="1134" w:type="dxa"/>
          </w:tcPr>
          <w:p w14:paraId="7AD0A527" w14:textId="77777777" w:rsidR="00000000" w:rsidRDefault="00000000">
            <w:pPr>
              <w:jc w:val="center"/>
              <w:rPr>
                <w:sz w:val="24"/>
              </w:rPr>
            </w:pPr>
            <w:r>
              <w:rPr>
                <w:sz w:val="24"/>
              </w:rPr>
              <w:t>36 – 38</w:t>
            </w:r>
          </w:p>
        </w:tc>
        <w:tc>
          <w:tcPr>
            <w:tcW w:w="1614" w:type="dxa"/>
          </w:tcPr>
          <w:p w14:paraId="315CC074" w14:textId="77777777" w:rsidR="00000000" w:rsidRDefault="00000000">
            <w:pPr>
              <w:jc w:val="center"/>
              <w:rPr>
                <w:sz w:val="24"/>
              </w:rPr>
            </w:pPr>
            <w:r>
              <w:rPr>
                <w:sz w:val="24"/>
              </w:rPr>
              <w:t>30 – 32</w:t>
            </w:r>
          </w:p>
        </w:tc>
      </w:tr>
      <w:tr w:rsidR="00000000" w14:paraId="79C696BF" w14:textId="77777777">
        <w:tblPrEx>
          <w:tblCellMar>
            <w:top w:w="0" w:type="dxa"/>
            <w:bottom w:w="0" w:type="dxa"/>
          </w:tblCellMar>
        </w:tblPrEx>
        <w:tc>
          <w:tcPr>
            <w:tcW w:w="1421" w:type="dxa"/>
          </w:tcPr>
          <w:p w14:paraId="6E7F9279" w14:textId="77777777" w:rsidR="00000000" w:rsidRDefault="00000000">
            <w:pPr>
              <w:jc w:val="lowKashida"/>
              <w:rPr>
                <w:b/>
                <w:bCs/>
                <w:sz w:val="24"/>
              </w:rPr>
            </w:pPr>
            <w:r>
              <w:rPr>
                <w:b/>
                <w:bCs/>
                <w:sz w:val="24"/>
              </w:rPr>
              <w:t>“        “</w:t>
            </w:r>
          </w:p>
        </w:tc>
        <w:tc>
          <w:tcPr>
            <w:tcW w:w="955" w:type="dxa"/>
          </w:tcPr>
          <w:p w14:paraId="2F231A54" w14:textId="77777777" w:rsidR="00000000" w:rsidRDefault="00000000">
            <w:pPr>
              <w:jc w:val="lowKashida"/>
              <w:rPr>
                <w:sz w:val="24"/>
              </w:rPr>
            </w:pPr>
            <w:r>
              <w:rPr>
                <w:sz w:val="24"/>
              </w:rPr>
              <w:t>“</w:t>
            </w:r>
          </w:p>
        </w:tc>
        <w:tc>
          <w:tcPr>
            <w:tcW w:w="1887" w:type="dxa"/>
          </w:tcPr>
          <w:p w14:paraId="70B5D16B" w14:textId="77777777" w:rsidR="00000000" w:rsidRDefault="00000000">
            <w:pPr>
              <w:jc w:val="lowKashida"/>
              <w:rPr>
                <w:sz w:val="24"/>
              </w:rPr>
            </w:pPr>
            <w:r>
              <w:rPr>
                <w:sz w:val="24"/>
              </w:rPr>
              <w:t>KSA(Repackers)</w:t>
            </w:r>
          </w:p>
        </w:tc>
        <w:tc>
          <w:tcPr>
            <w:tcW w:w="1515" w:type="dxa"/>
          </w:tcPr>
          <w:p w14:paraId="0A2FEBF6" w14:textId="77777777" w:rsidR="00000000" w:rsidRDefault="00000000">
            <w:pPr>
              <w:jc w:val="center"/>
              <w:rPr>
                <w:sz w:val="24"/>
              </w:rPr>
            </w:pPr>
            <w:r>
              <w:rPr>
                <w:sz w:val="24"/>
              </w:rPr>
              <w:t>45 – 48</w:t>
            </w:r>
          </w:p>
        </w:tc>
        <w:tc>
          <w:tcPr>
            <w:tcW w:w="1134" w:type="dxa"/>
          </w:tcPr>
          <w:p w14:paraId="6B7BFA08" w14:textId="77777777" w:rsidR="00000000" w:rsidRDefault="00000000">
            <w:pPr>
              <w:jc w:val="center"/>
              <w:rPr>
                <w:sz w:val="24"/>
              </w:rPr>
            </w:pPr>
            <w:r>
              <w:rPr>
                <w:sz w:val="24"/>
              </w:rPr>
              <w:t>38</w:t>
            </w:r>
          </w:p>
        </w:tc>
        <w:tc>
          <w:tcPr>
            <w:tcW w:w="1614" w:type="dxa"/>
          </w:tcPr>
          <w:p w14:paraId="0E33F18E" w14:textId="77777777" w:rsidR="00000000" w:rsidRDefault="00000000">
            <w:pPr>
              <w:jc w:val="center"/>
              <w:rPr>
                <w:sz w:val="24"/>
              </w:rPr>
            </w:pPr>
            <w:r>
              <w:rPr>
                <w:sz w:val="24"/>
              </w:rPr>
              <w:t>28 – 30</w:t>
            </w:r>
          </w:p>
        </w:tc>
      </w:tr>
      <w:tr w:rsidR="00000000" w14:paraId="3C033176" w14:textId="77777777">
        <w:tblPrEx>
          <w:tblCellMar>
            <w:top w:w="0" w:type="dxa"/>
            <w:bottom w:w="0" w:type="dxa"/>
          </w:tblCellMar>
        </w:tblPrEx>
        <w:tc>
          <w:tcPr>
            <w:tcW w:w="1421" w:type="dxa"/>
          </w:tcPr>
          <w:p w14:paraId="52920623" w14:textId="77777777" w:rsidR="00000000" w:rsidRDefault="00000000">
            <w:pPr>
              <w:jc w:val="lowKashida"/>
              <w:rPr>
                <w:b/>
                <w:bCs/>
                <w:sz w:val="24"/>
              </w:rPr>
            </w:pPr>
            <w:r>
              <w:rPr>
                <w:b/>
                <w:bCs/>
                <w:sz w:val="24"/>
              </w:rPr>
              <w:t>“        “</w:t>
            </w:r>
          </w:p>
        </w:tc>
        <w:tc>
          <w:tcPr>
            <w:tcW w:w="955" w:type="dxa"/>
          </w:tcPr>
          <w:p w14:paraId="47024428" w14:textId="77777777" w:rsidR="00000000" w:rsidRDefault="00000000">
            <w:pPr>
              <w:jc w:val="lowKashida"/>
              <w:rPr>
                <w:sz w:val="24"/>
              </w:rPr>
            </w:pPr>
            <w:r>
              <w:rPr>
                <w:sz w:val="24"/>
              </w:rPr>
              <w:t>“</w:t>
            </w:r>
          </w:p>
        </w:tc>
        <w:tc>
          <w:tcPr>
            <w:tcW w:w="1887" w:type="dxa"/>
          </w:tcPr>
          <w:p w14:paraId="3CFD8B66" w14:textId="77777777" w:rsidR="00000000" w:rsidRDefault="00000000">
            <w:pPr>
              <w:jc w:val="lowKashida"/>
              <w:rPr>
                <w:sz w:val="24"/>
              </w:rPr>
            </w:pPr>
            <w:r>
              <w:rPr>
                <w:sz w:val="24"/>
              </w:rPr>
              <w:t>FPC</w:t>
            </w:r>
          </w:p>
        </w:tc>
        <w:tc>
          <w:tcPr>
            <w:tcW w:w="1515" w:type="dxa"/>
          </w:tcPr>
          <w:p w14:paraId="65D98BDD" w14:textId="77777777" w:rsidR="00000000" w:rsidRDefault="00000000">
            <w:pPr>
              <w:jc w:val="center"/>
              <w:rPr>
                <w:sz w:val="24"/>
              </w:rPr>
            </w:pPr>
            <w:r>
              <w:rPr>
                <w:sz w:val="24"/>
              </w:rPr>
              <w:t>38 – 40</w:t>
            </w:r>
          </w:p>
        </w:tc>
        <w:tc>
          <w:tcPr>
            <w:tcW w:w="1134" w:type="dxa"/>
          </w:tcPr>
          <w:p w14:paraId="65D785E2" w14:textId="77777777" w:rsidR="00000000" w:rsidRDefault="00000000">
            <w:pPr>
              <w:jc w:val="center"/>
              <w:rPr>
                <w:sz w:val="24"/>
              </w:rPr>
            </w:pPr>
            <w:r>
              <w:rPr>
                <w:sz w:val="24"/>
              </w:rPr>
              <w:t>38</w:t>
            </w:r>
          </w:p>
        </w:tc>
        <w:tc>
          <w:tcPr>
            <w:tcW w:w="1614" w:type="dxa"/>
          </w:tcPr>
          <w:p w14:paraId="18381ED3" w14:textId="77777777" w:rsidR="00000000" w:rsidRDefault="00000000">
            <w:pPr>
              <w:jc w:val="center"/>
              <w:rPr>
                <w:sz w:val="24"/>
              </w:rPr>
            </w:pPr>
            <w:r>
              <w:rPr>
                <w:sz w:val="24"/>
              </w:rPr>
              <w:t>28 – 30</w:t>
            </w:r>
          </w:p>
        </w:tc>
      </w:tr>
      <w:tr w:rsidR="00000000" w14:paraId="0592D8F6" w14:textId="77777777">
        <w:tblPrEx>
          <w:tblCellMar>
            <w:top w:w="0" w:type="dxa"/>
            <w:bottom w:w="0" w:type="dxa"/>
          </w:tblCellMar>
        </w:tblPrEx>
        <w:tc>
          <w:tcPr>
            <w:tcW w:w="1421" w:type="dxa"/>
          </w:tcPr>
          <w:p w14:paraId="618D472B" w14:textId="77777777" w:rsidR="00000000" w:rsidRDefault="00000000">
            <w:pPr>
              <w:jc w:val="lowKashida"/>
              <w:rPr>
                <w:b/>
                <w:bCs/>
                <w:sz w:val="24"/>
              </w:rPr>
            </w:pPr>
          </w:p>
        </w:tc>
        <w:tc>
          <w:tcPr>
            <w:tcW w:w="955" w:type="dxa"/>
          </w:tcPr>
          <w:p w14:paraId="03F02B85" w14:textId="77777777" w:rsidR="00000000" w:rsidRDefault="00000000">
            <w:pPr>
              <w:jc w:val="lowKashida"/>
              <w:rPr>
                <w:sz w:val="24"/>
              </w:rPr>
            </w:pPr>
          </w:p>
        </w:tc>
        <w:tc>
          <w:tcPr>
            <w:tcW w:w="1887" w:type="dxa"/>
          </w:tcPr>
          <w:p w14:paraId="2FC23A33" w14:textId="77777777" w:rsidR="00000000" w:rsidRDefault="00000000">
            <w:pPr>
              <w:jc w:val="lowKashida"/>
              <w:rPr>
                <w:sz w:val="24"/>
              </w:rPr>
            </w:pPr>
          </w:p>
        </w:tc>
        <w:tc>
          <w:tcPr>
            <w:tcW w:w="1515" w:type="dxa"/>
          </w:tcPr>
          <w:p w14:paraId="493F88CC" w14:textId="77777777" w:rsidR="00000000" w:rsidRDefault="00000000">
            <w:pPr>
              <w:jc w:val="center"/>
              <w:rPr>
                <w:sz w:val="24"/>
              </w:rPr>
            </w:pPr>
          </w:p>
        </w:tc>
        <w:tc>
          <w:tcPr>
            <w:tcW w:w="1134" w:type="dxa"/>
          </w:tcPr>
          <w:p w14:paraId="256FE4E2" w14:textId="77777777" w:rsidR="00000000" w:rsidRDefault="00000000">
            <w:pPr>
              <w:jc w:val="center"/>
              <w:rPr>
                <w:sz w:val="24"/>
              </w:rPr>
            </w:pPr>
          </w:p>
        </w:tc>
        <w:tc>
          <w:tcPr>
            <w:tcW w:w="1614" w:type="dxa"/>
          </w:tcPr>
          <w:p w14:paraId="50AC85B9" w14:textId="77777777" w:rsidR="00000000" w:rsidRDefault="00000000">
            <w:pPr>
              <w:jc w:val="center"/>
              <w:rPr>
                <w:sz w:val="24"/>
              </w:rPr>
            </w:pPr>
          </w:p>
        </w:tc>
      </w:tr>
      <w:tr w:rsidR="00000000" w14:paraId="36ED7524" w14:textId="77777777">
        <w:tblPrEx>
          <w:tblCellMar>
            <w:top w:w="0" w:type="dxa"/>
            <w:bottom w:w="0" w:type="dxa"/>
          </w:tblCellMar>
        </w:tblPrEx>
        <w:tc>
          <w:tcPr>
            <w:tcW w:w="1421" w:type="dxa"/>
          </w:tcPr>
          <w:p w14:paraId="6D9A052B" w14:textId="77777777" w:rsidR="00000000" w:rsidRDefault="00000000">
            <w:pPr>
              <w:jc w:val="lowKashida"/>
              <w:rPr>
                <w:b/>
                <w:bCs/>
                <w:sz w:val="24"/>
              </w:rPr>
            </w:pPr>
            <w:r>
              <w:rPr>
                <w:b/>
                <w:bCs/>
                <w:sz w:val="24"/>
              </w:rPr>
              <w:t>Mixed Veg.</w:t>
            </w:r>
          </w:p>
        </w:tc>
        <w:tc>
          <w:tcPr>
            <w:tcW w:w="955" w:type="dxa"/>
          </w:tcPr>
          <w:p w14:paraId="48C53E7A" w14:textId="77777777" w:rsidR="00000000" w:rsidRDefault="00000000">
            <w:pPr>
              <w:jc w:val="lowKashida"/>
              <w:rPr>
                <w:sz w:val="24"/>
              </w:rPr>
            </w:pPr>
            <w:r>
              <w:rPr>
                <w:sz w:val="24"/>
              </w:rPr>
              <w:t>8 Kg</w:t>
            </w:r>
          </w:p>
        </w:tc>
        <w:tc>
          <w:tcPr>
            <w:tcW w:w="1887" w:type="dxa"/>
          </w:tcPr>
          <w:p w14:paraId="51FAB1E6" w14:textId="77777777" w:rsidR="00000000" w:rsidRDefault="00000000">
            <w:pPr>
              <w:jc w:val="lowKashida"/>
              <w:rPr>
                <w:sz w:val="24"/>
              </w:rPr>
            </w:pPr>
            <w:r>
              <w:rPr>
                <w:sz w:val="24"/>
              </w:rPr>
              <w:t>Egypt</w:t>
            </w:r>
          </w:p>
        </w:tc>
        <w:tc>
          <w:tcPr>
            <w:tcW w:w="1515" w:type="dxa"/>
          </w:tcPr>
          <w:p w14:paraId="1987ADC2" w14:textId="77777777" w:rsidR="00000000" w:rsidRDefault="00000000">
            <w:pPr>
              <w:jc w:val="center"/>
              <w:rPr>
                <w:sz w:val="24"/>
              </w:rPr>
            </w:pPr>
            <w:r>
              <w:rPr>
                <w:sz w:val="24"/>
              </w:rPr>
              <w:t>25 – 27</w:t>
            </w:r>
          </w:p>
        </w:tc>
        <w:tc>
          <w:tcPr>
            <w:tcW w:w="1134" w:type="dxa"/>
          </w:tcPr>
          <w:p w14:paraId="05219FDB" w14:textId="77777777" w:rsidR="00000000" w:rsidRDefault="00000000">
            <w:pPr>
              <w:jc w:val="center"/>
              <w:rPr>
                <w:sz w:val="24"/>
              </w:rPr>
            </w:pPr>
            <w:r>
              <w:rPr>
                <w:sz w:val="24"/>
              </w:rPr>
              <w:t>25 – 27</w:t>
            </w:r>
          </w:p>
        </w:tc>
        <w:tc>
          <w:tcPr>
            <w:tcW w:w="1614" w:type="dxa"/>
          </w:tcPr>
          <w:p w14:paraId="75FE46C2" w14:textId="77777777" w:rsidR="00000000" w:rsidRDefault="00000000">
            <w:pPr>
              <w:jc w:val="center"/>
              <w:rPr>
                <w:sz w:val="24"/>
              </w:rPr>
            </w:pPr>
            <w:r>
              <w:rPr>
                <w:sz w:val="24"/>
              </w:rPr>
              <w:t>25 – 27</w:t>
            </w:r>
          </w:p>
        </w:tc>
      </w:tr>
      <w:tr w:rsidR="00000000" w14:paraId="2EC827AD" w14:textId="77777777">
        <w:tblPrEx>
          <w:tblCellMar>
            <w:top w:w="0" w:type="dxa"/>
            <w:bottom w:w="0" w:type="dxa"/>
          </w:tblCellMar>
        </w:tblPrEx>
        <w:tc>
          <w:tcPr>
            <w:tcW w:w="1421" w:type="dxa"/>
          </w:tcPr>
          <w:p w14:paraId="4EB3B8E0" w14:textId="77777777" w:rsidR="00000000" w:rsidRDefault="00000000">
            <w:pPr>
              <w:jc w:val="lowKashida"/>
              <w:rPr>
                <w:b/>
                <w:bCs/>
                <w:sz w:val="24"/>
              </w:rPr>
            </w:pPr>
            <w:r>
              <w:rPr>
                <w:b/>
                <w:bCs/>
                <w:sz w:val="24"/>
              </w:rPr>
              <w:t>Peas</w:t>
            </w:r>
          </w:p>
        </w:tc>
        <w:tc>
          <w:tcPr>
            <w:tcW w:w="955" w:type="dxa"/>
          </w:tcPr>
          <w:p w14:paraId="5FC83833" w14:textId="77777777" w:rsidR="00000000" w:rsidRDefault="00000000">
            <w:pPr>
              <w:jc w:val="lowKashida"/>
              <w:rPr>
                <w:sz w:val="24"/>
              </w:rPr>
            </w:pPr>
            <w:r>
              <w:rPr>
                <w:sz w:val="24"/>
              </w:rPr>
              <w:t>8 Kg</w:t>
            </w:r>
          </w:p>
        </w:tc>
        <w:tc>
          <w:tcPr>
            <w:tcW w:w="1887" w:type="dxa"/>
          </w:tcPr>
          <w:p w14:paraId="1F20D9AA" w14:textId="77777777" w:rsidR="00000000" w:rsidRDefault="00000000">
            <w:pPr>
              <w:jc w:val="lowKashida"/>
              <w:rPr>
                <w:sz w:val="24"/>
              </w:rPr>
            </w:pPr>
            <w:r>
              <w:rPr>
                <w:sz w:val="24"/>
              </w:rPr>
              <w:t>Egypt</w:t>
            </w:r>
          </w:p>
        </w:tc>
        <w:tc>
          <w:tcPr>
            <w:tcW w:w="1515" w:type="dxa"/>
          </w:tcPr>
          <w:p w14:paraId="4A4B2021" w14:textId="77777777" w:rsidR="00000000" w:rsidRDefault="00000000">
            <w:pPr>
              <w:jc w:val="center"/>
              <w:rPr>
                <w:sz w:val="24"/>
              </w:rPr>
            </w:pPr>
            <w:r>
              <w:rPr>
                <w:sz w:val="24"/>
              </w:rPr>
              <w:t>32 – 35</w:t>
            </w:r>
          </w:p>
        </w:tc>
        <w:tc>
          <w:tcPr>
            <w:tcW w:w="1134" w:type="dxa"/>
          </w:tcPr>
          <w:p w14:paraId="3F1C75DE" w14:textId="77777777" w:rsidR="00000000" w:rsidRDefault="00000000">
            <w:pPr>
              <w:jc w:val="center"/>
              <w:rPr>
                <w:sz w:val="24"/>
              </w:rPr>
            </w:pPr>
            <w:r>
              <w:rPr>
                <w:sz w:val="24"/>
              </w:rPr>
              <w:t>32 – 35</w:t>
            </w:r>
          </w:p>
        </w:tc>
        <w:tc>
          <w:tcPr>
            <w:tcW w:w="1614" w:type="dxa"/>
          </w:tcPr>
          <w:p w14:paraId="41E2A45C" w14:textId="77777777" w:rsidR="00000000" w:rsidRDefault="00000000">
            <w:pPr>
              <w:jc w:val="center"/>
              <w:rPr>
                <w:sz w:val="24"/>
              </w:rPr>
            </w:pPr>
            <w:r>
              <w:rPr>
                <w:sz w:val="24"/>
              </w:rPr>
              <w:t>32 – 35</w:t>
            </w:r>
          </w:p>
        </w:tc>
      </w:tr>
      <w:tr w:rsidR="00000000" w14:paraId="592DE2F8" w14:textId="77777777">
        <w:tblPrEx>
          <w:tblCellMar>
            <w:top w:w="0" w:type="dxa"/>
            <w:bottom w:w="0" w:type="dxa"/>
          </w:tblCellMar>
        </w:tblPrEx>
        <w:tc>
          <w:tcPr>
            <w:tcW w:w="1421" w:type="dxa"/>
          </w:tcPr>
          <w:p w14:paraId="4FA6F1E9" w14:textId="77777777" w:rsidR="00000000" w:rsidRDefault="00000000">
            <w:pPr>
              <w:jc w:val="lowKashida"/>
              <w:rPr>
                <w:b/>
                <w:bCs/>
                <w:sz w:val="24"/>
              </w:rPr>
            </w:pPr>
            <w:r>
              <w:rPr>
                <w:b/>
                <w:bCs/>
                <w:sz w:val="24"/>
              </w:rPr>
              <w:t>Peas</w:t>
            </w:r>
          </w:p>
        </w:tc>
        <w:tc>
          <w:tcPr>
            <w:tcW w:w="955" w:type="dxa"/>
          </w:tcPr>
          <w:p w14:paraId="529B5E38" w14:textId="77777777" w:rsidR="00000000" w:rsidRDefault="00000000">
            <w:pPr>
              <w:jc w:val="lowKashida"/>
              <w:rPr>
                <w:sz w:val="24"/>
              </w:rPr>
            </w:pPr>
            <w:r>
              <w:rPr>
                <w:sz w:val="24"/>
              </w:rPr>
              <w:t>8 Kg</w:t>
            </w:r>
          </w:p>
        </w:tc>
        <w:tc>
          <w:tcPr>
            <w:tcW w:w="1887" w:type="dxa"/>
          </w:tcPr>
          <w:p w14:paraId="2D7A7DBC" w14:textId="77777777" w:rsidR="00000000" w:rsidRDefault="00000000">
            <w:pPr>
              <w:jc w:val="lowKashida"/>
              <w:rPr>
                <w:sz w:val="24"/>
              </w:rPr>
            </w:pPr>
            <w:r>
              <w:rPr>
                <w:sz w:val="24"/>
              </w:rPr>
              <w:t>Belgium</w:t>
            </w:r>
          </w:p>
        </w:tc>
        <w:tc>
          <w:tcPr>
            <w:tcW w:w="1515" w:type="dxa"/>
          </w:tcPr>
          <w:p w14:paraId="4F3664A5" w14:textId="77777777" w:rsidR="00000000" w:rsidRDefault="00000000">
            <w:pPr>
              <w:jc w:val="center"/>
              <w:rPr>
                <w:sz w:val="24"/>
              </w:rPr>
            </w:pPr>
            <w:r>
              <w:rPr>
                <w:sz w:val="24"/>
              </w:rPr>
              <w:t>32 – 35</w:t>
            </w:r>
          </w:p>
        </w:tc>
        <w:tc>
          <w:tcPr>
            <w:tcW w:w="1134" w:type="dxa"/>
          </w:tcPr>
          <w:p w14:paraId="74BFF57D" w14:textId="77777777" w:rsidR="00000000" w:rsidRDefault="00000000">
            <w:pPr>
              <w:jc w:val="center"/>
              <w:rPr>
                <w:sz w:val="24"/>
              </w:rPr>
            </w:pPr>
            <w:r>
              <w:rPr>
                <w:sz w:val="24"/>
              </w:rPr>
              <w:t>32 – 35</w:t>
            </w:r>
          </w:p>
        </w:tc>
        <w:tc>
          <w:tcPr>
            <w:tcW w:w="1614" w:type="dxa"/>
          </w:tcPr>
          <w:p w14:paraId="0339BDAA" w14:textId="77777777" w:rsidR="00000000" w:rsidRDefault="00000000">
            <w:pPr>
              <w:jc w:val="center"/>
              <w:rPr>
                <w:sz w:val="24"/>
              </w:rPr>
            </w:pPr>
            <w:r>
              <w:rPr>
                <w:sz w:val="24"/>
              </w:rPr>
              <w:t>32 – 35</w:t>
            </w:r>
          </w:p>
        </w:tc>
      </w:tr>
      <w:tr w:rsidR="00000000" w14:paraId="266D0FA1" w14:textId="77777777">
        <w:tblPrEx>
          <w:tblCellMar>
            <w:top w:w="0" w:type="dxa"/>
            <w:bottom w:w="0" w:type="dxa"/>
          </w:tblCellMar>
        </w:tblPrEx>
        <w:tc>
          <w:tcPr>
            <w:tcW w:w="1421" w:type="dxa"/>
          </w:tcPr>
          <w:p w14:paraId="5069377C" w14:textId="77777777" w:rsidR="00000000" w:rsidRDefault="00000000">
            <w:pPr>
              <w:jc w:val="lowKashida"/>
              <w:rPr>
                <w:b/>
                <w:bCs/>
                <w:sz w:val="24"/>
              </w:rPr>
            </w:pPr>
            <w:r>
              <w:rPr>
                <w:b/>
                <w:bCs/>
                <w:sz w:val="24"/>
              </w:rPr>
              <w:t>Cut Beans</w:t>
            </w:r>
          </w:p>
        </w:tc>
        <w:tc>
          <w:tcPr>
            <w:tcW w:w="955" w:type="dxa"/>
          </w:tcPr>
          <w:p w14:paraId="6F827665" w14:textId="77777777" w:rsidR="00000000" w:rsidRDefault="00000000">
            <w:pPr>
              <w:jc w:val="lowKashida"/>
              <w:rPr>
                <w:sz w:val="24"/>
              </w:rPr>
            </w:pPr>
            <w:r>
              <w:rPr>
                <w:sz w:val="24"/>
              </w:rPr>
              <w:t>8 Kg</w:t>
            </w:r>
          </w:p>
        </w:tc>
        <w:tc>
          <w:tcPr>
            <w:tcW w:w="1887" w:type="dxa"/>
          </w:tcPr>
          <w:p w14:paraId="7B050589" w14:textId="77777777" w:rsidR="00000000" w:rsidRDefault="00000000">
            <w:pPr>
              <w:jc w:val="lowKashida"/>
              <w:rPr>
                <w:sz w:val="24"/>
              </w:rPr>
            </w:pPr>
            <w:r>
              <w:rPr>
                <w:sz w:val="24"/>
              </w:rPr>
              <w:t>Egypt</w:t>
            </w:r>
          </w:p>
        </w:tc>
        <w:tc>
          <w:tcPr>
            <w:tcW w:w="1515" w:type="dxa"/>
          </w:tcPr>
          <w:p w14:paraId="0AB25AEC" w14:textId="77777777" w:rsidR="00000000" w:rsidRDefault="00000000">
            <w:pPr>
              <w:jc w:val="center"/>
              <w:rPr>
                <w:sz w:val="24"/>
              </w:rPr>
            </w:pPr>
            <w:r>
              <w:rPr>
                <w:sz w:val="24"/>
              </w:rPr>
              <w:t>22 – 24</w:t>
            </w:r>
          </w:p>
        </w:tc>
        <w:tc>
          <w:tcPr>
            <w:tcW w:w="1134" w:type="dxa"/>
          </w:tcPr>
          <w:p w14:paraId="7756D6D7" w14:textId="77777777" w:rsidR="00000000" w:rsidRDefault="00000000">
            <w:pPr>
              <w:jc w:val="center"/>
              <w:rPr>
                <w:sz w:val="24"/>
              </w:rPr>
            </w:pPr>
            <w:r>
              <w:rPr>
                <w:sz w:val="24"/>
              </w:rPr>
              <w:t>22 – 24</w:t>
            </w:r>
          </w:p>
        </w:tc>
        <w:tc>
          <w:tcPr>
            <w:tcW w:w="1614" w:type="dxa"/>
          </w:tcPr>
          <w:p w14:paraId="597CDE68" w14:textId="77777777" w:rsidR="00000000" w:rsidRDefault="00000000">
            <w:pPr>
              <w:jc w:val="center"/>
              <w:rPr>
                <w:sz w:val="24"/>
              </w:rPr>
            </w:pPr>
            <w:r>
              <w:rPr>
                <w:sz w:val="24"/>
              </w:rPr>
              <w:t>24 – 28</w:t>
            </w:r>
          </w:p>
        </w:tc>
      </w:tr>
      <w:tr w:rsidR="00000000" w14:paraId="7C28FAAC" w14:textId="77777777">
        <w:tblPrEx>
          <w:tblCellMar>
            <w:top w:w="0" w:type="dxa"/>
            <w:bottom w:w="0" w:type="dxa"/>
          </w:tblCellMar>
        </w:tblPrEx>
        <w:tc>
          <w:tcPr>
            <w:tcW w:w="1421" w:type="dxa"/>
          </w:tcPr>
          <w:p w14:paraId="40FD50C8" w14:textId="77777777" w:rsidR="00000000" w:rsidRDefault="00000000">
            <w:pPr>
              <w:jc w:val="lowKashida"/>
              <w:rPr>
                <w:b/>
                <w:bCs/>
                <w:sz w:val="24"/>
              </w:rPr>
            </w:pPr>
            <w:r>
              <w:rPr>
                <w:b/>
                <w:bCs/>
                <w:sz w:val="24"/>
              </w:rPr>
              <w:t>Okra</w:t>
            </w:r>
          </w:p>
        </w:tc>
        <w:tc>
          <w:tcPr>
            <w:tcW w:w="955" w:type="dxa"/>
          </w:tcPr>
          <w:p w14:paraId="5110D276" w14:textId="77777777" w:rsidR="00000000" w:rsidRDefault="00000000">
            <w:pPr>
              <w:jc w:val="lowKashida"/>
              <w:rPr>
                <w:sz w:val="24"/>
              </w:rPr>
            </w:pPr>
            <w:r>
              <w:rPr>
                <w:sz w:val="24"/>
              </w:rPr>
              <w:t>8 Kg</w:t>
            </w:r>
          </w:p>
        </w:tc>
        <w:tc>
          <w:tcPr>
            <w:tcW w:w="1887" w:type="dxa"/>
          </w:tcPr>
          <w:p w14:paraId="0D66CF7D" w14:textId="77777777" w:rsidR="00000000" w:rsidRDefault="00000000">
            <w:pPr>
              <w:jc w:val="lowKashida"/>
              <w:rPr>
                <w:sz w:val="24"/>
              </w:rPr>
            </w:pPr>
            <w:r>
              <w:rPr>
                <w:sz w:val="24"/>
              </w:rPr>
              <w:t>Egypt</w:t>
            </w:r>
          </w:p>
        </w:tc>
        <w:tc>
          <w:tcPr>
            <w:tcW w:w="1515" w:type="dxa"/>
          </w:tcPr>
          <w:p w14:paraId="3C32A0FD" w14:textId="77777777" w:rsidR="00000000" w:rsidRDefault="00000000">
            <w:pPr>
              <w:jc w:val="center"/>
              <w:rPr>
                <w:sz w:val="24"/>
              </w:rPr>
            </w:pPr>
            <w:r>
              <w:rPr>
                <w:sz w:val="24"/>
              </w:rPr>
              <w:t>28 – 30</w:t>
            </w:r>
          </w:p>
        </w:tc>
        <w:tc>
          <w:tcPr>
            <w:tcW w:w="1134" w:type="dxa"/>
          </w:tcPr>
          <w:p w14:paraId="7D56D4AF" w14:textId="77777777" w:rsidR="00000000" w:rsidRDefault="00000000">
            <w:pPr>
              <w:jc w:val="center"/>
              <w:rPr>
                <w:sz w:val="24"/>
              </w:rPr>
            </w:pPr>
            <w:r>
              <w:rPr>
                <w:sz w:val="24"/>
              </w:rPr>
              <w:t>29 – 32</w:t>
            </w:r>
          </w:p>
        </w:tc>
        <w:tc>
          <w:tcPr>
            <w:tcW w:w="1614" w:type="dxa"/>
          </w:tcPr>
          <w:p w14:paraId="072A486C" w14:textId="77777777" w:rsidR="00000000" w:rsidRDefault="00000000">
            <w:pPr>
              <w:jc w:val="center"/>
              <w:rPr>
                <w:sz w:val="24"/>
              </w:rPr>
            </w:pPr>
            <w:r>
              <w:rPr>
                <w:sz w:val="24"/>
              </w:rPr>
              <w:t>30 – 33</w:t>
            </w:r>
          </w:p>
        </w:tc>
      </w:tr>
      <w:tr w:rsidR="00000000" w14:paraId="6A60B53C" w14:textId="77777777">
        <w:tblPrEx>
          <w:tblCellMar>
            <w:top w:w="0" w:type="dxa"/>
            <w:bottom w:w="0" w:type="dxa"/>
          </w:tblCellMar>
        </w:tblPrEx>
        <w:tc>
          <w:tcPr>
            <w:tcW w:w="1421" w:type="dxa"/>
          </w:tcPr>
          <w:p w14:paraId="4B259577" w14:textId="77777777" w:rsidR="00000000" w:rsidRDefault="00000000">
            <w:pPr>
              <w:jc w:val="lowKashida"/>
              <w:rPr>
                <w:b/>
                <w:bCs/>
                <w:sz w:val="24"/>
              </w:rPr>
            </w:pPr>
            <w:r>
              <w:rPr>
                <w:b/>
                <w:bCs/>
                <w:sz w:val="24"/>
              </w:rPr>
              <w:t>Molokhia</w:t>
            </w:r>
          </w:p>
        </w:tc>
        <w:tc>
          <w:tcPr>
            <w:tcW w:w="955" w:type="dxa"/>
          </w:tcPr>
          <w:p w14:paraId="7BE3CF2B" w14:textId="77777777" w:rsidR="00000000" w:rsidRDefault="00000000">
            <w:pPr>
              <w:jc w:val="lowKashida"/>
              <w:rPr>
                <w:sz w:val="24"/>
              </w:rPr>
            </w:pPr>
            <w:r>
              <w:rPr>
                <w:sz w:val="24"/>
              </w:rPr>
              <w:t>8 Kg</w:t>
            </w:r>
          </w:p>
        </w:tc>
        <w:tc>
          <w:tcPr>
            <w:tcW w:w="1887" w:type="dxa"/>
          </w:tcPr>
          <w:p w14:paraId="6D8F95C3" w14:textId="77777777" w:rsidR="00000000" w:rsidRDefault="00000000">
            <w:pPr>
              <w:jc w:val="lowKashida"/>
              <w:rPr>
                <w:sz w:val="24"/>
              </w:rPr>
            </w:pPr>
            <w:r>
              <w:rPr>
                <w:sz w:val="24"/>
              </w:rPr>
              <w:t>Egypt</w:t>
            </w:r>
          </w:p>
        </w:tc>
        <w:tc>
          <w:tcPr>
            <w:tcW w:w="1515" w:type="dxa"/>
          </w:tcPr>
          <w:p w14:paraId="38713E78" w14:textId="77777777" w:rsidR="00000000" w:rsidRDefault="00000000">
            <w:pPr>
              <w:jc w:val="center"/>
              <w:rPr>
                <w:sz w:val="24"/>
              </w:rPr>
            </w:pPr>
            <w:r>
              <w:rPr>
                <w:sz w:val="24"/>
              </w:rPr>
              <w:t>20 – 24</w:t>
            </w:r>
          </w:p>
        </w:tc>
        <w:tc>
          <w:tcPr>
            <w:tcW w:w="1134" w:type="dxa"/>
          </w:tcPr>
          <w:p w14:paraId="6B765955" w14:textId="77777777" w:rsidR="00000000" w:rsidRDefault="00000000">
            <w:pPr>
              <w:jc w:val="center"/>
              <w:rPr>
                <w:sz w:val="24"/>
              </w:rPr>
            </w:pPr>
            <w:r>
              <w:rPr>
                <w:sz w:val="24"/>
              </w:rPr>
              <w:t>23 – 27</w:t>
            </w:r>
          </w:p>
        </w:tc>
        <w:tc>
          <w:tcPr>
            <w:tcW w:w="1614" w:type="dxa"/>
          </w:tcPr>
          <w:p w14:paraId="364E069E" w14:textId="77777777" w:rsidR="00000000" w:rsidRDefault="00000000">
            <w:pPr>
              <w:jc w:val="center"/>
              <w:rPr>
                <w:sz w:val="24"/>
              </w:rPr>
            </w:pPr>
            <w:r>
              <w:rPr>
                <w:sz w:val="24"/>
              </w:rPr>
              <w:t>24 – 28</w:t>
            </w:r>
          </w:p>
        </w:tc>
      </w:tr>
      <w:tr w:rsidR="00000000" w14:paraId="4F4CDE69" w14:textId="77777777">
        <w:tblPrEx>
          <w:tblCellMar>
            <w:top w:w="0" w:type="dxa"/>
            <w:bottom w:w="0" w:type="dxa"/>
          </w:tblCellMar>
        </w:tblPrEx>
        <w:tc>
          <w:tcPr>
            <w:tcW w:w="1421" w:type="dxa"/>
          </w:tcPr>
          <w:p w14:paraId="1B15B6D6" w14:textId="77777777" w:rsidR="00000000" w:rsidRDefault="00000000">
            <w:pPr>
              <w:jc w:val="lowKashida"/>
              <w:rPr>
                <w:b/>
                <w:bCs/>
                <w:sz w:val="24"/>
              </w:rPr>
            </w:pPr>
            <w:r>
              <w:rPr>
                <w:b/>
                <w:bCs/>
                <w:sz w:val="24"/>
              </w:rPr>
              <w:t>Spinach</w:t>
            </w:r>
          </w:p>
        </w:tc>
        <w:tc>
          <w:tcPr>
            <w:tcW w:w="955" w:type="dxa"/>
          </w:tcPr>
          <w:p w14:paraId="2B13E2C5" w14:textId="77777777" w:rsidR="00000000" w:rsidRDefault="00000000">
            <w:pPr>
              <w:jc w:val="lowKashida"/>
              <w:rPr>
                <w:sz w:val="24"/>
              </w:rPr>
            </w:pPr>
            <w:r>
              <w:rPr>
                <w:sz w:val="24"/>
              </w:rPr>
              <w:t>8 Kg</w:t>
            </w:r>
          </w:p>
        </w:tc>
        <w:tc>
          <w:tcPr>
            <w:tcW w:w="1887" w:type="dxa"/>
          </w:tcPr>
          <w:p w14:paraId="34EF6DCB" w14:textId="77777777" w:rsidR="00000000" w:rsidRDefault="00000000">
            <w:pPr>
              <w:jc w:val="lowKashida"/>
              <w:rPr>
                <w:sz w:val="24"/>
              </w:rPr>
            </w:pPr>
            <w:r>
              <w:rPr>
                <w:sz w:val="24"/>
              </w:rPr>
              <w:t>Egypt</w:t>
            </w:r>
          </w:p>
        </w:tc>
        <w:tc>
          <w:tcPr>
            <w:tcW w:w="1515" w:type="dxa"/>
          </w:tcPr>
          <w:p w14:paraId="6053D07F" w14:textId="77777777" w:rsidR="00000000" w:rsidRDefault="00000000">
            <w:pPr>
              <w:jc w:val="center"/>
              <w:rPr>
                <w:sz w:val="24"/>
              </w:rPr>
            </w:pPr>
            <w:r>
              <w:rPr>
                <w:sz w:val="24"/>
              </w:rPr>
              <w:t>26 – 28</w:t>
            </w:r>
          </w:p>
        </w:tc>
        <w:tc>
          <w:tcPr>
            <w:tcW w:w="1134" w:type="dxa"/>
          </w:tcPr>
          <w:p w14:paraId="0A728A7B" w14:textId="77777777" w:rsidR="00000000" w:rsidRDefault="00000000">
            <w:pPr>
              <w:jc w:val="center"/>
              <w:rPr>
                <w:sz w:val="24"/>
              </w:rPr>
            </w:pPr>
            <w:r>
              <w:rPr>
                <w:sz w:val="24"/>
              </w:rPr>
              <w:t>28 – 30</w:t>
            </w:r>
          </w:p>
        </w:tc>
        <w:tc>
          <w:tcPr>
            <w:tcW w:w="1614" w:type="dxa"/>
          </w:tcPr>
          <w:p w14:paraId="67374B33" w14:textId="77777777" w:rsidR="00000000" w:rsidRDefault="00000000">
            <w:pPr>
              <w:jc w:val="center"/>
              <w:rPr>
                <w:sz w:val="24"/>
              </w:rPr>
            </w:pPr>
            <w:r>
              <w:rPr>
                <w:sz w:val="24"/>
              </w:rPr>
              <w:t xml:space="preserve">28 – 32 </w:t>
            </w:r>
          </w:p>
        </w:tc>
      </w:tr>
    </w:tbl>
    <w:p w14:paraId="52FD37C9" w14:textId="77777777" w:rsidR="00000000" w:rsidRDefault="00000000">
      <w:pPr>
        <w:jc w:val="lowKashida"/>
        <w:rPr>
          <w:sz w:val="24"/>
        </w:rPr>
      </w:pPr>
      <w:r>
        <w:rPr>
          <w:sz w:val="24"/>
        </w:rPr>
        <w:t>Source: RESD Field Survey.</w:t>
      </w:r>
    </w:p>
    <w:p w14:paraId="57520B76" w14:textId="77777777" w:rsidR="00000000" w:rsidRDefault="00000000">
      <w:pPr>
        <w:jc w:val="lowKashida"/>
        <w:rPr>
          <w:sz w:val="24"/>
        </w:rPr>
      </w:pPr>
    </w:p>
    <w:p w14:paraId="018E87DC" w14:textId="77777777" w:rsidR="00000000" w:rsidRDefault="00000000">
      <w:pPr>
        <w:jc w:val="lowKashida"/>
        <w:rPr>
          <w:sz w:val="24"/>
        </w:rPr>
      </w:pPr>
      <w:r>
        <w:rPr>
          <w:sz w:val="24"/>
        </w:rPr>
        <w:t>Given reduced levels of potatoes farming, prices in the fourth quarter of 2000 have increased for domestic supplies, returning to ’98 levels.</w:t>
      </w:r>
    </w:p>
    <w:p w14:paraId="53FEBC2B" w14:textId="77777777" w:rsidR="00000000" w:rsidRDefault="00000000">
      <w:pPr>
        <w:jc w:val="lowKashida"/>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276"/>
        <w:gridCol w:w="1418"/>
        <w:gridCol w:w="1701"/>
      </w:tblGrid>
      <w:tr w:rsidR="00000000" w14:paraId="14C2F602" w14:textId="77777777">
        <w:tblPrEx>
          <w:tblCellMar>
            <w:top w:w="0" w:type="dxa"/>
            <w:bottom w:w="0" w:type="dxa"/>
          </w:tblCellMar>
        </w:tblPrEx>
        <w:trPr>
          <w:cantSplit/>
          <w:jc w:val="center"/>
        </w:trPr>
        <w:tc>
          <w:tcPr>
            <w:tcW w:w="6204" w:type="dxa"/>
            <w:gridSpan w:val="4"/>
          </w:tcPr>
          <w:p w14:paraId="6E858EC4" w14:textId="77777777" w:rsidR="00000000" w:rsidRDefault="00000000">
            <w:pPr>
              <w:jc w:val="center"/>
              <w:rPr>
                <w:b/>
                <w:bCs/>
                <w:sz w:val="24"/>
              </w:rPr>
            </w:pPr>
            <w:r>
              <w:rPr>
                <w:b/>
                <w:bCs/>
                <w:sz w:val="24"/>
              </w:rPr>
              <w:t>Industrial Potatoes Selling Prices Trend (SR/MT)</w:t>
            </w:r>
          </w:p>
        </w:tc>
      </w:tr>
      <w:tr w:rsidR="00000000" w14:paraId="409474E8" w14:textId="77777777">
        <w:tblPrEx>
          <w:tblCellMar>
            <w:top w:w="0" w:type="dxa"/>
            <w:bottom w:w="0" w:type="dxa"/>
          </w:tblCellMar>
        </w:tblPrEx>
        <w:trPr>
          <w:jc w:val="center"/>
        </w:trPr>
        <w:tc>
          <w:tcPr>
            <w:tcW w:w="1809" w:type="dxa"/>
          </w:tcPr>
          <w:p w14:paraId="1664677F" w14:textId="77777777" w:rsidR="00000000" w:rsidRDefault="00000000">
            <w:pPr>
              <w:jc w:val="center"/>
              <w:rPr>
                <w:b/>
                <w:bCs/>
                <w:sz w:val="24"/>
              </w:rPr>
            </w:pPr>
          </w:p>
        </w:tc>
        <w:tc>
          <w:tcPr>
            <w:tcW w:w="1276" w:type="dxa"/>
          </w:tcPr>
          <w:p w14:paraId="24E33287" w14:textId="77777777" w:rsidR="00000000" w:rsidRDefault="00000000">
            <w:pPr>
              <w:jc w:val="center"/>
              <w:rPr>
                <w:b/>
                <w:bCs/>
                <w:sz w:val="24"/>
              </w:rPr>
            </w:pPr>
            <w:r>
              <w:rPr>
                <w:b/>
                <w:bCs/>
                <w:sz w:val="24"/>
              </w:rPr>
              <w:t>1998</w:t>
            </w:r>
          </w:p>
        </w:tc>
        <w:tc>
          <w:tcPr>
            <w:tcW w:w="1418" w:type="dxa"/>
          </w:tcPr>
          <w:p w14:paraId="3B163225" w14:textId="77777777" w:rsidR="00000000" w:rsidRDefault="00000000">
            <w:pPr>
              <w:jc w:val="center"/>
              <w:rPr>
                <w:b/>
                <w:bCs/>
                <w:sz w:val="24"/>
              </w:rPr>
            </w:pPr>
            <w:r>
              <w:rPr>
                <w:b/>
                <w:bCs/>
                <w:sz w:val="24"/>
              </w:rPr>
              <w:t>1999</w:t>
            </w:r>
          </w:p>
        </w:tc>
        <w:tc>
          <w:tcPr>
            <w:tcW w:w="1701" w:type="dxa"/>
          </w:tcPr>
          <w:p w14:paraId="5D8E8BC2" w14:textId="77777777" w:rsidR="00000000" w:rsidRDefault="00000000">
            <w:pPr>
              <w:jc w:val="center"/>
              <w:rPr>
                <w:b/>
                <w:bCs/>
                <w:sz w:val="24"/>
              </w:rPr>
            </w:pPr>
            <w:r>
              <w:rPr>
                <w:b/>
                <w:bCs/>
                <w:sz w:val="24"/>
              </w:rPr>
              <w:t>2000</w:t>
            </w:r>
          </w:p>
        </w:tc>
      </w:tr>
      <w:tr w:rsidR="00000000" w14:paraId="5AC23F17" w14:textId="77777777">
        <w:tblPrEx>
          <w:tblCellMar>
            <w:top w:w="0" w:type="dxa"/>
            <w:bottom w:w="0" w:type="dxa"/>
          </w:tblCellMar>
        </w:tblPrEx>
        <w:trPr>
          <w:jc w:val="center"/>
        </w:trPr>
        <w:tc>
          <w:tcPr>
            <w:tcW w:w="1809" w:type="dxa"/>
          </w:tcPr>
          <w:p w14:paraId="1A55C38C" w14:textId="77777777" w:rsidR="00000000" w:rsidRDefault="00000000">
            <w:pPr>
              <w:jc w:val="center"/>
              <w:rPr>
                <w:b/>
                <w:bCs/>
                <w:sz w:val="24"/>
              </w:rPr>
            </w:pPr>
            <w:r>
              <w:rPr>
                <w:b/>
                <w:bCs/>
                <w:sz w:val="24"/>
              </w:rPr>
              <w:t>Selling Price</w:t>
            </w:r>
          </w:p>
        </w:tc>
        <w:tc>
          <w:tcPr>
            <w:tcW w:w="1276" w:type="dxa"/>
          </w:tcPr>
          <w:p w14:paraId="673B8E79" w14:textId="77777777" w:rsidR="00000000" w:rsidRDefault="00000000">
            <w:pPr>
              <w:jc w:val="center"/>
              <w:rPr>
                <w:b/>
                <w:bCs/>
                <w:sz w:val="24"/>
              </w:rPr>
            </w:pPr>
            <w:r>
              <w:rPr>
                <w:b/>
                <w:bCs/>
                <w:sz w:val="24"/>
              </w:rPr>
              <w:t>900-1,200</w:t>
            </w:r>
          </w:p>
        </w:tc>
        <w:tc>
          <w:tcPr>
            <w:tcW w:w="1418" w:type="dxa"/>
          </w:tcPr>
          <w:p w14:paraId="72D5B622" w14:textId="77777777" w:rsidR="00000000" w:rsidRDefault="00000000">
            <w:pPr>
              <w:jc w:val="center"/>
              <w:rPr>
                <w:b/>
                <w:bCs/>
                <w:sz w:val="24"/>
              </w:rPr>
            </w:pPr>
            <w:r>
              <w:rPr>
                <w:b/>
                <w:bCs/>
                <w:sz w:val="24"/>
              </w:rPr>
              <w:t>350 – 600</w:t>
            </w:r>
          </w:p>
        </w:tc>
        <w:tc>
          <w:tcPr>
            <w:tcW w:w="1701" w:type="dxa"/>
          </w:tcPr>
          <w:p w14:paraId="0BB93210" w14:textId="77777777" w:rsidR="00000000" w:rsidRDefault="00000000">
            <w:pPr>
              <w:jc w:val="center"/>
              <w:rPr>
                <w:b/>
                <w:bCs/>
                <w:sz w:val="24"/>
              </w:rPr>
            </w:pPr>
            <w:r>
              <w:rPr>
                <w:b/>
                <w:bCs/>
                <w:sz w:val="24"/>
              </w:rPr>
              <w:t>1,000 – 1,200</w:t>
            </w:r>
          </w:p>
        </w:tc>
      </w:tr>
    </w:tbl>
    <w:p w14:paraId="68FB46CB" w14:textId="77777777" w:rsidR="00000000" w:rsidRDefault="00000000">
      <w:pPr>
        <w:jc w:val="lowKashida"/>
        <w:rPr>
          <w:sz w:val="24"/>
        </w:rPr>
      </w:pPr>
      <w:r>
        <w:rPr>
          <w:sz w:val="24"/>
        </w:rPr>
        <w:tab/>
      </w:r>
      <w:r>
        <w:rPr>
          <w:sz w:val="24"/>
        </w:rPr>
        <w:tab/>
        <w:t>Source: RESD</w:t>
      </w:r>
    </w:p>
    <w:p w14:paraId="0AD7DA1A" w14:textId="77777777" w:rsidR="00000000" w:rsidRDefault="00000000">
      <w:pPr>
        <w:jc w:val="lowKashida"/>
        <w:rPr>
          <w:sz w:val="24"/>
        </w:rPr>
      </w:pPr>
    </w:p>
    <w:p w14:paraId="15D6D0B2" w14:textId="77777777" w:rsidR="00000000" w:rsidRDefault="00000000">
      <w:pPr>
        <w:jc w:val="lowKashida"/>
        <w:rPr>
          <w:sz w:val="24"/>
        </w:rPr>
      </w:pPr>
      <w:r>
        <w:rPr>
          <w:sz w:val="24"/>
        </w:rPr>
        <w:t>Retail selling prices for frozen fries vary generally by country of origin.  Based on field audits, Egyptian supplies are normally the least expensive followed by Belgium and Holland, with frozen fries from USA and Canada, the premium brands.</w:t>
      </w:r>
    </w:p>
    <w:p w14:paraId="6D10E772" w14:textId="77777777" w:rsidR="00000000" w:rsidRDefault="00000000">
      <w:pPr>
        <w:jc w:val="lowKashida"/>
        <w:rPr>
          <w:sz w:val="24"/>
        </w:rPr>
      </w:pPr>
    </w:p>
    <w:p w14:paraId="3C8BF5C1" w14:textId="77777777" w:rsidR="00000000" w:rsidRDefault="00000000">
      <w:pPr>
        <w:jc w:val="lowKashida"/>
        <w:rPr>
          <w:sz w:val="24"/>
        </w:rPr>
      </w:pPr>
      <w:r>
        <w:rPr>
          <w:sz w:val="24"/>
        </w:rPr>
        <w:t xml:space="preserve">Retailers’ selling prices on the most important 2.5 Kg frozen fries brands, range from SR 10.50 to SR 16.65, based on latest supermarkets survey.  </w:t>
      </w:r>
      <w:r>
        <w:rPr>
          <w:sz w:val="24"/>
          <w:u w:val="single"/>
        </w:rPr>
        <w:t>Detailed prices at retail and wholesale are summarized in Appendix – 3.</w:t>
      </w:r>
    </w:p>
    <w:p w14:paraId="605FB1F9" w14:textId="77777777" w:rsidR="00000000" w:rsidRDefault="00000000">
      <w:pPr>
        <w:jc w:val="lowKashida"/>
        <w:rPr>
          <w:sz w:val="24"/>
        </w:rPr>
      </w:pPr>
    </w:p>
    <w:p w14:paraId="523B7486" w14:textId="77777777" w:rsidR="00000000" w:rsidRDefault="00000000">
      <w:pPr>
        <w:numPr>
          <w:ilvl w:val="0"/>
          <w:numId w:val="140"/>
        </w:numPr>
        <w:jc w:val="lowKashida"/>
        <w:rPr>
          <w:b/>
          <w:bCs/>
          <w:sz w:val="24"/>
          <w:u w:val="single"/>
        </w:rPr>
      </w:pPr>
      <w:r>
        <w:rPr>
          <w:b/>
          <w:bCs/>
          <w:sz w:val="24"/>
          <w:u w:val="single"/>
        </w:rPr>
        <w:t>Competitive Environment</w:t>
      </w:r>
    </w:p>
    <w:p w14:paraId="4DF21511" w14:textId="77777777" w:rsidR="00000000" w:rsidRDefault="00000000">
      <w:pPr>
        <w:jc w:val="lowKashida"/>
        <w:rPr>
          <w:b/>
          <w:bCs/>
          <w:sz w:val="24"/>
          <w:u w:val="single"/>
        </w:rPr>
      </w:pPr>
    </w:p>
    <w:p w14:paraId="5B1F0597" w14:textId="77777777" w:rsidR="00000000" w:rsidRDefault="00000000">
      <w:pPr>
        <w:pStyle w:val="BodyText2"/>
        <w:rPr>
          <w:lang w:val="en-US"/>
        </w:rPr>
      </w:pPr>
      <w:r>
        <w:rPr>
          <w:lang w:val="en-US"/>
        </w:rPr>
        <w:t>Domestically, local processors of frozen fries accounted for 20.2% of supplies in the latest recorded ’99 period, with the two local re-packers representing 0.7% of consumption.  The major importing distributors are estimated to account for 48% share of supplies, with fast foods direct imports accounting for 31% of demand.</w:t>
      </w:r>
    </w:p>
    <w:p w14:paraId="50265895" w14:textId="77777777" w:rsidR="00000000" w:rsidRDefault="00000000">
      <w:pPr>
        <w:jc w:val="lowKashida"/>
        <w:rPr>
          <w:sz w:val="24"/>
        </w:rPr>
      </w:pPr>
    </w:p>
    <w:p w14:paraId="6A212717" w14:textId="77777777" w:rsidR="00000000" w:rsidRDefault="00000000">
      <w:pPr>
        <w:jc w:val="lowKashida"/>
        <w:rPr>
          <w:sz w:val="24"/>
        </w:rPr>
      </w:pPr>
      <w:r>
        <w:rPr>
          <w:sz w:val="24"/>
        </w:rPr>
        <w:t>In the all other frozen vegetables sector, the two local repackers are reported to account for 9.4% of estimated demand in ’99, with importers/distributors contributing the balance.</w:t>
      </w:r>
    </w:p>
    <w:p w14:paraId="14E58AD4" w14:textId="77777777" w:rsidR="00000000" w:rsidRDefault="00000000">
      <w:pPr>
        <w:jc w:val="lowKashida"/>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2116"/>
        <w:gridCol w:w="2746"/>
      </w:tblGrid>
      <w:tr w:rsidR="00000000" w14:paraId="6B5D6C7C" w14:textId="77777777">
        <w:tblPrEx>
          <w:tblCellMar>
            <w:top w:w="0" w:type="dxa"/>
            <w:bottom w:w="0" w:type="dxa"/>
          </w:tblCellMar>
        </w:tblPrEx>
        <w:trPr>
          <w:cantSplit/>
          <w:jc w:val="center"/>
        </w:trPr>
        <w:tc>
          <w:tcPr>
            <w:tcW w:w="7424" w:type="dxa"/>
            <w:gridSpan w:val="3"/>
          </w:tcPr>
          <w:p w14:paraId="450BA8F4" w14:textId="77777777" w:rsidR="00000000" w:rsidRDefault="00000000">
            <w:pPr>
              <w:jc w:val="center"/>
              <w:rPr>
                <w:b/>
                <w:bCs/>
                <w:sz w:val="24"/>
              </w:rPr>
            </w:pPr>
            <w:r>
              <w:rPr>
                <w:b/>
                <w:bCs/>
                <w:sz w:val="24"/>
              </w:rPr>
              <w:t>KSA: Frozen Fries/Vegetables Comparative Market Shares – 1999 (%)</w:t>
            </w:r>
          </w:p>
        </w:tc>
      </w:tr>
      <w:tr w:rsidR="00000000" w14:paraId="3FDAA853" w14:textId="77777777">
        <w:tblPrEx>
          <w:tblCellMar>
            <w:top w:w="0" w:type="dxa"/>
            <w:bottom w:w="0" w:type="dxa"/>
          </w:tblCellMar>
        </w:tblPrEx>
        <w:trPr>
          <w:jc w:val="center"/>
        </w:trPr>
        <w:tc>
          <w:tcPr>
            <w:tcW w:w="2562" w:type="dxa"/>
          </w:tcPr>
          <w:p w14:paraId="7A17B4B3" w14:textId="77777777" w:rsidR="00000000" w:rsidRDefault="00000000">
            <w:pPr>
              <w:jc w:val="lowKashida"/>
              <w:rPr>
                <w:b/>
                <w:bCs/>
                <w:sz w:val="24"/>
              </w:rPr>
            </w:pPr>
          </w:p>
        </w:tc>
        <w:tc>
          <w:tcPr>
            <w:tcW w:w="2116" w:type="dxa"/>
          </w:tcPr>
          <w:p w14:paraId="7A7C2757" w14:textId="77777777" w:rsidR="00000000" w:rsidRDefault="00000000">
            <w:pPr>
              <w:jc w:val="center"/>
              <w:rPr>
                <w:b/>
                <w:bCs/>
                <w:sz w:val="24"/>
              </w:rPr>
            </w:pPr>
            <w:r>
              <w:rPr>
                <w:b/>
                <w:bCs/>
                <w:sz w:val="24"/>
              </w:rPr>
              <w:t>Frozen Fries</w:t>
            </w:r>
          </w:p>
        </w:tc>
        <w:tc>
          <w:tcPr>
            <w:tcW w:w="2746" w:type="dxa"/>
          </w:tcPr>
          <w:p w14:paraId="07FE3F9A" w14:textId="77777777" w:rsidR="00000000" w:rsidRDefault="00000000">
            <w:pPr>
              <w:jc w:val="center"/>
              <w:rPr>
                <w:b/>
                <w:bCs/>
                <w:sz w:val="24"/>
              </w:rPr>
            </w:pPr>
            <w:r>
              <w:rPr>
                <w:b/>
                <w:bCs/>
                <w:sz w:val="24"/>
              </w:rPr>
              <w:t>A/O Frozen Veg.</w:t>
            </w:r>
          </w:p>
        </w:tc>
      </w:tr>
      <w:tr w:rsidR="00000000" w14:paraId="2653568A" w14:textId="77777777">
        <w:tblPrEx>
          <w:tblCellMar>
            <w:top w:w="0" w:type="dxa"/>
            <w:bottom w:w="0" w:type="dxa"/>
          </w:tblCellMar>
        </w:tblPrEx>
        <w:trPr>
          <w:jc w:val="center"/>
        </w:trPr>
        <w:tc>
          <w:tcPr>
            <w:tcW w:w="2562" w:type="dxa"/>
          </w:tcPr>
          <w:p w14:paraId="42784687" w14:textId="77777777" w:rsidR="00000000" w:rsidRDefault="00000000">
            <w:pPr>
              <w:jc w:val="lowKashida"/>
              <w:rPr>
                <w:b/>
                <w:bCs/>
                <w:sz w:val="24"/>
              </w:rPr>
            </w:pPr>
            <w:r>
              <w:rPr>
                <w:b/>
                <w:bCs/>
                <w:sz w:val="24"/>
              </w:rPr>
              <w:t>Distributors</w:t>
            </w:r>
          </w:p>
        </w:tc>
        <w:tc>
          <w:tcPr>
            <w:tcW w:w="2116" w:type="dxa"/>
          </w:tcPr>
          <w:p w14:paraId="1B3682BC" w14:textId="77777777" w:rsidR="00000000" w:rsidRDefault="00000000">
            <w:pPr>
              <w:jc w:val="center"/>
              <w:rPr>
                <w:sz w:val="24"/>
              </w:rPr>
            </w:pPr>
            <w:r>
              <w:rPr>
                <w:sz w:val="24"/>
              </w:rPr>
              <w:t>48.0</w:t>
            </w:r>
          </w:p>
        </w:tc>
        <w:tc>
          <w:tcPr>
            <w:tcW w:w="2746" w:type="dxa"/>
          </w:tcPr>
          <w:p w14:paraId="15422A09" w14:textId="77777777" w:rsidR="00000000" w:rsidRDefault="00000000">
            <w:pPr>
              <w:jc w:val="center"/>
              <w:rPr>
                <w:sz w:val="24"/>
              </w:rPr>
            </w:pPr>
            <w:r>
              <w:rPr>
                <w:sz w:val="24"/>
              </w:rPr>
              <w:t>90.6</w:t>
            </w:r>
          </w:p>
        </w:tc>
      </w:tr>
      <w:tr w:rsidR="00000000" w14:paraId="3FBDF002" w14:textId="77777777">
        <w:tblPrEx>
          <w:tblCellMar>
            <w:top w:w="0" w:type="dxa"/>
            <w:bottom w:w="0" w:type="dxa"/>
          </w:tblCellMar>
        </w:tblPrEx>
        <w:trPr>
          <w:jc w:val="center"/>
        </w:trPr>
        <w:tc>
          <w:tcPr>
            <w:tcW w:w="2562" w:type="dxa"/>
          </w:tcPr>
          <w:p w14:paraId="662BB99B" w14:textId="77777777" w:rsidR="00000000" w:rsidRDefault="00000000">
            <w:pPr>
              <w:jc w:val="lowKashida"/>
              <w:rPr>
                <w:b/>
                <w:bCs/>
                <w:sz w:val="24"/>
              </w:rPr>
            </w:pPr>
            <w:r>
              <w:rPr>
                <w:b/>
                <w:bCs/>
                <w:sz w:val="24"/>
              </w:rPr>
              <w:t>Fast Foods</w:t>
            </w:r>
          </w:p>
        </w:tc>
        <w:tc>
          <w:tcPr>
            <w:tcW w:w="2116" w:type="dxa"/>
          </w:tcPr>
          <w:p w14:paraId="367C6878" w14:textId="77777777" w:rsidR="00000000" w:rsidRDefault="00000000">
            <w:pPr>
              <w:jc w:val="center"/>
              <w:rPr>
                <w:sz w:val="24"/>
              </w:rPr>
            </w:pPr>
            <w:r>
              <w:rPr>
                <w:sz w:val="24"/>
              </w:rPr>
              <w:t>31.1</w:t>
            </w:r>
          </w:p>
        </w:tc>
        <w:tc>
          <w:tcPr>
            <w:tcW w:w="2746" w:type="dxa"/>
          </w:tcPr>
          <w:p w14:paraId="5DC0926B" w14:textId="77777777" w:rsidR="00000000" w:rsidRDefault="00000000">
            <w:pPr>
              <w:jc w:val="center"/>
              <w:rPr>
                <w:sz w:val="24"/>
              </w:rPr>
            </w:pPr>
            <w:r>
              <w:rPr>
                <w:sz w:val="24"/>
              </w:rPr>
              <w:t>-</w:t>
            </w:r>
          </w:p>
        </w:tc>
      </w:tr>
      <w:tr w:rsidR="00000000" w14:paraId="3A07AD64" w14:textId="77777777">
        <w:tblPrEx>
          <w:tblCellMar>
            <w:top w:w="0" w:type="dxa"/>
            <w:bottom w:w="0" w:type="dxa"/>
          </w:tblCellMar>
        </w:tblPrEx>
        <w:trPr>
          <w:jc w:val="center"/>
        </w:trPr>
        <w:tc>
          <w:tcPr>
            <w:tcW w:w="2562" w:type="dxa"/>
          </w:tcPr>
          <w:p w14:paraId="74AD4E19" w14:textId="77777777" w:rsidR="00000000" w:rsidRDefault="00000000">
            <w:pPr>
              <w:jc w:val="lowKashida"/>
              <w:rPr>
                <w:b/>
                <w:bCs/>
                <w:sz w:val="24"/>
              </w:rPr>
            </w:pPr>
            <w:r>
              <w:rPr>
                <w:b/>
                <w:bCs/>
                <w:sz w:val="24"/>
              </w:rPr>
              <w:t>Local Processors</w:t>
            </w:r>
          </w:p>
        </w:tc>
        <w:tc>
          <w:tcPr>
            <w:tcW w:w="2116" w:type="dxa"/>
          </w:tcPr>
          <w:p w14:paraId="3799F8F6" w14:textId="77777777" w:rsidR="00000000" w:rsidRDefault="00000000">
            <w:pPr>
              <w:jc w:val="center"/>
              <w:rPr>
                <w:sz w:val="24"/>
              </w:rPr>
            </w:pPr>
            <w:r>
              <w:rPr>
                <w:sz w:val="24"/>
              </w:rPr>
              <w:t>20.2</w:t>
            </w:r>
          </w:p>
        </w:tc>
        <w:tc>
          <w:tcPr>
            <w:tcW w:w="2746" w:type="dxa"/>
          </w:tcPr>
          <w:p w14:paraId="28F0D427" w14:textId="77777777" w:rsidR="00000000" w:rsidRDefault="00000000">
            <w:pPr>
              <w:jc w:val="center"/>
              <w:rPr>
                <w:sz w:val="24"/>
              </w:rPr>
            </w:pPr>
            <w:r>
              <w:rPr>
                <w:sz w:val="24"/>
              </w:rPr>
              <w:t>-</w:t>
            </w:r>
          </w:p>
        </w:tc>
      </w:tr>
      <w:tr w:rsidR="00000000" w14:paraId="11D9F4E6" w14:textId="77777777">
        <w:tblPrEx>
          <w:tblCellMar>
            <w:top w:w="0" w:type="dxa"/>
            <w:bottom w:w="0" w:type="dxa"/>
          </w:tblCellMar>
        </w:tblPrEx>
        <w:trPr>
          <w:jc w:val="center"/>
        </w:trPr>
        <w:tc>
          <w:tcPr>
            <w:tcW w:w="2562" w:type="dxa"/>
          </w:tcPr>
          <w:p w14:paraId="5393AB45" w14:textId="77777777" w:rsidR="00000000" w:rsidRDefault="00000000">
            <w:pPr>
              <w:jc w:val="lowKashida"/>
              <w:rPr>
                <w:b/>
                <w:bCs/>
                <w:sz w:val="24"/>
              </w:rPr>
            </w:pPr>
            <w:r>
              <w:rPr>
                <w:b/>
                <w:bCs/>
                <w:sz w:val="24"/>
              </w:rPr>
              <w:t>Repackers</w:t>
            </w:r>
          </w:p>
        </w:tc>
        <w:tc>
          <w:tcPr>
            <w:tcW w:w="2116" w:type="dxa"/>
          </w:tcPr>
          <w:p w14:paraId="631E5D04" w14:textId="77777777" w:rsidR="00000000" w:rsidRDefault="00000000">
            <w:pPr>
              <w:jc w:val="center"/>
              <w:rPr>
                <w:sz w:val="24"/>
              </w:rPr>
            </w:pPr>
            <w:r>
              <w:rPr>
                <w:sz w:val="24"/>
              </w:rPr>
              <w:t>0.7</w:t>
            </w:r>
          </w:p>
        </w:tc>
        <w:tc>
          <w:tcPr>
            <w:tcW w:w="2746" w:type="dxa"/>
          </w:tcPr>
          <w:p w14:paraId="1EE35253" w14:textId="77777777" w:rsidR="00000000" w:rsidRDefault="00000000">
            <w:pPr>
              <w:jc w:val="center"/>
              <w:rPr>
                <w:sz w:val="24"/>
              </w:rPr>
            </w:pPr>
            <w:r>
              <w:rPr>
                <w:sz w:val="24"/>
              </w:rPr>
              <w:t>9.4</w:t>
            </w:r>
          </w:p>
        </w:tc>
      </w:tr>
      <w:tr w:rsidR="00000000" w14:paraId="017270C1" w14:textId="77777777">
        <w:tblPrEx>
          <w:tblCellMar>
            <w:top w:w="0" w:type="dxa"/>
            <w:bottom w:w="0" w:type="dxa"/>
          </w:tblCellMar>
        </w:tblPrEx>
        <w:trPr>
          <w:jc w:val="center"/>
        </w:trPr>
        <w:tc>
          <w:tcPr>
            <w:tcW w:w="2562" w:type="dxa"/>
          </w:tcPr>
          <w:p w14:paraId="7194DE9D" w14:textId="77777777" w:rsidR="00000000" w:rsidRDefault="00000000">
            <w:pPr>
              <w:jc w:val="right"/>
              <w:rPr>
                <w:b/>
                <w:bCs/>
                <w:sz w:val="24"/>
              </w:rPr>
            </w:pPr>
            <w:r>
              <w:rPr>
                <w:b/>
                <w:bCs/>
                <w:sz w:val="24"/>
              </w:rPr>
              <w:t>Total</w:t>
            </w:r>
          </w:p>
        </w:tc>
        <w:tc>
          <w:tcPr>
            <w:tcW w:w="2116" w:type="dxa"/>
          </w:tcPr>
          <w:p w14:paraId="772D1CAD" w14:textId="77777777" w:rsidR="00000000" w:rsidRDefault="00000000">
            <w:pPr>
              <w:jc w:val="center"/>
              <w:rPr>
                <w:sz w:val="24"/>
              </w:rPr>
            </w:pPr>
            <w:r>
              <w:rPr>
                <w:sz w:val="24"/>
              </w:rPr>
              <w:t>100%</w:t>
            </w:r>
          </w:p>
        </w:tc>
        <w:tc>
          <w:tcPr>
            <w:tcW w:w="2746" w:type="dxa"/>
          </w:tcPr>
          <w:p w14:paraId="18B20B91" w14:textId="77777777" w:rsidR="00000000" w:rsidRDefault="00000000">
            <w:pPr>
              <w:jc w:val="center"/>
              <w:rPr>
                <w:sz w:val="24"/>
              </w:rPr>
            </w:pPr>
            <w:r>
              <w:rPr>
                <w:sz w:val="24"/>
              </w:rPr>
              <w:t>100%</w:t>
            </w:r>
          </w:p>
        </w:tc>
      </w:tr>
    </w:tbl>
    <w:p w14:paraId="1E5C3CA2" w14:textId="77777777" w:rsidR="00000000" w:rsidRDefault="00000000">
      <w:pPr>
        <w:jc w:val="lowKashida"/>
        <w:rPr>
          <w:sz w:val="24"/>
        </w:rPr>
      </w:pPr>
    </w:p>
    <w:p w14:paraId="538EE63F" w14:textId="77777777" w:rsidR="00000000" w:rsidRDefault="00000000">
      <w:pPr>
        <w:numPr>
          <w:ilvl w:val="0"/>
          <w:numId w:val="140"/>
        </w:numPr>
        <w:jc w:val="lowKashida"/>
        <w:rPr>
          <w:b/>
          <w:bCs/>
          <w:sz w:val="24"/>
          <w:u w:val="single"/>
        </w:rPr>
      </w:pPr>
      <w:r>
        <w:rPr>
          <w:b/>
          <w:bCs/>
          <w:sz w:val="24"/>
          <w:u w:val="single"/>
        </w:rPr>
        <w:t>Advertising and Promotion</w:t>
      </w:r>
    </w:p>
    <w:p w14:paraId="2C23EA99" w14:textId="77777777" w:rsidR="00000000" w:rsidRDefault="00000000">
      <w:pPr>
        <w:jc w:val="lowKashida"/>
        <w:rPr>
          <w:b/>
          <w:bCs/>
          <w:sz w:val="24"/>
          <w:u w:val="single"/>
        </w:rPr>
      </w:pPr>
    </w:p>
    <w:p w14:paraId="78EBBA5B" w14:textId="77777777" w:rsidR="00000000" w:rsidRDefault="00000000">
      <w:pPr>
        <w:pStyle w:val="BodyText2"/>
        <w:rPr>
          <w:lang w:val="en-US"/>
        </w:rPr>
      </w:pPr>
      <w:r>
        <w:rPr>
          <w:lang w:val="en-US"/>
        </w:rPr>
        <w:t>Given the importance of importers/distributors in the market, the high level of price sensitivity and relatively low retail market importance, marketing activities are primarily restricted to trade discounting.  At retail, co-op advertising price features using newspapers and grocery stores flyers, are the predominant promotion vehicles.</w:t>
      </w:r>
    </w:p>
    <w:p w14:paraId="06593FE8" w14:textId="77777777" w:rsidR="00000000" w:rsidRDefault="00000000">
      <w:pPr>
        <w:jc w:val="lowKashida"/>
        <w:rPr>
          <w:sz w:val="24"/>
        </w:rPr>
      </w:pPr>
    </w:p>
    <w:p w14:paraId="28F54AB9" w14:textId="77777777" w:rsidR="00000000" w:rsidRDefault="00000000">
      <w:pPr>
        <w:jc w:val="lowKashida"/>
        <w:rPr>
          <w:sz w:val="24"/>
        </w:rPr>
      </w:pPr>
      <w:r>
        <w:rPr>
          <w:sz w:val="24"/>
        </w:rPr>
        <w:t>In terms of consumer advertising, Astra have to-date not invested in media advertising.  Food Products Co. are planning to invest SR 250 – 400 M in outdoor and newspaper advertising to support Wafra brand frozen fries.  These expenditures are equivalent to 3.4% - 3.6% of FPC’s projected sales revenues in 2001.</w:t>
      </w:r>
    </w:p>
    <w:p w14:paraId="654071D2" w14:textId="77777777" w:rsidR="00000000" w:rsidRDefault="00000000">
      <w:pPr>
        <w:jc w:val="lowKashida"/>
        <w:rPr>
          <w:sz w:val="24"/>
        </w:rPr>
      </w:pPr>
    </w:p>
    <w:p w14:paraId="745B8497" w14:textId="77777777" w:rsidR="00000000" w:rsidRDefault="00000000">
      <w:pPr>
        <w:numPr>
          <w:ilvl w:val="0"/>
          <w:numId w:val="140"/>
        </w:numPr>
        <w:jc w:val="lowKashida"/>
        <w:rPr>
          <w:b/>
          <w:bCs/>
          <w:sz w:val="24"/>
          <w:u w:val="single"/>
        </w:rPr>
      </w:pPr>
      <w:r>
        <w:rPr>
          <w:b/>
          <w:bCs/>
          <w:sz w:val="24"/>
          <w:u w:val="single"/>
        </w:rPr>
        <w:t>Conclusion</w:t>
      </w:r>
    </w:p>
    <w:p w14:paraId="75FA85FF" w14:textId="77777777" w:rsidR="00000000" w:rsidRDefault="00000000">
      <w:pPr>
        <w:jc w:val="lowKashida"/>
        <w:rPr>
          <w:b/>
          <w:bCs/>
          <w:sz w:val="24"/>
          <w:u w:val="single"/>
        </w:rPr>
      </w:pPr>
    </w:p>
    <w:p w14:paraId="26F36C44" w14:textId="77777777" w:rsidR="00000000" w:rsidRDefault="00000000">
      <w:pPr>
        <w:pStyle w:val="BodyText2"/>
        <w:rPr>
          <w:lang w:val="en-US"/>
        </w:rPr>
      </w:pPr>
      <w:r>
        <w:rPr>
          <w:lang w:val="en-US"/>
        </w:rPr>
        <w:t>There continues to be opportunities for current and new, local processors of frozen fries, to profitably grow share from imports.  The local soil and climate conditions allow for farming of good quality industrial potatoes virtually year round, providing competitive advantages versus most importing countries that rely on one crop per annum.</w:t>
      </w:r>
    </w:p>
    <w:p w14:paraId="638D4471" w14:textId="77777777" w:rsidR="00000000" w:rsidRDefault="00000000">
      <w:pPr>
        <w:jc w:val="lowKashida"/>
        <w:rPr>
          <w:sz w:val="24"/>
        </w:rPr>
      </w:pPr>
    </w:p>
    <w:p w14:paraId="3D8797CA" w14:textId="77777777" w:rsidR="00000000" w:rsidRDefault="00000000">
      <w:pPr>
        <w:jc w:val="lowKashida"/>
        <w:rPr>
          <w:sz w:val="24"/>
        </w:rPr>
      </w:pPr>
      <w:r>
        <w:rPr>
          <w:sz w:val="24"/>
        </w:rPr>
        <w:t>The demand for frozen fries will continue to grow strongly, fueled by fast foods and catering sectors; projected to rise by a 7% compound annual growth rate, over the next five years.  The keys to success in the market are adequate supplies of good quality raw materials and satisfactory cold chain distribution network, supported by strong strategic business and marketing planning processes.  Ideally, the processing plant should be located on or in close proximity to the farm.  All other frozen vegetables potential in less pronounced, however offers potential in certain higher velocity sectors, supported by good farming practices.</w:t>
      </w:r>
    </w:p>
    <w:p w14:paraId="15D6FA13" w14:textId="77777777" w:rsidR="00000000" w:rsidRDefault="00000000">
      <w:pPr>
        <w:jc w:val="lowKashida"/>
        <w:rPr>
          <w:sz w:val="24"/>
        </w:rPr>
      </w:pPr>
    </w:p>
    <w:p w14:paraId="73446EA2" w14:textId="77777777" w:rsidR="00000000" w:rsidRDefault="00000000">
      <w:pPr>
        <w:jc w:val="lowKashida"/>
        <w:rPr>
          <w:sz w:val="24"/>
        </w:rPr>
      </w:pPr>
      <w:r>
        <w:rPr>
          <w:sz w:val="24"/>
        </w:rPr>
        <w:t>10.</w:t>
      </w:r>
      <w:r>
        <w:rPr>
          <w:sz w:val="24"/>
        </w:rPr>
        <w:tab/>
      </w:r>
      <w:r>
        <w:rPr>
          <w:b/>
          <w:bCs/>
          <w:sz w:val="24"/>
          <w:u w:val="single"/>
        </w:rPr>
        <w:t>Recommendation</w:t>
      </w:r>
    </w:p>
    <w:p w14:paraId="235544D9" w14:textId="77777777" w:rsidR="00000000" w:rsidRDefault="00000000">
      <w:pPr>
        <w:jc w:val="lowKashida"/>
        <w:rPr>
          <w:sz w:val="24"/>
        </w:rPr>
      </w:pPr>
    </w:p>
    <w:p w14:paraId="193F0663" w14:textId="77777777" w:rsidR="00000000" w:rsidRDefault="00000000">
      <w:pPr>
        <w:pStyle w:val="BodyText2"/>
        <w:rPr>
          <w:lang w:val="en-US"/>
        </w:rPr>
      </w:pPr>
      <w:r>
        <w:rPr>
          <w:lang w:val="en-US"/>
        </w:rPr>
        <w:t>It is recommended that the Fund continue to accept frozen fries/all other vegetables applications based on their merits.</w:t>
      </w:r>
    </w:p>
    <w:p w14:paraId="21E4B75E" w14:textId="77777777" w:rsidR="00000000" w:rsidRDefault="00000000">
      <w:pPr>
        <w:jc w:val="lowKashida"/>
        <w:rPr>
          <w:sz w:val="24"/>
        </w:rPr>
      </w:pPr>
    </w:p>
    <w:p w14:paraId="5E5B5BDA" w14:textId="77777777" w:rsidR="00000000" w:rsidRDefault="00000000">
      <w:pPr>
        <w:jc w:val="lowKashida"/>
        <w:rPr>
          <w:sz w:val="24"/>
        </w:rPr>
      </w:pPr>
    </w:p>
    <w:p w14:paraId="71DF97B4" w14:textId="77777777" w:rsidR="00000000" w:rsidRDefault="00000000">
      <w:pPr>
        <w:jc w:val="lowKashida"/>
        <w:rPr>
          <w:sz w:val="24"/>
        </w:rPr>
      </w:pPr>
    </w:p>
    <w:p w14:paraId="29CBC89B" w14:textId="77777777" w:rsidR="00000000" w:rsidRDefault="00000000">
      <w:pPr>
        <w:jc w:val="lowKashida"/>
        <w:rPr>
          <w:sz w:val="24"/>
        </w:rPr>
      </w:pPr>
    </w:p>
    <w:p w14:paraId="09DBB1A9" w14:textId="77777777" w:rsidR="00000000" w:rsidRDefault="00000000">
      <w:pPr>
        <w:jc w:val="lowKashida"/>
        <w:rPr>
          <w:sz w:val="24"/>
        </w:rPr>
      </w:pPr>
    </w:p>
    <w:p w14:paraId="4C3B6195" w14:textId="77777777" w:rsidR="00000000" w:rsidRDefault="00000000">
      <w:pPr>
        <w:jc w:val="lowKashida"/>
        <w:rPr>
          <w:sz w:val="24"/>
        </w:rPr>
      </w:pPr>
    </w:p>
    <w:p w14:paraId="1D1B6C05" w14:textId="77777777" w:rsidR="00000000" w:rsidRDefault="00000000">
      <w:pPr>
        <w:jc w:val="lowKashida"/>
        <w:rPr>
          <w:sz w:val="24"/>
        </w:rPr>
      </w:pPr>
      <w:r>
        <w:rPr>
          <w:sz w:val="24"/>
        </w:rPr>
        <w:t xml:space="preserve"> </w:t>
      </w:r>
    </w:p>
    <w:p w14:paraId="400BBBF5" w14:textId="77777777" w:rsidR="00000000" w:rsidRDefault="00000000">
      <w:pPr>
        <w:jc w:val="lowKashida"/>
        <w:rPr>
          <w:sz w:val="24"/>
        </w:rPr>
      </w:pPr>
    </w:p>
    <w:p w14:paraId="1D366C10" w14:textId="77777777" w:rsidR="00000000" w:rsidRDefault="00000000">
      <w:pPr>
        <w:jc w:val="lowKashida"/>
        <w:rPr>
          <w:sz w:val="24"/>
        </w:rPr>
      </w:pPr>
    </w:p>
    <w:p w14:paraId="4BDC7548" w14:textId="77777777" w:rsidR="00000000" w:rsidRDefault="00000000">
      <w:pPr>
        <w:jc w:val="lowKashida"/>
        <w:rPr>
          <w:sz w:val="24"/>
        </w:rPr>
      </w:pPr>
    </w:p>
    <w:p w14:paraId="638C3255" w14:textId="77777777" w:rsidR="00000000" w:rsidRDefault="00000000">
      <w:pPr>
        <w:jc w:val="lowKashida"/>
        <w:rPr>
          <w:sz w:val="24"/>
          <w:lang w:val="en-GB"/>
        </w:rPr>
      </w:pPr>
    </w:p>
    <w:p w14:paraId="1473C54B" w14:textId="77777777" w:rsidR="00000000" w:rsidRDefault="00000000">
      <w:pPr>
        <w:jc w:val="lowKashida"/>
        <w:rPr>
          <w:sz w:val="24"/>
          <w:lang w:val="en-GB"/>
        </w:rPr>
      </w:pPr>
    </w:p>
    <w:p w14:paraId="38647CA1" w14:textId="77777777" w:rsidR="00000000" w:rsidRDefault="00000000">
      <w:pPr>
        <w:jc w:val="lowKashida"/>
        <w:rPr>
          <w:sz w:val="24"/>
          <w:lang w:val="en-GB"/>
        </w:rPr>
      </w:pPr>
    </w:p>
    <w:p w14:paraId="020DF0AD" w14:textId="77777777" w:rsidR="00000000" w:rsidRDefault="00000000">
      <w:pPr>
        <w:pStyle w:val="Heading8"/>
        <w:jc w:val="center"/>
        <w:rPr>
          <w:i w:val="0"/>
          <w:iCs w:val="0"/>
          <w:sz w:val="24"/>
          <w:u w:val="single"/>
        </w:rPr>
      </w:pPr>
      <w:r>
        <w:rPr>
          <w:sz w:val="24"/>
        </w:rPr>
        <w:br w:type="page"/>
      </w:r>
      <w:r>
        <w:rPr>
          <w:i w:val="0"/>
          <w:iCs w:val="0"/>
          <w:sz w:val="24"/>
          <w:u w:val="single"/>
        </w:rPr>
        <w:t>Appendix - 1</w:t>
      </w:r>
    </w:p>
    <w:p w14:paraId="6BD6DB8F" w14:textId="77777777" w:rsidR="00000000" w:rsidRDefault="00000000">
      <w:pPr>
        <w:jc w:val="center"/>
      </w:pP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3"/>
        <w:gridCol w:w="2628"/>
        <w:gridCol w:w="2070"/>
        <w:gridCol w:w="1915"/>
        <w:gridCol w:w="1915"/>
        <w:gridCol w:w="1078"/>
        <w:gridCol w:w="790"/>
      </w:tblGrid>
      <w:tr w:rsidR="00000000" w14:paraId="437A87B8" w14:textId="77777777">
        <w:tblPrEx>
          <w:tblCellMar>
            <w:top w:w="0" w:type="dxa"/>
            <w:bottom w:w="0" w:type="dxa"/>
          </w:tblCellMar>
        </w:tblPrEx>
        <w:trPr>
          <w:gridAfter w:val="1"/>
          <w:wAfter w:w="790" w:type="dxa"/>
          <w:trHeight w:val="393"/>
        </w:trPr>
        <w:tc>
          <w:tcPr>
            <w:tcW w:w="10349" w:type="dxa"/>
            <w:gridSpan w:val="6"/>
          </w:tcPr>
          <w:p w14:paraId="2CB1FE6E" w14:textId="77777777" w:rsidR="00000000" w:rsidRDefault="00000000">
            <w:pPr>
              <w:pStyle w:val="Heading1"/>
              <w:jc w:val="center"/>
              <w:rPr>
                <w:sz w:val="24"/>
              </w:rPr>
            </w:pPr>
            <w:r>
              <w:rPr>
                <w:sz w:val="24"/>
              </w:rPr>
              <w:t>KSA: Frozen Fries Brands/Prices Profile</w:t>
            </w:r>
          </w:p>
        </w:tc>
      </w:tr>
      <w:tr w:rsidR="00000000" w14:paraId="552AA5DF" w14:textId="77777777">
        <w:tblPrEx>
          <w:jc w:val="center"/>
          <w:tblInd w:w="0" w:type="dxa"/>
          <w:tblCellMar>
            <w:top w:w="0" w:type="dxa"/>
            <w:bottom w:w="0" w:type="dxa"/>
          </w:tblCellMar>
        </w:tblPrEx>
        <w:trPr>
          <w:gridBefore w:val="1"/>
          <w:wBefore w:w="743" w:type="dxa"/>
          <w:tblHeader/>
          <w:jc w:val="center"/>
        </w:trPr>
        <w:tc>
          <w:tcPr>
            <w:tcW w:w="2628" w:type="dxa"/>
            <w:shd w:val="clear" w:color="000000" w:fill="FFFFFF"/>
            <w:vAlign w:val="center"/>
          </w:tcPr>
          <w:p w14:paraId="4EB57BCE" w14:textId="77777777" w:rsidR="00000000" w:rsidRDefault="00000000">
            <w:pPr>
              <w:jc w:val="center"/>
              <w:rPr>
                <w:b/>
                <w:bCs/>
                <w:sz w:val="22"/>
              </w:rPr>
            </w:pPr>
            <w:r>
              <w:rPr>
                <w:b/>
                <w:bCs/>
                <w:sz w:val="22"/>
              </w:rPr>
              <w:t>Supplier Name</w:t>
            </w:r>
          </w:p>
        </w:tc>
        <w:tc>
          <w:tcPr>
            <w:tcW w:w="2070" w:type="dxa"/>
            <w:shd w:val="clear" w:color="000000" w:fill="FFFFFF"/>
            <w:vAlign w:val="center"/>
          </w:tcPr>
          <w:p w14:paraId="235B5F23" w14:textId="77777777" w:rsidR="00000000" w:rsidRDefault="00000000">
            <w:pPr>
              <w:jc w:val="center"/>
              <w:rPr>
                <w:b/>
                <w:bCs/>
                <w:sz w:val="22"/>
              </w:rPr>
            </w:pPr>
            <w:r>
              <w:rPr>
                <w:b/>
                <w:bCs/>
                <w:sz w:val="22"/>
              </w:rPr>
              <w:t>Brand/Origin</w:t>
            </w:r>
          </w:p>
        </w:tc>
        <w:tc>
          <w:tcPr>
            <w:tcW w:w="1915" w:type="dxa"/>
            <w:shd w:val="clear" w:color="000000" w:fill="FFFFFF"/>
            <w:vAlign w:val="center"/>
          </w:tcPr>
          <w:p w14:paraId="035D7844" w14:textId="77777777" w:rsidR="00000000" w:rsidRDefault="00000000">
            <w:pPr>
              <w:jc w:val="center"/>
              <w:rPr>
                <w:b/>
                <w:bCs/>
                <w:sz w:val="22"/>
              </w:rPr>
            </w:pPr>
            <w:r>
              <w:rPr>
                <w:b/>
                <w:bCs/>
                <w:sz w:val="22"/>
              </w:rPr>
              <w:t>Carton Size (kg)</w:t>
            </w:r>
          </w:p>
        </w:tc>
        <w:tc>
          <w:tcPr>
            <w:tcW w:w="1915" w:type="dxa"/>
            <w:shd w:val="clear" w:color="000000" w:fill="FFFFFF"/>
            <w:vAlign w:val="center"/>
          </w:tcPr>
          <w:p w14:paraId="33DB852C" w14:textId="77777777" w:rsidR="00000000" w:rsidRDefault="00000000">
            <w:pPr>
              <w:jc w:val="center"/>
              <w:rPr>
                <w:b/>
                <w:bCs/>
                <w:sz w:val="22"/>
              </w:rPr>
            </w:pPr>
            <w:r>
              <w:rPr>
                <w:b/>
                <w:bCs/>
                <w:sz w:val="22"/>
              </w:rPr>
              <w:t>C/F Price ($/ton)</w:t>
            </w:r>
          </w:p>
        </w:tc>
        <w:tc>
          <w:tcPr>
            <w:tcW w:w="1868" w:type="dxa"/>
            <w:gridSpan w:val="2"/>
            <w:shd w:val="clear" w:color="000000" w:fill="FFFFFF"/>
            <w:vAlign w:val="center"/>
          </w:tcPr>
          <w:p w14:paraId="0790B2DE" w14:textId="77777777" w:rsidR="00000000" w:rsidRDefault="00000000">
            <w:pPr>
              <w:jc w:val="center"/>
              <w:rPr>
                <w:b/>
                <w:bCs/>
                <w:sz w:val="22"/>
              </w:rPr>
            </w:pPr>
            <w:r>
              <w:rPr>
                <w:b/>
                <w:bCs/>
                <w:sz w:val="22"/>
              </w:rPr>
              <w:t>Supplier Selling Price (SR/Carton)</w:t>
            </w:r>
          </w:p>
        </w:tc>
      </w:tr>
      <w:tr w:rsidR="00000000" w14:paraId="65646517" w14:textId="77777777">
        <w:tblPrEx>
          <w:jc w:val="center"/>
          <w:tblInd w:w="0" w:type="dxa"/>
          <w:tblCellMar>
            <w:top w:w="0" w:type="dxa"/>
            <w:bottom w:w="0" w:type="dxa"/>
          </w:tblCellMar>
        </w:tblPrEx>
        <w:trPr>
          <w:gridBefore w:val="1"/>
          <w:wBefore w:w="743" w:type="dxa"/>
          <w:jc w:val="center"/>
        </w:trPr>
        <w:tc>
          <w:tcPr>
            <w:tcW w:w="2628" w:type="dxa"/>
          </w:tcPr>
          <w:p w14:paraId="602A30D4" w14:textId="77777777" w:rsidR="00000000" w:rsidRDefault="00000000">
            <w:pPr>
              <w:jc w:val="lowKashida"/>
              <w:rPr>
                <w:sz w:val="22"/>
              </w:rPr>
            </w:pPr>
            <w:r>
              <w:rPr>
                <w:sz w:val="22"/>
              </w:rPr>
              <w:t>Vita Food Co. (Repacker)</w:t>
            </w:r>
          </w:p>
        </w:tc>
        <w:tc>
          <w:tcPr>
            <w:tcW w:w="2070" w:type="dxa"/>
          </w:tcPr>
          <w:p w14:paraId="4DA02688" w14:textId="77777777" w:rsidR="00000000" w:rsidRDefault="00000000">
            <w:pPr>
              <w:jc w:val="lowKashida"/>
              <w:rPr>
                <w:sz w:val="22"/>
              </w:rPr>
            </w:pPr>
            <w:r>
              <w:rPr>
                <w:sz w:val="22"/>
              </w:rPr>
              <w:t>Vita/KSA</w:t>
            </w:r>
          </w:p>
        </w:tc>
        <w:tc>
          <w:tcPr>
            <w:tcW w:w="1915" w:type="dxa"/>
          </w:tcPr>
          <w:p w14:paraId="13F3105E" w14:textId="77777777" w:rsidR="00000000" w:rsidRDefault="00000000">
            <w:pPr>
              <w:jc w:val="center"/>
              <w:rPr>
                <w:sz w:val="22"/>
              </w:rPr>
            </w:pPr>
            <w:r>
              <w:rPr>
                <w:sz w:val="22"/>
              </w:rPr>
              <w:t>400g x 10</w:t>
            </w:r>
          </w:p>
        </w:tc>
        <w:tc>
          <w:tcPr>
            <w:tcW w:w="1915" w:type="dxa"/>
          </w:tcPr>
          <w:p w14:paraId="6EC79B45" w14:textId="77777777" w:rsidR="00000000" w:rsidRDefault="00000000">
            <w:pPr>
              <w:jc w:val="center"/>
              <w:rPr>
                <w:sz w:val="22"/>
              </w:rPr>
            </w:pPr>
            <w:r>
              <w:rPr>
                <w:sz w:val="22"/>
              </w:rPr>
              <w:t>N/A</w:t>
            </w:r>
          </w:p>
        </w:tc>
        <w:tc>
          <w:tcPr>
            <w:tcW w:w="1868" w:type="dxa"/>
            <w:gridSpan w:val="2"/>
          </w:tcPr>
          <w:p w14:paraId="7A9C9DF3" w14:textId="77777777" w:rsidR="00000000" w:rsidRDefault="00000000">
            <w:pPr>
              <w:jc w:val="center"/>
              <w:rPr>
                <w:sz w:val="22"/>
              </w:rPr>
            </w:pPr>
            <w:r>
              <w:rPr>
                <w:sz w:val="22"/>
              </w:rPr>
              <w:t>45</w:t>
            </w:r>
          </w:p>
        </w:tc>
      </w:tr>
      <w:tr w:rsidR="00000000" w14:paraId="1A79CE67" w14:textId="77777777">
        <w:tblPrEx>
          <w:jc w:val="center"/>
          <w:tblInd w:w="0" w:type="dxa"/>
          <w:tblCellMar>
            <w:top w:w="0" w:type="dxa"/>
            <w:bottom w:w="0" w:type="dxa"/>
          </w:tblCellMar>
        </w:tblPrEx>
        <w:trPr>
          <w:gridBefore w:val="1"/>
          <w:wBefore w:w="743" w:type="dxa"/>
          <w:cantSplit/>
          <w:jc w:val="center"/>
        </w:trPr>
        <w:tc>
          <w:tcPr>
            <w:tcW w:w="2628" w:type="dxa"/>
            <w:vMerge w:val="restart"/>
          </w:tcPr>
          <w:p w14:paraId="57872043" w14:textId="77777777" w:rsidR="00000000" w:rsidRDefault="00000000">
            <w:pPr>
              <w:jc w:val="lowKashida"/>
              <w:rPr>
                <w:sz w:val="22"/>
              </w:rPr>
            </w:pPr>
            <w:r>
              <w:rPr>
                <w:sz w:val="22"/>
              </w:rPr>
              <w:t>Al-Sunbullah   (Repacker)</w:t>
            </w:r>
          </w:p>
        </w:tc>
        <w:tc>
          <w:tcPr>
            <w:tcW w:w="2070" w:type="dxa"/>
            <w:vMerge w:val="restart"/>
          </w:tcPr>
          <w:p w14:paraId="75ED7C4F" w14:textId="77777777" w:rsidR="00000000" w:rsidRDefault="00000000">
            <w:pPr>
              <w:jc w:val="lowKashida"/>
              <w:rPr>
                <w:sz w:val="22"/>
              </w:rPr>
            </w:pPr>
            <w:r>
              <w:rPr>
                <w:sz w:val="22"/>
              </w:rPr>
              <w:t>Sunbullah/KSA</w:t>
            </w:r>
          </w:p>
        </w:tc>
        <w:tc>
          <w:tcPr>
            <w:tcW w:w="1915" w:type="dxa"/>
          </w:tcPr>
          <w:p w14:paraId="32C6D7F7" w14:textId="77777777" w:rsidR="00000000" w:rsidRDefault="00000000">
            <w:pPr>
              <w:jc w:val="center"/>
              <w:rPr>
                <w:sz w:val="22"/>
              </w:rPr>
            </w:pPr>
            <w:r>
              <w:rPr>
                <w:sz w:val="22"/>
              </w:rPr>
              <w:t>2.5kg x 4</w:t>
            </w:r>
          </w:p>
        </w:tc>
        <w:tc>
          <w:tcPr>
            <w:tcW w:w="1915" w:type="dxa"/>
          </w:tcPr>
          <w:p w14:paraId="1157DC8D" w14:textId="77777777" w:rsidR="00000000" w:rsidRDefault="00000000">
            <w:pPr>
              <w:jc w:val="center"/>
              <w:rPr>
                <w:sz w:val="22"/>
              </w:rPr>
            </w:pPr>
            <w:r>
              <w:rPr>
                <w:sz w:val="22"/>
              </w:rPr>
              <w:t>N/A</w:t>
            </w:r>
          </w:p>
        </w:tc>
        <w:tc>
          <w:tcPr>
            <w:tcW w:w="1868" w:type="dxa"/>
            <w:gridSpan w:val="2"/>
          </w:tcPr>
          <w:p w14:paraId="72B4BB13" w14:textId="77777777" w:rsidR="00000000" w:rsidRDefault="00000000">
            <w:pPr>
              <w:jc w:val="center"/>
              <w:rPr>
                <w:sz w:val="22"/>
              </w:rPr>
            </w:pPr>
            <w:r>
              <w:rPr>
                <w:sz w:val="22"/>
              </w:rPr>
              <w:t>30</w:t>
            </w:r>
          </w:p>
        </w:tc>
      </w:tr>
      <w:tr w:rsidR="00000000" w14:paraId="5989D2C3" w14:textId="77777777">
        <w:tblPrEx>
          <w:jc w:val="center"/>
          <w:tblInd w:w="0" w:type="dxa"/>
          <w:tblCellMar>
            <w:top w:w="0" w:type="dxa"/>
            <w:bottom w:w="0" w:type="dxa"/>
          </w:tblCellMar>
        </w:tblPrEx>
        <w:trPr>
          <w:gridBefore w:val="1"/>
          <w:wBefore w:w="743" w:type="dxa"/>
          <w:cantSplit/>
          <w:jc w:val="center"/>
        </w:trPr>
        <w:tc>
          <w:tcPr>
            <w:tcW w:w="2628" w:type="dxa"/>
            <w:vMerge/>
          </w:tcPr>
          <w:p w14:paraId="4DEFFAB1" w14:textId="77777777" w:rsidR="00000000" w:rsidRDefault="00000000">
            <w:pPr>
              <w:jc w:val="lowKashida"/>
              <w:rPr>
                <w:sz w:val="22"/>
              </w:rPr>
            </w:pPr>
          </w:p>
        </w:tc>
        <w:tc>
          <w:tcPr>
            <w:tcW w:w="2070" w:type="dxa"/>
            <w:vMerge/>
          </w:tcPr>
          <w:p w14:paraId="0A7137C3" w14:textId="77777777" w:rsidR="00000000" w:rsidRDefault="00000000">
            <w:pPr>
              <w:jc w:val="lowKashida"/>
              <w:rPr>
                <w:sz w:val="22"/>
              </w:rPr>
            </w:pPr>
          </w:p>
        </w:tc>
        <w:tc>
          <w:tcPr>
            <w:tcW w:w="1915" w:type="dxa"/>
          </w:tcPr>
          <w:p w14:paraId="3474F70D" w14:textId="77777777" w:rsidR="00000000" w:rsidRDefault="00000000">
            <w:pPr>
              <w:jc w:val="center"/>
              <w:rPr>
                <w:sz w:val="22"/>
              </w:rPr>
            </w:pPr>
            <w:r>
              <w:rPr>
                <w:sz w:val="22"/>
              </w:rPr>
              <w:t>1kg x 12</w:t>
            </w:r>
          </w:p>
        </w:tc>
        <w:tc>
          <w:tcPr>
            <w:tcW w:w="1915" w:type="dxa"/>
          </w:tcPr>
          <w:p w14:paraId="063684F1" w14:textId="77777777" w:rsidR="00000000" w:rsidRDefault="00000000">
            <w:pPr>
              <w:jc w:val="center"/>
              <w:rPr>
                <w:sz w:val="22"/>
              </w:rPr>
            </w:pPr>
            <w:r>
              <w:rPr>
                <w:sz w:val="22"/>
              </w:rPr>
              <w:t>N/A</w:t>
            </w:r>
          </w:p>
        </w:tc>
        <w:tc>
          <w:tcPr>
            <w:tcW w:w="1868" w:type="dxa"/>
            <w:gridSpan w:val="2"/>
          </w:tcPr>
          <w:p w14:paraId="7496D582" w14:textId="77777777" w:rsidR="00000000" w:rsidRDefault="00000000">
            <w:pPr>
              <w:jc w:val="center"/>
              <w:rPr>
                <w:sz w:val="22"/>
              </w:rPr>
            </w:pPr>
            <w:r>
              <w:rPr>
                <w:sz w:val="22"/>
              </w:rPr>
              <w:t>45</w:t>
            </w:r>
          </w:p>
        </w:tc>
      </w:tr>
      <w:tr w:rsidR="00000000" w14:paraId="14270AC5" w14:textId="77777777">
        <w:tblPrEx>
          <w:jc w:val="center"/>
          <w:tblInd w:w="0" w:type="dxa"/>
          <w:tblCellMar>
            <w:top w:w="0" w:type="dxa"/>
            <w:bottom w:w="0" w:type="dxa"/>
          </w:tblCellMar>
        </w:tblPrEx>
        <w:trPr>
          <w:gridBefore w:val="1"/>
          <w:wBefore w:w="743" w:type="dxa"/>
          <w:cantSplit/>
          <w:jc w:val="center"/>
        </w:trPr>
        <w:tc>
          <w:tcPr>
            <w:tcW w:w="2628" w:type="dxa"/>
            <w:vMerge w:val="restart"/>
          </w:tcPr>
          <w:p w14:paraId="17676A78" w14:textId="77777777" w:rsidR="00000000" w:rsidRDefault="00000000">
            <w:pPr>
              <w:jc w:val="lowKashida"/>
              <w:rPr>
                <w:sz w:val="22"/>
              </w:rPr>
            </w:pPr>
            <w:r>
              <w:rPr>
                <w:sz w:val="22"/>
              </w:rPr>
              <w:t>Abar &amp; Zainy</w:t>
            </w:r>
          </w:p>
        </w:tc>
        <w:tc>
          <w:tcPr>
            <w:tcW w:w="2070" w:type="dxa"/>
            <w:tcBorders>
              <w:bottom w:val="nil"/>
            </w:tcBorders>
          </w:tcPr>
          <w:p w14:paraId="756C3915" w14:textId="77777777" w:rsidR="00000000" w:rsidRDefault="00000000">
            <w:pPr>
              <w:jc w:val="lowKashida"/>
              <w:rPr>
                <w:sz w:val="22"/>
              </w:rPr>
            </w:pPr>
            <w:r>
              <w:rPr>
                <w:sz w:val="22"/>
              </w:rPr>
              <w:t>Buttler/Holland</w:t>
            </w:r>
          </w:p>
        </w:tc>
        <w:tc>
          <w:tcPr>
            <w:tcW w:w="1915" w:type="dxa"/>
            <w:tcBorders>
              <w:bottom w:val="nil"/>
            </w:tcBorders>
          </w:tcPr>
          <w:p w14:paraId="53D6E35F" w14:textId="77777777" w:rsidR="00000000" w:rsidRDefault="00000000">
            <w:pPr>
              <w:jc w:val="center"/>
              <w:rPr>
                <w:sz w:val="22"/>
              </w:rPr>
            </w:pPr>
            <w:r>
              <w:rPr>
                <w:sz w:val="22"/>
              </w:rPr>
              <w:t>2.5 kg x 4</w:t>
            </w:r>
          </w:p>
        </w:tc>
        <w:tc>
          <w:tcPr>
            <w:tcW w:w="1915" w:type="dxa"/>
            <w:tcBorders>
              <w:bottom w:val="nil"/>
            </w:tcBorders>
          </w:tcPr>
          <w:p w14:paraId="75DDA061" w14:textId="77777777" w:rsidR="00000000" w:rsidRDefault="00000000">
            <w:pPr>
              <w:jc w:val="center"/>
              <w:rPr>
                <w:sz w:val="22"/>
              </w:rPr>
            </w:pPr>
            <w:r>
              <w:rPr>
                <w:sz w:val="22"/>
              </w:rPr>
              <w:t>$630</w:t>
            </w:r>
          </w:p>
        </w:tc>
        <w:tc>
          <w:tcPr>
            <w:tcW w:w="1868" w:type="dxa"/>
            <w:gridSpan w:val="2"/>
            <w:tcBorders>
              <w:bottom w:val="nil"/>
            </w:tcBorders>
          </w:tcPr>
          <w:p w14:paraId="525EA685" w14:textId="77777777" w:rsidR="00000000" w:rsidRDefault="00000000">
            <w:pPr>
              <w:jc w:val="center"/>
              <w:rPr>
                <w:sz w:val="22"/>
              </w:rPr>
            </w:pPr>
            <w:r>
              <w:rPr>
                <w:sz w:val="22"/>
              </w:rPr>
              <w:t>30</w:t>
            </w:r>
          </w:p>
        </w:tc>
      </w:tr>
      <w:tr w:rsidR="00000000" w14:paraId="341D7A9F" w14:textId="77777777">
        <w:tblPrEx>
          <w:jc w:val="center"/>
          <w:tblInd w:w="0" w:type="dxa"/>
          <w:tblCellMar>
            <w:top w:w="0" w:type="dxa"/>
            <w:bottom w:w="0" w:type="dxa"/>
          </w:tblCellMar>
        </w:tblPrEx>
        <w:trPr>
          <w:gridBefore w:val="1"/>
          <w:wBefore w:w="743" w:type="dxa"/>
          <w:cantSplit/>
          <w:jc w:val="center"/>
        </w:trPr>
        <w:tc>
          <w:tcPr>
            <w:tcW w:w="2628" w:type="dxa"/>
            <w:vMerge/>
          </w:tcPr>
          <w:p w14:paraId="38D4E1DD" w14:textId="77777777" w:rsidR="00000000" w:rsidRDefault="00000000">
            <w:pPr>
              <w:jc w:val="lowKashida"/>
              <w:rPr>
                <w:sz w:val="22"/>
              </w:rPr>
            </w:pPr>
          </w:p>
        </w:tc>
        <w:tc>
          <w:tcPr>
            <w:tcW w:w="2070" w:type="dxa"/>
            <w:tcBorders>
              <w:top w:val="nil"/>
            </w:tcBorders>
          </w:tcPr>
          <w:p w14:paraId="59E99AE6" w14:textId="77777777" w:rsidR="00000000" w:rsidRDefault="00000000">
            <w:pPr>
              <w:jc w:val="lowKashida"/>
              <w:rPr>
                <w:sz w:val="22"/>
              </w:rPr>
            </w:pPr>
            <w:r>
              <w:rPr>
                <w:sz w:val="22"/>
              </w:rPr>
              <w:t>Kisser/Holland</w:t>
            </w:r>
          </w:p>
        </w:tc>
        <w:tc>
          <w:tcPr>
            <w:tcW w:w="1915" w:type="dxa"/>
            <w:tcBorders>
              <w:top w:val="nil"/>
            </w:tcBorders>
          </w:tcPr>
          <w:p w14:paraId="71E84B8F" w14:textId="77777777" w:rsidR="00000000" w:rsidRDefault="00000000">
            <w:pPr>
              <w:jc w:val="center"/>
              <w:rPr>
                <w:sz w:val="22"/>
              </w:rPr>
            </w:pPr>
          </w:p>
        </w:tc>
        <w:tc>
          <w:tcPr>
            <w:tcW w:w="1915" w:type="dxa"/>
            <w:tcBorders>
              <w:top w:val="nil"/>
            </w:tcBorders>
          </w:tcPr>
          <w:p w14:paraId="77A79D43" w14:textId="77777777" w:rsidR="00000000" w:rsidRDefault="00000000">
            <w:pPr>
              <w:jc w:val="center"/>
              <w:rPr>
                <w:sz w:val="22"/>
              </w:rPr>
            </w:pPr>
          </w:p>
        </w:tc>
        <w:tc>
          <w:tcPr>
            <w:tcW w:w="1868" w:type="dxa"/>
            <w:gridSpan w:val="2"/>
            <w:tcBorders>
              <w:top w:val="nil"/>
            </w:tcBorders>
          </w:tcPr>
          <w:p w14:paraId="74491E54" w14:textId="77777777" w:rsidR="00000000" w:rsidRDefault="00000000">
            <w:pPr>
              <w:jc w:val="center"/>
              <w:rPr>
                <w:sz w:val="22"/>
              </w:rPr>
            </w:pPr>
          </w:p>
        </w:tc>
      </w:tr>
      <w:tr w:rsidR="00000000" w14:paraId="75C2F4CB" w14:textId="77777777">
        <w:tblPrEx>
          <w:jc w:val="center"/>
          <w:tblInd w:w="0" w:type="dxa"/>
          <w:tblCellMar>
            <w:top w:w="0" w:type="dxa"/>
            <w:bottom w:w="0" w:type="dxa"/>
          </w:tblCellMar>
        </w:tblPrEx>
        <w:trPr>
          <w:gridBefore w:val="1"/>
          <w:wBefore w:w="743" w:type="dxa"/>
          <w:cantSplit/>
          <w:jc w:val="center"/>
        </w:trPr>
        <w:tc>
          <w:tcPr>
            <w:tcW w:w="2628" w:type="dxa"/>
            <w:vMerge/>
          </w:tcPr>
          <w:p w14:paraId="69F5F436" w14:textId="77777777" w:rsidR="00000000" w:rsidRDefault="00000000">
            <w:pPr>
              <w:jc w:val="lowKashida"/>
              <w:rPr>
                <w:sz w:val="22"/>
              </w:rPr>
            </w:pPr>
          </w:p>
        </w:tc>
        <w:tc>
          <w:tcPr>
            <w:tcW w:w="2070" w:type="dxa"/>
          </w:tcPr>
          <w:p w14:paraId="1BA69C47" w14:textId="77777777" w:rsidR="00000000" w:rsidRDefault="00000000">
            <w:pPr>
              <w:jc w:val="lowKashida"/>
              <w:rPr>
                <w:sz w:val="22"/>
              </w:rPr>
            </w:pPr>
            <w:r>
              <w:rPr>
                <w:sz w:val="22"/>
              </w:rPr>
              <w:t>Farm Frit/Egypt</w:t>
            </w:r>
          </w:p>
        </w:tc>
        <w:tc>
          <w:tcPr>
            <w:tcW w:w="1915" w:type="dxa"/>
          </w:tcPr>
          <w:p w14:paraId="61C60F68" w14:textId="77777777" w:rsidR="00000000" w:rsidRDefault="00000000">
            <w:pPr>
              <w:jc w:val="center"/>
              <w:rPr>
                <w:sz w:val="22"/>
              </w:rPr>
            </w:pPr>
            <w:r>
              <w:rPr>
                <w:sz w:val="22"/>
              </w:rPr>
              <w:t>2.5 kg x 4</w:t>
            </w:r>
          </w:p>
        </w:tc>
        <w:tc>
          <w:tcPr>
            <w:tcW w:w="1915" w:type="dxa"/>
          </w:tcPr>
          <w:p w14:paraId="0649EACB" w14:textId="77777777" w:rsidR="00000000" w:rsidRDefault="00000000">
            <w:pPr>
              <w:jc w:val="center"/>
              <w:rPr>
                <w:sz w:val="22"/>
              </w:rPr>
            </w:pPr>
            <w:r>
              <w:rPr>
                <w:sz w:val="22"/>
              </w:rPr>
              <w:t>$570</w:t>
            </w:r>
          </w:p>
        </w:tc>
        <w:tc>
          <w:tcPr>
            <w:tcW w:w="1868" w:type="dxa"/>
            <w:gridSpan w:val="2"/>
          </w:tcPr>
          <w:p w14:paraId="5CC11156" w14:textId="77777777" w:rsidR="00000000" w:rsidRDefault="00000000">
            <w:pPr>
              <w:jc w:val="center"/>
              <w:rPr>
                <w:sz w:val="22"/>
              </w:rPr>
            </w:pPr>
            <w:r>
              <w:rPr>
                <w:sz w:val="22"/>
              </w:rPr>
              <w:t>27</w:t>
            </w:r>
          </w:p>
        </w:tc>
      </w:tr>
      <w:tr w:rsidR="00000000" w14:paraId="2A2E21C1" w14:textId="77777777">
        <w:tblPrEx>
          <w:jc w:val="center"/>
          <w:tblInd w:w="0" w:type="dxa"/>
          <w:tblCellMar>
            <w:top w:w="0" w:type="dxa"/>
            <w:bottom w:w="0" w:type="dxa"/>
          </w:tblCellMar>
        </w:tblPrEx>
        <w:trPr>
          <w:gridBefore w:val="1"/>
          <w:wBefore w:w="743" w:type="dxa"/>
          <w:jc w:val="center"/>
        </w:trPr>
        <w:tc>
          <w:tcPr>
            <w:tcW w:w="2628" w:type="dxa"/>
          </w:tcPr>
          <w:p w14:paraId="533606CE" w14:textId="77777777" w:rsidR="00000000" w:rsidRDefault="00000000">
            <w:pPr>
              <w:jc w:val="lowKashida"/>
              <w:rPr>
                <w:sz w:val="22"/>
              </w:rPr>
            </w:pPr>
            <w:r>
              <w:rPr>
                <w:sz w:val="22"/>
              </w:rPr>
              <w:t>Saudieast</w:t>
            </w:r>
          </w:p>
        </w:tc>
        <w:tc>
          <w:tcPr>
            <w:tcW w:w="2070" w:type="dxa"/>
          </w:tcPr>
          <w:p w14:paraId="5AAFFECD" w14:textId="77777777" w:rsidR="00000000" w:rsidRDefault="00000000">
            <w:pPr>
              <w:jc w:val="lowKashida"/>
              <w:rPr>
                <w:sz w:val="22"/>
              </w:rPr>
            </w:pPr>
            <w:r>
              <w:rPr>
                <w:sz w:val="22"/>
              </w:rPr>
              <w:t>Buttler/Holland</w:t>
            </w:r>
          </w:p>
        </w:tc>
        <w:tc>
          <w:tcPr>
            <w:tcW w:w="1915" w:type="dxa"/>
          </w:tcPr>
          <w:p w14:paraId="2CCEE2E1" w14:textId="77777777" w:rsidR="00000000" w:rsidRDefault="00000000">
            <w:pPr>
              <w:jc w:val="center"/>
              <w:rPr>
                <w:sz w:val="22"/>
              </w:rPr>
            </w:pPr>
            <w:r>
              <w:rPr>
                <w:sz w:val="22"/>
              </w:rPr>
              <w:t>2.5 kg x 4</w:t>
            </w:r>
          </w:p>
        </w:tc>
        <w:tc>
          <w:tcPr>
            <w:tcW w:w="1915" w:type="dxa"/>
          </w:tcPr>
          <w:p w14:paraId="17E29481" w14:textId="77777777" w:rsidR="00000000" w:rsidRDefault="00000000">
            <w:pPr>
              <w:jc w:val="center"/>
              <w:rPr>
                <w:sz w:val="22"/>
              </w:rPr>
            </w:pPr>
            <w:r>
              <w:rPr>
                <w:sz w:val="22"/>
              </w:rPr>
              <w:t>$600</w:t>
            </w:r>
          </w:p>
        </w:tc>
        <w:tc>
          <w:tcPr>
            <w:tcW w:w="1868" w:type="dxa"/>
            <w:gridSpan w:val="2"/>
          </w:tcPr>
          <w:p w14:paraId="6A67C644" w14:textId="77777777" w:rsidR="00000000" w:rsidRDefault="00000000">
            <w:pPr>
              <w:jc w:val="center"/>
              <w:rPr>
                <w:sz w:val="22"/>
              </w:rPr>
            </w:pPr>
            <w:r>
              <w:rPr>
                <w:sz w:val="22"/>
              </w:rPr>
              <w:t>30</w:t>
            </w:r>
          </w:p>
        </w:tc>
      </w:tr>
      <w:tr w:rsidR="00000000" w14:paraId="5399E68D" w14:textId="77777777">
        <w:tblPrEx>
          <w:jc w:val="center"/>
          <w:tblInd w:w="0" w:type="dxa"/>
          <w:tblCellMar>
            <w:top w:w="0" w:type="dxa"/>
            <w:bottom w:w="0" w:type="dxa"/>
          </w:tblCellMar>
        </w:tblPrEx>
        <w:trPr>
          <w:gridBefore w:val="1"/>
          <w:wBefore w:w="743" w:type="dxa"/>
          <w:jc w:val="center"/>
        </w:trPr>
        <w:tc>
          <w:tcPr>
            <w:tcW w:w="2628" w:type="dxa"/>
          </w:tcPr>
          <w:p w14:paraId="46D1B70A" w14:textId="77777777" w:rsidR="00000000" w:rsidRDefault="00000000">
            <w:pPr>
              <w:jc w:val="lowKashida"/>
              <w:rPr>
                <w:sz w:val="22"/>
              </w:rPr>
            </w:pPr>
            <w:r>
              <w:rPr>
                <w:sz w:val="22"/>
              </w:rPr>
              <w:t>Saudi Cold Store</w:t>
            </w:r>
          </w:p>
        </w:tc>
        <w:tc>
          <w:tcPr>
            <w:tcW w:w="2070" w:type="dxa"/>
          </w:tcPr>
          <w:p w14:paraId="7667D0DF" w14:textId="77777777" w:rsidR="00000000" w:rsidRDefault="00000000">
            <w:pPr>
              <w:jc w:val="lowKashida"/>
              <w:rPr>
                <w:sz w:val="22"/>
              </w:rPr>
            </w:pPr>
            <w:r>
              <w:rPr>
                <w:sz w:val="22"/>
              </w:rPr>
              <w:t>Buttler/Holland</w:t>
            </w:r>
          </w:p>
        </w:tc>
        <w:tc>
          <w:tcPr>
            <w:tcW w:w="1915" w:type="dxa"/>
          </w:tcPr>
          <w:p w14:paraId="07C4FDD7" w14:textId="77777777" w:rsidR="00000000" w:rsidRDefault="00000000">
            <w:pPr>
              <w:jc w:val="center"/>
              <w:rPr>
                <w:sz w:val="22"/>
              </w:rPr>
            </w:pPr>
            <w:r>
              <w:rPr>
                <w:sz w:val="22"/>
              </w:rPr>
              <w:t>2.5 kg x 4</w:t>
            </w:r>
          </w:p>
        </w:tc>
        <w:tc>
          <w:tcPr>
            <w:tcW w:w="1915" w:type="dxa"/>
          </w:tcPr>
          <w:p w14:paraId="2B4ADA47" w14:textId="77777777" w:rsidR="00000000" w:rsidRDefault="00000000">
            <w:pPr>
              <w:jc w:val="center"/>
              <w:rPr>
                <w:sz w:val="22"/>
              </w:rPr>
            </w:pPr>
            <w:r>
              <w:rPr>
                <w:sz w:val="22"/>
              </w:rPr>
              <w:t>$630</w:t>
            </w:r>
          </w:p>
        </w:tc>
        <w:tc>
          <w:tcPr>
            <w:tcW w:w="1868" w:type="dxa"/>
            <w:gridSpan w:val="2"/>
          </w:tcPr>
          <w:p w14:paraId="71A49FF8" w14:textId="77777777" w:rsidR="00000000" w:rsidRDefault="00000000">
            <w:pPr>
              <w:jc w:val="center"/>
              <w:rPr>
                <w:sz w:val="22"/>
              </w:rPr>
            </w:pPr>
            <w:r>
              <w:rPr>
                <w:sz w:val="22"/>
              </w:rPr>
              <w:t>30</w:t>
            </w:r>
          </w:p>
        </w:tc>
      </w:tr>
      <w:tr w:rsidR="00000000" w14:paraId="423FA9BF" w14:textId="77777777">
        <w:tblPrEx>
          <w:jc w:val="center"/>
          <w:tblInd w:w="0" w:type="dxa"/>
          <w:tblCellMar>
            <w:top w:w="0" w:type="dxa"/>
            <w:bottom w:w="0" w:type="dxa"/>
          </w:tblCellMar>
        </w:tblPrEx>
        <w:trPr>
          <w:gridBefore w:val="1"/>
          <w:wBefore w:w="743" w:type="dxa"/>
          <w:jc w:val="center"/>
        </w:trPr>
        <w:tc>
          <w:tcPr>
            <w:tcW w:w="2628" w:type="dxa"/>
          </w:tcPr>
          <w:p w14:paraId="522E99FF" w14:textId="77777777" w:rsidR="00000000" w:rsidRDefault="00000000">
            <w:pPr>
              <w:jc w:val="lowKashida"/>
              <w:rPr>
                <w:sz w:val="22"/>
              </w:rPr>
            </w:pPr>
            <w:r>
              <w:rPr>
                <w:sz w:val="22"/>
              </w:rPr>
              <w:t>Al-Shahini Cold Store</w:t>
            </w:r>
          </w:p>
        </w:tc>
        <w:tc>
          <w:tcPr>
            <w:tcW w:w="2070" w:type="dxa"/>
          </w:tcPr>
          <w:p w14:paraId="60D69F41" w14:textId="77777777" w:rsidR="00000000" w:rsidRDefault="00000000">
            <w:pPr>
              <w:jc w:val="lowKashida"/>
              <w:rPr>
                <w:sz w:val="22"/>
              </w:rPr>
            </w:pPr>
            <w:r>
              <w:rPr>
                <w:sz w:val="22"/>
              </w:rPr>
              <w:t>Buttler/Holland</w:t>
            </w:r>
          </w:p>
        </w:tc>
        <w:tc>
          <w:tcPr>
            <w:tcW w:w="1915" w:type="dxa"/>
          </w:tcPr>
          <w:p w14:paraId="24A875BA" w14:textId="77777777" w:rsidR="00000000" w:rsidRDefault="00000000">
            <w:pPr>
              <w:jc w:val="center"/>
              <w:rPr>
                <w:sz w:val="22"/>
              </w:rPr>
            </w:pPr>
            <w:r>
              <w:rPr>
                <w:sz w:val="22"/>
              </w:rPr>
              <w:t>2.5 kg x 4</w:t>
            </w:r>
          </w:p>
        </w:tc>
        <w:tc>
          <w:tcPr>
            <w:tcW w:w="1915" w:type="dxa"/>
          </w:tcPr>
          <w:p w14:paraId="6DB936BC" w14:textId="77777777" w:rsidR="00000000" w:rsidRDefault="00000000">
            <w:pPr>
              <w:jc w:val="center"/>
              <w:rPr>
                <w:sz w:val="22"/>
              </w:rPr>
            </w:pPr>
            <w:r>
              <w:rPr>
                <w:sz w:val="22"/>
              </w:rPr>
              <w:t>-</w:t>
            </w:r>
          </w:p>
        </w:tc>
        <w:tc>
          <w:tcPr>
            <w:tcW w:w="1868" w:type="dxa"/>
            <w:gridSpan w:val="2"/>
          </w:tcPr>
          <w:p w14:paraId="7575C627" w14:textId="77777777" w:rsidR="00000000" w:rsidRDefault="00000000">
            <w:pPr>
              <w:jc w:val="center"/>
              <w:rPr>
                <w:sz w:val="22"/>
              </w:rPr>
            </w:pPr>
            <w:r>
              <w:rPr>
                <w:sz w:val="22"/>
              </w:rPr>
              <w:t>28-29</w:t>
            </w:r>
          </w:p>
        </w:tc>
      </w:tr>
      <w:tr w:rsidR="00000000" w14:paraId="580ADF2B" w14:textId="77777777">
        <w:tblPrEx>
          <w:jc w:val="center"/>
          <w:tblInd w:w="0" w:type="dxa"/>
          <w:tblCellMar>
            <w:top w:w="0" w:type="dxa"/>
            <w:bottom w:w="0" w:type="dxa"/>
          </w:tblCellMar>
        </w:tblPrEx>
        <w:trPr>
          <w:gridBefore w:val="1"/>
          <w:wBefore w:w="743" w:type="dxa"/>
          <w:cantSplit/>
          <w:jc w:val="center"/>
        </w:trPr>
        <w:tc>
          <w:tcPr>
            <w:tcW w:w="2628" w:type="dxa"/>
            <w:vMerge w:val="restart"/>
          </w:tcPr>
          <w:p w14:paraId="1F5FEDAA" w14:textId="77777777" w:rsidR="00000000" w:rsidRDefault="00000000">
            <w:pPr>
              <w:jc w:val="lowKashida"/>
              <w:rPr>
                <w:sz w:val="22"/>
              </w:rPr>
            </w:pPr>
            <w:r>
              <w:rPr>
                <w:sz w:val="22"/>
              </w:rPr>
              <w:t>Shihata Cold Store</w:t>
            </w:r>
          </w:p>
        </w:tc>
        <w:tc>
          <w:tcPr>
            <w:tcW w:w="2070" w:type="dxa"/>
          </w:tcPr>
          <w:p w14:paraId="3E2D4E1A" w14:textId="77777777" w:rsidR="00000000" w:rsidRDefault="00000000">
            <w:pPr>
              <w:jc w:val="lowKashida"/>
              <w:rPr>
                <w:sz w:val="22"/>
              </w:rPr>
            </w:pPr>
            <w:r>
              <w:rPr>
                <w:sz w:val="22"/>
              </w:rPr>
              <w:t>Star Frit/Egypt</w:t>
            </w:r>
          </w:p>
        </w:tc>
        <w:tc>
          <w:tcPr>
            <w:tcW w:w="1915" w:type="dxa"/>
          </w:tcPr>
          <w:p w14:paraId="6B1A0FE3" w14:textId="77777777" w:rsidR="00000000" w:rsidRDefault="00000000">
            <w:pPr>
              <w:jc w:val="center"/>
              <w:rPr>
                <w:sz w:val="22"/>
              </w:rPr>
            </w:pPr>
            <w:r>
              <w:rPr>
                <w:sz w:val="22"/>
              </w:rPr>
              <w:t>2.5 kg x 4</w:t>
            </w:r>
          </w:p>
        </w:tc>
        <w:tc>
          <w:tcPr>
            <w:tcW w:w="1915" w:type="dxa"/>
          </w:tcPr>
          <w:p w14:paraId="61E06C80" w14:textId="77777777" w:rsidR="00000000" w:rsidRDefault="00000000">
            <w:pPr>
              <w:jc w:val="center"/>
              <w:rPr>
                <w:sz w:val="22"/>
              </w:rPr>
            </w:pPr>
            <w:r>
              <w:rPr>
                <w:sz w:val="22"/>
              </w:rPr>
              <w:t>-</w:t>
            </w:r>
          </w:p>
        </w:tc>
        <w:tc>
          <w:tcPr>
            <w:tcW w:w="1868" w:type="dxa"/>
            <w:gridSpan w:val="2"/>
          </w:tcPr>
          <w:p w14:paraId="79AF6036" w14:textId="77777777" w:rsidR="00000000" w:rsidRDefault="00000000">
            <w:pPr>
              <w:jc w:val="center"/>
              <w:rPr>
                <w:sz w:val="22"/>
              </w:rPr>
            </w:pPr>
            <w:r>
              <w:rPr>
                <w:sz w:val="22"/>
              </w:rPr>
              <w:t>28</w:t>
            </w:r>
          </w:p>
        </w:tc>
      </w:tr>
      <w:tr w:rsidR="00000000" w14:paraId="297B6EC1" w14:textId="77777777">
        <w:tblPrEx>
          <w:jc w:val="center"/>
          <w:tblInd w:w="0" w:type="dxa"/>
          <w:tblCellMar>
            <w:top w:w="0" w:type="dxa"/>
            <w:bottom w:w="0" w:type="dxa"/>
          </w:tblCellMar>
        </w:tblPrEx>
        <w:trPr>
          <w:gridBefore w:val="1"/>
          <w:wBefore w:w="743" w:type="dxa"/>
          <w:cantSplit/>
          <w:jc w:val="center"/>
        </w:trPr>
        <w:tc>
          <w:tcPr>
            <w:tcW w:w="2628" w:type="dxa"/>
            <w:vMerge/>
          </w:tcPr>
          <w:p w14:paraId="34204FA9" w14:textId="77777777" w:rsidR="00000000" w:rsidRDefault="00000000">
            <w:pPr>
              <w:jc w:val="lowKashida"/>
              <w:rPr>
                <w:sz w:val="22"/>
              </w:rPr>
            </w:pPr>
          </w:p>
        </w:tc>
        <w:tc>
          <w:tcPr>
            <w:tcW w:w="2070" w:type="dxa"/>
          </w:tcPr>
          <w:p w14:paraId="569CD478" w14:textId="77777777" w:rsidR="00000000" w:rsidRDefault="00000000">
            <w:pPr>
              <w:jc w:val="lowKashida"/>
              <w:rPr>
                <w:sz w:val="22"/>
              </w:rPr>
            </w:pPr>
            <w:r>
              <w:rPr>
                <w:sz w:val="22"/>
              </w:rPr>
              <w:t>Buttler/Holland</w:t>
            </w:r>
          </w:p>
        </w:tc>
        <w:tc>
          <w:tcPr>
            <w:tcW w:w="1915" w:type="dxa"/>
          </w:tcPr>
          <w:p w14:paraId="598FE3C6" w14:textId="77777777" w:rsidR="00000000" w:rsidRDefault="00000000">
            <w:pPr>
              <w:jc w:val="center"/>
              <w:rPr>
                <w:sz w:val="22"/>
              </w:rPr>
            </w:pPr>
            <w:r>
              <w:rPr>
                <w:sz w:val="22"/>
              </w:rPr>
              <w:t>2.5 kg x 4</w:t>
            </w:r>
          </w:p>
        </w:tc>
        <w:tc>
          <w:tcPr>
            <w:tcW w:w="1915" w:type="dxa"/>
          </w:tcPr>
          <w:p w14:paraId="0021F727" w14:textId="77777777" w:rsidR="00000000" w:rsidRDefault="00000000">
            <w:pPr>
              <w:jc w:val="center"/>
              <w:rPr>
                <w:sz w:val="22"/>
              </w:rPr>
            </w:pPr>
            <w:r>
              <w:rPr>
                <w:sz w:val="22"/>
              </w:rPr>
              <w:t>-</w:t>
            </w:r>
          </w:p>
        </w:tc>
        <w:tc>
          <w:tcPr>
            <w:tcW w:w="1868" w:type="dxa"/>
            <w:gridSpan w:val="2"/>
          </w:tcPr>
          <w:p w14:paraId="32134CF0" w14:textId="77777777" w:rsidR="00000000" w:rsidRDefault="00000000">
            <w:pPr>
              <w:jc w:val="center"/>
              <w:rPr>
                <w:sz w:val="22"/>
              </w:rPr>
            </w:pPr>
            <w:r>
              <w:rPr>
                <w:sz w:val="22"/>
              </w:rPr>
              <w:t>31-32</w:t>
            </w:r>
          </w:p>
        </w:tc>
      </w:tr>
      <w:tr w:rsidR="00000000" w14:paraId="03EF396A" w14:textId="77777777">
        <w:tblPrEx>
          <w:jc w:val="center"/>
          <w:tblInd w:w="0" w:type="dxa"/>
          <w:tblCellMar>
            <w:top w:w="0" w:type="dxa"/>
            <w:bottom w:w="0" w:type="dxa"/>
          </w:tblCellMar>
        </w:tblPrEx>
        <w:trPr>
          <w:gridBefore w:val="1"/>
          <w:wBefore w:w="743" w:type="dxa"/>
          <w:jc w:val="center"/>
        </w:trPr>
        <w:tc>
          <w:tcPr>
            <w:tcW w:w="2628" w:type="dxa"/>
          </w:tcPr>
          <w:p w14:paraId="7F54A29F" w14:textId="77777777" w:rsidR="00000000" w:rsidRDefault="00000000">
            <w:pPr>
              <w:jc w:val="lowKashida"/>
              <w:rPr>
                <w:sz w:val="22"/>
              </w:rPr>
            </w:pPr>
            <w:r>
              <w:rPr>
                <w:sz w:val="22"/>
              </w:rPr>
              <w:t>Bin Zager</w:t>
            </w:r>
          </w:p>
        </w:tc>
        <w:tc>
          <w:tcPr>
            <w:tcW w:w="2070" w:type="dxa"/>
          </w:tcPr>
          <w:p w14:paraId="6CEFBD06" w14:textId="77777777" w:rsidR="00000000" w:rsidRDefault="00000000">
            <w:pPr>
              <w:jc w:val="lowKashida"/>
              <w:rPr>
                <w:sz w:val="22"/>
              </w:rPr>
            </w:pPr>
            <w:r>
              <w:rPr>
                <w:sz w:val="22"/>
              </w:rPr>
              <w:t>Geko/Holland</w:t>
            </w:r>
          </w:p>
        </w:tc>
        <w:tc>
          <w:tcPr>
            <w:tcW w:w="1915" w:type="dxa"/>
          </w:tcPr>
          <w:p w14:paraId="44337468" w14:textId="77777777" w:rsidR="00000000" w:rsidRDefault="00000000">
            <w:pPr>
              <w:jc w:val="center"/>
              <w:rPr>
                <w:sz w:val="22"/>
              </w:rPr>
            </w:pPr>
            <w:r>
              <w:rPr>
                <w:sz w:val="22"/>
              </w:rPr>
              <w:t>2.5 kg x 4</w:t>
            </w:r>
          </w:p>
        </w:tc>
        <w:tc>
          <w:tcPr>
            <w:tcW w:w="1915" w:type="dxa"/>
          </w:tcPr>
          <w:p w14:paraId="0505A2E9" w14:textId="77777777" w:rsidR="00000000" w:rsidRDefault="00000000">
            <w:pPr>
              <w:jc w:val="center"/>
              <w:rPr>
                <w:sz w:val="22"/>
              </w:rPr>
            </w:pPr>
            <w:r>
              <w:rPr>
                <w:sz w:val="22"/>
              </w:rPr>
              <w:t>N/A</w:t>
            </w:r>
          </w:p>
        </w:tc>
        <w:tc>
          <w:tcPr>
            <w:tcW w:w="1868" w:type="dxa"/>
            <w:gridSpan w:val="2"/>
          </w:tcPr>
          <w:p w14:paraId="4447720D" w14:textId="77777777" w:rsidR="00000000" w:rsidRDefault="00000000">
            <w:pPr>
              <w:jc w:val="center"/>
              <w:rPr>
                <w:sz w:val="22"/>
              </w:rPr>
            </w:pPr>
            <w:r>
              <w:rPr>
                <w:sz w:val="22"/>
              </w:rPr>
              <w:t>N/A</w:t>
            </w:r>
          </w:p>
        </w:tc>
      </w:tr>
      <w:tr w:rsidR="00000000" w14:paraId="24F5CCF7" w14:textId="77777777">
        <w:tblPrEx>
          <w:jc w:val="center"/>
          <w:tblInd w:w="0" w:type="dxa"/>
          <w:tblCellMar>
            <w:top w:w="0" w:type="dxa"/>
            <w:bottom w:w="0" w:type="dxa"/>
          </w:tblCellMar>
        </w:tblPrEx>
        <w:trPr>
          <w:gridBefore w:val="1"/>
          <w:wBefore w:w="743" w:type="dxa"/>
          <w:cantSplit/>
          <w:jc w:val="center"/>
        </w:trPr>
        <w:tc>
          <w:tcPr>
            <w:tcW w:w="2628" w:type="dxa"/>
            <w:vMerge w:val="restart"/>
          </w:tcPr>
          <w:p w14:paraId="0B7A3F13" w14:textId="77777777" w:rsidR="00000000" w:rsidRDefault="00000000">
            <w:pPr>
              <w:jc w:val="lowKashida"/>
              <w:rPr>
                <w:sz w:val="22"/>
              </w:rPr>
            </w:pPr>
            <w:r>
              <w:rPr>
                <w:sz w:val="22"/>
              </w:rPr>
              <w:t>Al-Munajem</w:t>
            </w:r>
          </w:p>
        </w:tc>
        <w:tc>
          <w:tcPr>
            <w:tcW w:w="2070" w:type="dxa"/>
          </w:tcPr>
          <w:p w14:paraId="6BD26BC7" w14:textId="77777777" w:rsidR="00000000" w:rsidRDefault="00000000">
            <w:pPr>
              <w:jc w:val="lowKashida"/>
              <w:rPr>
                <w:sz w:val="22"/>
              </w:rPr>
            </w:pPr>
            <w:r>
              <w:rPr>
                <w:sz w:val="22"/>
              </w:rPr>
              <w:t>Buttler/Holland</w:t>
            </w:r>
          </w:p>
        </w:tc>
        <w:tc>
          <w:tcPr>
            <w:tcW w:w="1915" w:type="dxa"/>
          </w:tcPr>
          <w:p w14:paraId="027DB41F" w14:textId="77777777" w:rsidR="00000000" w:rsidRDefault="00000000">
            <w:pPr>
              <w:jc w:val="center"/>
              <w:rPr>
                <w:sz w:val="22"/>
              </w:rPr>
            </w:pPr>
            <w:r>
              <w:rPr>
                <w:sz w:val="22"/>
              </w:rPr>
              <w:t>2.5 kg x 4</w:t>
            </w:r>
          </w:p>
        </w:tc>
        <w:tc>
          <w:tcPr>
            <w:tcW w:w="1915" w:type="dxa"/>
          </w:tcPr>
          <w:p w14:paraId="2B73C26F" w14:textId="77777777" w:rsidR="00000000" w:rsidRDefault="00000000">
            <w:pPr>
              <w:jc w:val="center"/>
              <w:rPr>
                <w:sz w:val="22"/>
              </w:rPr>
            </w:pPr>
            <w:r>
              <w:rPr>
                <w:sz w:val="22"/>
              </w:rPr>
              <w:t>-</w:t>
            </w:r>
          </w:p>
        </w:tc>
        <w:tc>
          <w:tcPr>
            <w:tcW w:w="1868" w:type="dxa"/>
            <w:gridSpan w:val="2"/>
          </w:tcPr>
          <w:p w14:paraId="12F6E682" w14:textId="77777777" w:rsidR="00000000" w:rsidRDefault="00000000">
            <w:pPr>
              <w:jc w:val="center"/>
              <w:rPr>
                <w:sz w:val="22"/>
              </w:rPr>
            </w:pPr>
            <w:r>
              <w:rPr>
                <w:sz w:val="22"/>
              </w:rPr>
              <w:t>29-30</w:t>
            </w:r>
          </w:p>
        </w:tc>
      </w:tr>
      <w:tr w:rsidR="00000000" w14:paraId="3F3F9757" w14:textId="77777777">
        <w:tblPrEx>
          <w:jc w:val="center"/>
          <w:tblInd w:w="0" w:type="dxa"/>
          <w:tblCellMar>
            <w:top w:w="0" w:type="dxa"/>
            <w:bottom w:w="0" w:type="dxa"/>
          </w:tblCellMar>
        </w:tblPrEx>
        <w:trPr>
          <w:gridBefore w:val="1"/>
          <w:wBefore w:w="743" w:type="dxa"/>
          <w:cantSplit/>
          <w:jc w:val="center"/>
        </w:trPr>
        <w:tc>
          <w:tcPr>
            <w:tcW w:w="2628" w:type="dxa"/>
            <w:vMerge/>
          </w:tcPr>
          <w:p w14:paraId="04C4DB01" w14:textId="77777777" w:rsidR="00000000" w:rsidRDefault="00000000">
            <w:pPr>
              <w:jc w:val="lowKashida"/>
              <w:rPr>
                <w:sz w:val="22"/>
              </w:rPr>
            </w:pPr>
          </w:p>
        </w:tc>
        <w:tc>
          <w:tcPr>
            <w:tcW w:w="2070" w:type="dxa"/>
          </w:tcPr>
          <w:p w14:paraId="0F125C7B" w14:textId="77777777" w:rsidR="00000000" w:rsidRDefault="00000000">
            <w:pPr>
              <w:jc w:val="lowKashida"/>
              <w:rPr>
                <w:sz w:val="22"/>
              </w:rPr>
            </w:pPr>
            <w:r>
              <w:rPr>
                <w:sz w:val="22"/>
              </w:rPr>
              <w:t>Super Star/Egypt</w:t>
            </w:r>
          </w:p>
        </w:tc>
        <w:tc>
          <w:tcPr>
            <w:tcW w:w="1915" w:type="dxa"/>
          </w:tcPr>
          <w:p w14:paraId="4E72871E" w14:textId="77777777" w:rsidR="00000000" w:rsidRDefault="00000000">
            <w:pPr>
              <w:jc w:val="center"/>
              <w:rPr>
                <w:sz w:val="22"/>
              </w:rPr>
            </w:pPr>
            <w:r>
              <w:rPr>
                <w:sz w:val="22"/>
              </w:rPr>
              <w:t>2.5 kg x 4</w:t>
            </w:r>
          </w:p>
        </w:tc>
        <w:tc>
          <w:tcPr>
            <w:tcW w:w="1915" w:type="dxa"/>
          </w:tcPr>
          <w:p w14:paraId="1AB658BA" w14:textId="77777777" w:rsidR="00000000" w:rsidRDefault="00000000">
            <w:pPr>
              <w:jc w:val="center"/>
              <w:rPr>
                <w:sz w:val="22"/>
              </w:rPr>
            </w:pPr>
            <w:r>
              <w:rPr>
                <w:sz w:val="22"/>
              </w:rPr>
              <w:t>-</w:t>
            </w:r>
          </w:p>
        </w:tc>
        <w:tc>
          <w:tcPr>
            <w:tcW w:w="1868" w:type="dxa"/>
            <w:gridSpan w:val="2"/>
          </w:tcPr>
          <w:p w14:paraId="60768E57" w14:textId="77777777" w:rsidR="00000000" w:rsidRDefault="00000000">
            <w:pPr>
              <w:jc w:val="center"/>
              <w:rPr>
                <w:sz w:val="22"/>
              </w:rPr>
            </w:pPr>
            <w:r>
              <w:rPr>
                <w:sz w:val="22"/>
              </w:rPr>
              <w:t>24</w:t>
            </w:r>
          </w:p>
        </w:tc>
      </w:tr>
      <w:tr w:rsidR="00000000" w14:paraId="31440202" w14:textId="77777777">
        <w:tblPrEx>
          <w:jc w:val="center"/>
          <w:tblInd w:w="0" w:type="dxa"/>
          <w:tblCellMar>
            <w:top w:w="0" w:type="dxa"/>
            <w:bottom w:w="0" w:type="dxa"/>
          </w:tblCellMar>
        </w:tblPrEx>
        <w:trPr>
          <w:gridBefore w:val="1"/>
          <w:wBefore w:w="743" w:type="dxa"/>
          <w:cantSplit/>
          <w:jc w:val="center"/>
        </w:trPr>
        <w:tc>
          <w:tcPr>
            <w:tcW w:w="2628" w:type="dxa"/>
            <w:vMerge/>
          </w:tcPr>
          <w:p w14:paraId="059DC87D" w14:textId="77777777" w:rsidR="00000000" w:rsidRDefault="00000000">
            <w:pPr>
              <w:jc w:val="lowKashida"/>
              <w:rPr>
                <w:sz w:val="22"/>
              </w:rPr>
            </w:pPr>
          </w:p>
        </w:tc>
        <w:tc>
          <w:tcPr>
            <w:tcW w:w="2070" w:type="dxa"/>
          </w:tcPr>
          <w:p w14:paraId="11211BC2" w14:textId="77777777" w:rsidR="00000000" w:rsidRDefault="00000000">
            <w:pPr>
              <w:jc w:val="lowKashida"/>
              <w:rPr>
                <w:sz w:val="22"/>
              </w:rPr>
            </w:pPr>
            <w:r>
              <w:rPr>
                <w:sz w:val="22"/>
              </w:rPr>
              <w:t>Fine/Egypt</w:t>
            </w:r>
          </w:p>
        </w:tc>
        <w:tc>
          <w:tcPr>
            <w:tcW w:w="1915" w:type="dxa"/>
          </w:tcPr>
          <w:p w14:paraId="3E32ABBB" w14:textId="77777777" w:rsidR="00000000" w:rsidRDefault="00000000">
            <w:pPr>
              <w:jc w:val="center"/>
              <w:rPr>
                <w:sz w:val="22"/>
              </w:rPr>
            </w:pPr>
            <w:r>
              <w:rPr>
                <w:sz w:val="22"/>
              </w:rPr>
              <w:t>2.5 kg x 4</w:t>
            </w:r>
          </w:p>
        </w:tc>
        <w:tc>
          <w:tcPr>
            <w:tcW w:w="1915" w:type="dxa"/>
          </w:tcPr>
          <w:p w14:paraId="38F2FF00" w14:textId="77777777" w:rsidR="00000000" w:rsidRDefault="00000000">
            <w:pPr>
              <w:jc w:val="center"/>
              <w:rPr>
                <w:sz w:val="22"/>
              </w:rPr>
            </w:pPr>
            <w:r>
              <w:rPr>
                <w:sz w:val="22"/>
              </w:rPr>
              <w:t>-</w:t>
            </w:r>
          </w:p>
        </w:tc>
        <w:tc>
          <w:tcPr>
            <w:tcW w:w="1868" w:type="dxa"/>
            <w:gridSpan w:val="2"/>
          </w:tcPr>
          <w:p w14:paraId="5D2D6336" w14:textId="77777777" w:rsidR="00000000" w:rsidRDefault="00000000">
            <w:pPr>
              <w:jc w:val="center"/>
              <w:rPr>
                <w:sz w:val="22"/>
              </w:rPr>
            </w:pPr>
            <w:r>
              <w:rPr>
                <w:sz w:val="22"/>
              </w:rPr>
              <w:t>22</w:t>
            </w:r>
          </w:p>
        </w:tc>
      </w:tr>
      <w:tr w:rsidR="00000000" w14:paraId="1BC0C058" w14:textId="77777777">
        <w:tblPrEx>
          <w:jc w:val="center"/>
          <w:tblInd w:w="0" w:type="dxa"/>
          <w:tblCellMar>
            <w:top w:w="0" w:type="dxa"/>
            <w:bottom w:w="0" w:type="dxa"/>
          </w:tblCellMar>
        </w:tblPrEx>
        <w:trPr>
          <w:gridBefore w:val="1"/>
          <w:wBefore w:w="743" w:type="dxa"/>
          <w:jc w:val="center"/>
        </w:trPr>
        <w:tc>
          <w:tcPr>
            <w:tcW w:w="2628" w:type="dxa"/>
          </w:tcPr>
          <w:p w14:paraId="190DD614" w14:textId="77777777" w:rsidR="00000000" w:rsidRDefault="00000000">
            <w:pPr>
              <w:jc w:val="lowKashida"/>
              <w:rPr>
                <w:sz w:val="22"/>
              </w:rPr>
            </w:pPr>
            <w:r>
              <w:rPr>
                <w:sz w:val="22"/>
              </w:rPr>
              <w:t>Halwani Bros.</w:t>
            </w:r>
          </w:p>
        </w:tc>
        <w:tc>
          <w:tcPr>
            <w:tcW w:w="2070" w:type="dxa"/>
          </w:tcPr>
          <w:p w14:paraId="42DA7E74" w14:textId="77777777" w:rsidR="00000000" w:rsidRDefault="00000000">
            <w:pPr>
              <w:jc w:val="lowKashida"/>
              <w:rPr>
                <w:sz w:val="22"/>
              </w:rPr>
            </w:pPr>
            <w:r>
              <w:rPr>
                <w:sz w:val="22"/>
              </w:rPr>
              <w:t>Buttler/Holland</w:t>
            </w:r>
          </w:p>
        </w:tc>
        <w:tc>
          <w:tcPr>
            <w:tcW w:w="1915" w:type="dxa"/>
          </w:tcPr>
          <w:p w14:paraId="53320307" w14:textId="77777777" w:rsidR="00000000" w:rsidRDefault="00000000">
            <w:pPr>
              <w:jc w:val="center"/>
              <w:rPr>
                <w:sz w:val="22"/>
              </w:rPr>
            </w:pPr>
            <w:r>
              <w:rPr>
                <w:sz w:val="22"/>
              </w:rPr>
              <w:t>2.5 kg x 4</w:t>
            </w:r>
          </w:p>
        </w:tc>
        <w:tc>
          <w:tcPr>
            <w:tcW w:w="1915" w:type="dxa"/>
          </w:tcPr>
          <w:p w14:paraId="40AB0A0C" w14:textId="77777777" w:rsidR="00000000" w:rsidRDefault="00000000">
            <w:pPr>
              <w:jc w:val="center"/>
              <w:rPr>
                <w:sz w:val="22"/>
              </w:rPr>
            </w:pPr>
            <w:r>
              <w:rPr>
                <w:sz w:val="22"/>
              </w:rPr>
              <w:t>$630</w:t>
            </w:r>
          </w:p>
        </w:tc>
        <w:tc>
          <w:tcPr>
            <w:tcW w:w="1868" w:type="dxa"/>
            <w:gridSpan w:val="2"/>
          </w:tcPr>
          <w:p w14:paraId="7CAD346A" w14:textId="77777777" w:rsidR="00000000" w:rsidRDefault="00000000">
            <w:pPr>
              <w:jc w:val="center"/>
              <w:rPr>
                <w:sz w:val="22"/>
              </w:rPr>
            </w:pPr>
            <w:r>
              <w:rPr>
                <w:sz w:val="22"/>
              </w:rPr>
              <w:t>34</w:t>
            </w:r>
          </w:p>
        </w:tc>
      </w:tr>
      <w:tr w:rsidR="00000000" w14:paraId="7A9108C6" w14:textId="77777777">
        <w:tblPrEx>
          <w:jc w:val="center"/>
          <w:tblInd w:w="0" w:type="dxa"/>
          <w:tblCellMar>
            <w:top w:w="0" w:type="dxa"/>
            <w:bottom w:w="0" w:type="dxa"/>
          </w:tblCellMar>
        </w:tblPrEx>
        <w:trPr>
          <w:gridBefore w:val="1"/>
          <w:wBefore w:w="743" w:type="dxa"/>
          <w:cantSplit/>
          <w:jc w:val="center"/>
        </w:trPr>
        <w:tc>
          <w:tcPr>
            <w:tcW w:w="2628" w:type="dxa"/>
            <w:vMerge w:val="restart"/>
          </w:tcPr>
          <w:p w14:paraId="4C9FB0EE" w14:textId="77777777" w:rsidR="00000000" w:rsidRDefault="00000000">
            <w:pPr>
              <w:rPr>
                <w:sz w:val="22"/>
              </w:rPr>
            </w:pPr>
            <w:r>
              <w:rPr>
                <w:sz w:val="22"/>
              </w:rPr>
              <w:t xml:space="preserve">Food Products Co.( KSA ) </w:t>
            </w:r>
          </w:p>
        </w:tc>
        <w:tc>
          <w:tcPr>
            <w:tcW w:w="2070" w:type="dxa"/>
            <w:vMerge w:val="restart"/>
          </w:tcPr>
          <w:p w14:paraId="255386CF" w14:textId="77777777" w:rsidR="00000000" w:rsidRDefault="00000000">
            <w:pPr>
              <w:jc w:val="lowKashida"/>
              <w:rPr>
                <w:sz w:val="22"/>
              </w:rPr>
            </w:pPr>
            <w:r>
              <w:rPr>
                <w:sz w:val="22"/>
              </w:rPr>
              <w:t>Saudi Garden</w:t>
            </w:r>
          </w:p>
        </w:tc>
        <w:tc>
          <w:tcPr>
            <w:tcW w:w="1915" w:type="dxa"/>
          </w:tcPr>
          <w:p w14:paraId="10677FB4" w14:textId="77777777" w:rsidR="00000000" w:rsidRDefault="00000000">
            <w:pPr>
              <w:jc w:val="center"/>
              <w:rPr>
                <w:sz w:val="22"/>
              </w:rPr>
            </w:pPr>
            <w:r>
              <w:rPr>
                <w:sz w:val="22"/>
              </w:rPr>
              <w:t>1 kg x 10</w:t>
            </w:r>
          </w:p>
        </w:tc>
        <w:tc>
          <w:tcPr>
            <w:tcW w:w="1915" w:type="dxa"/>
          </w:tcPr>
          <w:p w14:paraId="6D9AE152" w14:textId="77777777" w:rsidR="00000000" w:rsidRDefault="00000000">
            <w:pPr>
              <w:jc w:val="center"/>
              <w:rPr>
                <w:sz w:val="22"/>
              </w:rPr>
            </w:pPr>
          </w:p>
        </w:tc>
        <w:tc>
          <w:tcPr>
            <w:tcW w:w="1868" w:type="dxa"/>
            <w:gridSpan w:val="2"/>
          </w:tcPr>
          <w:p w14:paraId="69C30B2F" w14:textId="77777777" w:rsidR="00000000" w:rsidRDefault="00000000">
            <w:pPr>
              <w:jc w:val="center"/>
              <w:rPr>
                <w:sz w:val="22"/>
              </w:rPr>
            </w:pPr>
            <w:r>
              <w:rPr>
                <w:sz w:val="22"/>
              </w:rPr>
              <w:t>45</w:t>
            </w:r>
          </w:p>
        </w:tc>
      </w:tr>
      <w:tr w:rsidR="00000000" w14:paraId="56DC64D4" w14:textId="77777777">
        <w:tblPrEx>
          <w:jc w:val="center"/>
          <w:tblInd w:w="0" w:type="dxa"/>
          <w:tblCellMar>
            <w:top w:w="0" w:type="dxa"/>
            <w:bottom w:w="0" w:type="dxa"/>
          </w:tblCellMar>
        </w:tblPrEx>
        <w:trPr>
          <w:gridBefore w:val="1"/>
          <w:wBefore w:w="743" w:type="dxa"/>
          <w:cantSplit/>
          <w:jc w:val="center"/>
        </w:trPr>
        <w:tc>
          <w:tcPr>
            <w:tcW w:w="2628" w:type="dxa"/>
            <w:vMerge/>
          </w:tcPr>
          <w:p w14:paraId="290A9A0E" w14:textId="77777777" w:rsidR="00000000" w:rsidRDefault="00000000">
            <w:pPr>
              <w:jc w:val="lowKashida"/>
              <w:rPr>
                <w:sz w:val="22"/>
              </w:rPr>
            </w:pPr>
          </w:p>
        </w:tc>
        <w:tc>
          <w:tcPr>
            <w:tcW w:w="2070" w:type="dxa"/>
            <w:vMerge/>
          </w:tcPr>
          <w:p w14:paraId="16C4C3F6" w14:textId="77777777" w:rsidR="00000000" w:rsidRDefault="00000000">
            <w:pPr>
              <w:jc w:val="lowKashida"/>
              <w:rPr>
                <w:sz w:val="22"/>
              </w:rPr>
            </w:pPr>
          </w:p>
        </w:tc>
        <w:tc>
          <w:tcPr>
            <w:tcW w:w="1915" w:type="dxa"/>
          </w:tcPr>
          <w:p w14:paraId="159E62AD" w14:textId="77777777" w:rsidR="00000000" w:rsidRDefault="00000000">
            <w:pPr>
              <w:jc w:val="center"/>
              <w:rPr>
                <w:sz w:val="22"/>
              </w:rPr>
            </w:pPr>
            <w:r>
              <w:rPr>
                <w:sz w:val="22"/>
              </w:rPr>
              <w:t>2.5 kg x 4</w:t>
            </w:r>
          </w:p>
        </w:tc>
        <w:tc>
          <w:tcPr>
            <w:tcW w:w="1915" w:type="dxa"/>
          </w:tcPr>
          <w:p w14:paraId="783C4410" w14:textId="77777777" w:rsidR="00000000" w:rsidRDefault="00000000">
            <w:pPr>
              <w:jc w:val="center"/>
              <w:rPr>
                <w:sz w:val="22"/>
              </w:rPr>
            </w:pPr>
          </w:p>
        </w:tc>
        <w:tc>
          <w:tcPr>
            <w:tcW w:w="1868" w:type="dxa"/>
            <w:gridSpan w:val="2"/>
          </w:tcPr>
          <w:p w14:paraId="3B0C0303" w14:textId="77777777" w:rsidR="00000000" w:rsidRDefault="00000000">
            <w:pPr>
              <w:jc w:val="center"/>
              <w:rPr>
                <w:sz w:val="22"/>
              </w:rPr>
            </w:pPr>
            <w:r>
              <w:rPr>
                <w:sz w:val="22"/>
              </w:rPr>
              <w:t>42</w:t>
            </w:r>
          </w:p>
        </w:tc>
      </w:tr>
      <w:tr w:rsidR="00000000" w14:paraId="10292C58" w14:textId="77777777">
        <w:tblPrEx>
          <w:jc w:val="center"/>
          <w:tblInd w:w="0" w:type="dxa"/>
          <w:tblCellMar>
            <w:top w:w="0" w:type="dxa"/>
            <w:bottom w:w="0" w:type="dxa"/>
          </w:tblCellMar>
        </w:tblPrEx>
        <w:trPr>
          <w:gridBefore w:val="1"/>
          <w:wBefore w:w="743" w:type="dxa"/>
          <w:cantSplit/>
          <w:jc w:val="center"/>
        </w:trPr>
        <w:tc>
          <w:tcPr>
            <w:tcW w:w="2628" w:type="dxa"/>
            <w:vMerge/>
          </w:tcPr>
          <w:p w14:paraId="6014F194" w14:textId="77777777" w:rsidR="00000000" w:rsidRDefault="00000000">
            <w:pPr>
              <w:jc w:val="lowKashida"/>
              <w:rPr>
                <w:sz w:val="22"/>
              </w:rPr>
            </w:pPr>
          </w:p>
        </w:tc>
        <w:tc>
          <w:tcPr>
            <w:tcW w:w="2070" w:type="dxa"/>
          </w:tcPr>
          <w:p w14:paraId="1E84AF6E" w14:textId="77777777" w:rsidR="00000000" w:rsidRDefault="00000000">
            <w:pPr>
              <w:jc w:val="lowKashida"/>
              <w:rPr>
                <w:sz w:val="22"/>
              </w:rPr>
            </w:pPr>
            <w:r>
              <w:rPr>
                <w:sz w:val="22"/>
              </w:rPr>
              <w:t>Wafra</w:t>
            </w:r>
          </w:p>
        </w:tc>
        <w:tc>
          <w:tcPr>
            <w:tcW w:w="1915" w:type="dxa"/>
          </w:tcPr>
          <w:p w14:paraId="634AE1AE" w14:textId="77777777" w:rsidR="00000000" w:rsidRDefault="00000000">
            <w:pPr>
              <w:jc w:val="center"/>
              <w:rPr>
                <w:sz w:val="22"/>
              </w:rPr>
            </w:pPr>
            <w:r>
              <w:rPr>
                <w:sz w:val="22"/>
              </w:rPr>
              <w:t>2.5 kg x 4</w:t>
            </w:r>
          </w:p>
        </w:tc>
        <w:tc>
          <w:tcPr>
            <w:tcW w:w="1915" w:type="dxa"/>
          </w:tcPr>
          <w:p w14:paraId="4AC0BE6E" w14:textId="77777777" w:rsidR="00000000" w:rsidRDefault="00000000">
            <w:pPr>
              <w:jc w:val="center"/>
              <w:rPr>
                <w:sz w:val="22"/>
              </w:rPr>
            </w:pPr>
          </w:p>
        </w:tc>
        <w:tc>
          <w:tcPr>
            <w:tcW w:w="1868" w:type="dxa"/>
            <w:gridSpan w:val="2"/>
          </w:tcPr>
          <w:p w14:paraId="5F566337" w14:textId="77777777" w:rsidR="00000000" w:rsidRDefault="00000000">
            <w:pPr>
              <w:jc w:val="center"/>
              <w:rPr>
                <w:sz w:val="22"/>
              </w:rPr>
            </w:pPr>
            <w:r>
              <w:rPr>
                <w:sz w:val="22"/>
              </w:rPr>
              <w:t>36</w:t>
            </w:r>
          </w:p>
        </w:tc>
      </w:tr>
      <w:tr w:rsidR="00000000" w14:paraId="14E9D79D" w14:textId="77777777">
        <w:tblPrEx>
          <w:jc w:val="center"/>
          <w:tblInd w:w="0" w:type="dxa"/>
          <w:tblCellMar>
            <w:top w:w="0" w:type="dxa"/>
            <w:bottom w:w="0" w:type="dxa"/>
          </w:tblCellMar>
        </w:tblPrEx>
        <w:trPr>
          <w:gridBefore w:val="1"/>
          <w:wBefore w:w="743" w:type="dxa"/>
          <w:cantSplit/>
          <w:jc w:val="center"/>
        </w:trPr>
        <w:tc>
          <w:tcPr>
            <w:tcW w:w="2628" w:type="dxa"/>
            <w:vMerge/>
          </w:tcPr>
          <w:p w14:paraId="1696ED02" w14:textId="77777777" w:rsidR="00000000" w:rsidRDefault="00000000">
            <w:pPr>
              <w:jc w:val="lowKashida"/>
              <w:rPr>
                <w:sz w:val="22"/>
              </w:rPr>
            </w:pPr>
          </w:p>
        </w:tc>
        <w:tc>
          <w:tcPr>
            <w:tcW w:w="2070" w:type="dxa"/>
          </w:tcPr>
          <w:p w14:paraId="370F32AE" w14:textId="77777777" w:rsidR="00000000" w:rsidRDefault="00000000">
            <w:pPr>
              <w:jc w:val="lowKashida"/>
              <w:rPr>
                <w:sz w:val="22"/>
              </w:rPr>
            </w:pPr>
            <w:r>
              <w:rPr>
                <w:sz w:val="22"/>
              </w:rPr>
              <w:t>Macolate</w:t>
            </w:r>
          </w:p>
        </w:tc>
        <w:tc>
          <w:tcPr>
            <w:tcW w:w="1915" w:type="dxa"/>
          </w:tcPr>
          <w:p w14:paraId="5D180597" w14:textId="77777777" w:rsidR="00000000" w:rsidRDefault="00000000">
            <w:pPr>
              <w:jc w:val="center"/>
              <w:rPr>
                <w:sz w:val="22"/>
              </w:rPr>
            </w:pPr>
            <w:r>
              <w:rPr>
                <w:sz w:val="22"/>
              </w:rPr>
              <w:t>2.5 kg x 4</w:t>
            </w:r>
          </w:p>
        </w:tc>
        <w:tc>
          <w:tcPr>
            <w:tcW w:w="1915" w:type="dxa"/>
          </w:tcPr>
          <w:p w14:paraId="7D9B5D86" w14:textId="77777777" w:rsidR="00000000" w:rsidRDefault="00000000">
            <w:pPr>
              <w:jc w:val="center"/>
              <w:rPr>
                <w:sz w:val="22"/>
              </w:rPr>
            </w:pPr>
          </w:p>
        </w:tc>
        <w:tc>
          <w:tcPr>
            <w:tcW w:w="1868" w:type="dxa"/>
            <w:gridSpan w:val="2"/>
          </w:tcPr>
          <w:p w14:paraId="4C5FDE8E" w14:textId="77777777" w:rsidR="00000000" w:rsidRDefault="00000000">
            <w:pPr>
              <w:jc w:val="center"/>
              <w:rPr>
                <w:sz w:val="22"/>
              </w:rPr>
            </w:pPr>
            <w:r>
              <w:rPr>
                <w:sz w:val="22"/>
              </w:rPr>
              <w:t>24</w:t>
            </w:r>
          </w:p>
        </w:tc>
      </w:tr>
    </w:tbl>
    <w:p w14:paraId="6A015655" w14:textId="77777777" w:rsidR="00000000" w:rsidRDefault="00000000">
      <w:pPr>
        <w:jc w:val="lowKashida"/>
      </w:pPr>
    </w:p>
    <w:p w14:paraId="5059F2D7" w14:textId="77777777" w:rsidR="00000000" w:rsidRDefault="00000000">
      <w:pPr>
        <w:jc w:val="lowKashida"/>
      </w:pPr>
    </w:p>
    <w:p w14:paraId="25C5F487" w14:textId="77777777" w:rsidR="00000000" w:rsidRDefault="00000000">
      <w:pPr>
        <w:jc w:val="lowKashida"/>
      </w:pPr>
    </w:p>
    <w:p w14:paraId="3642B164" w14:textId="77777777" w:rsidR="00000000" w:rsidRDefault="00000000">
      <w:pPr>
        <w:jc w:val="lowKashida"/>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8"/>
        <w:gridCol w:w="1440"/>
        <w:gridCol w:w="1596"/>
        <w:gridCol w:w="1596"/>
        <w:gridCol w:w="1596"/>
        <w:gridCol w:w="1596"/>
      </w:tblGrid>
      <w:tr w:rsidR="00000000" w14:paraId="79D33340" w14:textId="77777777">
        <w:tblPrEx>
          <w:tblCellMar>
            <w:top w:w="0" w:type="dxa"/>
            <w:bottom w:w="0" w:type="dxa"/>
          </w:tblCellMar>
        </w:tblPrEx>
        <w:trPr>
          <w:cantSplit/>
          <w:jc w:val="center"/>
        </w:trPr>
        <w:tc>
          <w:tcPr>
            <w:tcW w:w="10542" w:type="dxa"/>
            <w:gridSpan w:val="6"/>
            <w:shd w:val="clear" w:color="000000" w:fill="FFFFFF"/>
            <w:vAlign w:val="center"/>
          </w:tcPr>
          <w:p w14:paraId="379C14B5" w14:textId="77777777" w:rsidR="00000000" w:rsidRDefault="00000000">
            <w:pPr>
              <w:spacing w:before="40" w:after="40"/>
              <w:jc w:val="center"/>
              <w:rPr>
                <w:b/>
                <w:bCs/>
              </w:rPr>
            </w:pPr>
            <w:r>
              <w:rPr>
                <w:b/>
                <w:bCs/>
              </w:rPr>
              <w:t>KSA: Frozen Fries Brands/Wholesales Prices</w:t>
            </w:r>
          </w:p>
        </w:tc>
      </w:tr>
      <w:tr w:rsidR="00000000" w14:paraId="3C6B8BE4" w14:textId="77777777">
        <w:tblPrEx>
          <w:tblCellMar>
            <w:top w:w="0" w:type="dxa"/>
            <w:bottom w:w="0" w:type="dxa"/>
          </w:tblCellMar>
        </w:tblPrEx>
        <w:trPr>
          <w:jc w:val="center"/>
        </w:trPr>
        <w:tc>
          <w:tcPr>
            <w:tcW w:w="2718" w:type="dxa"/>
            <w:shd w:val="clear" w:color="000000" w:fill="FFFFFF"/>
            <w:vAlign w:val="center"/>
          </w:tcPr>
          <w:p w14:paraId="366213BD" w14:textId="77777777" w:rsidR="00000000" w:rsidRDefault="00000000">
            <w:pPr>
              <w:spacing w:before="40" w:after="40"/>
              <w:jc w:val="center"/>
              <w:rPr>
                <w:b/>
                <w:bCs/>
              </w:rPr>
            </w:pPr>
            <w:r>
              <w:rPr>
                <w:b/>
                <w:bCs/>
              </w:rPr>
              <w:t>Name of Wholesaler</w:t>
            </w:r>
          </w:p>
        </w:tc>
        <w:tc>
          <w:tcPr>
            <w:tcW w:w="1440" w:type="dxa"/>
            <w:shd w:val="clear" w:color="000000" w:fill="FFFFFF"/>
            <w:vAlign w:val="center"/>
          </w:tcPr>
          <w:p w14:paraId="6B9C0C4E" w14:textId="77777777" w:rsidR="00000000" w:rsidRDefault="00000000">
            <w:pPr>
              <w:spacing w:before="40" w:after="40"/>
              <w:jc w:val="center"/>
              <w:rPr>
                <w:b/>
                <w:bCs/>
              </w:rPr>
            </w:pPr>
            <w:r>
              <w:rPr>
                <w:b/>
                <w:bCs/>
              </w:rPr>
              <w:t>Brand</w:t>
            </w:r>
          </w:p>
        </w:tc>
        <w:tc>
          <w:tcPr>
            <w:tcW w:w="1596" w:type="dxa"/>
            <w:shd w:val="clear" w:color="000000" w:fill="FFFFFF"/>
            <w:vAlign w:val="center"/>
          </w:tcPr>
          <w:p w14:paraId="5C90F396" w14:textId="77777777" w:rsidR="00000000" w:rsidRDefault="00000000">
            <w:pPr>
              <w:spacing w:before="40" w:after="40"/>
              <w:jc w:val="center"/>
              <w:rPr>
                <w:b/>
                <w:bCs/>
              </w:rPr>
            </w:pPr>
            <w:r>
              <w:rPr>
                <w:b/>
                <w:bCs/>
              </w:rPr>
              <w:t>Source</w:t>
            </w:r>
          </w:p>
        </w:tc>
        <w:tc>
          <w:tcPr>
            <w:tcW w:w="1596" w:type="dxa"/>
            <w:shd w:val="clear" w:color="000000" w:fill="FFFFFF"/>
            <w:vAlign w:val="center"/>
          </w:tcPr>
          <w:p w14:paraId="3FDDA705" w14:textId="77777777" w:rsidR="00000000" w:rsidRDefault="00000000">
            <w:pPr>
              <w:spacing w:before="40" w:after="40"/>
              <w:jc w:val="center"/>
              <w:rPr>
                <w:b/>
                <w:bCs/>
              </w:rPr>
            </w:pPr>
            <w:r>
              <w:rPr>
                <w:b/>
                <w:bCs/>
              </w:rPr>
              <w:t>Pack Size</w:t>
            </w:r>
          </w:p>
        </w:tc>
        <w:tc>
          <w:tcPr>
            <w:tcW w:w="1596" w:type="dxa"/>
            <w:shd w:val="clear" w:color="000000" w:fill="FFFFFF"/>
            <w:vAlign w:val="center"/>
          </w:tcPr>
          <w:p w14:paraId="355D4960" w14:textId="77777777" w:rsidR="00000000" w:rsidRDefault="00000000">
            <w:pPr>
              <w:spacing w:before="40" w:after="40"/>
              <w:jc w:val="center"/>
              <w:rPr>
                <w:b/>
                <w:bCs/>
              </w:rPr>
            </w:pPr>
            <w:r>
              <w:rPr>
                <w:b/>
                <w:bCs/>
              </w:rPr>
              <w:t>No. of Pack/Carton</w:t>
            </w:r>
          </w:p>
        </w:tc>
        <w:tc>
          <w:tcPr>
            <w:tcW w:w="1596" w:type="dxa"/>
            <w:shd w:val="clear" w:color="000000" w:fill="FFFFFF"/>
            <w:vAlign w:val="center"/>
          </w:tcPr>
          <w:p w14:paraId="56D4CA8E" w14:textId="77777777" w:rsidR="00000000" w:rsidRDefault="00000000">
            <w:pPr>
              <w:spacing w:before="40" w:after="40"/>
              <w:jc w:val="center"/>
              <w:rPr>
                <w:b/>
                <w:bCs/>
              </w:rPr>
            </w:pPr>
            <w:r>
              <w:rPr>
                <w:b/>
                <w:bCs/>
              </w:rPr>
              <w:t>Wholesale Price/Carton</w:t>
            </w:r>
          </w:p>
        </w:tc>
      </w:tr>
      <w:tr w:rsidR="00000000" w14:paraId="0832A8D6" w14:textId="77777777">
        <w:tblPrEx>
          <w:tblCellMar>
            <w:top w:w="0" w:type="dxa"/>
            <w:bottom w:w="0" w:type="dxa"/>
          </w:tblCellMar>
        </w:tblPrEx>
        <w:trPr>
          <w:cantSplit/>
          <w:jc w:val="center"/>
        </w:trPr>
        <w:tc>
          <w:tcPr>
            <w:tcW w:w="2718" w:type="dxa"/>
            <w:vMerge w:val="restart"/>
          </w:tcPr>
          <w:p w14:paraId="04E28FA9" w14:textId="77777777" w:rsidR="00000000" w:rsidRDefault="00000000">
            <w:pPr>
              <w:spacing w:before="40" w:after="40"/>
              <w:jc w:val="lowKashida"/>
            </w:pPr>
            <w:r>
              <w:t>Al-Sawalem Cold Store</w:t>
            </w:r>
          </w:p>
        </w:tc>
        <w:tc>
          <w:tcPr>
            <w:tcW w:w="1440" w:type="dxa"/>
          </w:tcPr>
          <w:p w14:paraId="02ADF41B" w14:textId="77777777" w:rsidR="00000000" w:rsidRDefault="00000000">
            <w:pPr>
              <w:spacing w:before="40" w:after="40"/>
              <w:jc w:val="lowKashida"/>
            </w:pPr>
            <w:r>
              <w:t>Buttler</w:t>
            </w:r>
          </w:p>
        </w:tc>
        <w:tc>
          <w:tcPr>
            <w:tcW w:w="1596" w:type="dxa"/>
          </w:tcPr>
          <w:p w14:paraId="667A5BA4" w14:textId="77777777" w:rsidR="00000000" w:rsidRDefault="00000000">
            <w:pPr>
              <w:spacing w:before="40" w:after="40"/>
              <w:jc w:val="lowKashida"/>
            </w:pPr>
            <w:r>
              <w:t>Holland</w:t>
            </w:r>
          </w:p>
        </w:tc>
        <w:tc>
          <w:tcPr>
            <w:tcW w:w="1596" w:type="dxa"/>
          </w:tcPr>
          <w:p w14:paraId="7F1A8662" w14:textId="77777777" w:rsidR="00000000" w:rsidRDefault="00000000">
            <w:pPr>
              <w:spacing w:before="40" w:after="40"/>
              <w:jc w:val="center"/>
            </w:pPr>
            <w:r>
              <w:t>2.5 kg</w:t>
            </w:r>
          </w:p>
        </w:tc>
        <w:tc>
          <w:tcPr>
            <w:tcW w:w="1596" w:type="dxa"/>
          </w:tcPr>
          <w:p w14:paraId="37A24C59" w14:textId="77777777" w:rsidR="00000000" w:rsidRDefault="00000000">
            <w:pPr>
              <w:spacing w:before="40" w:after="40"/>
              <w:jc w:val="center"/>
            </w:pPr>
            <w:r>
              <w:t>4</w:t>
            </w:r>
          </w:p>
        </w:tc>
        <w:tc>
          <w:tcPr>
            <w:tcW w:w="1596" w:type="dxa"/>
          </w:tcPr>
          <w:p w14:paraId="6857B7CA" w14:textId="77777777" w:rsidR="00000000" w:rsidRDefault="00000000">
            <w:pPr>
              <w:spacing w:before="40" w:after="40"/>
              <w:jc w:val="center"/>
            </w:pPr>
            <w:r>
              <w:t>34</w:t>
            </w:r>
          </w:p>
        </w:tc>
      </w:tr>
      <w:tr w:rsidR="00000000" w14:paraId="0E2202F6" w14:textId="77777777">
        <w:tblPrEx>
          <w:tblCellMar>
            <w:top w:w="0" w:type="dxa"/>
            <w:bottom w:w="0" w:type="dxa"/>
          </w:tblCellMar>
        </w:tblPrEx>
        <w:trPr>
          <w:cantSplit/>
          <w:jc w:val="center"/>
        </w:trPr>
        <w:tc>
          <w:tcPr>
            <w:tcW w:w="2718" w:type="dxa"/>
            <w:vMerge/>
          </w:tcPr>
          <w:p w14:paraId="1A83D52A" w14:textId="77777777" w:rsidR="00000000" w:rsidRDefault="00000000">
            <w:pPr>
              <w:spacing w:before="40" w:after="40"/>
              <w:jc w:val="lowKashida"/>
            </w:pPr>
          </w:p>
        </w:tc>
        <w:tc>
          <w:tcPr>
            <w:tcW w:w="1440" w:type="dxa"/>
          </w:tcPr>
          <w:p w14:paraId="4E95614E" w14:textId="77777777" w:rsidR="00000000" w:rsidRDefault="00000000">
            <w:pPr>
              <w:spacing w:before="40" w:after="40"/>
              <w:jc w:val="lowKashida"/>
            </w:pPr>
            <w:r>
              <w:t>Wafra</w:t>
            </w:r>
          </w:p>
        </w:tc>
        <w:tc>
          <w:tcPr>
            <w:tcW w:w="1596" w:type="dxa"/>
          </w:tcPr>
          <w:p w14:paraId="53C2DE41" w14:textId="77777777" w:rsidR="00000000" w:rsidRDefault="00000000">
            <w:pPr>
              <w:spacing w:before="40" w:after="40"/>
              <w:jc w:val="lowKashida"/>
            </w:pPr>
            <w:r>
              <w:t>KSA</w:t>
            </w:r>
          </w:p>
        </w:tc>
        <w:tc>
          <w:tcPr>
            <w:tcW w:w="1596" w:type="dxa"/>
          </w:tcPr>
          <w:p w14:paraId="75D5332F" w14:textId="77777777" w:rsidR="00000000" w:rsidRDefault="00000000">
            <w:pPr>
              <w:spacing w:before="40" w:after="40"/>
              <w:jc w:val="center"/>
            </w:pPr>
            <w:r>
              <w:t>2.5 kg</w:t>
            </w:r>
          </w:p>
        </w:tc>
        <w:tc>
          <w:tcPr>
            <w:tcW w:w="1596" w:type="dxa"/>
          </w:tcPr>
          <w:p w14:paraId="0F198E89" w14:textId="77777777" w:rsidR="00000000" w:rsidRDefault="00000000">
            <w:pPr>
              <w:spacing w:before="40" w:after="40"/>
              <w:jc w:val="center"/>
            </w:pPr>
            <w:r>
              <w:t>4</w:t>
            </w:r>
          </w:p>
        </w:tc>
        <w:tc>
          <w:tcPr>
            <w:tcW w:w="1596" w:type="dxa"/>
          </w:tcPr>
          <w:p w14:paraId="627DC601" w14:textId="77777777" w:rsidR="00000000" w:rsidRDefault="00000000">
            <w:pPr>
              <w:spacing w:before="40" w:after="40"/>
              <w:jc w:val="center"/>
            </w:pPr>
            <w:r>
              <w:t>33</w:t>
            </w:r>
          </w:p>
        </w:tc>
      </w:tr>
      <w:tr w:rsidR="00000000" w14:paraId="2130DF60" w14:textId="77777777">
        <w:tblPrEx>
          <w:tblCellMar>
            <w:top w:w="0" w:type="dxa"/>
            <w:bottom w:w="0" w:type="dxa"/>
          </w:tblCellMar>
        </w:tblPrEx>
        <w:trPr>
          <w:cantSplit/>
          <w:jc w:val="center"/>
        </w:trPr>
        <w:tc>
          <w:tcPr>
            <w:tcW w:w="2718" w:type="dxa"/>
            <w:vMerge w:val="restart"/>
          </w:tcPr>
          <w:p w14:paraId="49D84EBD" w14:textId="77777777" w:rsidR="00000000" w:rsidRDefault="00000000">
            <w:pPr>
              <w:spacing w:before="40" w:after="40"/>
              <w:jc w:val="lowKashida"/>
            </w:pPr>
            <w:r>
              <w:t>Tawared Trading Est.</w:t>
            </w:r>
          </w:p>
        </w:tc>
        <w:tc>
          <w:tcPr>
            <w:tcW w:w="1440" w:type="dxa"/>
          </w:tcPr>
          <w:p w14:paraId="0A518B6B" w14:textId="77777777" w:rsidR="00000000" w:rsidRDefault="00000000">
            <w:pPr>
              <w:spacing w:before="40" w:after="40"/>
              <w:jc w:val="lowKashida"/>
            </w:pPr>
            <w:r>
              <w:t>Buttler</w:t>
            </w:r>
          </w:p>
        </w:tc>
        <w:tc>
          <w:tcPr>
            <w:tcW w:w="1596" w:type="dxa"/>
          </w:tcPr>
          <w:p w14:paraId="755E4AC7" w14:textId="77777777" w:rsidR="00000000" w:rsidRDefault="00000000">
            <w:pPr>
              <w:spacing w:before="40" w:after="40"/>
              <w:jc w:val="lowKashida"/>
            </w:pPr>
            <w:r>
              <w:t>Holland</w:t>
            </w:r>
          </w:p>
        </w:tc>
        <w:tc>
          <w:tcPr>
            <w:tcW w:w="1596" w:type="dxa"/>
          </w:tcPr>
          <w:p w14:paraId="3D67BC5D" w14:textId="77777777" w:rsidR="00000000" w:rsidRDefault="00000000">
            <w:pPr>
              <w:spacing w:before="40" w:after="40"/>
              <w:jc w:val="center"/>
            </w:pPr>
            <w:r>
              <w:t>2.5 kg</w:t>
            </w:r>
          </w:p>
        </w:tc>
        <w:tc>
          <w:tcPr>
            <w:tcW w:w="1596" w:type="dxa"/>
          </w:tcPr>
          <w:p w14:paraId="4FB2103B" w14:textId="77777777" w:rsidR="00000000" w:rsidRDefault="00000000">
            <w:pPr>
              <w:spacing w:before="40" w:after="40"/>
              <w:jc w:val="center"/>
            </w:pPr>
            <w:r>
              <w:t>4</w:t>
            </w:r>
          </w:p>
        </w:tc>
        <w:tc>
          <w:tcPr>
            <w:tcW w:w="1596" w:type="dxa"/>
          </w:tcPr>
          <w:p w14:paraId="7D25761B" w14:textId="77777777" w:rsidR="00000000" w:rsidRDefault="00000000">
            <w:pPr>
              <w:spacing w:before="40" w:after="40"/>
              <w:jc w:val="center"/>
            </w:pPr>
            <w:r>
              <w:t>36</w:t>
            </w:r>
          </w:p>
        </w:tc>
      </w:tr>
      <w:tr w:rsidR="00000000" w14:paraId="035971EF" w14:textId="77777777">
        <w:tblPrEx>
          <w:tblCellMar>
            <w:top w:w="0" w:type="dxa"/>
            <w:bottom w:w="0" w:type="dxa"/>
          </w:tblCellMar>
        </w:tblPrEx>
        <w:trPr>
          <w:cantSplit/>
          <w:jc w:val="center"/>
        </w:trPr>
        <w:tc>
          <w:tcPr>
            <w:tcW w:w="2718" w:type="dxa"/>
            <w:vMerge/>
          </w:tcPr>
          <w:p w14:paraId="6AF61933" w14:textId="77777777" w:rsidR="00000000" w:rsidRDefault="00000000">
            <w:pPr>
              <w:spacing w:before="40" w:after="40"/>
              <w:jc w:val="lowKashida"/>
            </w:pPr>
          </w:p>
        </w:tc>
        <w:tc>
          <w:tcPr>
            <w:tcW w:w="1440" w:type="dxa"/>
          </w:tcPr>
          <w:p w14:paraId="7E31A39F" w14:textId="77777777" w:rsidR="00000000" w:rsidRDefault="00000000">
            <w:pPr>
              <w:spacing w:before="40" w:after="40"/>
              <w:jc w:val="lowKashida"/>
            </w:pPr>
            <w:r>
              <w:t>Buttler</w:t>
            </w:r>
          </w:p>
        </w:tc>
        <w:tc>
          <w:tcPr>
            <w:tcW w:w="1596" w:type="dxa"/>
          </w:tcPr>
          <w:p w14:paraId="515F12C1" w14:textId="77777777" w:rsidR="00000000" w:rsidRDefault="00000000">
            <w:pPr>
              <w:spacing w:before="40" w:after="40"/>
              <w:jc w:val="lowKashida"/>
            </w:pPr>
            <w:r>
              <w:t>Holland</w:t>
            </w:r>
          </w:p>
        </w:tc>
        <w:tc>
          <w:tcPr>
            <w:tcW w:w="1596" w:type="dxa"/>
          </w:tcPr>
          <w:p w14:paraId="475F6A07" w14:textId="77777777" w:rsidR="00000000" w:rsidRDefault="00000000">
            <w:pPr>
              <w:spacing w:before="40" w:after="40"/>
              <w:jc w:val="center"/>
            </w:pPr>
            <w:r>
              <w:t>1 kg</w:t>
            </w:r>
          </w:p>
        </w:tc>
        <w:tc>
          <w:tcPr>
            <w:tcW w:w="1596" w:type="dxa"/>
          </w:tcPr>
          <w:p w14:paraId="3273684F" w14:textId="77777777" w:rsidR="00000000" w:rsidRDefault="00000000">
            <w:pPr>
              <w:spacing w:before="40" w:after="40"/>
              <w:jc w:val="center"/>
            </w:pPr>
            <w:r>
              <w:t>10</w:t>
            </w:r>
          </w:p>
        </w:tc>
        <w:tc>
          <w:tcPr>
            <w:tcW w:w="1596" w:type="dxa"/>
          </w:tcPr>
          <w:p w14:paraId="10756968" w14:textId="77777777" w:rsidR="00000000" w:rsidRDefault="00000000">
            <w:pPr>
              <w:spacing w:before="40" w:after="40"/>
              <w:jc w:val="center"/>
            </w:pPr>
            <w:r>
              <w:t>36</w:t>
            </w:r>
          </w:p>
        </w:tc>
      </w:tr>
      <w:tr w:rsidR="00000000" w14:paraId="4A4CB00D" w14:textId="77777777">
        <w:tblPrEx>
          <w:tblCellMar>
            <w:top w:w="0" w:type="dxa"/>
            <w:bottom w:w="0" w:type="dxa"/>
          </w:tblCellMar>
        </w:tblPrEx>
        <w:trPr>
          <w:cantSplit/>
          <w:jc w:val="center"/>
        </w:trPr>
        <w:tc>
          <w:tcPr>
            <w:tcW w:w="2718" w:type="dxa"/>
            <w:vMerge/>
          </w:tcPr>
          <w:p w14:paraId="19748550" w14:textId="77777777" w:rsidR="00000000" w:rsidRDefault="00000000">
            <w:pPr>
              <w:spacing w:before="40" w:after="40"/>
              <w:jc w:val="lowKashida"/>
            </w:pPr>
          </w:p>
        </w:tc>
        <w:tc>
          <w:tcPr>
            <w:tcW w:w="1440" w:type="dxa"/>
          </w:tcPr>
          <w:p w14:paraId="262B1D57" w14:textId="77777777" w:rsidR="00000000" w:rsidRDefault="00000000">
            <w:pPr>
              <w:spacing w:before="40" w:after="40"/>
              <w:jc w:val="lowKashida"/>
            </w:pPr>
            <w:r>
              <w:t>Prim Pom</w:t>
            </w:r>
          </w:p>
        </w:tc>
        <w:tc>
          <w:tcPr>
            <w:tcW w:w="1596" w:type="dxa"/>
          </w:tcPr>
          <w:p w14:paraId="5F114CD3" w14:textId="77777777" w:rsidR="00000000" w:rsidRDefault="00000000">
            <w:pPr>
              <w:spacing w:before="40" w:after="40"/>
              <w:jc w:val="lowKashida"/>
            </w:pPr>
            <w:r>
              <w:t>Belgium</w:t>
            </w:r>
          </w:p>
        </w:tc>
        <w:tc>
          <w:tcPr>
            <w:tcW w:w="1596" w:type="dxa"/>
          </w:tcPr>
          <w:p w14:paraId="35BD19AA" w14:textId="77777777" w:rsidR="00000000" w:rsidRDefault="00000000">
            <w:pPr>
              <w:spacing w:before="40" w:after="40"/>
              <w:jc w:val="center"/>
            </w:pPr>
            <w:r>
              <w:t>2.5 kg</w:t>
            </w:r>
          </w:p>
        </w:tc>
        <w:tc>
          <w:tcPr>
            <w:tcW w:w="1596" w:type="dxa"/>
          </w:tcPr>
          <w:p w14:paraId="328E4E86" w14:textId="77777777" w:rsidR="00000000" w:rsidRDefault="00000000">
            <w:pPr>
              <w:spacing w:before="40" w:after="40"/>
              <w:jc w:val="center"/>
            </w:pPr>
            <w:r>
              <w:t>4</w:t>
            </w:r>
          </w:p>
        </w:tc>
        <w:tc>
          <w:tcPr>
            <w:tcW w:w="1596" w:type="dxa"/>
          </w:tcPr>
          <w:p w14:paraId="18673443" w14:textId="77777777" w:rsidR="00000000" w:rsidRDefault="00000000">
            <w:pPr>
              <w:spacing w:before="40" w:after="40"/>
              <w:jc w:val="center"/>
            </w:pPr>
            <w:r>
              <w:t>32-36</w:t>
            </w:r>
          </w:p>
        </w:tc>
      </w:tr>
      <w:tr w:rsidR="00000000" w14:paraId="35EC214F" w14:textId="77777777">
        <w:tblPrEx>
          <w:tblCellMar>
            <w:top w:w="0" w:type="dxa"/>
            <w:bottom w:w="0" w:type="dxa"/>
          </w:tblCellMar>
        </w:tblPrEx>
        <w:trPr>
          <w:cantSplit/>
          <w:jc w:val="center"/>
        </w:trPr>
        <w:tc>
          <w:tcPr>
            <w:tcW w:w="2718" w:type="dxa"/>
            <w:vMerge w:val="restart"/>
          </w:tcPr>
          <w:p w14:paraId="7B0AC806" w14:textId="77777777" w:rsidR="00000000" w:rsidRDefault="00000000">
            <w:pPr>
              <w:spacing w:before="40" w:after="40"/>
              <w:jc w:val="lowKashida"/>
            </w:pPr>
            <w:r>
              <w:t>Hall Cold Store</w:t>
            </w:r>
          </w:p>
        </w:tc>
        <w:tc>
          <w:tcPr>
            <w:tcW w:w="1440" w:type="dxa"/>
          </w:tcPr>
          <w:p w14:paraId="67A87E32" w14:textId="77777777" w:rsidR="00000000" w:rsidRDefault="00000000">
            <w:pPr>
              <w:spacing w:before="40" w:after="40"/>
              <w:jc w:val="lowKashida"/>
            </w:pPr>
            <w:r>
              <w:t>Buttler</w:t>
            </w:r>
          </w:p>
        </w:tc>
        <w:tc>
          <w:tcPr>
            <w:tcW w:w="1596" w:type="dxa"/>
          </w:tcPr>
          <w:p w14:paraId="45FE3348" w14:textId="77777777" w:rsidR="00000000" w:rsidRDefault="00000000">
            <w:pPr>
              <w:spacing w:before="40" w:after="40"/>
              <w:jc w:val="lowKashida"/>
            </w:pPr>
            <w:r>
              <w:t>Holland</w:t>
            </w:r>
          </w:p>
        </w:tc>
        <w:tc>
          <w:tcPr>
            <w:tcW w:w="1596" w:type="dxa"/>
          </w:tcPr>
          <w:p w14:paraId="4402394F" w14:textId="77777777" w:rsidR="00000000" w:rsidRDefault="00000000">
            <w:pPr>
              <w:spacing w:before="40" w:after="40"/>
              <w:jc w:val="center"/>
            </w:pPr>
            <w:r>
              <w:t>2.5 kg</w:t>
            </w:r>
          </w:p>
        </w:tc>
        <w:tc>
          <w:tcPr>
            <w:tcW w:w="1596" w:type="dxa"/>
          </w:tcPr>
          <w:p w14:paraId="245D519C" w14:textId="77777777" w:rsidR="00000000" w:rsidRDefault="00000000">
            <w:pPr>
              <w:spacing w:before="40" w:after="40"/>
              <w:jc w:val="center"/>
            </w:pPr>
            <w:r>
              <w:t>4</w:t>
            </w:r>
          </w:p>
        </w:tc>
        <w:tc>
          <w:tcPr>
            <w:tcW w:w="1596" w:type="dxa"/>
          </w:tcPr>
          <w:p w14:paraId="2B109335" w14:textId="77777777" w:rsidR="00000000" w:rsidRDefault="00000000">
            <w:pPr>
              <w:spacing w:before="40" w:after="40"/>
              <w:jc w:val="center"/>
            </w:pPr>
            <w:r>
              <w:t>30-34</w:t>
            </w:r>
          </w:p>
        </w:tc>
      </w:tr>
      <w:tr w:rsidR="00000000" w14:paraId="4E57AC5C" w14:textId="77777777">
        <w:tblPrEx>
          <w:tblCellMar>
            <w:top w:w="0" w:type="dxa"/>
            <w:bottom w:w="0" w:type="dxa"/>
          </w:tblCellMar>
        </w:tblPrEx>
        <w:trPr>
          <w:cantSplit/>
          <w:jc w:val="center"/>
        </w:trPr>
        <w:tc>
          <w:tcPr>
            <w:tcW w:w="2718" w:type="dxa"/>
            <w:vMerge/>
          </w:tcPr>
          <w:p w14:paraId="3EC6B15C" w14:textId="77777777" w:rsidR="00000000" w:rsidRDefault="00000000">
            <w:pPr>
              <w:spacing w:before="40" w:after="40"/>
              <w:jc w:val="lowKashida"/>
            </w:pPr>
          </w:p>
        </w:tc>
        <w:tc>
          <w:tcPr>
            <w:tcW w:w="1440" w:type="dxa"/>
          </w:tcPr>
          <w:p w14:paraId="678EF235" w14:textId="77777777" w:rsidR="00000000" w:rsidRDefault="00000000">
            <w:pPr>
              <w:spacing w:before="40" w:after="40"/>
              <w:jc w:val="lowKashida"/>
            </w:pPr>
            <w:r>
              <w:t>Buttler</w:t>
            </w:r>
          </w:p>
        </w:tc>
        <w:tc>
          <w:tcPr>
            <w:tcW w:w="1596" w:type="dxa"/>
          </w:tcPr>
          <w:p w14:paraId="71EEC8A6" w14:textId="77777777" w:rsidR="00000000" w:rsidRDefault="00000000">
            <w:pPr>
              <w:spacing w:before="40" w:after="40"/>
              <w:jc w:val="lowKashida"/>
            </w:pPr>
            <w:r>
              <w:t>Holland</w:t>
            </w:r>
          </w:p>
        </w:tc>
        <w:tc>
          <w:tcPr>
            <w:tcW w:w="1596" w:type="dxa"/>
          </w:tcPr>
          <w:p w14:paraId="709469A2" w14:textId="77777777" w:rsidR="00000000" w:rsidRDefault="00000000">
            <w:pPr>
              <w:spacing w:before="40" w:after="40"/>
              <w:jc w:val="center"/>
            </w:pPr>
            <w:r>
              <w:t>1 kg</w:t>
            </w:r>
          </w:p>
        </w:tc>
        <w:tc>
          <w:tcPr>
            <w:tcW w:w="1596" w:type="dxa"/>
          </w:tcPr>
          <w:p w14:paraId="08A56A42" w14:textId="77777777" w:rsidR="00000000" w:rsidRDefault="00000000">
            <w:pPr>
              <w:spacing w:before="40" w:after="40"/>
              <w:jc w:val="center"/>
            </w:pPr>
            <w:r>
              <w:t>10</w:t>
            </w:r>
          </w:p>
        </w:tc>
        <w:tc>
          <w:tcPr>
            <w:tcW w:w="1596" w:type="dxa"/>
          </w:tcPr>
          <w:p w14:paraId="4CEA29F0" w14:textId="77777777" w:rsidR="00000000" w:rsidRDefault="00000000">
            <w:pPr>
              <w:spacing w:before="40" w:after="40"/>
              <w:jc w:val="center"/>
            </w:pPr>
            <w:r>
              <w:t>30-34</w:t>
            </w:r>
          </w:p>
        </w:tc>
      </w:tr>
      <w:tr w:rsidR="00000000" w14:paraId="2B3A31D8" w14:textId="77777777">
        <w:tblPrEx>
          <w:tblCellMar>
            <w:top w:w="0" w:type="dxa"/>
            <w:bottom w:w="0" w:type="dxa"/>
          </w:tblCellMar>
        </w:tblPrEx>
        <w:trPr>
          <w:cantSplit/>
          <w:jc w:val="center"/>
        </w:trPr>
        <w:tc>
          <w:tcPr>
            <w:tcW w:w="2718" w:type="dxa"/>
            <w:vMerge/>
          </w:tcPr>
          <w:p w14:paraId="147C2CE7" w14:textId="77777777" w:rsidR="00000000" w:rsidRDefault="00000000">
            <w:pPr>
              <w:spacing w:before="40" w:after="40"/>
              <w:jc w:val="lowKashida"/>
            </w:pPr>
          </w:p>
        </w:tc>
        <w:tc>
          <w:tcPr>
            <w:tcW w:w="1440" w:type="dxa"/>
          </w:tcPr>
          <w:p w14:paraId="7AD34779" w14:textId="77777777" w:rsidR="00000000" w:rsidRDefault="00000000">
            <w:pPr>
              <w:spacing w:before="40" w:after="40"/>
              <w:jc w:val="lowKashida"/>
            </w:pPr>
            <w:r>
              <w:t>Prime</w:t>
            </w:r>
          </w:p>
        </w:tc>
        <w:tc>
          <w:tcPr>
            <w:tcW w:w="1596" w:type="dxa"/>
          </w:tcPr>
          <w:p w14:paraId="1669D795" w14:textId="77777777" w:rsidR="00000000" w:rsidRDefault="00000000">
            <w:pPr>
              <w:spacing w:before="40" w:after="40"/>
              <w:jc w:val="lowKashida"/>
            </w:pPr>
            <w:r>
              <w:t>Belgium</w:t>
            </w:r>
          </w:p>
        </w:tc>
        <w:tc>
          <w:tcPr>
            <w:tcW w:w="1596" w:type="dxa"/>
          </w:tcPr>
          <w:p w14:paraId="758034E2" w14:textId="77777777" w:rsidR="00000000" w:rsidRDefault="00000000">
            <w:pPr>
              <w:spacing w:before="40" w:after="40"/>
              <w:jc w:val="center"/>
            </w:pPr>
            <w:r>
              <w:t>2.5 kg</w:t>
            </w:r>
          </w:p>
        </w:tc>
        <w:tc>
          <w:tcPr>
            <w:tcW w:w="1596" w:type="dxa"/>
          </w:tcPr>
          <w:p w14:paraId="5279C66D" w14:textId="77777777" w:rsidR="00000000" w:rsidRDefault="00000000">
            <w:pPr>
              <w:spacing w:before="40" w:after="40"/>
              <w:jc w:val="center"/>
            </w:pPr>
            <w:r>
              <w:t>4</w:t>
            </w:r>
          </w:p>
        </w:tc>
        <w:tc>
          <w:tcPr>
            <w:tcW w:w="1596" w:type="dxa"/>
          </w:tcPr>
          <w:p w14:paraId="24BE150C" w14:textId="77777777" w:rsidR="00000000" w:rsidRDefault="00000000">
            <w:pPr>
              <w:spacing w:before="40" w:after="40"/>
              <w:jc w:val="center"/>
            </w:pPr>
            <w:r>
              <w:t>30</w:t>
            </w:r>
          </w:p>
        </w:tc>
      </w:tr>
      <w:tr w:rsidR="00000000" w14:paraId="15BD3E82" w14:textId="77777777">
        <w:tblPrEx>
          <w:tblCellMar>
            <w:top w:w="0" w:type="dxa"/>
            <w:bottom w:w="0" w:type="dxa"/>
          </w:tblCellMar>
        </w:tblPrEx>
        <w:trPr>
          <w:cantSplit/>
          <w:jc w:val="center"/>
        </w:trPr>
        <w:tc>
          <w:tcPr>
            <w:tcW w:w="2718" w:type="dxa"/>
            <w:vMerge/>
          </w:tcPr>
          <w:p w14:paraId="7297060E" w14:textId="77777777" w:rsidR="00000000" w:rsidRDefault="00000000">
            <w:pPr>
              <w:spacing w:before="40" w:after="40"/>
              <w:jc w:val="lowKashida"/>
            </w:pPr>
          </w:p>
        </w:tc>
        <w:tc>
          <w:tcPr>
            <w:tcW w:w="1440" w:type="dxa"/>
          </w:tcPr>
          <w:p w14:paraId="26D03814" w14:textId="77777777" w:rsidR="00000000" w:rsidRDefault="00000000">
            <w:pPr>
              <w:spacing w:before="40" w:after="40"/>
              <w:jc w:val="lowKashida"/>
            </w:pPr>
            <w:r>
              <w:t>Wafra</w:t>
            </w:r>
          </w:p>
        </w:tc>
        <w:tc>
          <w:tcPr>
            <w:tcW w:w="1596" w:type="dxa"/>
          </w:tcPr>
          <w:p w14:paraId="1D042DCF" w14:textId="77777777" w:rsidR="00000000" w:rsidRDefault="00000000">
            <w:pPr>
              <w:spacing w:before="40" w:after="40"/>
              <w:jc w:val="lowKashida"/>
            </w:pPr>
            <w:r>
              <w:t>KSA</w:t>
            </w:r>
          </w:p>
        </w:tc>
        <w:tc>
          <w:tcPr>
            <w:tcW w:w="1596" w:type="dxa"/>
          </w:tcPr>
          <w:p w14:paraId="445E302C" w14:textId="77777777" w:rsidR="00000000" w:rsidRDefault="00000000">
            <w:pPr>
              <w:spacing w:before="40" w:after="40"/>
              <w:jc w:val="center"/>
            </w:pPr>
            <w:r>
              <w:t>2.5 kg</w:t>
            </w:r>
          </w:p>
        </w:tc>
        <w:tc>
          <w:tcPr>
            <w:tcW w:w="1596" w:type="dxa"/>
          </w:tcPr>
          <w:p w14:paraId="6C6AD6E2" w14:textId="77777777" w:rsidR="00000000" w:rsidRDefault="00000000">
            <w:pPr>
              <w:spacing w:before="40" w:after="40"/>
              <w:jc w:val="center"/>
            </w:pPr>
            <w:r>
              <w:t>4</w:t>
            </w:r>
          </w:p>
        </w:tc>
        <w:tc>
          <w:tcPr>
            <w:tcW w:w="1596" w:type="dxa"/>
          </w:tcPr>
          <w:p w14:paraId="59C28034" w14:textId="77777777" w:rsidR="00000000" w:rsidRDefault="00000000">
            <w:pPr>
              <w:spacing w:before="40" w:after="40"/>
              <w:jc w:val="center"/>
            </w:pPr>
            <w:r>
              <w:t>30</w:t>
            </w:r>
          </w:p>
        </w:tc>
      </w:tr>
      <w:tr w:rsidR="00000000" w14:paraId="30822A77" w14:textId="77777777">
        <w:tblPrEx>
          <w:tblCellMar>
            <w:top w:w="0" w:type="dxa"/>
            <w:bottom w:w="0" w:type="dxa"/>
          </w:tblCellMar>
        </w:tblPrEx>
        <w:trPr>
          <w:jc w:val="center"/>
        </w:trPr>
        <w:tc>
          <w:tcPr>
            <w:tcW w:w="2718" w:type="dxa"/>
          </w:tcPr>
          <w:p w14:paraId="1813BF1F" w14:textId="77777777" w:rsidR="00000000" w:rsidRDefault="00000000">
            <w:pPr>
              <w:spacing w:before="40" w:after="40"/>
              <w:jc w:val="lowKashida"/>
            </w:pPr>
            <w:r>
              <w:t>Balsharaf Est.</w:t>
            </w:r>
          </w:p>
        </w:tc>
        <w:tc>
          <w:tcPr>
            <w:tcW w:w="1440" w:type="dxa"/>
          </w:tcPr>
          <w:p w14:paraId="4897BD16" w14:textId="77777777" w:rsidR="00000000" w:rsidRDefault="00000000">
            <w:pPr>
              <w:spacing w:before="40" w:after="40"/>
              <w:jc w:val="lowKashida"/>
            </w:pPr>
            <w:r>
              <w:t>Buttler</w:t>
            </w:r>
          </w:p>
        </w:tc>
        <w:tc>
          <w:tcPr>
            <w:tcW w:w="1596" w:type="dxa"/>
          </w:tcPr>
          <w:p w14:paraId="003DD102" w14:textId="77777777" w:rsidR="00000000" w:rsidRDefault="00000000">
            <w:pPr>
              <w:spacing w:before="40" w:after="40"/>
              <w:jc w:val="lowKashida"/>
            </w:pPr>
            <w:r>
              <w:t>Holland</w:t>
            </w:r>
          </w:p>
        </w:tc>
        <w:tc>
          <w:tcPr>
            <w:tcW w:w="1596" w:type="dxa"/>
          </w:tcPr>
          <w:p w14:paraId="5E87EF4C" w14:textId="77777777" w:rsidR="00000000" w:rsidRDefault="00000000">
            <w:pPr>
              <w:spacing w:before="40" w:after="40"/>
              <w:jc w:val="center"/>
            </w:pPr>
            <w:r>
              <w:t>2.5 kg</w:t>
            </w:r>
          </w:p>
        </w:tc>
        <w:tc>
          <w:tcPr>
            <w:tcW w:w="1596" w:type="dxa"/>
          </w:tcPr>
          <w:p w14:paraId="1FF431F2" w14:textId="77777777" w:rsidR="00000000" w:rsidRDefault="00000000">
            <w:pPr>
              <w:spacing w:before="40" w:after="40"/>
              <w:jc w:val="center"/>
            </w:pPr>
            <w:r>
              <w:t>4</w:t>
            </w:r>
          </w:p>
        </w:tc>
        <w:tc>
          <w:tcPr>
            <w:tcW w:w="1596" w:type="dxa"/>
          </w:tcPr>
          <w:p w14:paraId="762CD206" w14:textId="77777777" w:rsidR="00000000" w:rsidRDefault="00000000">
            <w:pPr>
              <w:spacing w:before="40" w:after="40"/>
              <w:jc w:val="center"/>
            </w:pPr>
            <w:r>
              <w:t>35</w:t>
            </w:r>
          </w:p>
        </w:tc>
      </w:tr>
    </w:tbl>
    <w:p w14:paraId="0CA3DB7E" w14:textId="77777777" w:rsidR="00000000" w:rsidRDefault="00000000">
      <w:pPr>
        <w:jc w:val="lowKashida"/>
      </w:pPr>
      <w:r>
        <w:t>Source: RESD Field Survey.</w:t>
      </w:r>
    </w:p>
    <w:p w14:paraId="05283676" w14:textId="77777777" w:rsidR="00000000" w:rsidRDefault="00000000">
      <w:pPr>
        <w:pStyle w:val="FooterFirst"/>
        <w:keepLines w:val="0"/>
        <w:tabs>
          <w:tab w:val="clear" w:pos="4320"/>
        </w:tabs>
        <w:rPr>
          <w:b/>
          <w:bCs/>
          <w:sz w:val="24"/>
          <w:u w:val="single"/>
        </w:rPr>
      </w:pPr>
      <w:r>
        <w:rPr>
          <w:b/>
          <w:bCs/>
          <w:sz w:val="24"/>
          <w:u w:val="single"/>
        </w:rPr>
        <w:t>Appendix – 1 (Contd.)</w:t>
      </w:r>
    </w:p>
    <w:p w14:paraId="72BDFD7E" w14:textId="77777777" w:rsidR="00000000" w:rsidRDefault="00000000">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1915"/>
        <w:gridCol w:w="1595"/>
        <w:gridCol w:w="1530"/>
        <w:gridCol w:w="1530"/>
      </w:tblGrid>
      <w:tr w:rsidR="00000000" w14:paraId="4E78121F" w14:textId="77777777">
        <w:tblPrEx>
          <w:tblCellMar>
            <w:top w:w="0" w:type="dxa"/>
            <w:bottom w:w="0" w:type="dxa"/>
          </w:tblCellMar>
        </w:tblPrEx>
        <w:trPr>
          <w:trHeight w:val="367"/>
        </w:trPr>
        <w:tc>
          <w:tcPr>
            <w:tcW w:w="9378" w:type="dxa"/>
            <w:gridSpan w:val="5"/>
            <w:tcBorders>
              <w:bottom w:val="nil"/>
            </w:tcBorders>
          </w:tcPr>
          <w:p w14:paraId="7DB2C68D" w14:textId="77777777" w:rsidR="00000000" w:rsidRDefault="00000000">
            <w:pPr>
              <w:pStyle w:val="Heading2"/>
              <w:spacing w:before="20" w:after="20"/>
              <w:jc w:val="center"/>
              <w:rPr>
                <w:sz w:val="24"/>
              </w:rPr>
            </w:pPr>
            <w:r>
              <w:rPr>
                <w:sz w:val="24"/>
              </w:rPr>
              <w:t>KSA: Frozen Fries Retail Brands/Selling Prices</w:t>
            </w:r>
          </w:p>
        </w:tc>
      </w:tr>
      <w:tr w:rsidR="00000000" w14:paraId="5FA002C3" w14:textId="77777777">
        <w:tblPrEx>
          <w:tblCellMar>
            <w:top w:w="0" w:type="dxa"/>
            <w:bottom w:w="0" w:type="dxa"/>
          </w:tblCellMar>
        </w:tblPrEx>
        <w:trPr>
          <w:tblHeader/>
        </w:trPr>
        <w:tc>
          <w:tcPr>
            <w:tcW w:w="2808" w:type="dxa"/>
            <w:shd w:val="clear" w:color="000000" w:fill="FFFFFF"/>
          </w:tcPr>
          <w:p w14:paraId="6F5C15B0" w14:textId="77777777" w:rsidR="00000000" w:rsidRDefault="00000000">
            <w:pPr>
              <w:spacing w:before="20" w:after="20"/>
              <w:jc w:val="center"/>
              <w:rPr>
                <w:b/>
                <w:bCs/>
                <w:sz w:val="22"/>
              </w:rPr>
            </w:pPr>
            <w:r>
              <w:rPr>
                <w:b/>
                <w:bCs/>
                <w:sz w:val="22"/>
              </w:rPr>
              <w:t>Name of Retailer</w:t>
            </w:r>
          </w:p>
        </w:tc>
        <w:tc>
          <w:tcPr>
            <w:tcW w:w="1915" w:type="dxa"/>
            <w:shd w:val="clear" w:color="000000" w:fill="FFFFFF"/>
          </w:tcPr>
          <w:p w14:paraId="3AB8E664" w14:textId="77777777" w:rsidR="00000000" w:rsidRDefault="00000000">
            <w:pPr>
              <w:spacing w:before="20" w:after="20"/>
              <w:jc w:val="center"/>
              <w:rPr>
                <w:b/>
                <w:bCs/>
                <w:sz w:val="22"/>
              </w:rPr>
            </w:pPr>
            <w:r>
              <w:rPr>
                <w:b/>
                <w:bCs/>
                <w:sz w:val="22"/>
              </w:rPr>
              <w:t>Brand</w:t>
            </w:r>
          </w:p>
        </w:tc>
        <w:tc>
          <w:tcPr>
            <w:tcW w:w="1595" w:type="dxa"/>
            <w:shd w:val="clear" w:color="000000" w:fill="FFFFFF"/>
          </w:tcPr>
          <w:p w14:paraId="626B6211" w14:textId="77777777" w:rsidR="00000000" w:rsidRDefault="00000000">
            <w:pPr>
              <w:spacing w:before="20" w:after="20"/>
              <w:jc w:val="center"/>
              <w:rPr>
                <w:b/>
                <w:bCs/>
                <w:sz w:val="22"/>
              </w:rPr>
            </w:pPr>
            <w:r>
              <w:rPr>
                <w:b/>
                <w:bCs/>
                <w:sz w:val="22"/>
              </w:rPr>
              <w:t>Source</w:t>
            </w:r>
          </w:p>
        </w:tc>
        <w:tc>
          <w:tcPr>
            <w:tcW w:w="1530" w:type="dxa"/>
            <w:shd w:val="clear" w:color="000000" w:fill="FFFFFF"/>
          </w:tcPr>
          <w:p w14:paraId="4C9E1AEA" w14:textId="77777777" w:rsidR="00000000" w:rsidRDefault="00000000">
            <w:pPr>
              <w:spacing w:before="20" w:after="20"/>
              <w:jc w:val="center"/>
              <w:rPr>
                <w:b/>
                <w:bCs/>
                <w:sz w:val="22"/>
              </w:rPr>
            </w:pPr>
            <w:r>
              <w:rPr>
                <w:b/>
                <w:bCs/>
                <w:sz w:val="22"/>
              </w:rPr>
              <w:t>Pack Size</w:t>
            </w:r>
          </w:p>
        </w:tc>
        <w:tc>
          <w:tcPr>
            <w:tcW w:w="1530" w:type="dxa"/>
            <w:shd w:val="clear" w:color="000000" w:fill="FFFFFF"/>
          </w:tcPr>
          <w:p w14:paraId="687B5CB2" w14:textId="77777777" w:rsidR="00000000" w:rsidRDefault="00000000">
            <w:pPr>
              <w:spacing w:before="20" w:after="20"/>
              <w:jc w:val="center"/>
              <w:rPr>
                <w:b/>
                <w:bCs/>
                <w:sz w:val="22"/>
              </w:rPr>
            </w:pPr>
            <w:r>
              <w:rPr>
                <w:b/>
                <w:bCs/>
                <w:sz w:val="22"/>
              </w:rPr>
              <w:t>Retail Price</w:t>
            </w:r>
          </w:p>
        </w:tc>
      </w:tr>
      <w:tr w:rsidR="00000000" w14:paraId="035CD241" w14:textId="77777777">
        <w:tblPrEx>
          <w:tblCellMar>
            <w:top w:w="0" w:type="dxa"/>
            <w:bottom w:w="0" w:type="dxa"/>
          </w:tblCellMar>
        </w:tblPrEx>
        <w:trPr>
          <w:cantSplit/>
        </w:trPr>
        <w:tc>
          <w:tcPr>
            <w:tcW w:w="2808" w:type="dxa"/>
            <w:vMerge w:val="restart"/>
          </w:tcPr>
          <w:p w14:paraId="1896D479" w14:textId="77777777" w:rsidR="00000000" w:rsidRDefault="00000000">
            <w:pPr>
              <w:spacing w:before="20" w:after="20"/>
              <w:jc w:val="lowKashida"/>
              <w:rPr>
                <w:sz w:val="22"/>
              </w:rPr>
            </w:pPr>
            <w:r>
              <w:rPr>
                <w:sz w:val="22"/>
              </w:rPr>
              <w:t>Panda 8</w:t>
            </w:r>
          </w:p>
        </w:tc>
        <w:tc>
          <w:tcPr>
            <w:tcW w:w="1915" w:type="dxa"/>
          </w:tcPr>
          <w:p w14:paraId="6D61F36E" w14:textId="77777777" w:rsidR="00000000" w:rsidRDefault="00000000">
            <w:pPr>
              <w:spacing w:before="20" w:after="20"/>
              <w:jc w:val="lowKashida"/>
              <w:rPr>
                <w:sz w:val="22"/>
              </w:rPr>
            </w:pPr>
            <w:r>
              <w:rPr>
                <w:sz w:val="22"/>
              </w:rPr>
              <w:t>Wafra</w:t>
            </w:r>
          </w:p>
        </w:tc>
        <w:tc>
          <w:tcPr>
            <w:tcW w:w="1595" w:type="dxa"/>
          </w:tcPr>
          <w:p w14:paraId="61C4BC1E" w14:textId="77777777" w:rsidR="00000000" w:rsidRDefault="00000000">
            <w:pPr>
              <w:spacing w:before="20" w:after="20"/>
              <w:jc w:val="lowKashida"/>
              <w:rPr>
                <w:sz w:val="22"/>
              </w:rPr>
            </w:pPr>
            <w:r>
              <w:rPr>
                <w:sz w:val="22"/>
              </w:rPr>
              <w:t>KSA</w:t>
            </w:r>
          </w:p>
        </w:tc>
        <w:tc>
          <w:tcPr>
            <w:tcW w:w="1530" w:type="dxa"/>
          </w:tcPr>
          <w:p w14:paraId="5371C029" w14:textId="77777777" w:rsidR="00000000" w:rsidRDefault="00000000">
            <w:pPr>
              <w:spacing w:before="20" w:after="20"/>
              <w:jc w:val="center"/>
              <w:rPr>
                <w:sz w:val="22"/>
              </w:rPr>
            </w:pPr>
            <w:r>
              <w:rPr>
                <w:sz w:val="22"/>
              </w:rPr>
              <w:t>2.5 kg</w:t>
            </w:r>
          </w:p>
        </w:tc>
        <w:tc>
          <w:tcPr>
            <w:tcW w:w="1530" w:type="dxa"/>
          </w:tcPr>
          <w:p w14:paraId="4DE5C900" w14:textId="77777777" w:rsidR="00000000" w:rsidRDefault="00000000">
            <w:pPr>
              <w:spacing w:before="20" w:after="20"/>
              <w:jc w:val="center"/>
              <w:rPr>
                <w:sz w:val="22"/>
              </w:rPr>
            </w:pPr>
            <w:r>
              <w:rPr>
                <w:sz w:val="22"/>
              </w:rPr>
              <w:t>13.75</w:t>
            </w:r>
          </w:p>
        </w:tc>
      </w:tr>
      <w:tr w:rsidR="00000000" w14:paraId="4908614B" w14:textId="77777777">
        <w:tblPrEx>
          <w:tblCellMar>
            <w:top w:w="0" w:type="dxa"/>
            <w:bottom w:w="0" w:type="dxa"/>
          </w:tblCellMar>
        </w:tblPrEx>
        <w:trPr>
          <w:cantSplit/>
        </w:trPr>
        <w:tc>
          <w:tcPr>
            <w:tcW w:w="2808" w:type="dxa"/>
            <w:vMerge/>
          </w:tcPr>
          <w:p w14:paraId="1AFAC582" w14:textId="77777777" w:rsidR="00000000" w:rsidRDefault="00000000">
            <w:pPr>
              <w:spacing w:before="20" w:after="20"/>
              <w:jc w:val="lowKashida"/>
              <w:rPr>
                <w:sz w:val="22"/>
              </w:rPr>
            </w:pPr>
          </w:p>
        </w:tc>
        <w:tc>
          <w:tcPr>
            <w:tcW w:w="1915" w:type="dxa"/>
          </w:tcPr>
          <w:p w14:paraId="2177C10E" w14:textId="77777777" w:rsidR="00000000" w:rsidRDefault="00000000">
            <w:pPr>
              <w:spacing w:before="20" w:after="20"/>
              <w:jc w:val="lowKashida"/>
              <w:rPr>
                <w:sz w:val="22"/>
              </w:rPr>
            </w:pPr>
            <w:r>
              <w:rPr>
                <w:sz w:val="22"/>
              </w:rPr>
              <w:t>Buttler</w:t>
            </w:r>
          </w:p>
        </w:tc>
        <w:tc>
          <w:tcPr>
            <w:tcW w:w="1595" w:type="dxa"/>
          </w:tcPr>
          <w:p w14:paraId="0A35EBBD" w14:textId="77777777" w:rsidR="00000000" w:rsidRDefault="00000000">
            <w:pPr>
              <w:spacing w:before="20" w:after="20"/>
              <w:jc w:val="lowKashida"/>
              <w:rPr>
                <w:sz w:val="22"/>
              </w:rPr>
            </w:pPr>
            <w:r>
              <w:rPr>
                <w:sz w:val="22"/>
              </w:rPr>
              <w:t>Holland</w:t>
            </w:r>
          </w:p>
        </w:tc>
        <w:tc>
          <w:tcPr>
            <w:tcW w:w="1530" w:type="dxa"/>
          </w:tcPr>
          <w:p w14:paraId="51A1673C" w14:textId="77777777" w:rsidR="00000000" w:rsidRDefault="00000000">
            <w:pPr>
              <w:spacing w:before="20" w:after="20"/>
              <w:jc w:val="center"/>
              <w:rPr>
                <w:sz w:val="22"/>
              </w:rPr>
            </w:pPr>
            <w:r>
              <w:rPr>
                <w:sz w:val="22"/>
              </w:rPr>
              <w:t>2.5 kg</w:t>
            </w:r>
          </w:p>
        </w:tc>
        <w:tc>
          <w:tcPr>
            <w:tcW w:w="1530" w:type="dxa"/>
          </w:tcPr>
          <w:p w14:paraId="38023DC4" w14:textId="77777777" w:rsidR="00000000" w:rsidRDefault="00000000">
            <w:pPr>
              <w:spacing w:before="20" w:after="20"/>
              <w:jc w:val="center"/>
              <w:rPr>
                <w:sz w:val="22"/>
              </w:rPr>
            </w:pPr>
            <w:r>
              <w:rPr>
                <w:sz w:val="22"/>
              </w:rPr>
              <w:t>10.50</w:t>
            </w:r>
          </w:p>
        </w:tc>
      </w:tr>
      <w:tr w:rsidR="00000000" w14:paraId="5EC1F48F" w14:textId="77777777">
        <w:tblPrEx>
          <w:tblCellMar>
            <w:top w:w="0" w:type="dxa"/>
            <w:bottom w:w="0" w:type="dxa"/>
          </w:tblCellMar>
        </w:tblPrEx>
        <w:trPr>
          <w:cantSplit/>
        </w:trPr>
        <w:tc>
          <w:tcPr>
            <w:tcW w:w="2808" w:type="dxa"/>
            <w:vMerge/>
          </w:tcPr>
          <w:p w14:paraId="618952F6" w14:textId="77777777" w:rsidR="00000000" w:rsidRDefault="00000000">
            <w:pPr>
              <w:spacing w:before="20" w:after="20"/>
              <w:jc w:val="lowKashida"/>
              <w:rPr>
                <w:sz w:val="22"/>
              </w:rPr>
            </w:pPr>
          </w:p>
        </w:tc>
        <w:tc>
          <w:tcPr>
            <w:tcW w:w="1915" w:type="dxa"/>
          </w:tcPr>
          <w:p w14:paraId="6C40839A" w14:textId="77777777" w:rsidR="00000000" w:rsidRDefault="00000000">
            <w:pPr>
              <w:spacing w:before="20" w:after="20"/>
              <w:jc w:val="lowKashida"/>
              <w:rPr>
                <w:sz w:val="22"/>
              </w:rPr>
            </w:pPr>
            <w:r>
              <w:rPr>
                <w:sz w:val="22"/>
              </w:rPr>
              <w:t>Al-Kabeer</w:t>
            </w:r>
          </w:p>
        </w:tc>
        <w:tc>
          <w:tcPr>
            <w:tcW w:w="1595" w:type="dxa"/>
          </w:tcPr>
          <w:p w14:paraId="02059BCB" w14:textId="77777777" w:rsidR="00000000" w:rsidRDefault="00000000">
            <w:pPr>
              <w:spacing w:before="20" w:after="20"/>
              <w:jc w:val="lowKashida"/>
              <w:rPr>
                <w:sz w:val="22"/>
              </w:rPr>
            </w:pPr>
            <w:r>
              <w:rPr>
                <w:sz w:val="22"/>
              </w:rPr>
              <w:t>Holland</w:t>
            </w:r>
          </w:p>
        </w:tc>
        <w:tc>
          <w:tcPr>
            <w:tcW w:w="1530" w:type="dxa"/>
          </w:tcPr>
          <w:p w14:paraId="2C365D24" w14:textId="77777777" w:rsidR="00000000" w:rsidRDefault="00000000">
            <w:pPr>
              <w:spacing w:before="20" w:after="20"/>
              <w:jc w:val="center"/>
              <w:rPr>
                <w:sz w:val="22"/>
              </w:rPr>
            </w:pPr>
            <w:r>
              <w:rPr>
                <w:sz w:val="22"/>
              </w:rPr>
              <w:t>2.5 kg</w:t>
            </w:r>
          </w:p>
        </w:tc>
        <w:tc>
          <w:tcPr>
            <w:tcW w:w="1530" w:type="dxa"/>
          </w:tcPr>
          <w:p w14:paraId="3C9FEFDE" w14:textId="77777777" w:rsidR="00000000" w:rsidRDefault="00000000">
            <w:pPr>
              <w:spacing w:before="20" w:after="20"/>
              <w:jc w:val="center"/>
              <w:rPr>
                <w:sz w:val="22"/>
              </w:rPr>
            </w:pPr>
            <w:r>
              <w:rPr>
                <w:sz w:val="22"/>
              </w:rPr>
              <w:t>15.50</w:t>
            </w:r>
          </w:p>
        </w:tc>
      </w:tr>
      <w:tr w:rsidR="00000000" w14:paraId="493CF3C9" w14:textId="77777777">
        <w:tblPrEx>
          <w:tblCellMar>
            <w:top w:w="0" w:type="dxa"/>
            <w:bottom w:w="0" w:type="dxa"/>
          </w:tblCellMar>
        </w:tblPrEx>
        <w:trPr>
          <w:cantSplit/>
        </w:trPr>
        <w:tc>
          <w:tcPr>
            <w:tcW w:w="2808" w:type="dxa"/>
            <w:vMerge/>
          </w:tcPr>
          <w:p w14:paraId="51CFF4C7" w14:textId="77777777" w:rsidR="00000000" w:rsidRDefault="00000000">
            <w:pPr>
              <w:spacing w:before="20" w:after="20"/>
              <w:jc w:val="lowKashida"/>
              <w:rPr>
                <w:sz w:val="22"/>
              </w:rPr>
            </w:pPr>
          </w:p>
        </w:tc>
        <w:tc>
          <w:tcPr>
            <w:tcW w:w="1915" w:type="dxa"/>
          </w:tcPr>
          <w:p w14:paraId="31EE6689" w14:textId="77777777" w:rsidR="00000000" w:rsidRDefault="00000000">
            <w:pPr>
              <w:spacing w:before="20" w:after="20"/>
              <w:jc w:val="lowKashida"/>
              <w:rPr>
                <w:sz w:val="22"/>
              </w:rPr>
            </w:pPr>
            <w:r>
              <w:rPr>
                <w:sz w:val="22"/>
              </w:rPr>
              <w:t>Americana</w:t>
            </w:r>
          </w:p>
        </w:tc>
        <w:tc>
          <w:tcPr>
            <w:tcW w:w="1595" w:type="dxa"/>
          </w:tcPr>
          <w:p w14:paraId="21E0735B" w14:textId="77777777" w:rsidR="00000000" w:rsidRDefault="00000000">
            <w:pPr>
              <w:spacing w:before="20" w:after="20"/>
              <w:jc w:val="lowKashida"/>
              <w:rPr>
                <w:sz w:val="22"/>
              </w:rPr>
            </w:pPr>
            <w:r>
              <w:rPr>
                <w:sz w:val="22"/>
              </w:rPr>
              <w:t>Egypt</w:t>
            </w:r>
          </w:p>
        </w:tc>
        <w:tc>
          <w:tcPr>
            <w:tcW w:w="1530" w:type="dxa"/>
          </w:tcPr>
          <w:p w14:paraId="3AB63EE1" w14:textId="77777777" w:rsidR="00000000" w:rsidRDefault="00000000">
            <w:pPr>
              <w:spacing w:before="20" w:after="20"/>
              <w:jc w:val="center"/>
              <w:rPr>
                <w:sz w:val="22"/>
              </w:rPr>
            </w:pPr>
            <w:r>
              <w:rPr>
                <w:sz w:val="22"/>
              </w:rPr>
              <w:t>2.5 kg</w:t>
            </w:r>
          </w:p>
        </w:tc>
        <w:tc>
          <w:tcPr>
            <w:tcW w:w="1530" w:type="dxa"/>
          </w:tcPr>
          <w:p w14:paraId="7C9708E3" w14:textId="77777777" w:rsidR="00000000" w:rsidRDefault="00000000">
            <w:pPr>
              <w:spacing w:before="20" w:after="20"/>
              <w:jc w:val="center"/>
              <w:rPr>
                <w:sz w:val="22"/>
              </w:rPr>
            </w:pPr>
            <w:r>
              <w:rPr>
                <w:sz w:val="22"/>
              </w:rPr>
              <w:t>10.75</w:t>
            </w:r>
          </w:p>
        </w:tc>
      </w:tr>
      <w:tr w:rsidR="00000000" w14:paraId="4967E96E" w14:textId="77777777">
        <w:tblPrEx>
          <w:tblCellMar>
            <w:top w:w="0" w:type="dxa"/>
            <w:bottom w:w="0" w:type="dxa"/>
          </w:tblCellMar>
        </w:tblPrEx>
        <w:trPr>
          <w:cantSplit/>
        </w:trPr>
        <w:tc>
          <w:tcPr>
            <w:tcW w:w="2808" w:type="dxa"/>
            <w:vMerge/>
          </w:tcPr>
          <w:p w14:paraId="426141A8" w14:textId="77777777" w:rsidR="00000000" w:rsidRDefault="00000000">
            <w:pPr>
              <w:spacing w:before="20" w:after="20"/>
              <w:jc w:val="lowKashida"/>
              <w:rPr>
                <w:sz w:val="22"/>
              </w:rPr>
            </w:pPr>
          </w:p>
        </w:tc>
        <w:tc>
          <w:tcPr>
            <w:tcW w:w="1915" w:type="dxa"/>
          </w:tcPr>
          <w:p w14:paraId="2820A97E" w14:textId="77777777" w:rsidR="00000000" w:rsidRDefault="00000000">
            <w:pPr>
              <w:spacing w:before="20" w:after="20"/>
              <w:jc w:val="lowKashida"/>
              <w:rPr>
                <w:sz w:val="22"/>
              </w:rPr>
            </w:pPr>
            <w:r>
              <w:rPr>
                <w:sz w:val="22"/>
              </w:rPr>
              <w:t>Sunbullah</w:t>
            </w:r>
          </w:p>
        </w:tc>
        <w:tc>
          <w:tcPr>
            <w:tcW w:w="1595" w:type="dxa"/>
          </w:tcPr>
          <w:p w14:paraId="081309FD" w14:textId="77777777" w:rsidR="00000000" w:rsidRDefault="00000000">
            <w:pPr>
              <w:spacing w:before="20" w:after="20"/>
              <w:jc w:val="lowKashida"/>
              <w:rPr>
                <w:sz w:val="22"/>
              </w:rPr>
            </w:pPr>
            <w:r>
              <w:rPr>
                <w:sz w:val="22"/>
              </w:rPr>
              <w:t>Egypt</w:t>
            </w:r>
          </w:p>
        </w:tc>
        <w:tc>
          <w:tcPr>
            <w:tcW w:w="1530" w:type="dxa"/>
          </w:tcPr>
          <w:p w14:paraId="5D72DFC3" w14:textId="77777777" w:rsidR="00000000" w:rsidRDefault="00000000">
            <w:pPr>
              <w:spacing w:before="20" w:after="20"/>
              <w:jc w:val="center"/>
              <w:rPr>
                <w:sz w:val="22"/>
              </w:rPr>
            </w:pPr>
            <w:r>
              <w:rPr>
                <w:sz w:val="22"/>
              </w:rPr>
              <w:t>2.5 kg</w:t>
            </w:r>
          </w:p>
        </w:tc>
        <w:tc>
          <w:tcPr>
            <w:tcW w:w="1530" w:type="dxa"/>
          </w:tcPr>
          <w:p w14:paraId="1AFF262A" w14:textId="77777777" w:rsidR="00000000" w:rsidRDefault="00000000">
            <w:pPr>
              <w:spacing w:before="20" w:after="20"/>
              <w:jc w:val="center"/>
              <w:rPr>
                <w:sz w:val="22"/>
              </w:rPr>
            </w:pPr>
            <w:r>
              <w:rPr>
                <w:sz w:val="22"/>
              </w:rPr>
              <w:t>13.50</w:t>
            </w:r>
          </w:p>
        </w:tc>
      </w:tr>
      <w:tr w:rsidR="00000000" w14:paraId="0278BA10" w14:textId="77777777">
        <w:tblPrEx>
          <w:tblCellMar>
            <w:top w:w="0" w:type="dxa"/>
            <w:bottom w:w="0" w:type="dxa"/>
          </w:tblCellMar>
        </w:tblPrEx>
        <w:trPr>
          <w:cantSplit/>
        </w:trPr>
        <w:tc>
          <w:tcPr>
            <w:tcW w:w="2808" w:type="dxa"/>
            <w:vMerge/>
          </w:tcPr>
          <w:p w14:paraId="32730870" w14:textId="77777777" w:rsidR="00000000" w:rsidRDefault="00000000">
            <w:pPr>
              <w:spacing w:before="20" w:after="20"/>
              <w:jc w:val="lowKashida"/>
              <w:rPr>
                <w:sz w:val="22"/>
              </w:rPr>
            </w:pPr>
          </w:p>
        </w:tc>
        <w:tc>
          <w:tcPr>
            <w:tcW w:w="1915" w:type="dxa"/>
          </w:tcPr>
          <w:p w14:paraId="0217849C" w14:textId="77777777" w:rsidR="00000000" w:rsidRDefault="00000000">
            <w:pPr>
              <w:spacing w:before="20" w:after="20"/>
              <w:jc w:val="lowKashida"/>
              <w:rPr>
                <w:sz w:val="22"/>
              </w:rPr>
            </w:pPr>
            <w:r>
              <w:rPr>
                <w:sz w:val="22"/>
              </w:rPr>
              <w:t>Saudi Garden</w:t>
            </w:r>
          </w:p>
        </w:tc>
        <w:tc>
          <w:tcPr>
            <w:tcW w:w="1595" w:type="dxa"/>
          </w:tcPr>
          <w:p w14:paraId="5B4718EE" w14:textId="77777777" w:rsidR="00000000" w:rsidRDefault="00000000">
            <w:pPr>
              <w:spacing w:before="20" w:after="20"/>
              <w:jc w:val="lowKashida"/>
              <w:rPr>
                <w:sz w:val="22"/>
              </w:rPr>
            </w:pPr>
            <w:r>
              <w:rPr>
                <w:sz w:val="22"/>
              </w:rPr>
              <w:t>KSA</w:t>
            </w:r>
          </w:p>
        </w:tc>
        <w:tc>
          <w:tcPr>
            <w:tcW w:w="1530" w:type="dxa"/>
          </w:tcPr>
          <w:p w14:paraId="51944E82" w14:textId="77777777" w:rsidR="00000000" w:rsidRDefault="00000000">
            <w:pPr>
              <w:spacing w:before="20" w:after="20"/>
              <w:jc w:val="center"/>
              <w:rPr>
                <w:sz w:val="22"/>
              </w:rPr>
            </w:pPr>
            <w:r>
              <w:rPr>
                <w:sz w:val="22"/>
              </w:rPr>
              <w:t>2.5 kg</w:t>
            </w:r>
          </w:p>
        </w:tc>
        <w:tc>
          <w:tcPr>
            <w:tcW w:w="1530" w:type="dxa"/>
          </w:tcPr>
          <w:p w14:paraId="4194BF39" w14:textId="77777777" w:rsidR="00000000" w:rsidRDefault="00000000">
            <w:pPr>
              <w:spacing w:before="20" w:after="20"/>
              <w:jc w:val="center"/>
              <w:rPr>
                <w:sz w:val="22"/>
              </w:rPr>
            </w:pPr>
            <w:r>
              <w:rPr>
                <w:sz w:val="22"/>
              </w:rPr>
              <w:t>13.50</w:t>
            </w:r>
          </w:p>
        </w:tc>
      </w:tr>
      <w:tr w:rsidR="00000000" w14:paraId="316F172F" w14:textId="77777777">
        <w:tblPrEx>
          <w:tblCellMar>
            <w:top w:w="0" w:type="dxa"/>
            <w:bottom w:w="0" w:type="dxa"/>
          </w:tblCellMar>
        </w:tblPrEx>
        <w:trPr>
          <w:cantSplit/>
        </w:trPr>
        <w:tc>
          <w:tcPr>
            <w:tcW w:w="2808" w:type="dxa"/>
            <w:vMerge/>
            <w:tcBorders>
              <w:bottom w:val="nil"/>
            </w:tcBorders>
          </w:tcPr>
          <w:p w14:paraId="6C86AECF" w14:textId="77777777" w:rsidR="00000000" w:rsidRDefault="00000000">
            <w:pPr>
              <w:spacing w:before="20" w:after="20"/>
              <w:jc w:val="lowKashida"/>
              <w:rPr>
                <w:sz w:val="22"/>
              </w:rPr>
            </w:pPr>
          </w:p>
        </w:tc>
        <w:tc>
          <w:tcPr>
            <w:tcW w:w="1915" w:type="dxa"/>
            <w:tcBorders>
              <w:bottom w:val="nil"/>
            </w:tcBorders>
          </w:tcPr>
          <w:p w14:paraId="05ED217C" w14:textId="77777777" w:rsidR="00000000" w:rsidRDefault="00000000">
            <w:pPr>
              <w:spacing w:before="20" w:after="20"/>
              <w:jc w:val="lowKashida"/>
              <w:rPr>
                <w:sz w:val="22"/>
              </w:rPr>
            </w:pPr>
            <w:r>
              <w:rPr>
                <w:sz w:val="22"/>
              </w:rPr>
              <w:t>Green Giant</w:t>
            </w:r>
          </w:p>
        </w:tc>
        <w:tc>
          <w:tcPr>
            <w:tcW w:w="1595" w:type="dxa"/>
            <w:tcBorders>
              <w:bottom w:val="nil"/>
            </w:tcBorders>
          </w:tcPr>
          <w:p w14:paraId="752A33D6" w14:textId="77777777" w:rsidR="00000000" w:rsidRDefault="00000000">
            <w:pPr>
              <w:spacing w:before="20" w:after="20"/>
              <w:jc w:val="lowKashida"/>
              <w:rPr>
                <w:sz w:val="22"/>
              </w:rPr>
            </w:pPr>
            <w:r>
              <w:rPr>
                <w:sz w:val="22"/>
              </w:rPr>
              <w:t>Greece</w:t>
            </w:r>
          </w:p>
        </w:tc>
        <w:tc>
          <w:tcPr>
            <w:tcW w:w="1530" w:type="dxa"/>
            <w:tcBorders>
              <w:bottom w:val="nil"/>
            </w:tcBorders>
          </w:tcPr>
          <w:p w14:paraId="6F1395DF" w14:textId="77777777" w:rsidR="00000000" w:rsidRDefault="00000000">
            <w:pPr>
              <w:spacing w:before="20" w:after="20"/>
              <w:jc w:val="center"/>
              <w:rPr>
                <w:sz w:val="22"/>
              </w:rPr>
            </w:pPr>
            <w:r>
              <w:rPr>
                <w:sz w:val="22"/>
              </w:rPr>
              <w:t>1 kg</w:t>
            </w:r>
          </w:p>
        </w:tc>
        <w:tc>
          <w:tcPr>
            <w:tcW w:w="1530" w:type="dxa"/>
            <w:tcBorders>
              <w:bottom w:val="nil"/>
            </w:tcBorders>
          </w:tcPr>
          <w:p w14:paraId="5D697309" w14:textId="77777777" w:rsidR="00000000" w:rsidRDefault="00000000">
            <w:pPr>
              <w:spacing w:before="20" w:after="20"/>
              <w:jc w:val="center"/>
              <w:rPr>
                <w:sz w:val="22"/>
              </w:rPr>
            </w:pPr>
            <w:r>
              <w:rPr>
                <w:sz w:val="22"/>
              </w:rPr>
              <w:t>12.95</w:t>
            </w:r>
          </w:p>
        </w:tc>
      </w:tr>
      <w:tr w:rsidR="00000000" w14:paraId="76E250C7" w14:textId="77777777">
        <w:tblPrEx>
          <w:tblCellMar>
            <w:top w:w="0" w:type="dxa"/>
            <w:bottom w:w="0" w:type="dxa"/>
          </w:tblCellMar>
        </w:tblPrEx>
        <w:trPr>
          <w:cantSplit/>
        </w:trPr>
        <w:tc>
          <w:tcPr>
            <w:tcW w:w="2808" w:type="dxa"/>
            <w:vMerge w:val="restart"/>
            <w:tcBorders>
              <w:top w:val="thinThickSmallGap" w:sz="24" w:space="0" w:color="auto"/>
            </w:tcBorders>
          </w:tcPr>
          <w:p w14:paraId="0DD923AB" w14:textId="77777777" w:rsidR="00000000" w:rsidRDefault="00000000">
            <w:pPr>
              <w:spacing w:before="20" w:after="20"/>
              <w:jc w:val="lowKashida"/>
              <w:rPr>
                <w:sz w:val="22"/>
              </w:rPr>
            </w:pPr>
            <w:r>
              <w:rPr>
                <w:sz w:val="22"/>
              </w:rPr>
              <w:t>Safeway</w:t>
            </w:r>
          </w:p>
        </w:tc>
        <w:tc>
          <w:tcPr>
            <w:tcW w:w="1915" w:type="dxa"/>
            <w:tcBorders>
              <w:top w:val="thinThickSmallGap" w:sz="24" w:space="0" w:color="auto"/>
            </w:tcBorders>
          </w:tcPr>
          <w:p w14:paraId="5E3A166F" w14:textId="77777777" w:rsidR="00000000" w:rsidRDefault="00000000">
            <w:pPr>
              <w:spacing w:before="20" w:after="20"/>
              <w:jc w:val="lowKashida"/>
              <w:rPr>
                <w:sz w:val="22"/>
              </w:rPr>
            </w:pPr>
            <w:r>
              <w:rPr>
                <w:sz w:val="22"/>
              </w:rPr>
              <w:t>Buttler</w:t>
            </w:r>
          </w:p>
        </w:tc>
        <w:tc>
          <w:tcPr>
            <w:tcW w:w="1595" w:type="dxa"/>
            <w:tcBorders>
              <w:top w:val="thinThickSmallGap" w:sz="24" w:space="0" w:color="auto"/>
            </w:tcBorders>
          </w:tcPr>
          <w:p w14:paraId="757B8CD1" w14:textId="77777777" w:rsidR="00000000" w:rsidRDefault="00000000">
            <w:pPr>
              <w:spacing w:before="20" w:after="20"/>
              <w:jc w:val="lowKashida"/>
              <w:rPr>
                <w:sz w:val="22"/>
              </w:rPr>
            </w:pPr>
            <w:r>
              <w:rPr>
                <w:sz w:val="22"/>
              </w:rPr>
              <w:t>Holland</w:t>
            </w:r>
          </w:p>
        </w:tc>
        <w:tc>
          <w:tcPr>
            <w:tcW w:w="1530" w:type="dxa"/>
            <w:tcBorders>
              <w:top w:val="thinThickSmallGap" w:sz="24" w:space="0" w:color="auto"/>
            </w:tcBorders>
          </w:tcPr>
          <w:p w14:paraId="1FD62EBB" w14:textId="77777777" w:rsidR="00000000" w:rsidRDefault="00000000">
            <w:pPr>
              <w:spacing w:before="20" w:after="20"/>
              <w:jc w:val="center"/>
              <w:rPr>
                <w:sz w:val="22"/>
              </w:rPr>
            </w:pPr>
            <w:r>
              <w:rPr>
                <w:sz w:val="22"/>
              </w:rPr>
              <w:t>2.5 kg</w:t>
            </w:r>
          </w:p>
        </w:tc>
        <w:tc>
          <w:tcPr>
            <w:tcW w:w="1530" w:type="dxa"/>
            <w:tcBorders>
              <w:top w:val="thinThickSmallGap" w:sz="24" w:space="0" w:color="auto"/>
            </w:tcBorders>
          </w:tcPr>
          <w:p w14:paraId="76CB78B3" w14:textId="77777777" w:rsidR="00000000" w:rsidRDefault="00000000">
            <w:pPr>
              <w:spacing w:before="20" w:after="20"/>
              <w:jc w:val="center"/>
              <w:rPr>
                <w:sz w:val="22"/>
              </w:rPr>
            </w:pPr>
            <w:r>
              <w:rPr>
                <w:sz w:val="22"/>
              </w:rPr>
              <w:t>16</w:t>
            </w:r>
          </w:p>
        </w:tc>
      </w:tr>
      <w:tr w:rsidR="00000000" w14:paraId="3513C273" w14:textId="77777777">
        <w:tblPrEx>
          <w:tblCellMar>
            <w:top w:w="0" w:type="dxa"/>
            <w:bottom w:w="0" w:type="dxa"/>
          </w:tblCellMar>
        </w:tblPrEx>
        <w:trPr>
          <w:cantSplit/>
        </w:trPr>
        <w:tc>
          <w:tcPr>
            <w:tcW w:w="2808" w:type="dxa"/>
            <w:vMerge/>
          </w:tcPr>
          <w:p w14:paraId="6341D5E8" w14:textId="77777777" w:rsidR="00000000" w:rsidRDefault="00000000">
            <w:pPr>
              <w:spacing w:before="20" w:after="20"/>
              <w:jc w:val="lowKashida"/>
              <w:rPr>
                <w:sz w:val="22"/>
              </w:rPr>
            </w:pPr>
          </w:p>
        </w:tc>
        <w:tc>
          <w:tcPr>
            <w:tcW w:w="1915" w:type="dxa"/>
          </w:tcPr>
          <w:p w14:paraId="6FB8099C" w14:textId="77777777" w:rsidR="00000000" w:rsidRDefault="00000000">
            <w:pPr>
              <w:spacing w:before="20" w:after="20"/>
              <w:jc w:val="lowKashida"/>
              <w:rPr>
                <w:sz w:val="22"/>
              </w:rPr>
            </w:pPr>
            <w:r>
              <w:rPr>
                <w:sz w:val="22"/>
              </w:rPr>
              <w:t>Maple Leaf</w:t>
            </w:r>
          </w:p>
        </w:tc>
        <w:tc>
          <w:tcPr>
            <w:tcW w:w="1595" w:type="dxa"/>
          </w:tcPr>
          <w:p w14:paraId="025587D5" w14:textId="77777777" w:rsidR="00000000" w:rsidRDefault="00000000">
            <w:pPr>
              <w:spacing w:before="20" w:after="20"/>
              <w:jc w:val="lowKashida"/>
              <w:rPr>
                <w:sz w:val="22"/>
              </w:rPr>
            </w:pPr>
            <w:r>
              <w:rPr>
                <w:sz w:val="22"/>
              </w:rPr>
              <w:t>Canada</w:t>
            </w:r>
          </w:p>
        </w:tc>
        <w:tc>
          <w:tcPr>
            <w:tcW w:w="1530" w:type="dxa"/>
          </w:tcPr>
          <w:p w14:paraId="2648A80F" w14:textId="77777777" w:rsidR="00000000" w:rsidRDefault="00000000">
            <w:pPr>
              <w:spacing w:before="20" w:after="20"/>
              <w:jc w:val="center"/>
              <w:rPr>
                <w:sz w:val="22"/>
              </w:rPr>
            </w:pPr>
            <w:r>
              <w:rPr>
                <w:sz w:val="22"/>
              </w:rPr>
              <w:t>2.5 kg</w:t>
            </w:r>
          </w:p>
        </w:tc>
        <w:tc>
          <w:tcPr>
            <w:tcW w:w="1530" w:type="dxa"/>
          </w:tcPr>
          <w:p w14:paraId="4C640B56" w14:textId="77777777" w:rsidR="00000000" w:rsidRDefault="00000000">
            <w:pPr>
              <w:spacing w:before="20" w:after="20"/>
              <w:jc w:val="center"/>
              <w:rPr>
                <w:sz w:val="22"/>
              </w:rPr>
            </w:pPr>
            <w:r>
              <w:rPr>
                <w:sz w:val="22"/>
              </w:rPr>
              <w:t>13.50</w:t>
            </w:r>
          </w:p>
        </w:tc>
      </w:tr>
      <w:tr w:rsidR="00000000" w14:paraId="22A4AD51" w14:textId="77777777">
        <w:tblPrEx>
          <w:tblCellMar>
            <w:top w:w="0" w:type="dxa"/>
            <w:bottom w:w="0" w:type="dxa"/>
          </w:tblCellMar>
        </w:tblPrEx>
        <w:trPr>
          <w:cantSplit/>
        </w:trPr>
        <w:tc>
          <w:tcPr>
            <w:tcW w:w="2808" w:type="dxa"/>
            <w:vMerge/>
          </w:tcPr>
          <w:p w14:paraId="5217984F" w14:textId="77777777" w:rsidR="00000000" w:rsidRDefault="00000000">
            <w:pPr>
              <w:spacing w:before="20" w:after="20"/>
              <w:jc w:val="lowKashida"/>
              <w:rPr>
                <w:sz w:val="22"/>
              </w:rPr>
            </w:pPr>
          </w:p>
        </w:tc>
        <w:tc>
          <w:tcPr>
            <w:tcW w:w="1915" w:type="dxa"/>
          </w:tcPr>
          <w:p w14:paraId="6E3AE311" w14:textId="77777777" w:rsidR="00000000" w:rsidRDefault="00000000">
            <w:pPr>
              <w:spacing w:before="20" w:after="20"/>
              <w:jc w:val="lowKashida"/>
              <w:rPr>
                <w:sz w:val="22"/>
              </w:rPr>
            </w:pPr>
            <w:r>
              <w:rPr>
                <w:sz w:val="22"/>
              </w:rPr>
              <w:t>Sunbullah</w:t>
            </w:r>
          </w:p>
        </w:tc>
        <w:tc>
          <w:tcPr>
            <w:tcW w:w="1595" w:type="dxa"/>
          </w:tcPr>
          <w:p w14:paraId="6425F13E" w14:textId="77777777" w:rsidR="00000000" w:rsidRDefault="00000000">
            <w:pPr>
              <w:spacing w:before="20" w:after="20"/>
              <w:jc w:val="lowKashida"/>
              <w:rPr>
                <w:sz w:val="22"/>
              </w:rPr>
            </w:pPr>
            <w:r>
              <w:rPr>
                <w:sz w:val="22"/>
              </w:rPr>
              <w:t>Egypt</w:t>
            </w:r>
          </w:p>
        </w:tc>
        <w:tc>
          <w:tcPr>
            <w:tcW w:w="1530" w:type="dxa"/>
          </w:tcPr>
          <w:p w14:paraId="1EA4D149" w14:textId="77777777" w:rsidR="00000000" w:rsidRDefault="00000000">
            <w:pPr>
              <w:spacing w:before="20" w:after="20"/>
              <w:jc w:val="center"/>
              <w:rPr>
                <w:sz w:val="22"/>
              </w:rPr>
            </w:pPr>
            <w:r>
              <w:rPr>
                <w:sz w:val="22"/>
              </w:rPr>
              <w:t>2.5 kg</w:t>
            </w:r>
          </w:p>
        </w:tc>
        <w:tc>
          <w:tcPr>
            <w:tcW w:w="1530" w:type="dxa"/>
          </w:tcPr>
          <w:p w14:paraId="33FD975E" w14:textId="77777777" w:rsidR="00000000" w:rsidRDefault="00000000">
            <w:pPr>
              <w:spacing w:before="20" w:after="20"/>
              <w:jc w:val="center"/>
              <w:rPr>
                <w:sz w:val="22"/>
              </w:rPr>
            </w:pPr>
            <w:r>
              <w:rPr>
                <w:sz w:val="22"/>
              </w:rPr>
              <w:t>13.50</w:t>
            </w:r>
          </w:p>
        </w:tc>
      </w:tr>
      <w:tr w:rsidR="00000000" w14:paraId="23A2A616" w14:textId="77777777">
        <w:tblPrEx>
          <w:tblCellMar>
            <w:top w:w="0" w:type="dxa"/>
            <w:bottom w:w="0" w:type="dxa"/>
          </w:tblCellMar>
        </w:tblPrEx>
        <w:trPr>
          <w:cantSplit/>
        </w:trPr>
        <w:tc>
          <w:tcPr>
            <w:tcW w:w="2808" w:type="dxa"/>
            <w:vMerge/>
          </w:tcPr>
          <w:p w14:paraId="2299D0CC" w14:textId="77777777" w:rsidR="00000000" w:rsidRDefault="00000000">
            <w:pPr>
              <w:spacing w:before="20" w:after="20"/>
              <w:jc w:val="lowKashida"/>
              <w:rPr>
                <w:sz w:val="22"/>
              </w:rPr>
            </w:pPr>
          </w:p>
        </w:tc>
        <w:tc>
          <w:tcPr>
            <w:tcW w:w="1915" w:type="dxa"/>
          </w:tcPr>
          <w:p w14:paraId="01EBE9D2" w14:textId="77777777" w:rsidR="00000000" w:rsidRDefault="00000000">
            <w:pPr>
              <w:spacing w:before="20" w:after="20"/>
              <w:jc w:val="lowKashida"/>
              <w:rPr>
                <w:sz w:val="22"/>
              </w:rPr>
            </w:pPr>
            <w:r>
              <w:rPr>
                <w:sz w:val="22"/>
              </w:rPr>
              <w:t>Al-Kabeer</w:t>
            </w:r>
          </w:p>
        </w:tc>
        <w:tc>
          <w:tcPr>
            <w:tcW w:w="1595" w:type="dxa"/>
          </w:tcPr>
          <w:p w14:paraId="5275CA3F" w14:textId="77777777" w:rsidR="00000000" w:rsidRDefault="00000000">
            <w:pPr>
              <w:spacing w:before="20" w:after="20"/>
              <w:jc w:val="lowKashida"/>
              <w:rPr>
                <w:sz w:val="22"/>
              </w:rPr>
            </w:pPr>
            <w:r>
              <w:rPr>
                <w:sz w:val="22"/>
              </w:rPr>
              <w:t>Holland</w:t>
            </w:r>
          </w:p>
        </w:tc>
        <w:tc>
          <w:tcPr>
            <w:tcW w:w="1530" w:type="dxa"/>
          </w:tcPr>
          <w:p w14:paraId="0BDCAC22" w14:textId="77777777" w:rsidR="00000000" w:rsidRDefault="00000000">
            <w:pPr>
              <w:spacing w:before="20" w:after="20"/>
              <w:jc w:val="center"/>
              <w:rPr>
                <w:sz w:val="22"/>
              </w:rPr>
            </w:pPr>
            <w:r>
              <w:rPr>
                <w:sz w:val="22"/>
              </w:rPr>
              <w:t>2.5 kg</w:t>
            </w:r>
          </w:p>
        </w:tc>
        <w:tc>
          <w:tcPr>
            <w:tcW w:w="1530" w:type="dxa"/>
          </w:tcPr>
          <w:p w14:paraId="2BC44548" w14:textId="77777777" w:rsidR="00000000" w:rsidRDefault="00000000">
            <w:pPr>
              <w:spacing w:before="20" w:after="20"/>
              <w:jc w:val="center"/>
              <w:rPr>
                <w:sz w:val="22"/>
              </w:rPr>
            </w:pPr>
            <w:r>
              <w:rPr>
                <w:sz w:val="22"/>
              </w:rPr>
              <w:t>16.65</w:t>
            </w:r>
          </w:p>
        </w:tc>
      </w:tr>
      <w:tr w:rsidR="00000000" w14:paraId="691F8669" w14:textId="77777777">
        <w:tblPrEx>
          <w:tblCellMar>
            <w:top w:w="0" w:type="dxa"/>
            <w:bottom w:w="0" w:type="dxa"/>
          </w:tblCellMar>
        </w:tblPrEx>
        <w:trPr>
          <w:cantSplit/>
        </w:trPr>
        <w:tc>
          <w:tcPr>
            <w:tcW w:w="2808" w:type="dxa"/>
            <w:vMerge/>
          </w:tcPr>
          <w:p w14:paraId="31CA660C" w14:textId="77777777" w:rsidR="00000000" w:rsidRDefault="00000000">
            <w:pPr>
              <w:spacing w:before="20" w:after="20"/>
              <w:jc w:val="lowKashida"/>
              <w:rPr>
                <w:sz w:val="22"/>
              </w:rPr>
            </w:pPr>
          </w:p>
        </w:tc>
        <w:tc>
          <w:tcPr>
            <w:tcW w:w="1915" w:type="dxa"/>
          </w:tcPr>
          <w:p w14:paraId="3CB99BD9" w14:textId="77777777" w:rsidR="00000000" w:rsidRDefault="00000000">
            <w:pPr>
              <w:spacing w:before="20" w:after="20"/>
              <w:jc w:val="lowKashida"/>
              <w:rPr>
                <w:sz w:val="22"/>
              </w:rPr>
            </w:pPr>
            <w:r>
              <w:rPr>
                <w:sz w:val="22"/>
              </w:rPr>
              <w:t>Al-Kabeer</w:t>
            </w:r>
          </w:p>
        </w:tc>
        <w:tc>
          <w:tcPr>
            <w:tcW w:w="1595" w:type="dxa"/>
          </w:tcPr>
          <w:p w14:paraId="379CA43B" w14:textId="77777777" w:rsidR="00000000" w:rsidRDefault="00000000">
            <w:pPr>
              <w:spacing w:before="20" w:after="20"/>
              <w:jc w:val="lowKashida"/>
              <w:rPr>
                <w:sz w:val="22"/>
              </w:rPr>
            </w:pPr>
            <w:r>
              <w:rPr>
                <w:sz w:val="22"/>
              </w:rPr>
              <w:t>Holland</w:t>
            </w:r>
          </w:p>
        </w:tc>
        <w:tc>
          <w:tcPr>
            <w:tcW w:w="1530" w:type="dxa"/>
          </w:tcPr>
          <w:p w14:paraId="0F554174" w14:textId="77777777" w:rsidR="00000000" w:rsidRDefault="00000000">
            <w:pPr>
              <w:spacing w:before="20" w:after="20"/>
              <w:jc w:val="center"/>
              <w:rPr>
                <w:sz w:val="22"/>
              </w:rPr>
            </w:pPr>
            <w:r>
              <w:rPr>
                <w:sz w:val="22"/>
              </w:rPr>
              <w:t>1 kg</w:t>
            </w:r>
          </w:p>
        </w:tc>
        <w:tc>
          <w:tcPr>
            <w:tcW w:w="1530" w:type="dxa"/>
          </w:tcPr>
          <w:p w14:paraId="54BCC6B2" w14:textId="77777777" w:rsidR="00000000" w:rsidRDefault="00000000">
            <w:pPr>
              <w:spacing w:before="20" w:after="20"/>
              <w:jc w:val="center"/>
              <w:rPr>
                <w:sz w:val="22"/>
              </w:rPr>
            </w:pPr>
            <w:r>
              <w:rPr>
                <w:sz w:val="22"/>
              </w:rPr>
              <w:t>6.65</w:t>
            </w:r>
          </w:p>
        </w:tc>
      </w:tr>
      <w:tr w:rsidR="00000000" w14:paraId="283907A7" w14:textId="77777777">
        <w:tblPrEx>
          <w:tblCellMar>
            <w:top w:w="0" w:type="dxa"/>
            <w:bottom w:w="0" w:type="dxa"/>
          </w:tblCellMar>
        </w:tblPrEx>
        <w:trPr>
          <w:cantSplit/>
        </w:trPr>
        <w:tc>
          <w:tcPr>
            <w:tcW w:w="2808" w:type="dxa"/>
            <w:vMerge/>
          </w:tcPr>
          <w:p w14:paraId="79744BA0" w14:textId="77777777" w:rsidR="00000000" w:rsidRDefault="00000000">
            <w:pPr>
              <w:spacing w:before="20" w:after="20"/>
              <w:jc w:val="lowKashida"/>
              <w:rPr>
                <w:sz w:val="22"/>
              </w:rPr>
            </w:pPr>
          </w:p>
        </w:tc>
        <w:tc>
          <w:tcPr>
            <w:tcW w:w="1915" w:type="dxa"/>
          </w:tcPr>
          <w:p w14:paraId="7D861F06" w14:textId="77777777" w:rsidR="00000000" w:rsidRDefault="00000000">
            <w:pPr>
              <w:spacing w:before="20" w:after="20"/>
              <w:jc w:val="lowKashida"/>
              <w:rPr>
                <w:sz w:val="22"/>
              </w:rPr>
            </w:pPr>
            <w:r>
              <w:rPr>
                <w:sz w:val="22"/>
              </w:rPr>
              <w:t>Ross</w:t>
            </w:r>
          </w:p>
        </w:tc>
        <w:tc>
          <w:tcPr>
            <w:tcW w:w="1595" w:type="dxa"/>
          </w:tcPr>
          <w:p w14:paraId="1D612A95" w14:textId="77777777" w:rsidR="00000000" w:rsidRDefault="00000000">
            <w:pPr>
              <w:spacing w:before="20" w:after="20"/>
              <w:jc w:val="lowKashida"/>
              <w:rPr>
                <w:sz w:val="22"/>
              </w:rPr>
            </w:pPr>
            <w:r>
              <w:rPr>
                <w:sz w:val="22"/>
              </w:rPr>
              <w:t>England</w:t>
            </w:r>
          </w:p>
        </w:tc>
        <w:tc>
          <w:tcPr>
            <w:tcW w:w="1530" w:type="dxa"/>
          </w:tcPr>
          <w:p w14:paraId="33AB6448" w14:textId="77777777" w:rsidR="00000000" w:rsidRDefault="00000000">
            <w:pPr>
              <w:spacing w:before="20" w:after="20"/>
              <w:jc w:val="center"/>
              <w:rPr>
                <w:sz w:val="22"/>
              </w:rPr>
            </w:pPr>
            <w:r>
              <w:rPr>
                <w:sz w:val="22"/>
              </w:rPr>
              <w:t>900g</w:t>
            </w:r>
          </w:p>
        </w:tc>
        <w:tc>
          <w:tcPr>
            <w:tcW w:w="1530" w:type="dxa"/>
          </w:tcPr>
          <w:p w14:paraId="5132E2F1" w14:textId="77777777" w:rsidR="00000000" w:rsidRDefault="00000000">
            <w:pPr>
              <w:spacing w:before="20" w:after="20"/>
              <w:jc w:val="center"/>
              <w:rPr>
                <w:sz w:val="22"/>
              </w:rPr>
            </w:pPr>
            <w:r>
              <w:rPr>
                <w:sz w:val="22"/>
              </w:rPr>
              <w:t>13.40</w:t>
            </w:r>
          </w:p>
        </w:tc>
      </w:tr>
      <w:tr w:rsidR="00000000" w14:paraId="0C7E3AB7" w14:textId="77777777">
        <w:tblPrEx>
          <w:tblCellMar>
            <w:top w:w="0" w:type="dxa"/>
            <w:bottom w:w="0" w:type="dxa"/>
          </w:tblCellMar>
        </w:tblPrEx>
        <w:trPr>
          <w:cantSplit/>
        </w:trPr>
        <w:tc>
          <w:tcPr>
            <w:tcW w:w="2808" w:type="dxa"/>
            <w:vMerge/>
          </w:tcPr>
          <w:p w14:paraId="2EE74BD0" w14:textId="77777777" w:rsidR="00000000" w:rsidRDefault="00000000">
            <w:pPr>
              <w:spacing w:before="20" w:after="20"/>
              <w:jc w:val="lowKashida"/>
              <w:rPr>
                <w:sz w:val="22"/>
              </w:rPr>
            </w:pPr>
          </w:p>
        </w:tc>
        <w:tc>
          <w:tcPr>
            <w:tcW w:w="1915" w:type="dxa"/>
          </w:tcPr>
          <w:p w14:paraId="7A54429A" w14:textId="77777777" w:rsidR="00000000" w:rsidRDefault="00000000">
            <w:pPr>
              <w:spacing w:before="20" w:after="20"/>
              <w:jc w:val="lowKashida"/>
              <w:rPr>
                <w:sz w:val="22"/>
              </w:rPr>
            </w:pPr>
            <w:r>
              <w:rPr>
                <w:sz w:val="22"/>
              </w:rPr>
              <w:t>Emborg</w:t>
            </w:r>
          </w:p>
        </w:tc>
        <w:tc>
          <w:tcPr>
            <w:tcW w:w="1595" w:type="dxa"/>
          </w:tcPr>
          <w:p w14:paraId="0D8BF832" w14:textId="77777777" w:rsidR="00000000" w:rsidRDefault="00000000">
            <w:pPr>
              <w:spacing w:before="20" w:after="20"/>
              <w:jc w:val="lowKashida"/>
              <w:rPr>
                <w:sz w:val="22"/>
              </w:rPr>
            </w:pPr>
            <w:r>
              <w:rPr>
                <w:sz w:val="22"/>
              </w:rPr>
              <w:t>Denmark</w:t>
            </w:r>
          </w:p>
        </w:tc>
        <w:tc>
          <w:tcPr>
            <w:tcW w:w="1530" w:type="dxa"/>
          </w:tcPr>
          <w:p w14:paraId="4DBD5F85" w14:textId="77777777" w:rsidR="00000000" w:rsidRDefault="00000000">
            <w:pPr>
              <w:spacing w:before="20" w:after="20"/>
              <w:jc w:val="center"/>
              <w:rPr>
                <w:sz w:val="22"/>
              </w:rPr>
            </w:pPr>
            <w:r>
              <w:rPr>
                <w:sz w:val="22"/>
              </w:rPr>
              <w:t>900g</w:t>
            </w:r>
          </w:p>
        </w:tc>
        <w:tc>
          <w:tcPr>
            <w:tcW w:w="1530" w:type="dxa"/>
          </w:tcPr>
          <w:p w14:paraId="7506447C" w14:textId="77777777" w:rsidR="00000000" w:rsidRDefault="00000000">
            <w:pPr>
              <w:spacing w:before="20" w:after="20"/>
              <w:jc w:val="center"/>
              <w:rPr>
                <w:sz w:val="22"/>
              </w:rPr>
            </w:pPr>
            <w:r>
              <w:rPr>
                <w:sz w:val="22"/>
              </w:rPr>
              <w:t>5.95</w:t>
            </w:r>
          </w:p>
        </w:tc>
      </w:tr>
      <w:tr w:rsidR="00000000" w14:paraId="1098D471" w14:textId="77777777">
        <w:tblPrEx>
          <w:tblCellMar>
            <w:top w:w="0" w:type="dxa"/>
            <w:bottom w:w="0" w:type="dxa"/>
          </w:tblCellMar>
        </w:tblPrEx>
        <w:trPr>
          <w:cantSplit/>
        </w:trPr>
        <w:tc>
          <w:tcPr>
            <w:tcW w:w="2808" w:type="dxa"/>
            <w:vMerge/>
          </w:tcPr>
          <w:p w14:paraId="619F4716" w14:textId="77777777" w:rsidR="00000000" w:rsidRDefault="00000000">
            <w:pPr>
              <w:spacing w:before="20" w:after="20"/>
              <w:jc w:val="lowKashida"/>
              <w:rPr>
                <w:sz w:val="22"/>
              </w:rPr>
            </w:pPr>
          </w:p>
        </w:tc>
        <w:tc>
          <w:tcPr>
            <w:tcW w:w="1915" w:type="dxa"/>
          </w:tcPr>
          <w:p w14:paraId="3676F135" w14:textId="77777777" w:rsidR="00000000" w:rsidRDefault="00000000">
            <w:pPr>
              <w:spacing w:before="20" w:after="20"/>
              <w:jc w:val="lowKashida"/>
              <w:rPr>
                <w:sz w:val="22"/>
              </w:rPr>
            </w:pPr>
            <w:r>
              <w:rPr>
                <w:sz w:val="22"/>
              </w:rPr>
              <w:t xml:space="preserve">Dat-Schaub </w:t>
            </w:r>
          </w:p>
        </w:tc>
        <w:tc>
          <w:tcPr>
            <w:tcW w:w="1595" w:type="dxa"/>
          </w:tcPr>
          <w:p w14:paraId="0C104C68" w14:textId="77777777" w:rsidR="00000000" w:rsidRDefault="00000000">
            <w:pPr>
              <w:spacing w:before="20" w:after="20"/>
              <w:jc w:val="lowKashida"/>
              <w:rPr>
                <w:sz w:val="22"/>
              </w:rPr>
            </w:pPr>
            <w:r>
              <w:rPr>
                <w:sz w:val="22"/>
              </w:rPr>
              <w:t>Denmark</w:t>
            </w:r>
          </w:p>
        </w:tc>
        <w:tc>
          <w:tcPr>
            <w:tcW w:w="1530" w:type="dxa"/>
          </w:tcPr>
          <w:p w14:paraId="684FF690" w14:textId="77777777" w:rsidR="00000000" w:rsidRDefault="00000000">
            <w:pPr>
              <w:spacing w:before="20" w:after="20"/>
              <w:jc w:val="center"/>
              <w:rPr>
                <w:sz w:val="22"/>
              </w:rPr>
            </w:pPr>
            <w:r>
              <w:rPr>
                <w:sz w:val="22"/>
              </w:rPr>
              <w:t>1kg</w:t>
            </w:r>
          </w:p>
        </w:tc>
        <w:tc>
          <w:tcPr>
            <w:tcW w:w="1530" w:type="dxa"/>
          </w:tcPr>
          <w:p w14:paraId="5EB2E8C6" w14:textId="77777777" w:rsidR="00000000" w:rsidRDefault="00000000">
            <w:pPr>
              <w:spacing w:before="20" w:after="20"/>
              <w:jc w:val="center"/>
              <w:rPr>
                <w:sz w:val="22"/>
              </w:rPr>
            </w:pPr>
            <w:r>
              <w:rPr>
                <w:sz w:val="22"/>
              </w:rPr>
              <w:t>7.50</w:t>
            </w:r>
          </w:p>
        </w:tc>
      </w:tr>
      <w:tr w:rsidR="00000000" w14:paraId="1F7EFE3C" w14:textId="77777777">
        <w:tblPrEx>
          <w:tblCellMar>
            <w:top w:w="0" w:type="dxa"/>
            <w:bottom w:w="0" w:type="dxa"/>
          </w:tblCellMar>
        </w:tblPrEx>
        <w:trPr>
          <w:cantSplit/>
        </w:trPr>
        <w:tc>
          <w:tcPr>
            <w:tcW w:w="2808" w:type="dxa"/>
            <w:vMerge/>
          </w:tcPr>
          <w:p w14:paraId="521AA4BA" w14:textId="77777777" w:rsidR="00000000" w:rsidRDefault="00000000">
            <w:pPr>
              <w:spacing w:before="20" w:after="20"/>
              <w:jc w:val="lowKashida"/>
              <w:rPr>
                <w:sz w:val="22"/>
              </w:rPr>
            </w:pPr>
          </w:p>
        </w:tc>
        <w:tc>
          <w:tcPr>
            <w:tcW w:w="1915" w:type="dxa"/>
          </w:tcPr>
          <w:p w14:paraId="632E5DD1" w14:textId="77777777" w:rsidR="00000000" w:rsidRDefault="00000000">
            <w:pPr>
              <w:spacing w:before="20" w:after="20"/>
              <w:jc w:val="lowKashida"/>
              <w:rPr>
                <w:sz w:val="22"/>
              </w:rPr>
            </w:pPr>
            <w:r>
              <w:rPr>
                <w:sz w:val="22"/>
              </w:rPr>
              <w:t>Oreida</w:t>
            </w:r>
          </w:p>
        </w:tc>
        <w:tc>
          <w:tcPr>
            <w:tcW w:w="1595" w:type="dxa"/>
          </w:tcPr>
          <w:p w14:paraId="04D20A7F" w14:textId="77777777" w:rsidR="00000000" w:rsidRDefault="00000000">
            <w:pPr>
              <w:spacing w:before="20" w:after="20"/>
              <w:jc w:val="lowKashida"/>
              <w:rPr>
                <w:sz w:val="22"/>
              </w:rPr>
            </w:pPr>
            <w:r>
              <w:rPr>
                <w:sz w:val="22"/>
              </w:rPr>
              <w:t>USA</w:t>
            </w:r>
          </w:p>
        </w:tc>
        <w:tc>
          <w:tcPr>
            <w:tcW w:w="1530" w:type="dxa"/>
          </w:tcPr>
          <w:p w14:paraId="08E96F60" w14:textId="77777777" w:rsidR="00000000" w:rsidRDefault="00000000">
            <w:pPr>
              <w:spacing w:before="20" w:after="20"/>
              <w:jc w:val="center"/>
              <w:rPr>
                <w:sz w:val="22"/>
              </w:rPr>
            </w:pPr>
            <w:r>
              <w:rPr>
                <w:sz w:val="22"/>
              </w:rPr>
              <w:t>907g</w:t>
            </w:r>
          </w:p>
        </w:tc>
        <w:tc>
          <w:tcPr>
            <w:tcW w:w="1530" w:type="dxa"/>
          </w:tcPr>
          <w:p w14:paraId="7E62630E" w14:textId="77777777" w:rsidR="00000000" w:rsidRDefault="00000000">
            <w:pPr>
              <w:spacing w:before="20" w:after="20"/>
              <w:jc w:val="center"/>
              <w:rPr>
                <w:sz w:val="22"/>
              </w:rPr>
            </w:pPr>
            <w:r>
              <w:rPr>
                <w:sz w:val="22"/>
              </w:rPr>
              <w:t>13.40</w:t>
            </w:r>
          </w:p>
        </w:tc>
      </w:tr>
      <w:tr w:rsidR="00000000" w14:paraId="1D2D6010" w14:textId="77777777">
        <w:tblPrEx>
          <w:tblCellMar>
            <w:top w:w="0" w:type="dxa"/>
            <w:bottom w:w="0" w:type="dxa"/>
          </w:tblCellMar>
        </w:tblPrEx>
        <w:trPr>
          <w:cantSplit/>
        </w:trPr>
        <w:tc>
          <w:tcPr>
            <w:tcW w:w="2808" w:type="dxa"/>
            <w:vMerge/>
          </w:tcPr>
          <w:p w14:paraId="65EBF7DF" w14:textId="77777777" w:rsidR="00000000" w:rsidRDefault="00000000">
            <w:pPr>
              <w:spacing w:before="20" w:after="20"/>
              <w:jc w:val="lowKashida"/>
              <w:rPr>
                <w:sz w:val="22"/>
              </w:rPr>
            </w:pPr>
          </w:p>
        </w:tc>
        <w:tc>
          <w:tcPr>
            <w:tcW w:w="1915" w:type="dxa"/>
          </w:tcPr>
          <w:p w14:paraId="28910912" w14:textId="77777777" w:rsidR="00000000" w:rsidRDefault="00000000">
            <w:pPr>
              <w:spacing w:before="20" w:after="20"/>
              <w:jc w:val="lowKashida"/>
              <w:rPr>
                <w:sz w:val="22"/>
              </w:rPr>
            </w:pPr>
            <w:r>
              <w:rPr>
                <w:sz w:val="22"/>
              </w:rPr>
              <w:t>Oreida</w:t>
            </w:r>
          </w:p>
        </w:tc>
        <w:tc>
          <w:tcPr>
            <w:tcW w:w="1595" w:type="dxa"/>
          </w:tcPr>
          <w:p w14:paraId="5F15AFF5" w14:textId="77777777" w:rsidR="00000000" w:rsidRDefault="00000000">
            <w:pPr>
              <w:spacing w:before="20" w:after="20"/>
              <w:jc w:val="lowKashida"/>
              <w:rPr>
                <w:sz w:val="22"/>
              </w:rPr>
            </w:pPr>
            <w:r>
              <w:rPr>
                <w:sz w:val="22"/>
              </w:rPr>
              <w:t>USA</w:t>
            </w:r>
          </w:p>
        </w:tc>
        <w:tc>
          <w:tcPr>
            <w:tcW w:w="1530" w:type="dxa"/>
          </w:tcPr>
          <w:p w14:paraId="5E0C4197" w14:textId="77777777" w:rsidR="00000000" w:rsidRDefault="00000000">
            <w:pPr>
              <w:spacing w:before="20" w:after="20"/>
              <w:jc w:val="center"/>
              <w:rPr>
                <w:sz w:val="22"/>
              </w:rPr>
            </w:pPr>
            <w:r>
              <w:rPr>
                <w:sz w:val="22"/>
              </w:rPr>
              <w:t>793g</w:t>
            </w:r>
          </w:p>
        </w:tc>
        <w:tc>
          <w:tcPr>
            <w:tcW w:w="1530" w:type="dxa"/>
          </w:tcPr>
          <w:p w14:paraId="173D13CD" w14:textId="77777777" w:rsidR="00000000" w:rsidRDefault="00000000">
            <w:pPr>
              <w:spacing w:before="20" w:after="20"/>
              <w:jc w:val="center"/>
              <w:rPr>
                <w:sz w:val="22"/>
              </w:rPr>
            </w:pPr>
            <w:r>
              <w:rPr>
                <w:sz w:val="22"/>
              </w:rPr>
              <w:t>15.50</w:t>
            </w:r>
          </w:p>
        </w:tc>
      </w:tr>
      <w:tr w:rsidR="00000000" w14:paraId="3813ED02" w14:textId="77777777">
        <w:tblPrEx>
          <w:tblCellMar>
            <w:top w:w="0" w:type="dxa"/>
            <w:bottom w:w="0" w:type="dxa"/>
          </w:tblCellMar>
        </w:tblPrEx>
        <w:trPr>
          <w:cantSplit/>
        </w:trPr>
        <w:tc>
          <w:tcPr>
            <w:tcW w:w="2808" w:type="dxa"/>
            <w:vMerge/>
            <w:tcBorders>
              <w:bottom w:val="single" w:sz="4" w:space="0" w:color="auto"/>
            </w:tcBorders>
          </w:tcPr>
          <w:p w14:paraId="70CB0F51" w14:textId="77777777" w:rsidR="00000000" w:rsidRDefault="00000000">
            <w:pPr>
              <w:spacing w:before="20" w:after="20"/>
              <w:jc w:val="lowKashida"/>
              <w:rPr>
                <w:sz w:val="22"/>
              </w:rPr>
            </w:pPr>
          </w:p>
        </w:tc>
        <w:tc>
          <w:tcPr>
            <w:tcW w:w="1915" w:type="dxa"/>
            <w:tcBorders>
              <w:bottom w:val="single" w:sz="4" w:space="0" w:color="auto"/>
            </w:tcBorders>
          </w:tcPr>
          <w:p w14:paraId="39177789" w14:textId="77777777" w:rsidR="00000000" w:rsidRDefault="00000000">
            <w:pPr>
              <w:spacing w:before="20" w:after="20"/>
              <w:jc w:val="lowKashida"/>
              <w:rPr>
                <w:sz w:val="22"/>
              </w:rPr>
            </w:pPr>
            <w:r>
              <w:rPr>
                <w:sz w:val="22"/>
              </w:rPr>
              <w:t>Sunbullah</w:t>
            </w:r>
          </w:p>
        </w:tc>
        <w:tc>
          <w:tcPr>
            <w:tcW w:w="1595" w:type="dxa"/>
            <w:tcBorders>
              <w:bottom w:val="single" w:sz="4" w:space="0" w:color="auto"/>
            </w:tcBorders>
          </w:tcPr>
          <w:p w14:paraId="545185D4" w14:textId="77777777" w:rsidR="00000000" w:rsidRDefault="00000000">
            <w:pPr>
              <w:spacing w:before="20" w:after="20"/>
              <w:jc w:val="lowKashida"/>
              <w:rPr>
                <w:sz w:val="22"/>
              </w:rPr>
            </w:pPr>
            <w:r>
              <w:rPr>
                <w:sz w:val="22"/>
              </w:rPr>
              <w:t>KSA</w:t>
            </w:r>
          </w:p>
        </w:tc>
        <w:tc>
          <w:tcPr>
            <w:tcW w:w="1530" w:type="dxa"/>
            <w:tcBorders>
              <w:bottom w:val="single" w:sz="4" w:space="0" w:color="auto"/>
            </w:tcBorders>
          </w:tcPr>
          <w:p w14:paraId="568805A8" w14:textId="77777777" w:rsidR="00000000" w:rsidRDefault="00000000">
            <w:pPr>
              <w:spacing w:before="20" w:after="20"/>
              <w:jc w:val="center"/>
              <w:rPr>
                <w:sz w:val="22"/>
              </w:rPr>
            </w:pPr>
            <w:r>
              <w:rPr>
                <w:sz w:val="22"/>
              </w:rPr>
              <w:t>1kg</w:t>
            </w:r>
          </w:p>
        </w:tc>
        <w:tc>
          <w:tcPr>
            <w:tcW w:w="1530" w:type="dxa"/>
            <w:tcBorders>
              <w:bottom w:val="single" w:sz="4" w:space="0" w:color="auto"/>
            </w:tcBorders>
          </w:tcPr>
          <w:p w14:paraId="3B4DF099" w14:textId="77777777" w:rsidR="00000000" w:rsidRDefault="00000000">
            <w:pPr>
              <w:spacing w:before="20" w:after="20"/>
              <w:jc w:val="center"/>
              <w:rPr>
                <w:sz w:val="22"/>
              </w:rPr>
            </w:pPr>
            <w:r>
              <w:rPr>
                <w:sz w:val="22"/>
              </w:rPr>
              <w:t>7.75</w:t>
            </w:r>
          </w:p>
        </w:tc>
      </w:tr>
      <w:tr w:rsidR="00000000" w14:paraId="1A84A69F" w14:textId="77777777">
        <w:tblPrEx>
          <w:tblCellMar>
            <w:top w:w="0" w:type="dxa"/>
            <w:bottom w:w="0" w:type="dxa"/>
          </w:tblCellMar>
        </w:tblPrEx>
        <w:trPr>
          <w:cantSplit/>
        </w:trPr>
        <w:tc>
          <w:tcPr>
            <w:tcW w:w="2808" w:type="dxa"/>
            <w:vMerge w:val="restart"/>
            <w:tcBorders>
              <w:top w:val="nil"/>
            </w:tcBorders>
          </w:tcPr>
          <w:p w14:paraId="6F782DE1" w14:textId="77777777" w:rsidR="00000000" w:rsidRDefault="00000000">
            <w:pPr>
              <w:spacing w:before="20" w:after="20"/>
              <w:jc w:val="lowKashida"/>
              <w:rPr>
                <w:sz w:val="22"/>
              </w:rPr>
            </w:pPr>
            <w:r>
              <w:rPr>
                <w:sz w:val="22"/>
              </w:rPr>
              <w:t>Al-Rabwa Super Market</w:t>
            </w:r>
          </w:p>
        </w:tc>
        <w:tc>
          <w:tcPr>
            <w:tcW w:w="1915" w:type="dxa"/>
            <w:tcBorders>
              <w:top w:val="nil"/>
            </w:tcBorders>
          </w:tcPr>
          <w:p w14:paraId="70850DDE" w14:textId="77777777" w:rsidR="00000000" w:rsidRDefault="00000000">
            <w:pPr>
              <w:spacing w:before="20" w:after="20"/>
              <w:jc w:val="lowKashida"/>
              <w:rPr>
                <w:sz w:val="22"/>
              </w:rPr>
            </w:pPr>
            <w:r>
              <w:rPr>
                <w:sz w:val="22"/>
              </w:rPr>
              <w:t xml:space="preserve">Dat-Schaub </w:t>
            </w:r>
          </w:p>
        </w:tc>
        <w:tc>
          <w:tcPr>
            <w:tcW w:w="1595" w:type="dxa"/>
            <w:tcBorders>
              <w:top w:val="nil"/>
            </w:tcBorders>
          </w:tcPr>
          <w:p w14:paraId="3B71E4AD" w14:textId="77777777" w:rsidR="00000000" w:rsidRDefault="00000000">
            <w:pPr>
              <w:spacing w:before="20" w:after="20"/>
              <w:jc w:val="lowKashida"/>
              <w:rPr>
                <w:sz w:val="22"/>
              </w:rPr>
            </w:pPr>
            <w:r>
              <w:rPr>
                <w:sz w:val="22"/>
              </w:rPr>
              <w:t>Holland</w:t>
            </w:r>
          </w:p>
        </w:tc>
        <w:tc>
          <w:tcPr>
            <w:tcW w:w="1530" w:type="dxa"/>
            <w:tcBorders>
              <w:top w:val="nil"/>
            </w:tcBorders>
          </w:tcPr>
          <w:p w14:paraId="1B5E9166" w14:textId="77777777" w:rsidR="00000000" w:rsidRDefault="00000000">
            <w:pPr>
              <w:spacing w:before="20" w:after="20"/>
              <w:jc w:val="center"/>
              <w:rPr>
                <w:sz w:val="22"/>
              </w:rPr>
            </w:pPr>
            <w:r>
              <w:rPr>
                <w:sz w:val="22"/>
              </w:rPr>
              <w:t>2.5 kg</w:t>
            </w:r>
          </w:p>
        </w:tc>
        <w:tc>
          <w:tcPr>
            <w:tcW w:w="1530" w:type="dxa"/>
            <w:tcBorders>
              <w:top w:val="nil"/>
            </w:tcBorders>
          </w:tcPr>
          <w:p w14:paraId="15FCB3A6" w14:textId="77777777" w:rsidR="00000000" w:rsidRDefault="00000000">
            <w:pPr>
              <w:spacing w:before="20" w:after="20"/>
              <w:jc w:val="center"/>
              <w:rPr>
                <w:sz w:val="22"/>
              </w:rPr>
            </w:pPr>
            <w:r>
              <w:rPr>
                <w:sz w:val="22"/>
              </w:rPr>
              <w:t>13</w:t>
            </w:r>
          </w:p>
        </w:tc>
      </w:tr>
      <w:tr w:rsidR="00000000" w14:paraId="46463A78" w14:textId="77777777">
        <w:tblPrEx>
          <w:tblCellMar>
            <w:top w:w="0" w:type="dxa"/>
            <w:bottom w:w="0" w:type="dxa"/>
          </w:tblCellMar>
        </w:tblPrEx>
        <w:trPr>
          <w:cantSplit/>
        </w:trPr>
        <w:tc>
          <w:tcPr>
            <w:tcW w:w="2808" w:type="dxa"/>
            <w:vMerge/>
          </w:tcPr>
          <w:p w14:paraId="6DF8E7E4" w14:textId="77777777" w:rsidR="00000000" w:rsidRDefault="00000000">
            <w:pPr>
              <w:spacing w:before="20" w:after="20"/>
              <w:jc w:val="lowKashida"/>
              <w:rPr>
                <w:sz w:val="22"/>
              </w:rPr>
            </w:pPr>
          </w:p>
        </w:tc>
        <w:tc>
          <w:tcPr>
            <w:tcW w:w="1915" w:type="dxa"/>
          </w:tcPr>
          <w:p w14:paraId="00E516A2" w14:textId="77777777" w:rsidR="00000000" w:rsidRDefault="00000000">
            <w:pPr>
              <w:spacing w:before="20" w:after="20"/>
              <w:jc w:val="lowKashida"/>
              <w:rPr>
                <w:sz w:val="22"/>
              </w:rPr>
            </w:pPr>
            <w:r>
              <w:rPr>
                <w:sz w:val="22"/>
              </w:rPr>
              <w:t>Buttler</w:t>
            </w:r>
          </w:p>
        </w:tc>
        <w:tc>
          <w:tcPr>
            <w:tcW w:w="1595" w:type="dxa"/>
          </w:tcPr>
          <w:p w14:paraId="6FA2019E" w14:textId="77777777" w:rsidR="00000000" w:rsidRDefault="00000000">
            <w:pPr>
              <w:spacing w:before="20" w:after="20"/>
              <w:jc w:val="lowKashida"/>
              <w:rPr>
                <w:sz w:val="22"/>
              </w:rPr>
            </w:pPr>
            <w:r>
              <w:rPr>
                <w:sz w:val="22"/>
              </w:rPr>
              <w:t>Holland</w:t>
            </w:r>
          </w:p>
        </w:tc>
        <w:tc>
          <w:tcPr>
            <w:tcW w:w="1530" w:type="dxa"/>
          </w:tcPr>
          <w:p w14:paraId="3524F027" w14:textId="77777777" w:rsidR="00000000" w:rsidRDefault="00000000">
            <w:pPr>
              <w:spacing w:before="20" w:after="20"/>
              <w:jc w:val="center"/>
              <w:rPr>
                <w:sz w:val="22"/>
              </w:rPr>
            </w:pPr>
            <w:r>
              <w:rPr>
                <w:sz w:val="22"/>
              </w:rPr>
              <w:t>2.5 kg</w:t>
            </w:r>
          </w:p>
        </w:tc>
        <w:tc>
          <w:tcPr>
            <w:tcW w:w="1530" w:type="dxa"/>
          </w:tcPr>
          <w:p w14:paraId="651DE0CE" w14:textId="77777777" w:rsidR="00000000" w:rsidRDefault="00000000">
            <w:pPr>
              <w:spacing w:before="20" w:after="20"/>
              <w:jc w:val="center"/>
              <w:rPr>
                <w:sz w:val="22"/>
              </w:rPr>
            </w:pPr>
            <w:r>
              <w:rPr>
                <w:sz w:val="22"/>
              </w:rPr>
              <w:t>11.50</w:t>
            </w:r>
          </w:p>
        </w:tc>
      </w:tr>
      <w:tr w:rsidR="00000000" w14:paraId="002786CE" w14:textId="77777777">
        <w:tblPrEx>
          <w:tblCellMar>
            <w:top w:w="0" w:type="dxa"/>
            <w:bottom w:w="0" w:type="dxa"/>
          </w:tblCellMar>
        </w:tblPrEx>
        <w:trPr>
          <w:cantSplit/>
        </w:trPr>
        <w:tc>
          <w:tcPr>
            <w:tcW w:w="2808" w:type="dxa"/>
            <w:vMerge/>
          </w:tcPr>
          <w:p w14:paraId="0F3DDC32" w14:textId="77777777" w:rsidR="00000000" w:rsidRDefault="00000000">
            <w:pPr>
              <w:spacing w:before="20" w:after="20"/>
              <w:jc w:val="lowKashida"/>
              <w:rPr>
                <w:sz w:val="22"/>
              </w:rPr>
            </w:pPr>
          </w:p>
        </w:tc>
        <w:tc>
          <w:tcPr>
            <w:tcW w:w="1915" w:type="dxa"/>
          </w:tcPr>
          <w:p w14:paraId="53353265" w14:textId="77777777" w:rsidR="00000000" w:rsidRDefault="00000000">
            <w:pPr>
              <w:spacing w:before="20" w:after="20"/>
              <w:jc w:val="lowKashida"/>
              <w:rPr>
                <w:sz w:val="22"/>
              </w:rPr>
            </w:pPr>
            <w:r>
              <w:rPr>
                <w:sz w:val="22"/>
              </w:rPr>
              <w:t>McCain</w:t>
            </w:r>
          </w:p>
        </w:tc>
        <w:tc>
          <w:tcPr>
            <w:tcW w:w="1595" w:type="dxa"/>
          </w:tcPr>
          <w:p w14:paraId="3ADB2A6D" w14:textId="77777777" w:rsidR="00000000" w:rsidRDefault="00000000">
            <w:pPr>
              <w:spacing w:before="20" w:after="20"/>
              <w:jc w:val="lowKashida"/>
              <w:rPr>
                <w:sz w:val="22"/>
              </w:rPr>
            </w:pPr>
            <w:r>
              <w:rPr>
                <w:sz w:val="22"/>
              </w:rPr>
              <w:t>Canada</w:t>
            </w:r>
          </w:p>
        </w:tc>
        <w:tc>
          <w:tcPr>
            <w:tcW w:w="1530" w:type="dxa"/>
          </w:tcPr>
          <w:p w14:paraId="04F77A5B" w14:textId="77777777" w:rsidR="00000000" w:rsidRDefault="00000000">
            <w:pPr>
              <w:spacing w:before="20" w:after="20"/>
              <w:jc w:val="center"/>
              <w:rPr>
                <w:sz w:val="22"/>
              </w:rPr>
            </w:pPr>
            <w:r>
              <w:rPr>
                <w:sz w:val="22"/>
              </w:rPr>
              <w:t>2kg</w:t>
            </w:r>
          </w:p>
        </w:tc>
        <w:tc>
          <w:tcPr>
            <w:tcW w:w="1530" w:type="dxa"/>
          </w:tcPr>
          <w:p w14:paraId="251DB7F9" w14:textId="77777777" w:rsidR="00000000" w:rsidRDefault="00000000">
            <w:pPr>
              <w:spacing w:before="20" w:after="20"/>
              <w:jc w:val="center"/>
              <w:rPr>
                <w:sz w:val="22"/>
              </w:rPr>
            </w:pPr>
            <w:r>
              <w:rPr>
                <w:sz w:val="22"/>
              </w:rPr>
              <w:t>16.25</w:t>
            </w:r>
          </w:p>
        </w:tc>
      </w:tr>
      <w:tr w:rsidR="00000000" w14:paraId="27F6A301" w14:textId="77777777">
        <w:tblPrEx>
          <w:tblCellMar>
            <w:top w:w="0" w:type="dxa"/>
            <w:bottom w:w="0" w:type="dxa"/>
          </w:tblCellMar>
        </w:tblPrEx>
        <w:trPr>
          <w:cantSplit/>
        </w:trPr>
        <w:tc>
          <w:tcPr>
            <w:tcW w:w="2808" w:type="dxa"/>
            <w:vMerge/>
          </w:tcPr>
          <w:p w14:paraId="076B3AEC" w14:textId="77777777" w:rsidR="00000000" w:rsidRDefault="00000000">
            <w:pPr>
              <w:spacing w:before="20" w:after="20"/>
              <w:jc w:val="lowKashida"/>
              <w:rPr>
                <w:sz w:val="22"/>
              </w:rPr>
            </w:pPr>
          </w:p>
        </w:tc>
        <w:tc>
          <w:tcPr>
            <w:tcW w:w="1915" w:type="dxa"/>
          </w:tcPr>
          <w:p w14:paraId="37C0180C" w14:textId="77777777" w:rsidR="00000000" w:rsidRDefault="00000000">
            <w:pPr>
              <w:spacing w:before="20" w:after="20"/>
              <w:jc w:val="lowKashida"/>
              <w:rPr>
                <w:sz w:val="22"/>
              </w:rPr>
            </w:pPr>
            <w:r>
              <w:rPr>
                <w:sz w:val="22"/>
              </w:rPr>
              <w:t>Keizer</w:t>
            </w:r>
          </w:p>
        </w:tc>
        <w:tc>
          <w:tcPr>
            <w:tcW w:w="1595" w:type="dxa"/>
          </w:tcPr>
          <w:p w14:paraId="5F6761EF" w14:textId="77777777" w:rsidR="00000000" w:rsidRDefault="00000000">
            <w:pPr>
              <w:spacing w:before="20" w:after="20"/>
              <w:jc w:val="lowKashida"/>
              <w:rPr>
                <w:sz w:val="22"/>
              </w:rPr>
            </w:pPr>
            <w:r>
              <w:rPr>
                <w:sz w:val="22"/>
              </w:rPr>
              <w:t>Holland</w:t>
            </w:r>
          </w:p>
        </w:tc>
        <w:tc>
          <w:tcPr>
            <w:tcW w:w="1530" w:type="dxa"/>
          </w:tcPr>
          <w:p w14:paraId="1C24F9B9" w14:textId="77777777" w:rsidR="00000000" w:rsidRDefault="00000000">
            <w:pPr>
              <w:spacing w:before="20" w:after="20"/>
              <w:jc w:val="center"/>
              <w:rPr>
                <w:sz w:val="22"/>
              </w:rPr>
            </w:pPr>
            <w:r>
              <w:rPr>
                <w:sz w:val="22"/>
              </w:rPr>
              <w:t>2.5 kg</w:t>
            </w:r>
          </w:p>
        </w:tc>
        <w:tc>
          <w:tcPr>
            <w:tcW w:w="1530" w:type="dxa"/>
          </w:tcPr>
          <w:p w14:paraId="518CF743" w14:textId="77777777" w:rsidR="00000000" w:rsidRDefault="00000000">
            <w:pPr>
              <w:spacing w:before="20" w:after="20"/>
              <w:jc w:val="center"/>
              <w:rPr>
                <w:sz w:val="22"/>
              </w:rPr>
            </w:pPr>
            <w:r>
              <w:rPr>
                <w:sz w:val="22"/>
              </w:rPr>
              <w:t>9.75</w:t>
            </w:r>
          </w:p>
        </w:tc>
      </w:tr>
      <w:tr w:rsidR="00000000" w14:paraId="428CA582" w14:textId="77777777">
        <w:tblPrEx>
          <w:tblCellMar>
            <w:top w:w="0" w:type="dxa"/>
            <w:bottom w:w="0" w:type="dxa"/>
          </w:tblCellMar>
        </w:tblPrEx>
        <w:trPr>
          <w:cantSplit/>
        </w:trPr>
        <w:tc>
          <w:tcPr>
            <w:tcW w:w="2808" w:type="dxa"/>
            <w:vMerge/>
          </w:tcPr>
          <w:p w14:paraId="3BD812CA" w14:textId="77777777" w:rsidR="00000000" w:rsidRDefault="00000000">
            <w:pPr>
              <w:spacing w:before="20" w:after="20"/>
              <w:jc w:val="lowKashida"/>
              <w:rPr>
                <w:sz w:val="22"/>
              </w:rPr>
            </w:pPr>
          </w:p>
        </w:tc>
        <w:tc>
          <w:tcPr>
            <w:tcW w:w="1915" w:type="dxa"/>
          </w:tcPr>
          <w:p w14:paraId="6B55966A" w14:textId="77777777" w:rsidR="00000000" w:rsidRDefault="00000000">
            <w:pPr>
              <w:spacing w:before="20" w:after="20"/>
              <w:jc w:val="lowKashida"/>
              <w:rPr>
                <w:sz w:val="22"/>
              </w:rPr>
            </w:pPr>
            <w:r>
              <w:rPr>
                <w:sz w:val="22"/>
              </w:rPr>
              <w:t>Al-Kabeer</w:t>
            </w:r>
          </w:p>
        </w:tc>
        <w:tc>
          <w:tcPr>
            <w:tcW w:w="1595" w:type="dxa"/>
          </w:tcPr>
          <w:p w14:paraId="4D7841D7" w14:textId="77777777" w:rsidR="00000000" w:rsidRDefault="00000000">
            <w:pPr>
              <w:spacing w:before="20" w:after="20"/>
              <w:jc w:val="lowKashida"/>
              <w:rPr>
                <w:sz w:val="22"/>
              </w:rPr>
            </w:pPr>
            <w:r>
              <w:rPr>
                <w:sz w:val="22"/>
              </w:rPr>
              <w:t>Holland</w:t>
            </w:r>
          </w:p>
        </w:tc>
        <w:tc>
          <w:tcPr>
            <w:tcW w:w="1530" w:type="dxa"/>
          </w:tcPr>
          <w:p w14:paraId="1982AD26" w14:textId="77777777" w:rsidR="00000000" w:rsidRDefault="00000000">
            <w:pPr>
              <w:spacing w:before="20" w:after="20"/>
              <w:jc w:val="center"/>
              <w:rPr>
                <w:sz w:val="22"/>
              </w:rPr>
            </w:pPr>
            <w:r>
              <w:rPr>
                <w:sz w:val="22"/>
              </w:rPr>
              <w:t>2.5 kg</w:t>
            </w:r>
          </w:p>
        </w:tc>
        <w:tc>
          <w:tcPr>
            <w:tcW w:w="1530" w:type="dxa"/>
          </w:tcPr>
          <w:p w14:paraId="45394EB1" w14:textId="77777777" w:rsidR="00000000" w:rsidRDefault="00000000">
            <w:pPr>
              <w:spacing w:before="20" w:after="20"/>
              <w:jc w:val="center"/>
              <w:rPr>
                <w:sz w:val="22"/>
              </w:rPr>
            </w:pPr>
            <w:r>
              <w:rPr>
                <w:sz w:val="22"/>
              </w:rPr>
              <w:t>13</w:t>
            </w:r>
          </w:p>
        </w:tc>
      </w:tr>
      <w:tr w:rsidR="00000000" w14:paraId="70D04340" w14:textId="77777777">
        <w:tblPrEx>
          <w:tblCellMar>
            <w:top w:w="0" w:type="dxa"/>
            <w:bottom w:w="0" w:type="dxa"/>
          </w:tblCellMar>
        </w:tblPrEx>
        <w:trPr>
          <w:cantSplit/>
        </w:trPr>
        <w:tc>
          <w:tcPr>
            <w:tcW w:w="2808" w:type="dxa"/>
            <w:vMerge/>
          </w:tcPr>
          <w:p w14:paraId="28B63176" w14:textId="77777777" w:rsidR="00000000" w:rsidRDefault="00000000">
            <w:pPr>
              <w:spacing w:before="20" w:after="20"/>
              <w:jc w:val="lowKashida"/>
              <w:rPr>
                <w:sz w:val="22"/>
              </w:rPr>
            </w:pPr>
          </w:p>
        </w:tc>
        <w:tc>
          <w:tcPr>
            <w:tcW w:w="1915" w:type="dxa"/>
          </w:tcPr>
          <w:p w14:paraId="70944F69" w14:textId="77777777" w:rsidR="00000000" w:rsidRDefault="00000000">
            <w:pPr>
              <w:spacing w:before="20" w:after="20"/>
              <w:jc w:val="lowKashida"/>
              <w:rPr>
                <w:sz w:val="22"/>
              </w:rPr>
            </w:pPr>
            <w:r>
              <w:rPr>
                <w:sz w:val="22"/>
              </w:rPr>
              <w:t>Saudi Gardens</w:t>
            </w:r>
          </w:p>
        </w:tc>
        <w:tc>
          <w:tcPr>
            <w:tcW w:w="1595" w:type="dxa"/>
          </w:tcPr>
          <w:p w14:paraId="04B75D4B" w14:textId="77777777" w:rsidR="00000000" w:rsidRDefault="00000000">
            <w:pPr>
              <w:spacing w:before="20" w:after="20"/>
              <w:jc w:val="lowKashida"/>
              <w:rPr>
                <w:sz w:val="22"/>
              </w:rPr>
            </w:pPr>
            <w:r>
              <w:rPr>
                <w:sz w:val="22"/>
              </w:rPr>
              <w:t>KSA</w:t>
            </w:r>
          </w:p>
        </w:tc>
        <w:tc>
          <w:tcPr>
            <w:tcW w:w="1530" w:type="dxa"/>
          </w:tcPr>
          <w:p w14:paraId="0982BA53" w14:textId="77777777" w:rsidR="00000000" w:rsidRDefault="00000000">
            <w:pPr>
              <w:spacing w:before="20" w:after="20"/>
              <w:jc w:val="center"/>
              <w:rPr>
                <w:sz w:val="22"/>
              </w:rPr>
            </w:pPr>
            <w:r>
              <w:rPr>
                <w:sz w:val="22"/>
              </w:rPr>
              <w:t>1kg</w:t>
            </w:r>
          </w:p>
        </w:tc>
        <w:tc>
          <w:tcPr>
            <w:tcW w:w="1530" w:type="dxa"/>
          </w:tcPr>
          <w:p w14:paraId="7732BED7" w14:textId="77777777" w:rsidR="00000000" w:rsidRDefault="00000000">
            <w:pPr>
              <w:spacing w:before="20" w:after="20"/>
              <w:jc w:val="center"/>
              <w:rPr>
                <w:sz w:val="22"/>
              </w:rPr>
            </w:pPr>
            <w:r>
              <w:rPr>
                <w:sz w:val="22"/>
              </w:rPr>
              <w:t>5.95</w:t>
            </w:r>
          </w:p>
        </w:tc>
      </w:tr>
      <w:tr w:rsidR="00000000" w14:paraId="5F6D70A5" w14:textId="77777777">
        <w:tblPrEx>
          <w:tblCellMar>
            <w:top w:w="0" w:type="dxa"/>
            <w:bottom w:w="0" w:type="dxa"/>
          </w:tblCellMar>
        </w:tblPrEx>
        <w:trPr>
          <w:cantSplit/>
        </w:trPr>
        <w:tc>
          <w:tcPr>
            <w:tcW w:w="2808" w:type="dxa"/>
            <w:vMerge/>
            <w:tcBorders>
              <w:bottom w:val="nil"/>
            </w:tcBorders>
          </w:tcPr>
          <w:p w14:paraId="00B0E5EA" w14:textId="77777777" w:rsidR="00000000" w:rsidRDefault="00000000">
            <w:pPr>
              <w:spacing w:before="20" w:after="20"/>
              <w:jc w:val="lowKashida"/>
              <w:rPr>
                <w:sz w:val="22"/>
              </w:rPr>
            </w:pPr>
          </w:p>
        </w:tc>
        <w:tc>
          <w:tcPr>
            <w:tcW w:w="1915" w:type="dxa"/>
            <w:tcBorders>
              <w:bottom w:val="nil"/>
            </w:tcBorders>
          </w:tcPr>
          <w:p w14:paraId="1D70F8A2" w14:textId="77777777" w:rsidR="00000000" w:rsidRDefault="00000000">
            <w:pPr>
              <w:spacing w:before="20" w:after="20"/>
              <w:jc w:val="lowKashida"/>
              <w:rPr>
                <w:sz w:val="22"/>
              </w:rPr>
            </w:pPr>
            <w:r>
              <w:rPr>
                <w:sz w:val="22"/>
              </w:rPr>
              <w:t>Ross</w:t>
            </w:r>
          </w:p>
        </w:tc>
        <w:tc>
          <w:tcPr>
            <w:tcW w:w="1595" w:type="dxa"/>
            <w:tcBorders>
              <w:bottom w:val="nil"/>
            </w:tcBorders>
          </w:tcPr>
          <w:p w14:paraId="11FF224B" w14:textId="77777777" w:rsidR="00000000" w:rsidRDefault="00000000">
            <w:pPr>
              <w:spacing w:before="20" w:after="20"/>
              <w:jc w:val="lowKashida"/>
              <w:rPr>
                <w:sz w:val="22"/>
              </w:rPr>
            </w:pPr>
            <w:r>
              <w:rPr>
                <w:sz w:val="22"/>
              </w:rPr>
              <w:t>U.K.</w:t>
            </w:r>
          </w:p>
        </w:tc>
        <w:tc>
          <w:tcPr>
            <w:tcW w:w="1530" w:type="dxa"/>
            <w:tcBorders>
              <w:bottom w:val="nil"/>
            </w:tcBorders>
          </w:tcPr>
          <w:p w14:paraId="03D34226" w14:textId="77777777" w:rsidR="00000000" w:rsidRDefault="00000000">
            <w:pPr>
              <w:spacing w:before="20" w:after="20"/>
              <w:jc w:val="center"/>
              <w:rPr>
                <w:sz w:val="22"/>
              </w:rPr>
            </w:pPr>
            <w:r>
              <w:rPr>
                <w:sz w:val="22"/>
              </w:rPr>
              <w:t>450g</w:t>
            </w:r>
          </w:p>
        </w:tc>
        <w:tc>
          <w:tcPr>
            <w:tcW w:w="1530" w:type="dxa"/>
            <w:tcBorders>
              <w:bottom w:val="nil"/>
            </w:tcBorders>
          </w:tcPr>
          <w:p w14:paraId="5A9D4BAF" w14:textId="77777777" w:rsidR="00000000" w:rsidRDefault="00000000">
            <w:pPr>
              <w:spacing w:before="20" w:after="20"/>
              <w:jc w:val="center"/>
              <w:rPr>
                <w:sz w:val="22"/>
              </w:rPr>
            </w:pPr>
            <w:r>
              <w:rPr>
                <w:sz w:val="22"/>
              </w:rPr>
              <w:t>5.75</w:t>
            </w:r>
          </w:p>
        </w:tc>
      </w:tr>
      <w:tr w:rsidR="00000000" w14:paraId="3CF03460" w14:textId="77777777">
        <w:tblPrEx>
          <w:tblCellMar>
            <w:top w:w="0" w:type="dxa"/>
            <w:bottom w:w="0" w:type="dxa"/>
          </w:tblCellMar>
        </w:tblPrEx>
        <w:trPr>
          <w:cantSplit/>
        </w:trPr>
        <w:tc>
          <w:tcPr>
            <w:tcW w:w="2808" w:type="dxa"/>
            <w:vMerge w:val="restart"/>
            <w:tcBorders>
              <w:top w:val="thinThickSmallGap" w:sz="24" w:space="0" w:color="auto"/>
            </w:tcBorders>
          </w:tcPr>
          <w:p w14:paraId="04875A0A" w14:textId="77777777" w:rsidR="00000000" w:rsidRDefault="00000000">
            <w:pPr>
              <w:spacing w:before="20" w:after="20"/>
              <w:jc w:val="lowKashida"/>
              <w:rPr>
                <w:sz w:val="22"/>
              </w:rPr>
            </w:pPr>
            <w:r>
              <w:rPr>
                <w:sz w:val="22"/>
              </w:rPr>
              <w:t>Aswaq Al-Gamah</w:t>
            </w:r>
          </w:p>
        </w:tc>
        <w:tc>
          <w:tcPr>
            <w:tcW w:w="1915" w:type="dxa"/>
            <w:tcBorders>
              <w:top w:val="thinThickSmallGap" w:sz="24" w:space="0" w:color="auto"/>
            </w:tcBorders>
          </w:tcPr>
          <w:p w14:paraId="5795DAEB" w14:textId="77777777" w:rsidR="00000000" w:rsidRDefault="00000000">
            <w:pPr>
              <w:spacing w:before="20" w:after="20"/>
              <w:jc w:val="lowKashida"/>
              <w:rPr>
                <w:sz w:val="22"/>
              </w:rPr>
            </w:pPr>
            <w:r>
              <w:rPr>
                <w:sz w:val="22"/>
              </w:rPr>
              <w:t>Buttler</w:t>
            </w:r>
          </w:p>
        </w:tc>
        <w:tc>
          <w:tcPr>
            <w:tcW w:w="1595" w:type="dxa"/>
            <w:tcBorders>
              <w:top w:val="thinThickSmallGap" w:sz="24" w:space="0" w:color="auto"/>
            </w:tcBorders>
          </w:tcPr>
          <w:p w14:paraId="2AFC466F" w14:textId="77777777" w:rsidR="00000000" w:rsidRDefault="00000000">
            <w:pPr>
              <w:spacing w:before="20" w:after="20"/>
              <w:jc w:val="lowKashida"/>
              <w:rPr>
                <w:sz w:val="22"/>
              </w:rPr>
            </w:pPr>
            <w:r>
              <w:rPr>
                <w:sz w:val="22"/>
              </w:rPr>
              <w:t>Holland</w:t>
            </w:r>
          </w:p>
        </w:tc>
        <w:tc>
          <w:tcPr>
            <w:tcW w:w="1530" w:type="dxa"/>
            <w:tcBorders>
              <w:top w:val="thinThickSmallGap" w:sz="24" w:space="0" w:color="auto"/>
            </w:tcBorders>
          </w:tcPr>
          <w:p w14:paraId="2B26DABB" w14:textId="77777777" w:rsidR="00000000" w:rsidRDefault="00000000">
            <w:pPr>
              <w:spacing w:before="20" w:after="20"/>
              <w:jc w:val="center"/>
              <w:rPr>
                <w:sz w:val="22"/>
              </w:rPr>
            </w:pPr>
            <w:r>
              <w:rPr>
                <w:sz w:val="22"/>
              </w:rPr>
              <w:t>2.5 kg</w:t>
            </w:r>
          </w:p>
        </w:tc>
        <w:tc>
          <w:tcPr>
            <w:tcW w:w="1530" w:type="dxa"/>
            <w:tcBorders>
              <w:top w:val="thinThickSmallGap" w:sz="24" w:space="0" w:color="auto"/>
            </w:tcBorders>
          </w:tcPr>
          <w:p w14:paraId="0CA1F993" w14:textId="77777777" w:rsidR="00000000" w:rsidRDefault="00000000">
            <w:pPr>
              <w:spacing w:before="20" w:after="20"/>
              <w:jc w:val="center"/>
              <w:rPr>
                <w:sz w:val="22"/>
              </w:rPr>
            </w:pPr>
            <w:r>
              <w:rPr>
                <w:sz w:val="22"/>
              </w:rPr>
              <w:t>13</w:t>
            </w:r>
          </w:p>
        </w:tc>
      </w:tr>
      <w:tr w:rsidR="00000000" w14:paraId="4AF36E5B" w14:textId="77777777">
        <w:tblPrEx>
          <w:tblCellMar>
            <w:top w:w="0" w:type="dxa"/>
            <w:bottom w:w="0" w:type="dxa"/>
          </w:tblCellMar>
        </w:tblPrEx>
        <w:trPr>
          <w:cantSplit/>
        </w:trPr>
        <w:tc>
          <w:tcPr>
            <w:tcW w:w="2808" w:type="dxa"/>
            <w:vMerge/>
          </w:tcPr>
          <w:p w14:paraId="661614A6" w14:textId="77777777" w:rsidR="00000000" w:rsidRDefault="00000000">
            <w:pPr>
              <w:spacing w:before="20" w:after="20"/>
              <w:jc w:val="lowKashida"/>
              <w:rPr>
                <w:sz w:val="22"/>
              </w:rPr>
            </w:pPr>
          </w:p>
        </w:tc>
        <w:tc>
          <w:tcPr>
            <w:tcW w:w="1915" w:type="dxa"/>
          </w:tcPr>
          <w:p w14:paraId="782312F8" w14:textId="77777777" w:rsidR="00000000" w:rsidRDefault="00000000">
            <w:pPr>
              <w:spacing w:before="20" w:after="20"/>
              <w:jc w:val="lowKashida"/>
              <w:rPr>
                <w:sz w:val="22"/>
              </w:rPr>
            </w:pPr>
            <w:r>
              <w:rPr>
                <w:sz w:val="22"/>
              </w:rPr>
              <w:t>Al-Kabeer</w:t>
            </w:r>
          </w:p>
        </w:tc>
        <w:tc>
          <w:tcPr>
            <w:tcW w:w="1595" w:type="dxa"/>
          </w:tcPr>
          <w:p w14:paraId="749BBF28" w14:textId="77777777" w:rsidR="00000000" w:rsidRDefault="00000000">
            <w:pPr>
              <w:spacing w:before="20" w:after="20"/>
              <w:jc w:val="lowKashida"/>
              <w:rPr>
                <w:sz w:val="22"/>
              </w:rPr>
            </w:pPr>
            <w:r>
              <w:rPr>
                <w:sz w:val="22"/>
              </w:rPr>
              <w:t>Holland</w:t>
            </w:r>
          </w:p>
        </w:tc>
        <w:tc>
          <w:tcPr>
            <w:tcW w:w="1530" w:type="dxa"/>
          </w:tcPr>
          <w:p w14:paraId="16016688" w14:textId="77777777" w:rsidR="00000000" w:rsidRDefault="00000000">
            <w:pPr>
              <w:spacing w:before="20" w:after="20"/>
              <w:jc w:val="center"/>
              <w:rPr>
                <w:sz w:val="22"/>
              </w:rPr>
            </w:pPr>
            <w:r>
              <w:rPr>
                <w:sz w:val="22"/>
              </w:rPr>
              <w:t>1 kg</w:t>
            </w:r>
          </w:p>
        </w:tc>
        <w:tc>
          <w:tcPr>
            <w:tcW w:w="1530" w:type="dxa"/>
          </w:tcPr>
          <w:p w14:paraId="4EC732C4" w14:textId="77777777" w:rsidR="00000000" w:rsidRDefault="00000000">
            <w:pPr>
              <w:spacing w:before="20" w:after="20"/>
              <w:jc w:val="center"/>
              <w:rPr>
                <w:sz w:val="22"/>
              </w:rPr>
            </w:pPr>
            <w:r>
              <w:rPr>
                <w:sz w:val="22"/>
              </w:rPr>
              <w:t>7</w:t>
            </w:r>
          </w:p>
        </w:tc>
      </w:tr>
      <w:tr w:rsidR="00000000" w14:paraId="1004FBA5" w14:textId="77777777">
        <w:tblPrEx>
          <w:tblCellMar>
            <w:top w:w="0" w:type="dxa"/>
            <w:bottom w:w="0" w:type="dxa"/>
          </w:tblCellMar>
        </w:tblPrEx>
        <w:trPr>
          <w:cantSplit/>
        </w:trPr>
        <w:tc>
          <w:tcPr>
            <w:tcW w:w="2808" w:type="dxa"/>
            <w:vMerge/>
          </w:tcPr>
          <w:p w14:paraId="77DD7B23" w14:textId="77777777" w:rsidR="00000000" w:rsidRDefault="00000000">
            <w:pPr>
              <w:spacing w:before="20" w:after="20"/>
              <w:jc w:val="lowKashida"/>
              <w:rPr>
                <w:sz w:val="22"/>
              </w:rPr>
            </w:pPr>
          </w:p>
        </w:tc>
        <w:tc>
          <w:tcPr>
            <w:tcW w:w="1915" w:type="dxa"/>
          </w:tcPr>
          <w:p w14:paraId="06C9E501" w14:textId="77777777" w:rsidR="00000000" w:rsidRDefault="00000000">
            <w:pPr>
              <w:spacing w:before="20" w:after="20"/>
              <w:jc w:val="lowKashida"/>
              <w:rPr>
                <w:sz w:val="22"/>
              </w:rPr>
            </w:pPr>
            <w:r>
              <w:rPr>
                <w:sz w:val="22"/>
              </w:rPr>
              <w:t>Dat-Schaub</w:t>
            </w:r>
          </w:p>
        </w:tc>
        <w:tc>
          <w:tcPr>
            <w:tcW w:w="1595" w:type="dxa"/>
          </w:tcPr>
          <w:p w14:paraId="0A631170" w14:textId="77777777" w:rsidR="00000000" w:rsidRDefault="00000000">
            <w:pPr>
              <w:spacing w:before="20" w:after="20"/>
              <w:jc w:val="lowKashida"/>
              <w:rPr>
                <w:sz w:val="22"/>
              </w:rPr>
            </w:pPr>
            <w:r>
              <w:rPr>
                <w:sz w:val="22"/>
              </w:rPr>
              <w:t>Holland</w:t>
            </w:r>
          </w:p>
        </w:tc>
        <w:tc>
          <w:tcPr>
            <w:tcW w:w="1530" w:type="dxa"/>
          </w:tcPr>
          <w:p w14:paraId="15A0A066" w14:textId="77777777" w:rsidR="00000000" w:rsidRDefault="00000000">
            <w:pPr>
              <w:spacing w:before="20" w:after="20"/>
              <w:jc w:val="center"/>
              <w:rPr>
                <w:sz w:val="22"/>
              </w:rPr>
            </w:pPr>
            <w:r>
              <w:rPr>
                <w:sz w:val="22"/>
              </w:rPr>
              <w:t>1 kg</w:t>
            </w:r>
          </w:p>
        </w:tc>
        <w:tc>
          <w:tcPr>
            <w:tcW w:w="1530" w:type="dxa"/>
          </w:tcPr>
          <w:p w14:paraId="4E36310F" w14:textId="77777777" w:rsidR="00000000" w:rsidRDefault="00000000">
            <w:pPr>
              <w:spacing w:before="20" w:after="20"/>
              <w:jc w:val="center"/>
              <w:rPr>
                <w:sz w:val="22"/>
              </w:rPr>
            </w:pPr>
            <w:r>
              <w:rPr>
                <w:sz w:val="22"/>
              </w:rPr>
              <w:t>7</w:t>
            </w:r>
          </w:p>
        </w:tc>
      </w:tr>
      <w:tr w:rsidR="00000000" w14:paraId="59F59191" w14:textId="77777777">
        <w:tblPrEx>
          <w:tblCellMar>
            <w:top w:w="0" w:type="dxa"/>
            <w:bottom w:w="0" w:type="dxa"/>
          </w:tblCellMar>
        </w:tblPrEx>
        <w:trPr>
          <w:cantSplit/>
        </w:trPr>
        <w:tc>
          <w:tcPr>
            <w:tcW w:w="2808" w:type="dxa"/>
            <w:vMerge/>
            <w:tcBorders>
              <w:bottom w:val="nil"/>
            </w:tcBorders>
          </w:tcPr>
          <w:p w14:paraId="2A36B1B3" w14:textId="77777777" w:rsidR="00000000" w:rsidRDefault="00000000">
            <w:pPr>
              <w:spacing w:before="20" w:after="20"/>
              <w:jc w:val="lowKashida"/>
              <w:rPr>
                <w:sz w:val="22"/>
              </w:rPr>
            </w:pPr>
          </w:p>
        </w:tc>
        <w:tc>
          <w:tcPr>
            <w:tcW w:w="1915" w:type="dxa"/>
            <w:tcBorders>
              <w:bottom w:val="nil"/>
            </w:tcBorders>
          </w:tcPr>
          <w:p w14:paraId="0F4BE1D1" w14:textId="77777777" w:rsidR="00000000" w:rsidRDefault="00000000">
            <w:pPr>
              <w:spacing w:before="20" w:after="20"/>
              <w:jc w:val="lowKashida"/>
              <w:rPr>
                <w:sz w:val="22"/>
              </w:rPr>
            </w:pPr>
            <w:r>
              <w:rPr>
                <w:sz w:val="22"/>
              </w:rPr>
              <w:t>Buttler</w:t>
            </w:r>
          </w:p>
        </w:tc>
        <w:tc>
          <w:tcPr>
            <w:tcW w:w="1595" w:type="dxa"/>
            <w:tcBorders>
              <w:bottom w:val="nil"/>
            </w:tcBorders>
          </w:tcPr>
          <w:p w14:paraId="6D22D4D5" w14:textId="77777777" w:rsidR="00000000" w:rsidRDefault="00000000">
            <w:pPr>
              <w:spacing w:before="20" w:after="20"/>
              <w:jc w:val="lowKashida"/>
              <w:rPr>
                <w:sz w:val="22"/>
              </w:rPr>
            </w:pPr>
            <w:r>
              <w:rPr>
                <w:sz w:val="22"/>
              </w:rPr>
              <w:t>Holland</w:t>
            </w:r>
          </w:p>
        </w:tc>
        <w:tc>
          <w:tcPr>
            <w:tcW w:w="1530" w:type="dxa"/>
            <w:tcBorders>
              <w:bottom w:val="nil"/>
            </w:tcBorders>
          </w:tcPr>
          <w:p w14:paraId="6C4BDB46" w14:textId="77777777" w:rsidR="00000000" w:rsidRDefault="00000000">
            <w:pPr>
              <w:spacing w:before="20" w:after="20"/>
              <w:jc w:val="center"/>
              <w:rPr>
                <w:sz w:val="22"/>
              </w:rPr>
            </w:pPr>
            <w:r>
              <w:rPr>
                <w:sz w:val="22"/>
              </w:rPr>
              <w:t>2.5 kg</w:t>
            </w:r>
          </w:p>
        </w:tc>
        <w:tc>
          <w:tcPr>
            <w:tcW w:w="1530" w:type="dxa"/>
            <w:tcBorders>
              <w:bottom w:val="nil"/>
            </w:tcBorders>
          </w:tcPr>
          <w:p w14:paraId="3527FBD9" w14:textId="77777777" w:rsidR="00000000" w:rsidRDefault="00000000">
            <w:pPr>
              <w:spacing w:before="20" w:after="20"/>
              <w:jc w:val="center"/>
              <w:rPr>
                <w:sz w:val="22"/>
              </w:rPr>
            </w:pPr>
            <w:r>
              <w:rPr>
                <w:sz w:val="22"/>
              </w:rPr>
              <w:t>14</w:t>
            </w:r>
          </w:p>
        </w:tc>
      </w:tr>
      <w:tr w:rsidR="00000000" w14:paraId="227F85F2" w14:textId="77777777">
        <w:tblPrEx>
          <w:tblCellMar>
            <w:top w:w="0" w:type="dxa"/>
            <w:bottom w:w="0" w:type="dxa"/>
          </w:tblCellMar>
        </w:tblPrEx>
        <w:trPr>
          <w:cantSplit/>
        </w:trPr>
        <w:tc>
          <w:tcPr>
            <w:tcW w:w="2808" w:type="dxa"/>
            <w:vMerge w:val="restart"/>
            <w:tcBorders>
              <w:top w:val="thinThickSmallGap" w:sz="24" w:space="0" w:color="auto"/>
            </w:tcBorders>
          </w:tcPr>
          <w:p w14:paraId="3CDE4A6F" w14:textId="77777777" w:rsidR="00000000" w:rsidRDefault="00000000">
            <w:pPr>
              <w:spacing w:before="20" w:after="20"/>
              <w:jc w:val="lowKashida"/>
              <w:rPr>
                <w:sz w:val="22"/>
              </w:rPr>
            </w:pPr>
            <w:r>
              <w:rPr>
                <w:sz w:val="22"/>
              </w:rPr>
              <w:t>Aswaq Al-Seyrae</w:t>
            </w:r>
          </w:p>
        </w:tc>
        <w:tc>
          <w:tcPr>
            <w:tcW w:w="1915" w:type="dxa"/>
            <w:tcBorders>
              <w:top w:val="thinThickSmallGap" w:sz="24" w:space="0" w:color="auto"/>
            </w:tcBorders>
          </w:tcPr>
          <w:p w14:paraId="36DA473C" w14:textId="77777777" w:rsidR="00000000" w:rsidRDefault="00000000">
            <w:pPr>
              <w:spacing w:before="20" w:after="20"/>
              <w:jc w:val="lowKashida"/>
              <w:rPr>
                <w:sz w:val="22"/>
              </w:rPr>
            </w:pPr>
            <w:r>
              <w:rPr>
                <w:sz w:val="22"/>
              </w:rPr>
              <w:t>Buttler</w:t>
            </w:r>
          </w:p>
        </w:tc>
        <w:tc>
          <w:tcPr>
            <w:tcW w:w="1595" w:type="dxa"/>
            <w:tcBorders>
              <w:top w:val="thinThickSmallGap" w:sz="24" w:space="0" w:color="auto"/>
            </w:tcBorders>
          </w:tcPr>
          <w:p w14:paraId="6EEBAA80" w14:textId="77777777" w:rsidR="00000000" w:rsidRDefault="00000000">
            <w:pPr>
              <w:spacing w:before="20" w:after="20"/>
              <w:jc w:val="lowKashida"/>
              <w:rPr>
                <w:sz w:val="22"/>
              </w:rPr>
            </w:pPr>
            <w:r>
              <w:rPr>
                <w:sz w:val="22"/>
              </w:rPr>
              <w:t>Holland</w:t>
            </w:r>
          </w:p>
        </w:tc>
        <w:tc>
          <w:tcPr>
            <w:tcW w:w="1530" w:type="dxa"/>
            <w:tcBorders>
              <w:top w:val="thinThickSmallGap" w:sz="24" w:space="0" w:color="auto"/>
            </w:tcBorders>
          </w:tcPr>
          <w:p w14:paraId="61F8EB4E" w14:textId="77777777" w:rsidR="00000000" w:rsidRDefault="00000000">
            <w:pPr>
              <w:spacing w:before="20" w:after="20"/>
              <w:jc w:val="center"/>
              <w:rPr>
                <w:sz w:val="22"/>
              </w:rPr>
            </w:pPr>
            <w:r>
              <w:rPr>
                <w:sz w:val="22"/>
              </w:rPr>
              <w:t>1 kg</w:t>
            </w:r>
          </w:p>
        </w:tc>
        <w:tc>
          <w:tcPr>
            <w:tcW w:w="1530" w:type="dxa"/>
            <w:tcBorders>
              <w:top w:val="thinThickSmallGap" w:sz="24" w:space="0" w:color="auto"/>
            </w:tcBorders>
          </w:tcPr>
          <w:p w14:paraId="25680473" w14:textId="77777777" w:rsidR="00000000" w:rsidRDefault="00000000">
            <w:pPr>
              <w:spacing w:before="20" w:after="20"/>
              <w:jc w:val="center"/>
              <w:rPr>
                <w:sz w:val="22"/>
              </w:rPr>
            </w:pPr>
            <w:r>
              <w:rPr>
                <w:sz w:val="22"/>
              </w:rPr>
              <w:t>6</w:t>
            </w:r>
          </w:p>
        </w:tc>
      </w:tr>
      <w:tr w:rsidR="00000000" w14:paraId="0235111C" w14:textId="77777777">
        <w:tblPrEx>
          <w:tblCellMar>
            <w:top w:w="0" w:type="dxa"/>
            <w:bottom w:w="0" w:type="dxa"/>
          </w:tblCellMar>
        </w:tblPrEx>
        <w:trPr>
          <w:cantSplit/>
        </w:trPr>
        <w:tc>
          <w:tcPr>
            <w:tcW w:w="2808" w:type="dxa"/>
            <w:vMerge/>
          </w:tcPr>
          <w:p w14:paraId="11426A69" w14:textId="77777777" w:rsidR="00000000" w:rsidRDefault="00000000">
            <w:pPr>
              <w:spacing w:before="20" w:after="20"/>
              <w:jc w:val="lowKashida"/>
              <w:rPr>
                <w:sz w:val="22"/>
              </w:rPr>
            </w:pPr>
          </w:p>
        </w:tc>
        <w:tc>
          <w:tcPr>
            <w:tcW w:w="1915" w:type="dxa"/>
          </w:tcPr>
          <w:p w14:paraId="3BF8FB49" w14:textId="77777777" w:rsidR="00000000" w:rsidRDefault="00000000">
            <w:pPr>
              <w:spacing w:before="20" w:after="20"/>
              <w:jc w:val="lowKashida"/>
              <w:rPr>
                <w:sz w:val="22"/>
              </w:rPr>
            </w:pPr>
            <w:r>
              <w:rPr>
                <w:sz w:val="22"/>
              </w:rPr>
              <w:t>Al-Kabeer</w:t>
            </w:r>
          </w:p>
        </w:tc>
        <w:tc>
          <w:tcPr>
            <w:tcW w:w="1595" w:type="dxa"/>
          </w:tcPr>
          <w:p w14:paraId="59CD01C0" w14:textId="77777777" w:rsidR="00000000" w:rsidRDefault="00000000">
            <w:pPr>
              <w:spacing w:before="20" w:after="20"/>
              <w:jc w:val="lowKashida"/>
              <w:rPr>
                <w:sz w:val="22"/>
              </w:rPr>
            </w:pPr>
            <w:r>
              <w:rPr>
                <w:sz w:val="22"/>
              </w:rPr>
              <w:t>Holland</w:t>
            </w:r>
          </w:p>
        </w:tc>
        <w:tc>
          <w:tcPr>
            <w:tcW w:w="1530" w:type="dxa"/>
          </w:tcPr>
          <w:p w14:paraId="28C9019C" w14:textId="77777777" w:rsidR="00000000" w:rsidRDefault="00000000">
            <w:pPr>
              <w:spacing w:before="20" w:after="20"/>
              <w:jc w:val="center"/>
              <w:rPr>
                <w:sz w:val="22"/>
              </w:rPr>
            </w:pPr>
            <w:r>
              <w:rPr>
                <w:sz w:val="22"/>
              </w:rPr>
              <w:t>2.5 kg</w:t>
            </w:r>
          </w:p>
        </w:tc>
        <w:tc>
          <w:tcPr>
            <w:tcW w:w="1530" w:type="dxa"/>
          </w:tcPr>
          <w:p w14:paraId="424F95DD" w14:textId="77777777" w:rsidR="00000000" w:rsidRDefault="00000000">
            <w:pPr>
              <w:spacing w:before="20" w:after="20"/>
              <w:jc w:val="center"/>
              <w:rPr>
                <w:sz w:val="22"/>
              </w:rPr>
            </w:pPr>
            <w:r>
              <w:rPr>
                <w:sz w:val="22"/>
              </w:rPr>
              <w:t>12</w:t>
            </w:r>
          </w:p>
        </w:tc>
      </w:tr>
    </w:tbl>
    <w:p w14:paraId="48DE2022" w14:textId="77777777" w:rsidR="00000000" w:rsidRDefault="00000000">
      <w:pPr>
        <w:jc w:val="lowKashida"/>
      </w:pPr>
    </w:p>
    <w:p w14:paraId="0C83A4B4" w14:textId="77777777" w:rsidR="00000000" w:rsidRDefault="00000000">
      <w:pPr>
        <w:pStyle w:val="FooterFirst"/>
        <w:keepLines w:val="0"/>
        <w:tabs>
          <w:tab w:val="clear" w:pos="4320"/>
        </w:tabs>
      </w:pPr>
      <w:r>
        <w:br w:type="page"/>
      </w:r>
    </w:p>
    <w:p w14:paraId="31524A89" w14:textId="77777777" w:rsidR="00000000" w:rsidRDefault="00000000">
      <w:pPr>
        <w:jc w:val="center"/>
        <w:rPr>
          <w:b/>
          <w:bCs/>
          <w:sz w:val="24"/>
          <w:u w:val="single"/>
        </w:rPr>
      </w:pPr>
      <w:r>
        <w:rPr>
          <w:b/>
          <w:bCs/>
          <w:sz w:val="24"/>
          <w:u w:val="single"/>
        </w:rPr>
        <w:t>APPENDIX - 2</w:t>
      </w:r>
    </w:p>
    <w:p w14:paraId="3D0225A3" w14:textId="77777777" w:rsidR="00000000" w:rsidRDefault="00000000">
      <w:pPr>
        <w:jc w:val="lowKashida"/>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1"/>
        <w:gridCol w:w="1899"/>
        <w:gridCol w:w="1596"/>
        <w:gridCol w:w="1596"/>
        <w:gridCol w:w="1596"/>
        <w:gridCol w:w="1596"/>
      </w:tblGrid>
      <w:tr w:rsidR="00000000" w14:paraId="17E45A19" w14:textId="77777777">
        <w:tblPrEx>
          <w:tblCellMar>
            <w:top w:w="0" w:type="dxa"/>
            <w:bottom w:w="0" w:type="dxa"/>
          </w:tblCellMar>
        </w:tblPrEx>
        <w:trPr>
          <w:cantSplit/>
          <w:tblHeader/>
          <w:jc w:val="center"/>
        </w:trPr>
        <w:tc>
          <w:tcPr>
            <w:tcW w:w="10544" w:type="dxa"/>
            <w:gridSpan w:val="6"/>
            <w:shd w:val="clear" w:color="000000" w:fill="FFFFFF"/>
            <w:vAlign w:val="center"/>
          </w:tcPr>
          <w:p w14:paraId="166ABD14" w14:textId="77777777" w:rsidR="00000000" w:rsidRDefault="00000000">
            <w:pPr>
              <w:spacing w:before="20" w:after="20"/>
              <w:jc w:val="center"/>
              <w:rPr>
                <w:b/>
                <w:bCs/>
                <w:sz w:val="22"/>
              </w:rPr>
            </w:pPr>
            <w:r>
              <w:rPr>
                <w:b/>
                <w:bCs/>
                <w:sz w:val="22"/>
              </w:rPr>
              <w:t>KSA: A/O Frozen Vegetables Brands</w:t>
            </w:r>
          </w:p>
        </w:tc>
      </w:tr>
      <w:tr w:rsidR="00000000" w14:paraId="0FE8E394" w14:textId="77777777">
        <w:tblPrEx>
          <w:tblCellMar>
            <w:top w:w="0" w:type="dxa"/>
            <w:bottom w:w="0" w:type="dxa"/>
          </w:tblCellMar>
        </w:tblPrEx>
        <w:trPr>
          <w:tblHeader/>
          <w:jc w:val="center"/>
        </w:trPr>
        <w:tc>
          <w:tcPr>
            <w:tcW w:w="2261" w:type="dxa"/>
            <w:shd w:val="clear" w:color="000000" w:fill="FFFFFF"/>
            <w:vAlign w:val="center"/>
          </w:tcPr>
          <w:p w14:paraId="2E611C8B" w14:textId="77777777" w:rsidR="00000000" w:rsidRDefault="00000000">
            <w:pPr>
              <w:spacing w:before="20" w:after="20"/>
              <w:jc w:val="center"/>
              <w:rPr>
                <w:b/>
                <w:bCs/>
                <w:sz w:val="22"/>
              </w:rPr>
            </w:pPr>
            <w:r>
              <w:rPr>
                <w:b/>
                <w:bCs/>
                <w:sz w:val="22"/>
              </w:rPr>
              <w:t>Supplier Name</w:t>
            </w:r>
          </w:p>
        </w:tc>
        <w:tc>
          <w:tcPr>
            <w:tcW w:w="1899" w:type="dxa"/>
            <w:shd w:val="clear" w:color="000000" w:fill="FFFFFF"/>
            <w:vAlign w:val="center"/>
          </w:tcPr>
          <w:p w14:paraId="5E90C175" w14:textId="77777777" w:rsidR="00000000" w:rsidRDefault="00000000">
            <w:pPr>
              <w:spacing w:before="20" w:after="20"/>
              <w:jc w:val="center"/>
              <w:rPr>
                <w:b/>
                <w:bCs/>
                <w:sz w:val="22"/>
              </w:rPr>
            </w:pPr>
            <w:r>
              <w:rPr>
                <w:b/>
                <w:bCs/>
                <w:sz w:val="22"/>
              </w:rPr>
              <w:t>Brand/Origin</w:t>
            </w:r>
          </w:p>
        </w:tc>
        <w:tc>
          <w:tcPr>
            <w:tcW w:w="1596" w:type="dxa"/>
            <w:shd w:val="clear" w:color="000000" w:fill="FFFFFF"/>
            <w:vAlign w:val="center"/>
          </w:tcPr>
          <w:p w14:paraId="725A91D9" w14:textId="77777777" w:rsidR="00000000" w:rsidRDefault="00000000">
            <w:pPr>
              <w:spacing w:before="20" w:after="20"/>
              <w:jc w:val="center"/>
              <w:rPr>
                <w:b/>
                <w:bCs/>
                <w:sz w:val="22"/>
              </w:rPr>
            </w:pPr>
            <w:r>
              <w:rPr>
                <w:b/>
                <w:bCs/>
                <w:sz w:val="22"/>
              </w:rPr>
              <w:t>Type</w:t>
            </w:r>
          </w:p>
        </w:tc>
        <w:tc>
          <w:tcPr>
            <w:tcW w:w="1596" w:type="dxa"/>
            <w:shd w:val="clear" w:color="000000" w:fill="FFFFFF"/>
            <w:vAlign w:val="center"/>
          </w:tcPr>
          <w:p w14:paraId="179A24B3" w14:textId="77777777" w:rsidR="00000000" w:rsidRDefault="00000000">
            <w:pPr>
              <w:spacing w:before="20" w:after="20"/>
              <w:jc w:val="center"/>
              <w:rPr>
                <w:b/>
                <w:bCs/>
                <w:sz w:val="22"/>
              </w:rPr>
            </w:pPr>
            <w:r>
              <w:rPr>
                <w:b/>
                <w:bCs/>
                <w:sz w:val="22"/>
              </w:rPr>
              <w:t>Carton Size</w:t>
            </w:r>
          </w:p>
        </w:tc>
        <w:tc>
          <w:tcPr>
            <w:tcW w:w="1596" w:type="dxa"/>
            <w:shd w:val="clear" w:color="000000" w:fill="FFFFFF"/>
            <w:vAlign w:val="center"/>
          </w:tcPr>
          <w:p w14:paraId="0F7EAC0A" w14:textId="77777777" w:rsidR="00000000" w:rsidRDefault="00000000">
            <w:pPr>
              <w:spacing w:before="20" w:after="20"/>
              <w:jc w:val="center"/>
              <w:rPr>
                <w:b/>
                <w:bCs/>
                <w:sz w:val="22"/>
              </w:rPr>
            </w:pPr>
            <w:r>
              <w:rPr>
                <w:b/>
                <w:bCs/>
                <w:sz w:val="22"/>
              </w:rPr>
              <w:t>C/F Price $/Carton</w:t>
            </w:r>
          </w:p>
        </w:tc>
        <w:tc>
          <w:tcPr>
            <w:tcW w:w="1596" w:type="dxa"/>
            <w:shd w:val="clear" w:color="000000" w:fill="FFFFFF"/>
            <w:vAlign w:val="center"/>
          </w:tcPr>
          <w:p w14:paraId="099ABA47" w14:textId="77777777" w:rsidR="00000000" w:rsidRDefault="00000000">
            <w:pPr>
              <w:spacing w:before="20" w:after="20"/>
              <w:jc w:val="center"/>
              <w:rPr>
                <w:b/>
                <w:bCs/>
                <w:sz w:val="22"/>
              </w:rPr>
            </w:pPr>
            <w:r>
              <w:rPr>
                <w:b/>
                <w:bCs/>
                <w:sz w:val="22"/>
              </w:rPr>
              <w:t>Supplier Selling Price SR/Carton</w:t>
            </w:r>
          </w:p>
        </w:tc>
      </w:tr>
      <w:tr w:rsidR="00000000" w14:paraId="78CD6C7B" w14:textId="77777777">
        <w:tblPrEx>
          <w:tblCellMar>
            <w:top w:w="0" w:type="dxa"/>
            <w:bottom w:w="0" w:type="dxa"/>
          </w:tblCellMar>
        </w:tblPrEx>
        <w:trPr>
          <w:cantSplit/>
          <w:jc w:val="center"/>
        </w:trPr>
        <w:tc>
          <w:tcPr>
            <w:tcW w:w="2261" w:type="dxa"/>
            <w:vMerge w:val="restart"/>
          </w:tcPr>
          <w:p w14:paraId="746F5790" w14:textId="77777777" w:rsidR="00000000" w:rsidRDefault="00000000">
            <w:pPr>
              <w:spacing w:before="20" w:after="20"/>
              <w:rPr>
                <w:sz w:val="22"/>
              </w:rPr>
            </w:pPr>
            <w:r>
              <w:rPr>
                <w:sz w:val="22"/>
              </w:rPr>
              <w:t>Vita Food Co. (Repacker)</w:t>
            </w:r>
          </w:p>
        </w:tc>
        <w:tc>
          <w:tcPr>
            <w:tcW w:w="1899" w:type="dxa"/>
            <w:vMerge w:val="restart"/>
          </w:tcPr>
          <w:p w14:paraId="6E7F355B" w14:textId="77777777" w:rsidR="00000000" w:rsidRDefault="00000000">
            <w:pPr>
              <w:spacing w:before="20" w:after="20"/>
              <w:jc w:val="lowKashida"/>
              <w:rPr>
                <w:sz w:val="22"/>
              </w:rPr>
            </w:pPr>
            <w:r>
              <w:rPr>
                <w:sz w:val="22"/>
              </w:rPr>
              <w:t>Vita/KSA</w:t>
            </w:r>
          </w:p>
        </w:tc>
        <w:tc>
          <w:tcPr>
            <w:tcW w:w="1596" w:type="dxa"/>
          </w:tcPr>
          <w:p w14:paraId="212EE29D" w14:textId="77777777" w:rsidR="00000000" w:rsidRDefault="00000000">
            <w:pPr>
              <w:spacing w:before="20" w:after="20"/>
              <w:jc w:val="lowKashida"/>
              <w:rPr>
                <w:sz w:val="22"/>
              </w:rPr>
            </w:pPr>
            <w:r>
              <w:rPr>
                <w:sz w:val="22"/>
              </w:rPr>
              <w:t>Peas</w:t>
            </w:r>
          </w:p>
        </w:tc>
        <w:tc>
          <w:tcPr>
            <w:tcW w:w="1596" w:type="dxa"/>
          </w:tcPr>
          <w:p w14:paraId="1EB872EF" w14:textId="77777777" w:rsidR="00000000" w:rsidRDefault="00000000">
            <w:pPr>
              <w:spacing w:before="20" w:after="20"/>
              <w:jc w:val="lowKashida"/>
              <w:rPr>
                <w:sz w:val="22"/>
              </w:rPr>
            </w:pPr>
            <w:r>
              <w:rPr>
                <w:sz w:val="22"/>
              </w:rPr>
              <w:t>400g x 16</w:t>
            </w:r>
          </w:p>
        </w:tc>
        <w:tc>
          <w:tcPr>
            <w:tcW w:w="1596" w:type="dxa"/>
          </w:tcPr>
          <w:p w14:paraId="251E02C2" w14:textId="77777777" w:rsidR="00000000" w:rsidRDefault="00000000">
            <w:pPr>
              <w:spacing w:before="20" w:after="20"/>
              <w:jc w:val="center"/>
              <w:rPr>
                <w:sz w:val="22"/>
              </w:rPr>
            </w:pPr>
            <w:r>
              <w:rPr>
                <w:sz w:val="22"/>
              </w:rPr>
              <w:t>N/A</w:t>
            </w:r>
          </w:p>
        </w:tc>
        <w:tc>
          <w:tcPr>
            <w:tcW w:w="1596" w:type="dxa"/>
          </w:tcPr>
          <w:p w14:paraId="0B5C8E58" w14:textId="77777777" w:rsidR="00000000" w:rsidRDefault="00000000">
            <w:pPr>
              <w:spacing w:before="20" w:after="20"/>
              <w:jc w:val="center"/>
              <w:rPr>
                <w:sz w:val="22"/>
              </w:rPr>
            </w:pPr>
            <w:r>
              <w:rPr>
                <w:sz w:val="22"/>
              </w:rPr>
              <w:t>58</w:t>
            </w:r>
          </w:p>
        </w:tc>
      </w:tr>
      <w:tr w:rsidR="00000000" w14:paraId="3BB77035" w14:textId="77777777">
        <w:tblPrEx>
          <w:tblCellMar>
            <w:top w:w="0" w:type="dxa"/>
            <w:bottom w:w="0" w:type="dxa"/>
          </w:tblCellMar>
        </w:tblPrEx>
        <w:trPr>
          <w:cantSplit/>
          <w:jc w:val="center"/>
        </w:trPr>
        <w:tc>
          <w:tcPr>
            <w:tcW w:w="2261" w:type="dxa"/>
            <w:vMerge/>
            <w:tcBorders>
              <w:bottom w:val="nil"/>
            </w:tcBorders>
          </w:tcPr>
          <w:p w14:paraId="7BC79275" w14:textId="77777777" w:rsidR="00000000" w:rsidRDefault="00000000">
            <w:pPr>
              <w:spacing w:before="20" w:after="20"/>
              <w:rPr>
                <w:sz w:val="22"/>
              </w:rPr>
            </w:pPr>
          </w:p>
        </w:tc>
        <w:tc>
          <w:tcPr>
            <w:tcW w:w="1899" w:type="dxa"/>
            <w:vMerge/>
            <w:tcBorders>
              <w:bottom w:val="nil"/>
            </w:tcBorders>
          </w:tcPr>
          <w:p w14:paraId="324A825F" w14:textId="77777777" w:rsidR="00000000" w:rsidRDefault="00000000">
            <w:pPr>
              <w:spacing w:before="20" w:after="20"/>
              <w:jc w:val="lowKashida"/>
              <w:rPr>
                <w:sz w:val="22"/>
              </w:rPr>
            </w:pPr>
          </w:p>
        </w:tc>
        <w:tc>
          <w:tcPr>
            <w:tcW w:w="1596" w:type="dxa"/>
            <w:tcBorders>
              <w:bottom w:val="nil"/>
            </w:tcBorders>
          </w:tcPr>
          <w:p w14:paraId="6F7857B1" w14:textId="77777777" w:rsidR="00000000" w:rsidRDefault="00000000">
            <w:pPr>
              <w:spacing w:before="20" w:after="20"/>
              <w:jc w:val="lowKashida"/>
              <w:rPr>
                <w:sz w:val="22"/>
              </w:rPr>
            </w:pPr>
            <w:r>
              <w:rPr>
                <w:sz w:val="22"/>
              </w:rPr>
              <w:t>Mixed veg.</w:t>
            </w:r>
          </w:p>
        </w:tc>
        <w:tc>
          <w:tcPr>
            <w:tcW w:w="1596" w:type="dxa"/>
            <w:tcBorders>
              <w:bottom w:val="nil"/>
            </w:tcBorders>
          </w:tcPr>
          <w:p w14:paraId="76C911B1" w14:textId="77777777" w:rsidR="00000000" w:rsidRDefault="00000000">
            <w:pPr>
              <w:spacing w:before="20" w:after="20"/>
              <w:jc w:val="lowKashida"/>
              <w:rPr>
                <w:sz w:val="22"/>
              </w:rPr>
            </w:pPr>
            <w:r>
              <w:rPr>
                <w:sz w:val="22"/>
              </w:rPr>
              <w:t>400g x 20</w:t>
            </w:r>
          </w:p>
        </w:tc>
        <w:tc>
          <w:tcPr>
            <w:tcW w:w="1596" w:type="dxa"/>
            <w:tcBorders>
              <w:bottom w:val="nil"/>
            </w:tcBorders>
          </w:tcPr>
          <w:p w14:paraId="1AB89ED3" w14:textId="77777777" w:rsidR="00000000" w:rsidRDefault="00000000">
            <w:pPr>
              <w:spacing w:before="20" w:after="20"/>
              <w:jc w:val="center"/>
              <w:rPr>
                <w:sz w:val="22"/>
              </w:rPr>
            </w:pPr>
            <w:r>
              <w:rPr>
                <w:sz w:val="22"/>
              </w:rPr>
              <w:t>N/A</w:t>
            </w:r>
          </w:p>
        </w:tc>
        <w:tc>
          <w:tcPr>
            <w:tcW w:w="1596" w:type="dxa"/>
            <w:tcBorders>
              <w:bottom w:val="nil"/>
            </w:tcBorders>
          </w:tcPr>
          <w:p w14:paraId="37B1D14E" w14:textId="77777777" w:rsidR="00000000" w:rsidRDefault="00000000">
            <w:pPr>
              <w:spacing w:before="20" w:after="20"/>
              <w:jc w:val="center"/>
              <w:rPr>
                <w:sz w:val="22"/>
              </w:rPr>
            </w:pPr>
            <w:r>
              <w:rPr>
                <w:sz w:val="22"/>
              </w:rPr>
              <w:t>40</w:t>
            </w:r>
          </w:p>
        </w:tc>
      </w:tr>
      <w:tr w:rsidR="00000000" w14:paraId="4121B8E7" w14:textId="77777777">
        <w:tblPrEx>
          <w:tblCellMar>
            <w:top w:w="0" w:type="dxa"/>
            <w:bottom w:w="0" w:type="dxa"/>
          </w:tblCellMar>
        </w:tblPrEx>
        <w:trPr>
          <w:cantSplit/>
          <w:jc w:val="center"/>
        </w:trPr>
        <w:tc>
          <w:tcPr>
            <w:tcW w:w="2261" w:type="dxa"/>
            <w:vMerge w:val="restart"/>
            <w:tcBorders>
              <w:top w:val="thinThickSmallGap" w:sz="24" w:space="0" w:color="auto"/>
              <w:bottom w:val="nil"/>
            </w:tcBorders>
          </w:tcPr>
          <w:p w14:paraId="0758770D" w14:textId="77777777" w:rsidR="00000000" w:rsidRDefault="00000000">
            <w:pPr>
              <w:spacing w:before="20" w:after="20"/>
              <w:rPr>
                <w:sz w:val="22"/>
              </w:rPr>
            </w:pPr>
            <w:r>
              <w:rPr>
                <w:sz w:val="22"/>
              </w:rPr>
              <w:t>Al-Sunbullah (Repacker)</w:t>
            </w:r>
          </w:p>
        </w:tc>
        <w:tc>
          <w:tcPr>
            <w:tcW w:w="1899" w:type="dxa"/>
            <w:vMerge w:val="restart"/>
            <w:tcBorders>
              <w:top w:val="thinThickSmallGap" w:sz="24" w:space="0" w:color="auto"/>
              <w:bottom w:val="nil"/>
            </w:tcBorders>
          </w:tcPr>
          <w:p w14:paraId="67DBE05F" w14:textId="77777777" w:rsidR="00000000" w:rsidRDefault="00000000">
            <w:pPr>
              <w:spacing w:before="20" w:after="20"/>
              <w:jc w:val="lowKashida"/>
              <w:rPr>
                <w:sz w:val="22"/>
              </w:rPr>
            </w:pPr>
            <w:r>
              <w:rPr>
                <w:sz w:val="22"/>
              </w:rPr>
              <w:t>Sunbullah/KSA</w:t>
            </w:r>
          </w:p>
        </w:tc>
        <w:tc>
          <w:tcPr>
            <w:tcW w:w="1596" w:type="dxa"/>
            <w:tcBorders>
              <w:top w:val="thinThickSmallGap" w:sz="24" w:space="0" w:color="auto"/>
              <w:bottom w:val="single" w:sz="4" w:space="0" w:color="auto"/>
            </w:tcBorders>
          </w:tcPr>
          <w:p w14:paraId="793B949E" w14:textId="77777777" w:rsidR="00000000" w:rsidRDefault="00000000">
            <w:pPr>
              <w:spacing w:before="20" w:after="20"/>
              <w:jc w:val="lowKashida"/>
              <w:rPr>
                <w:sz w:val="22"/>
              </w:rPr>
            </w:pPr>
            <w:r>
              <w:rPr>
                <w:sz w:val="22"/>
              </w:rPr>
              <w:t>Peas</w:t>
            </w:r>
          </w:p>
        </w:tc>
        <w:tc>
          <w:tcPr>
            <w:tcW w:w="1596" w:type="dxa"/>
            <w:tcBorders>
              <w:top w:val="thinThickSmallGap" w:sz="24" w:space="0" w:color="auto"/>
              <w:bottom w:val="single" w:sz="4" w:space="0" w:color="auto"/>
            </w:tcBorders>
          </w:tcPr>
          <w:p w14:paraId="7DC1781E" w14:textId="77777777" w:rsidR="00000000" w:rsidRDefault="00000000">
            <w:pPr>
              <w:spacing w:before="20" w:after="20"/>
              <w:jc w:val="lowKashida"/>
              <w:rPr>
                <w:sz w:val="22"/>
              </w:rPr>
            </w:pPr>
            <w:r>
              <w:rPr>
                <w:sz w:val="22"/>
              </w:rPr>
              <w:t>450g x 12</w:t>
            </w:r>
          </w:p>
        </w:tc>
        <w:tc>
          <w:tcPr>
            <w:tcW w:w="1596" w:type="dxa"/>
            <w:tcBorders>
              <w:top w:val="thinThickSmallGap" w:sz="24" w:space="0" w:color="auto"/>
              <w:bottom w:val="single" w:sz="4" w:space="0" w:color="auto"/>
            </w:tcBorders>
          </w:tcPr>
          <w:p w14:paraId="022A0785" w14:textId="77777777" w:rsidR="00000000" w:rsidRDefault="00000000">
            <w:pPr>
              <w:spacing w:before="20" w:after="20"/>
              <w:jc w:val="center"/>
              <w:rPr>
                <w:sz w:val="22"/>
              </w:rPr>
            </w:pPr>
            <w:r>
              <w:rPr>
                <w:sz w:val="22"/>
              </w:rPr>
              <w:t>N/A</w:t>
            </w:r>
          </w:p>
        </w:tc>
        <w:tc>
          <w:tcPr>
            <w:tcW w:w="1596" w:type="dxa"/>
            <w:tcBorders>
              <w:top w:val="thinThickSmallGap" w:sz="24" w:space="0" w:color="auto"/>
              <w:bottom w:val="single" w:sz="4" w:space="0" w:color="auto"/>
            </w:tcBorders>
          </w:tcPr>
          <w:p w14:paraId="216F2D18" w14:textId="77777777" w:rsidR="00000000" w:rsidRDefault="00000000">
            <w:pPr>
              <w:spacing w:before="20" w:after="20"/>
              <w:jc w:val="center"/>
              <w:rPr>
                <w:sz w:val="22"/>
              </w:rPr>
            </w:pPr>
            <w:r>
              <w:rPr>
                <w:sz w:val="22"/>
              </w:rPr>
              <w:t>39</w:t>
            </w:r>
          </w:p>
        </w:tc>
      </w:tr>
      <w:tr w:rsidR="00000000" w14:paraId="65AA3EB3" w14:textId="77777777">
        <w:tblPrEx>
          <w:tblCellMar>
            <w:top w:w="0" w:type="dxa"/>
            <w:bottom w:w="0" w:type="dxa"/>
          </w:tblCellMar>
        </w:tblPrEx>
        <w:trPr>
          <w:cantSplit/>
          <w:jc w:val="center"/>
        </w:trPr>
        <w:tc>
          <w:tcPr>
            <w:tcW w:w="2261" w:type="dxa"/>
            <w:vMerge/>
            <w:tcBorders>
              <w:top w:val="nil"/>
            </w:tcBorders>
          </w:tcPr>
          <w:p w14:paraId="45BF55D3" w14:textId="77777777" w:rsidR="00000000" w:rsidRDefault="00000000">
            <w:pPr>
              <w:spacing w:before="20" w:after="20"/>
              <w:rPr>
                <w:sz w:val="22"/>
              </w:rPr>
            </w:pPr>
          </w:p>
        </w:tc>
        <w:tc>
          <w:tcPr>
            <w:tcW w:w="1899" w:type="dxa"/>
            <w:vMerge/>
            <w:tcBorders>
              <w:top w:val="nil"/>
            </w:tcBorders>
          </w:tcPr>
          <w:p w14:paraId="584C6CAC" w14:textId="77777777" w:rsidR="00000000" w:rsidRDefault="00000000">
            <w:pPr>
              <w:spacing w:before="20" w:after="20"/>
              <w:jc w:val="lowKashida"/>
              <w:rPr>
                <w:sz w:val="22"/>
              </w:rPr>
            </w:pPr>
          </w:p>
        </w:tc>
        <w:tc>
          <w:tcPr>
            <w:tcW w:w="1596" w:type="dxa"/>
            <w:tcBorders>
              <w:top w:val="nil"/>
            </w:tcBorders>
          </w:tcPr>
          <w:p w14:paraId="06F1E757" w14:textId="77777777" w:rsidR="00000000" w:rsidRDefault="00000000">
            <w:pPr>
              <w:spacing w:before="20" w:after="20"/>
              <w:jc w:val="lowKashida"/>
              <w:rPr>
                <w:sz w:val="22"/>
              </w:rPr>
            </w:pPr>
            <w:r>
              <w:rPr>
                <w:sz w:val="22"/>
              </w:rPr>
              <w:t>Mixed veg.</w:t>
            </w:r>
          </w:p>
        </w:tc>
        <w:tc>
          <w:tcPr>
            <w:tcW w:w="1596" w:type="dxa"/>
            <w:tcBorders>
              <w:top w:val="nil"/>
            </w:tcBorders>
          </w:tcPr>
          <w:p w14:paraId="0944BAD1" w14:textId="77777777" w:rsidR="00000000" w:rsidRDefault="00000000">
            <w:pPr>
              <w:spacing w:before="20" w:after="20"/>
              <w:jc w:val="lowKashida"/>
              <w:rPr>
                <w:sz w:val="22"/>
              </w:rPr>
            </w:pPr>
            <w:r>
              <w:rPr>
                <w:sz w:val="22"/>
              </w:rPr>
              <w:t>450g x 12</w:t>
            </w:r>
          </w:p>
        </w:tc>
        <w:tc>
          <w:tcPr>
            <w:tcW w:w="1596" w:type="dxa"/>
            <w:tcBorders>
              <w:top w:val="nil"/>
            </w:tcBorders>
          </w:tcPr>
          <w:p w14:paraId="2CBF9EF9" w14:textId="77777777" w:rsidR="00000000" w:rsidRDefault="00000000">
            <w:pPr>
              <w:spacing w:before="20" w:after="20"/>
              <w:jc w:val="center"/>
              <w:rPr>
                <w:sz w:val="22"/>
              </w:rPr>
            </w:pPr>
            <w:r>
              <w:rPr>
                <w:sz w:val="22"/>
              </w:rPr>
              <w:t>N/A</w:t>
            </w:r>
          </w:p>
        </w:tc>
        <w:tc>
          <w:tcPr>
            <w:tcW w:w="1596" w:type="dxa"/>
            <w:tcBorders>
              <w:top w:val="nil"/>
            </w:tcBorders>
          </w:tcPr>
          <w:p w14:paraId="4E426F07" w14:textId="77777777" w:rsidR="00000000" w:rsidRDefault="00000000">
            <w:pPr>
              <w:spacing w:before="20" w:after="20"/>
              <w:jc w:val="center"/>
              <w:rPr>
                <w:sz w:val="22"/>
              </w:rPr>
            </w:pPr>
            <w:r>
              <w:rPr>
                <w:sz w:val="22"/>
              </w:rPr>
              <w:t>37</w:t>
            </w:r>
          </w:p>
        </w:tc>
      </w:tr>
      <w:tr w:rsidR="00000000" w14:paraId="6CF52186" w14:textId="77777777">
        <w:tblPrEx>
          <w:tblCellMar>
            <w:top w:w="0" w:type="dxa"/>
            <w:bottom w:w="0" w:type="dxa"/>
          </w:tblCellMar>
        </w:tblPrEx>
        <w:trPr>
          <w:cantSplit/>
          <w:jc w:val="center"/>
        </w:trPr>
        <w:tc>
          <w:tcPr>
            <w:tcW w:w="2261" w:type="dxa"/>
            <w:vMerge/>
          </w:tcPr>
          <w:p w14:paraId="4F344D17" w14:textId="77777777" w:rsidR="00000000" w:rsidRDefault="00000000">
            <w:pPr>
              <w:spacing w:before="20" w:after="20"/>
              <w:rPr>
                <w:sz w:val="22"/>
              </w:rPr>
            </w:pPr>
          </w:p>
        </w:tc>
        <w:tc>
          <w:tcPr>
            <w:tcW w:w="1899" w:type="dxa"/>
            <w:vMerge/>
          </w:tcPr>
          <w:p w14:paraId="247E530F" w14:textId="77777777" w:rsidR="00000000" w:rsidRDefault="00000000">
            <w:pPr>
              <w:spacing w:before="20" w:after="20"/>
              <w:jc w:val="lowKashida"/>
              <w:rPr>
                <w:sz w:val="22"/>
              </w:rPr>
            </w:pPr>
          </w:p>
        </w:tc>
        <w:tc>
          <w:tcPr>
            <w:tcW w:w="1596" w:type="dxa"/>
          </w:tcPr>
          <w:p w14:paraId="1D4528EA" w14:textId="77777777" w:rsidR="00000000" w:rsidRDefault="00000000">
            <w:pPr>
              <w:spacing w:before="20" w:after="20"/>
              <w:jc w:val="lowKashida"/>
              <w:rPr>
                <w:sz w:val="22"/>
              </w:rPr>
            </w:pPr>
            <w:r>
              <w:rPr>
                <w:sz w:val="22"/>
              </w:rPr>
              <w:t>Brand beans</w:t>
            </w:r>
          </w:p>
        </w:tc>
        <w:tc>
          <w:tcPr>
            <w:tcW w:w="1596" w:type="dxa"/>
          </w:tcPr>
          <w:p w14:paraId="013F50E9" w14:textId="77777777" w:rsidR="00000000" w:rsidRDefault="00000000">
            <w:pPr>
              <w:spacing w:before="20" w:after="20"/>
              <w:jc w:val="lowKashida"/>
              <w:rPr>
                <w:sz w:val="22"/>
              </w:rPr>
            </w:pPr>
            <w:r>
              <w:rPr>
                <w:sz w:val="22"/>
              </w:rPr>
              <w:t>450g x 12</w:t>
            </w:r>
          </w:p>
        </w:tc>
        <w:tc>
          <w:tcPr>
            <w:tcW w:w="1596" w:type="dxa"/>
          </w:tcPr>
          <w:p w14:paraId="750F9B16" w14:textId="77777777" w:rsidR="00000000" w:rsidRDefault="00000000">
            <w:pPr>
              <w:spacing w:before="20" w:after="20"/>
              <w:jc w:val="center"/>
              <w:rPr>
                <w:sz w:val="22"/>
              </w:rPr>
            </w:pPr>
            <w:r>
              <w:rPr>
                <w:sz w:val="22"/>
              </w:rPr>
              <w:t>N/A</w:t>
            </w:r>
          </w:p>
        </w:tc>
        <w:tc>
          <w:tcPr>
            <w:tcW w:w="1596" w:type="dxa"/>
          </w:tcPr>
          <w:p w14:paraId="72BD8DC8" w14:textId="77777777" w:rsidR="00000000" w:rsidRDefault="00000000">
            <w:pPr>
              <w:spacing w:before="20" w:after="20"/>
              <w:jc w:val="center"/>
              <w:rPr>
                <w:sz w:val="22"/>
              </w:rPr>
            </w:pPr>
            <w:r>
              <w:rPr>
                <w:sz w:val="22"/>
              </w:rPr>
              <w:t>50</w:t>
            </w:r>
          </w:p>
        </w:tc>
      </w:tr>
      <w:tr w:rsidR="00000000" w14:paraId="7691EA59" w14:textId="77777777">
        <w:tblPrEx>
          <w:tblCellMar>
            <w:top w:w="0" w:type="dxa"/>
            <w:bottom w:w="0" w:type="dxa"/>
          </w:tblCellMar>
        </w:tblPrEx>
        <w:trPr>
          <w:cantSplit/>
          <w:jc w:val="center"/>
        </w:trPr>
        <w:tc>
          <w:tcPr>
            <w:tcW w:w="2261" w:type="dxa"/>
            <w:vMerge/>
          </w:tcPr>
          <w:p w14:paraId="1313F2DD" w14:textId="77777777" w:rsidR="00000000" w:rsidRDefault="00000000">
            <w:pPr>
              <w:spacing w:before="20" w:after="20"/>
              <w:rPr>
                <w:sz w:val="22"/>
              </w:rPr>
            </w:pPr>
          </w:p>
        </w:tc>
        <w:tc>
          <w:tcPr>
            <w:tcW w:w="1899" w:type="dxa"/>
            <w:vMerge/>
          </w:tcPr>
          <w:p w14:paraId="7F58D263" w14:textId="77777777" w:rsidR="00000000" w:rsidRDefault="00000000">
            <w:pPr>
              <w:spacing w:before="20" w:after="20"/>
              <w:jc w:val="lowKashida"/>
              <w:rPr>
                <w:sz w:val="22"/>
              </w:rPr>
            </w:pPr>
          </w:p>
        </w:tc>
        <w:tc>
          <w:tcPr>
            <w:tcW w:w="1596" w:type="dxa"/>
          </w:tcPr>
          <w:p w14:paraId="0D8C1275" w14:textId="77777777" w:rsidR="00000000" w:rsidRDefault="00000000">
            <w:pPr>
              <w:spacing w:before="20" w:after="20"/>
              <w:jc w:val="lowKashida"/>
              <w:rPr>
                <w:sz w:val="22"/>
              </w:rPr>
            </w:pPr>
            <w:r>
              <w:rPr>
                <w:sz w:val="22"/>
              </w:rPr>
              <w:t>Sweet corn</w:t>
            </w:r>
          </w:p>
        </w:tc>
        <w:tc>
          <w:tcPr>
            <w:tcW w:w="1596" w:type="dxa"/>
          </w:tcPr>
          <w:p w14:paraId="51ACDAF5" w14:textId="77777777" w:rsidR="00000000" w:rsidRDefault="00000000">
            <w:pPr>
              <w:spacing w:before="20" w:after="20"/>
              <w:jc w:val="lowKashida"/>
              <w:rPr>
                <w:sz w:val="22"/>
              </w:rPr>
            </w:pPr>
            <w:r>
              <w:rPr>
                <w:sz w:val="22"/>
              </w:rPr>
              <w:t>450g x 12</w:t>
            </w:r>
          </w:p>
        </w:tc>
        <w:tc>
          <w:tcPr>
            <w:tcW w:w="1596" w:type="dxa"/>
          </w:tcPr>
          <w:p w14:paraId="6F58DBA4" w14:textId="77777777" w:rsidR="00000000" w:rsidRDefault="00000000">
            <w:pPr>
              <w:spacing w:before="20" w:after="20"/>
              <w:jc w:val="center"/>
              <w:rPr>
                <w:sz w:val="22"/>
              </w:rPr>
            </w:pPr>
            <w:r>
              <w:rPr>
                <w:sz w:val="22"/>
              </w:rPr>
              <w:t>N/A</w:t>
            </w:r>
          </w:p>
        </w:tc>
        <w:tc>
          <w:tcPr>
            <w:tcW w:w="1596" w:type="dxa"/>
          </w:tcPr>
          <w:p w14:paraId="3EEF1F56" w14:textId="77777777" w:rsidR="00000000" w:rsidRDefault="00000000">
            <w:pPr>
              <w:spacing w:before="20" w:after="20"/>
              <w:jc w:val="center"/>
              <w:rPr>
                <w:sz w:val="22"/>
              </w:rPr>
            </w:pPr>
            <w:r>
              <w:rPr>
                <w:sz w:val="22"/>
              </w:rPr>
              <w:t>65</w:t>
            </w:r>
          </w:p>
        </w:tc>
      </w:tr>
      <w:tr w:rsidR="00000000" w14:paraId="01AEC66F" w14:textId="77777777">
        <w:tblPrEx>
          <w:tblCellMar>
            <w:top w:w="0" w:type="dxa"/>
            <w:bottom w:w="0" w:type="dxa"/>
          </w:tblCellMar>
        </w:tblPrEx>
        <w:trPr>
          <w:cantSplit/>
          <w:jc w:val="center"/>
        </w:trPr>
        <w:tc>
          <w:tcPr>
            <w:tcW w:w="2261" w:type="dxa"/>
            <w:vMerge/>
            <w:tcBorders>
              <w:bottom w:val="nil"/>
            </w:tcBorders>
          </w:tcPr>
          <w:p w14:paraId="56D85CCE" w14:textId="77777777" w:rsidR="00000000" w:rsidRDefault="00000000">
            <w:pPr>
              <w:spacing w:before="20" w:after="20"/>
              <w:rPr>
                <w:sz w:val="22"/>
              </w:rPr>
            </w:pPr>
          </w:p>
        </w:tc>
        <w:tc>
          <w:tcPr>
            <w:tcW w:w="1899" w:type="dxa"/>
            <w:vMerge/>
            <w:tcBorders>
              <w:bottom w:val="nil"/>
            </w:tcBorders>
          </w:tcPr>
          <w:p w14:paraId="456D2A12" w14:textId="77777777" w:rsidR="00000000" w:rsidRDefault="00000000">
            <w:pPr>
              <w:spacing w:before="20" w:after="20"/>
              <w:jc w:val="lowKashida"/>
              <w:rPr>
                <w:sz w:val="22"/>
              </w:rPr>
            </w:pPr>
          </w:p>
        </w:tc>
        <w:tc>
          <w:tcPr>
            <w:tcW w:w="1596" w:type="dxa"/>
            <w:tcBorders>
              <w:bottom w:val="nil"/>
            </w:tcBorders>
          </w:tcPr>
          <w:p w14:paraId="07F3C936" w14:textId="77777777" w:rsidR="00000000" w:rsidRDefault="00000000">
            <w:pPr>
              <w:spacing w:before="20" w:after="20"/>
              <w:jc w:val="lowKashida"/>
              <w:rPr>
                <w:sz w:val="22"/>
              </w:rPr>
            </w:pPr>
            <w:r>
              <w:rPr>
                <w:sz w:val="22"/>
              </w:rPr>
              <w:t>Con on cob</w:t>
            </w:r>
          </w:p>
        </w:tc>
        <w:tc>
          <w:tcPr>
            <w:tcW w:w="1596" w:type="dxa"/>
            <w:tcBorders>
              <w:bottom w:val="nil"/>
            </w:tcBorders>
          </w:tcPr>
          <w:p w14:paraId="2E7AD9D6" w14:textId="77777777" w:rsidR="00000000" w:rsidRDefault="00000000">
            <w:pPr>
              <w:spacing w:before="20" w:after="20"/>
              <w:jc w:val="lowKashida"/>
              <w:rPr>
                <w:sz w:val="22"/>
              </w:rPr>
            </w:pPr>
            <w:r>
              <w:rPr>
                <w:sz w:val="22"/>
              </w:rPr>
              <w:t>(4x200g)x12</w:t>
            </w:r>
          </w:p>
        </w:tc>
        <w:tc>
          <w:tcPr>
            <w:tcW w:w="1596" w:type="dxa"/>
            <w:tcBorders>
              <w:bottom w:val="nil"/>
            </w:tcBorders>
          </w:tcPr>
          <w:p w14:paraId="3A03A994" w14:textId="77777777" w:rsidR="00000000" w:rsidRDefault="00000000">
            <w:pPr>
              <w:spacing w:before="20" w:after="20"/>
              <w:jc w:val="center"/>
              <w:rPr>
                <w:sz w:val="22"/>
              </w:rPr>
            </w:pPr>
            <w:r>
              <w:rPr>
                <w:sz w:val="22"/>
              </w:rPr>
              <w:t>N/A</w:t>
            </w:r>
          </w:p>
        </w:tc>
        <w:tc>
          <w:tcPr>
            <w:tcW w:w="1596" w:type="dxa"/>
            <w:tcBorders>
              <w:bottom w:val="nil"/>
            </w:tcBorders>
          </w:tcPr>
          <w:p w14:paraId="398D6D81" w14:textId="77777777" w:rsidR="00000000" w:rsidRDefault="00000000">
            <w:pPr>
              <w:spacing w:before="20" w:after="20"/>
              <w:jc w:val="center"/>
              <w:rPr>
                <w:sz w:val="22"/>
              </w:rPr>
            </w:pPr>
            <w:r>
              <w:rPr>
                <w:sz w:val="22"/>
              </w:rPr>
              <w:t>65</w:t>
            </w:r>
          </w:p>
        </w:tc>
      </w:tr>
      <w:tr w:rsidR="00000000" w14:paraId="11BEE5C3" w14:textId="77777777">
        <w:tblPrEx>
          <w:tblCellMar>
            <w:top w:w="0" w:type="dxa"/>
            <w:bottom w:w="0" w:type="dxa"/>
          </w:tblCellMar>
        </w:tblPrEx>
        <w:trPr>
          <w:cantSplit/>
          <w:jc w:val="center"/>
        </w:trPr>
        <w:tc>
          <w:tcPr>
            <w:tcW w:w="2261" w:type="dxa"/>
            <w:vMerge w:val="restart"/>
            <w:tcBorders>
              <w:top w:val="thinThickSmallGap" w:sz="24" w:space="0" w:color="auto"/>
            </w:tcBorders>
          </w:tcPr>
          <w:p w14:paraId="28FF3843" w14:textId="77777777" w:rsidR="00000000" w:rsidRDefault="00000000">
            <w:pPr>
              <w:spacing w:before="20" w:after="20"/>
              <w:rPr>
                <w:sz w:val="22"/>
              </w:rPr>
            </w:pPr>
            <w:r>
              <w:rPr>
                <w:sz w:val="22"/>
              </w:rPr>
              <w:t>Abar &amp; Zainy (Importer)</w:t>
            </w:r>
          </w:p>
        </w:tc>
        <w:tc>
          <w:tcPr>
            <w:tcW w:w="1899" w:type="dxa"/>
            <w:vMerge w:val="restart"/>
            <w:tcBorders>
              <w:top w:val="thinThickSmallGap" w:sz="24" w:space="0" w:color="auto"/>
            </w:tcBorders>
          </w:tcPr>
          <w:p w14:paraId="621E3510" w14:textId="77777777" w:rsidR="00000000" w:rsidRDefault="00000000">
            <w:pPr>
              <w:spacing w:before="20" w:after="20"/>
              <w:jc w:val="lowKashida"/>
              <w:rPr>
                <w:sz w:val="22"/>
              </w:rPr>
            </w:pPr>
            <w:r>
              <w:rPr>
                <w:sz w:val="22"/>
              </w:rPr>
              <w:t>Zeina/Egypt</w:t>
            </w:r>
          </w:p>
        </w:tc>
        <w:tc>
          <w:tcPr>
            <w:tcW w:w="1596" w:type="dxa"/>
            <w:tcBorders>
              <w:top w:val="thinThickSmallGap" w:sz="24" w:space="0" w:color="auto"/>
            </w:tcBorders>
          </w:tcPr>
          <w:p w14:paraId="3BE685AC" w14:textId="77777777" w:rsidR="00000000" w:rsidRDefault="00000000">
            <w:pPr>
              <w:spacing w:before="20" w:after="20"/>
              <w:jc w:val="lowKashida"/>
              <w:rPr>
                <w:sz w:val="22"/>
              </w:rPr>
            </w:pPr>
            <w:r>
              <w:rPr>
                <w:sz w:val="22"/>
              </w:rPr>
              <w:t>Peas</w:t>
            </w:r>
          </w:p>
        </w:tc>
        <w:tc>
          <w:tcPr>
            <w:tcW w:w="1596" w:type="dxa"/>
            <w:tcBorders>
              <w:top w:val="thinThickSmallGap" w:sz="24" w:space="0" w:color="auto"/>
            </w:tcBorders>
          </w:tcPr>
          <w:p w14:paraId="15A2EFAE" w14:textId="77777777" w:rsidR="00000000" w:rsidRDefault="00000000">
            <w:pPr>
              <w:spacing w:before="20" w:after="20"/>
              <w:jc w:val="lowKashida"/>
              <w:rPr>
                <w:sz w:val="22"/>
              </w:rPr>
            </w:pPr>
            <w:r>
              <w:rPr>
                <w:sz w:val="22"/>
              </w:rPr>
              <w:t>400g x 20</w:t>
            </w:r>
          </w:p>
        </w:tc>
        <w:tc>
          <w:tcPr>
            <w:tcW w:w="1596" w:type="dxa"/>
            <w:tcBorders>
              <w:top w:val="thinThickSmallGap" w:sz="24" w:space="0" w:color="auto"/>
            </w:tcBorders>
          </w:tcPr>
          <w:p w14:paraId="26D191AC" w14:textId="77777777" w:rsidR="00000000" w:rsidRDefault="00000000">
            <w:pPr>
              <w:spacing w:before="20" w:after="20"/>
              <w:jc w:val="center"/>
              <w:rPr>
                <w:sz w:val="22"/>
              </w:rPr>
            </w:pPr>
            <w:r>
              <w:rPr>
                <w:sz w:val="22"/>
              </w:rPr>
              <w:t>$600</w:t>
            </w:r>
          </w:p>
        </w:tc>
        <w:tc>
          <w:tcPr>
            <w:tcW w:w="1596" w:type="dxa"/>
            <w:tcBorders>
              <w:top w:val="thinThickSmallGap" w:sz="24" w:space="0" w:color="auto"/>
            </w:tcBorders>
          </w:tcPr>
          <w:p w14:paraId="50CE3472" w14:textId="77777777" w:rsidR="00000000" w:rsidRDefault="00000000">
            <w:pPr>
              <w:spacing w:before="20" w:after="20"/>
              <w:jc w:val="center"/>
              <w:rPr>
                <w:sz w:val="22"/>
              </w:rPr>
            </w:pPr>
            <w:r>
              <w:rPr>
                <w:sz w:val="22"/>
              </w:rPr>
              <w:t>30-33</w:t>
            </w:r>
          </w:p>
        </w:tc>
      </w:tr>
      <w:tr w:rsidR="00000000" w14:paraId="2AB4B8F3" w14:textId="77777777">
        <w:tblPrEx>
          <w:tblCellMar>
            <w:top w:w="0" w:type="dxa"/>
            <w:bottom w:w="0" w:type="dxa"/>
          </w:tblCellMar>
        </w:tblPrEx>
        <w:trPr>
          <w:cantSplit/>
          <w:jc w:val="center"/>
        </w:trPr>
        <w:tc>
          <w:tcPr>
            <w:tcW w:w="2261" w:type="dxa"/>
            <w:vMerge/>
          </w:tcPr>
          <w:p w14:paraId="63813657" w14:textId="77777777" w:rsidR="00000000" w:rsidRDefault="00000000">
            <w:pPr>
              <w:spacing w:before="20" w:after="20"/>
              <w:rPr>
                <w:sz w:val="22"/>
              </w:rPr>
            </w:pPr>
          </w:p>
        </w:tc>
        <w:tc>
          <w:tcPr>
            <w:tcW w:w="1899" w:type="dxa"/>
            <w:vMerge/>
          </w:tcPr>
          <w:p w14:paraId="6F0E92E6" w14:textId="77777777" w:rsidR="00000000" w:rsidRDefault="00000000">
            <w:pPr>
              <w:spacing w:before="20" w:after="20"/>
              <w:jc w:val="lowKashida"/>
              <w:rPr>
                <w:sz w:val="22"/>
              </w:rPr>
            </w:pPr>
          </w:p>
        </w:tc>
        <w:tc>
          <w:tcPr>
            <w:tcW w:w="1596" w:type="dxa"/>
          </w:tcPr>
          <w:p w14:paraId="1D2685F5" w14:textId="77777777" w:rsidR="00000000" w:rsidRDefault="00000000">
            <w:pPr>
              <w:spacing w:before="20" w:after="20"/>
              <w:jc w:val="lowKashida"/>
              <w:rPr>
                <w:sz w:val="22"/>
              </w:rPr>
            </w:pPr>
            <w:r>
              <w:rPr>
                <w:sz w:val="22"/>
              </w:rPr>
              <w:t>Mixed veg.</w:t>
            </w:r>
          </w:p>
        </w:tc>
        <w:tc>
          <w:tcPr>
            <w:tcW w:w="1596" w:type="dxa"/>
          </w:tcPr>
          <w:p w14:paraId="69EDB9FB" w14:textId="77777777" w:rsidR="00000000" w:rsidRDefault="00000000">
            <w:pPr>
              <w:spacing w:before="20" w:after="20"/>
              <w:jc w:val="lowKashida"/>
              <w:rPr>
                <w:sz w:val="22"/>
              </w:rPr>
            </w:pPr>
            <w:r>
              <w:rPr>
                <w:sz w:val="22"/>
              </w:rPr>
              <w:t>400g x 20</w:t>
            </w:r>
          </w:p>
        </w:tc>
        <w:tc>
          <w:tcPr>
            <w:tcW w:w="1596" w:type="dxa"/>
          </w:tcPr>
          <w:p w14:paraId="6004B1F1" w14:textId="77777777" w:rsidR="00000000" w:rsidRDefault="00000000">
            <w:pPr>
              <w:spacing w:before="20" w:after="20"/>
              <w:jc w:val="center"/>
              <w:rPr>
                <w:sz w:val="22"/>
              </w:rPr>
            </w:pPr>
            <w:r>
              <w:rPr>
                <w:sz w:val="22"/>
              </w:rPr>
              <w:t>$600</w:t>
            </w:r>
          </w:p>
        </w:tc>
        <w:tc>
          <w:tcPr>
            <w:tcW w:w="1596" w:type="dxa"/>
          </w:tcPr>
          <w:p w14:paraId="2F2B49A3" w14:textId="77777777" w:rsidR="00000000" w:rsidRDefault="00000000">
            <w:pPr>
              <w:spacing w:before="20" w:after="20"/>
              <w:jc w:val="center"/>
              <w:rPr>
                <w:sz w:val="22"/>
              </w:rPr>
            </w:pPr>
            <w:r>
              <w:rPr>
                <w:sz w:val="22"/>
              </w:rPr>
              <w:t>24-27</w:t>
            </w:r>
          </w:p>
        </w:tc>
      </w:tr>
      <w:tr w:rsidR="00000000" w14:paraId="0FF15F8E" w14:textId="77777777">
        <w:tblPrEx>
          <w:tblCellMar>
            <w:top w:w="0" w:type="dxa"/>
            <w:bottom w:w="0" w:type="dxa"/>
          </w:tblCellMar>
        </w:tblPrEx>
        <w:trPr>
          <w:cantSplit/>
          <w:jc w:val="center"/>
        </w:trPr>
        <w:tc>
          <w:tcPr>
            <w:tcW w:w="2261" w:type="dxa"/>
            <w:vMerge/>
          </w:tcPr>
          <w:p w14:paraId="722807BC" w14:textId="77777777" w:rsidR="00000000" w:rsidRDefault="00000000">
            <w:pPr>
              <w:spacing w:before="20" w:after="20"/>
              <w:rPr>
                <w:sz w:val="22"/>
              </w:rPr>
            </w:pPr>
          </w:p>
        </w:tc>
        <w:tc>
          <w:tcPr>
            <w:tcW w:w="1899" w:type="dxa"/>
            <w:vMerge/>
          </w:tcPr>
          <w:p w14:paraId="04BD9FC0" w14:textId="77777777" w:rsidR="00000000" w:rsidRDefault="00000000">
            <w:pPr>
              <w:spacing w:before="20" w:after="20"/>
              <w:jc w:val="lowKashida"/>
              <w:rPr>
                <w:sz w:val="22"/>
              </w:rPr>
            </w:pPr>
          </w:p>
        </w:tc>
        <w:tc>
          <w:tcPr>
            <w:tcW w:w="1596" w:type="dxa"/>
          </w:tcPr>
          <w:p w14:paraId="79A64451" w14:textId="77777777" w:rsidR="00000000" w:rsidRDefault="00000000">
            <w:pPr>
              <w:spacing w:before="20" w:after="20"/>
              <w:jc w:val="lowKashida"/>
              <w:rPr>
                <w:sz w:val="22"/>
              </w:rPr>
            </w:pPr>
            <w:r>
              <w:rPr>
                <w:sz w:val="22"/>
              </w:rPr>
              <w:t>Molokhia</w:t>
            </w:r>
          </w:p>
        </w:tc>
        <w:tc>
          <w:tcPr>
            <w:tcW w:w="1596" w:type="dxa"/>
          </w:tcPr>
          <w:p w14:paraId="7A97C0C6" w14:textId="77777777" w:rsidR="00000000" w:rsidRDefault="00000000">
            <w:pPr>
              <w:spacing w:before="20" w:after="20"/>
              <w:jc w:val="lowKashida"/>
              <w:rPr>
                <w:sz w:val="22"/>
              </w:rPr>
            </w:pPr>
            <w:r>
              <w:rPr>
                <w:sz w:val="22"/>
              </w:rPr>
              <w:t>400g x 20</w:t>
            </w:r>
          </w:p>
        </w:tc>
        <w:tc>
          <w:tcPr>
            <w:tcW w:w="1596" w:type="dxa"/>
          </w:tcPr>
          <w:p w14:paraId="2ACB54C2" w14:textId="77777777" w:rsidR="00000000" w:rsidRDefault="00000000">
            <w:pPr>
              <w:spacing w:before="20" w:after="20"/>
              <w:jc w:val="center"/>
              <w:rPr>
                <w:sz w:val="22"/>
              </w:rPr>
            </w:pPr>
            <w:r>
              <w:rPr>
                <w:sz w:val="22"/>
              </w:rPr>
              <w:t>$600</w:t>
            </w:r>
          </w:p>
        </w:tc>
        <w:tc>
          <w:tcPr>
            <w:tcW w:w="1596" w:type="dxa"/>
          </w:tcPr>
          <w:p w14:paraId="557F4E72" w14:textId="77777777" w:rsidR="00000000" w:rsidRDefault="00000000">
            <w:pPr>
              <w:spacing w:before="20" w:after="20"/>
              <w:jc w:val="center"/>
              <w:rPr>
                <w:sz w:val="22"/>
              </w:rPr>
            </w:pPr>
            <w:r>
              <w:rPr>
                <w:sz w:val="22"/>
              </w:rPr>
              <w:t>24-27</w:t>
            </w:r>
          </w:p>
        </w:tc>
      </w:tr>
      <w:tr w:rsidR="00000000" w14:paraId="111802C0" w14:textId="77777777">
        <w:tblPrEx>
          <w:tblCellMar>
            <w:top w:w="0" w:type="dxa"/>
            <w:bottom w:w="0" w:type="dxa"/>
          </w:tblCellMar>
        </w:tblPrEx>
        <w:trPr>
          <w:cantSplit/>
          <w:jc w:val="center"/>
        </w:trPr>
        <w:tc>
          <w:tcPr>
            <w:tcW w:w="2261" w:type="dxa"/>
            <w:vMerge/>
          </w:tcPr>
          <w:p w14:paraId="39EB92E4" w14:textId="77777777" w:rsidR="00000000" w:rsidRDefault="00000000">
            <w:pPr>
              <w:spacing w:before="20" w:after="20"/>
              <w:rPr>
                <w:sz w:val="22"/>
              </w:rPr>
            </w:pPr>
          </w:p>
        </w:tc>
        <w:tc>
          <w:tcPr>
            <w:tcW w:w="1899" w:type="dxa"/>
            <w:vMerge/>
          </w:tcPr>
          <w:p w14:paraId="1D6F1989" w14:textId="77777777" w:rsidR="00000000" w:rsidRDefault="00000000">
            <w:pPr>
              <w:spacing w:before="20" w:after="20"/>
              <w:jc w:val="lowKashida"/>
              <w:rPr>
                <w:sz w:val="22"/>
              </w:rPr>
            </w:pPr>
          </w:p>
        </w:tc>
        <w:tc>
          <w:tcPr>
            <w:tcW w:w="1596" w:type="dxa"/>
          </w:tcPr>
          <w:p w14:paraId="4A33550A" w14:textId="77777777" w:rsidR="00000000" w:rsidRDefault="00000000">
            <w:pPr>
              <w:spacing w:before="20" w:after="20"/>
              <w:jc w:val="lowKashida"/>
              <w:rPr>
                <w:sz w:val="22"/>
              </w:rPr>
            </w:pPr>
            <w:r>
              <w:rPr>
                <w:sz w:val="22"/>
              </w:rPr>
              <w:t>Okra (O)</w:t>
            </w:r>
          </w:p>
        </w:tc>
        <w:tc>
          <w:tcPr>
            <w:tcW w:w="1596" w:type="dxa"/>
          </w:tcPr>
          <w:p w14:paraId="2E524A48" w14:textId="77777777" w:rsidR="00000000" w:rsidRDefault="00000000">
            <w:pPr>
              <w:spacing w:before="20" w:after="20"/>
              <w:jc w:val="lowKashida"/>
              <w:rPr>
                <w:sz w:val="22"/>
              </w:rPr>
            </w:pPr>
            <w:r>
              <w:rPr>
                <w:sz w:val="22"/>
              </w:rPr>
              <w:t>400g x 20</w:t>
            </w:r>
          </w:p>
        </w:tc>
        <w:tc>
          <w:tcPr>
            <w:tcW w:w="1596" w:type="dxa"/>
          </w:tcPr>
          <w:p w14:paraId="25F88A58" w14:textId="77777777" w:rsidR="00000000" w:rsidRDefault="00000000">
            <w:pPr>
              <w:spacing w:before="20" w:after="20"/>
              <w:jc w:val="center"/>
              <w:rPr>
                <w:sz w:val="22"/>
              </w:rPr>
            </w:pPr>
            <w:r>
              <w:rPr>
                <w:sz w:val="22"/>
              </w:rPr>
              <w:t>$600</w:t>
            </w:r>
          </w:p>
        </w:tc>
        <w:tc>
          <w:tcPr>
            <w:tcW w:w="1596" w:type="dxa"/>
          </w:tcPr>
          <w:p w14:paraId="4AE011CF" w14:textId="77777777" w:rsidR="00000000" w:rsidRDefault="00000000">
            <w:pPr>
              <w:spacing w:before="20" w:after="20"/>
              <w:jc w:val="center"/>
              <w:rPr>
                <w:sz w:val="22"/>
              </w:rPr>
            </w:pPr>
            <w:r>
              <w:rPr>
                <w:sz w:val="22"/>
              </w:rPr>
              <w:t>43</w:t>
            </w:r>
          </w:p>
        </w:tc>
      </w:tr>
      <w:tr w:rsidR="00000000" w14:paraId="700894C1" w14:textId="77777777">
        <w:tblPrEx>
          <w:tblCellMar>
            <w:top w:w="0" w:type="dxa"/>
            <w:bottom w:w="0" w:type="dxa"/>
          </w:tblCellMar>
        </w:tblPrEx>
        <w:trPr>
          <w:cantSplit/>
          <w:jc w:val="center"/>
        </w:trPr>
        <w:tc>
          <w:tcPr>
            <w:tcW w:w="2261" w:type="dxa"/>
            <w:vMerge/>
          </w:tcPr>
          <w:p w14:paraId="612E3D57" w14:textId="77777777" w:rsidR="00000000" w:rsidRDefault="00000000">
            <w:pPr>
              <w:spacing w:before="20" w:after="20"/>
              <w:rPr>
                <w:sz w:val="22"/>
              </w:rPr>
            </w:pPr>
          </w:p>
        </w:tc>
        <w:tc>
          <w:tcPr>
            <w:tcW w:w="1899" w:type="dxa"/>
            <w:vMerge/>
          </w:tcPr>
          <w:p w14:paraId="45F41848" w14:textId="77777777" w:rsidR="00000000" w:rsidRDefault="00000000">
            <w:pPr>
              <w:spacing w:before="20" w:after="20"/>
              <w:jc w:val="lowKashida"/>
              <w:rPr>
                <w:sz w:val="22"/>
              </w:rPr>
            </w:pPr>
          </w:p>
        </w:tc>
        <w:tc>
          <w:tcPr>
            <w:tcW w:w="1596" w:type="dxa"/>
          </w:tcPr>
          <w:p w14:paraId="40546EA7" w14:textId="77777777" w:rsidR="00000000" w:rsidRDefault="00000000">
            <w:pPr>
              <w:spacing w:before="20" w:after="20"/>
              <w:jc w:val="lowKashida"/>
              <w:rPr>
                <w:sz w:val="22"/>
              </w:rPr>
            </w:pPr>
            <w:r>
              <w:rPr>
                <w:sz w:val="22"/>
              </w:rPr>
              <w:t>Okra (I)</w:t>
            </w:r>
          </w:p>
        </w:tc>
        <w:tc>
          <w:tcPr>
            <w:tcW w:w="1596" w:type="dxa"/>
          </w:tcPr>
          <w:p w14:paraId="0225D71C" w14:textId="77777777" w:rsidR="00000000" w:rsidRDefault="00000000">
            <w:pPr>
              <w:spacing w:before="20" w:after="20"/>
              <w:jc w:val="lowKashida"/>
              <w:rPr>
                <w:sz w:val="22"/>
              </w:rPr>
            </w:pPr>
            <w:r>
              <w:rPr>
                <w:sz w:val="22"/>
              </w:rPr>
              <w:t>400g x 20</w:t>
            </w:r>
          </w:p>
        </w:tc>
        <w:tc>
          <w:tcPr>
            <w:tcW w:w="1596" w:type="dxa"/>
          </w:tcPr>
          <w:p w14:paraId="00BA09DE" w14:textId="77777777" w:rsidR="00000000" w:rsidRDefault="00000000">
            <w:pPr>
              <w:spacing w:before="20" w:after="20"/>
              <w:jc w:val="center"/>
              <w:rPr>
                <w:sz w:val="22"/>
              </w:rPr>
            </w:pPr>
            <w:r>
              <w:rPr>
                <w:sz w:val="22"/>
              </w:rPr>
              <w:t>$600</w:t>
            </w:r>
          </w:p>
        </w:tc>
        <w:tc>
          <w:tcPr>
            <w:tcW w:w="1596" w:type="dxa"/>
          </w:tcPr>
          <w:p w14:paraId="7C194212" w14:textId="77777777" w:rsidR="00000000" w:rsidRDefault="00000000">
            <w:pPr>
              <w:spacing w:before="20" w:after="20"/>
              <w:jc w:val="center"/>
              <w:rPr>
                <w:sz w:val="22"/>
              </w:rPr>
            </w:pPr>
            <w:r>
              <w:rPr>
                <w:sz w:val="22"/>
              </w:rPr>
              <w:t>27-33</w:t>
            </w:r>
          </w:p>
        </w:tc>
      </w:tr>
      <w:tr w:rsidR="00000000" w14:paraId="3D300071" w14:textId="77777777">
        <w:tblPrEx>
          <w:tblCellMar>
            <w:top w:w="0" w:type="dxa"/>
            <w:bottom w:w="0" w:type="dxa"/>
          </w:tblCellMar>
        </w:tblPrEx>
        <w:trPr>
          <w:cantSplit/>
          <w:jc w:val="center"/>
        </w:trPr>
        <w:tc>
          <w:tcPr>
            <w:tcW w:w="2261" w:type="dxa"/>
            <w:vMerge/>
            <w:tcBorders>
              <w:bottom w:val="nil"/>
            </w:tcBorders>
          </w:tcPr>
          <w:p w14:paraId="143FB69D" w14:textId="77777777" w:rsidR="00000000" w:rsidRDefault="00000000">
            <w:pPr>
              <w:spacing w:before="20" w:after="20"/>
              <w:rPr>
                <w:sz w:val="22"/>
              </w:rPr>
            </w:pPr>
          </w:p>
        </w:tc>
        <w:tc>
          <w:tcPr>
            <w:tcW w:w="1899" w:type="dxa"/>
            <w:vMerge/>
            <w:tcBorders>
              <w:bottom w:val="nil"/>
            </w:tcBorders>
          </w:tcPr>
          <w:p w14:paraId="6B4D5A4F" w14:textId="77777777" w:rsidR="00000000" w:rsidRDefault="00000000">
            <w:pPr>
              <w:spacing w:before="20" w:after="20"/>
              <w:jc w:val="lowKashida"/>
              <w:rPr>
                <w:sz w:val="22"/>
              </w:rPr>
            </w:pPr>
          </w:p>
        </w:tc>
        <w:tc>
          <w:tcPr>
            <w:tcW w:w="1596" w:type="dxa"/>
            <w:tcBorders>
              <w:bottom w:val="nil"/>
            </w:tcBorders>
          </w:tcPr>
          <w:p w14:paraId="118E6829" w14:textId="77777777" w:rsidR="00000000" w:rsidRDefault="00000000">
            <w:pPr>
              <w:spacing w:before="20" w:after="20"/>
              <w:jc w:val="lowKashida"/>
              <w:rPr>
                <w:sz w:val="22"/>
              </w:rPr>
            </w:pPr>
            <w:r>
              <w:rPr>
                <w:sz w:val="22"/>
              </w:rPr>
              <w:t>Cut beans</w:t>
            </w:r>
          </w:p>
        </w:tc>
        <w:tc>
          <w:tcPr>
            <w:tcW w:w="1596" w:type="dxa"/>
            <w:tcBorders>
              <w:bottom w:val="nil"/>
            </w:tcBorders>
          </w:tcPr>
          <w:p w14:paraId="1F3EB042" w14:textId="77777777" w:rsidR="00000000" w:rsidRDefault="00000000">
            <w:pPr>
              <w:spacing w:before="20" w:after="20"/>
              <w:jc w:val="lowKashida"/>
              <w:rPr>
                <w:sz w:val="22"/>
              </w:rPr>
            </w:pPr>
            <w:r>
              <w:rPr>
                <w:sz w:val="22"/>
              </w:rPr>
              <w:t>400g x 20</w:t>
            </w:r>
          </w:p>
        </w:tc>
        <w:tc>
          <w:tcPr>
            <w:tcW w:w="1596" w:type="dxa"/>
            <w:tcBorders>
              <w:bottom w:val="nil"/>
            </w:tcBorders>
          </w:tcPr>
          <w:p w14:paraId="42FC92C4" w14:textId="77777777" w:rsidR="00000000" w:rsidRDefault="00000000">
            <w:pPr>
              <w:spacing w:before="20" w:after="20"/>
              <w:jc w:val="center"/>
              <w:rPr>
                <w:sz w:val="22"/>
              </w:rPr>
            </w:pPr>
            <w:r>
              <w:rPr>
                <w:sz w:val="22"/>
              </w:rPr>
              <w:t>$600</w:t>
            </w:r>
          </w:p>
        </w:tc>
        <w:tc>
          <w:tcPr>
            <w:tcW w:w="1596" w:type="dxa"/>
            <w:tcBorders>
              <w:bottom w:val="nil"/>
            </w:tcBorders>
          </w:tcPr>
          <w:p w14:paraId="6E974B48" w14:textId="77777777" w:rsidR="00000000" w:rsidRDefault="00000000">
            <w:pPr>
              <w:spacing w:before="20" w:after="20"/>
              <w:jc w:val="center"/>
              <w:rPr>
                <w:sz w:val="22"/>
              </w:rPr>
            </w:pPr>
            <w:r>
              <w:rPr>
                <w:sz w:val="22"/>
              </w:rPr>
              <w:t>22-24</w:t>
            </w:r>
          </w:p>
        </w:tc>
      </w:tr>
      <w:tr w:rsidR="00000000" w14:paraId="44BCA2D7" w14:textId="77777777">
        <w:tblPrEx>
          <w:tblCellMar>
            <w:top w:w="0" w:type="dxa"/>
            <w:bottom w:w="0" w:type="dxa"/>
          </w:tblCellMar>
        </w:tblPrEx>
        <w:trPr>
          <w:cantSplit/>
          <w:jc w:val="center"/>
        </w:trPr>
        <w:tc>
          <w:tcPr>
            <w:tcW w:w="2261" w:type="dxa"/>
            <w:vMerge w:val="restart"/>
            <w:tcBorders>
              <w:top w:val="thinThickSmallGap" w:sz="24" w:space="0" w:color="auto"/>
            </w:tcBorders>
          </w:tcPr>
          <w:p w14:paraId="758DCF7B" w14:textId="77777777" w:rsidR="00000000" w:rsidRDefault="00000000">
            <w:pPr>
              <w:spacing w:before="20" w:after="20"/>
              <w:rPr>
                <w:sz w:val="22"/>
              </w:rPr>
            </w:pPr>
            <w:r>
              <w:rPr>
                <w:sz w:val="22"/>
              </w:rPr>
              <w:t>Al-Munajem (Importer)</w:t>
            </w:r>
          </w:p>
        </w:tc>
        <w:tc>
          <w:tcPr>
            <w:tcW w:w="1899" w:type="dxa"/>
            <w:vMerge w:val="restart"/>
            <w:tcBorders>
              <w:top w:val="thinThickSmallGap" w:sz="24" w:space="0" w:color="auto"/>
            </w:tcBorders>
          </w:tcPr>
          <w:p w14:paraId="5C5D991E" w14:textId="77777777" w:rsidR="00000000" w:rsidRDefault="00000000">
            <w:pPr>
              <w:spacing w:before="20" w:after="20"/>
              <w:jc w:val="lowKashida"/>
              <w:rPr>
                <w:sz w:val="22"/>
              </w:rPr>
            </w:pPr>
            <w:r>
              <w:rPr>
                <w:sz w:val="22"/>
              </w:rPr>
              <w:t>Montana/Egypt</w:t>
            </w:r>
          </w:p>
        </w:tc>
        <w:tc>
          <w:tcPr>
            <w:tcW w:w="1596" w:type="dxa"/>
            <w:tcBorders>
              <w:top w:val="thinThickSmallGap" w:sz="24" w:space="0" w:color="auto"/>
            </w:tcBorders>
          </w:tcPr>
          <w:p w14:paraId="0DC8026C" w14:textId="77777777" w:rsidR="00000000" w:rsidRDefault="00000000">
            <w:pPr>
              <w:spacing w:before="20" w:after="20"/>
              <w:jc w:val="lowKashida"/>
              <w:rPr>
                <w:sz w:val="22"/>
              </w:rPr>
            </w:pPr>
            <w:r>
              <w:rPr>
                <w:sz w:val="22"/>
              </w:rPr>
              <w:t>Cut beans</w:t>
            </w:r>
          </w:p>
        </w:tc>
        <w:tc>
          <w:tcPr>
            <w:tcW w:w="1596" w:type="dxa"/>
            <w:tcBorders>
              <w:top w:val="thinThickSmallGap" w:sz="24" w:space="0" w:color="auto"/>
            </w:tcBorders>
          </w:tcPr>
          <w:p w14:paraId="4D1199A3" w14:textId="77777777" w:rsidR="00000000" w:rsidRDefault="00000000">
            <w:pPr>
              <w:spacing w:before="20" w:after="20"/>
              <w:jc w:val="lowKashida"/>
              <w:rPr>
                <w:sz w:val="22"/>
              </w:rPr>
            </w:pPr>
            <w:r>
              <w:rPr>
                <w:sz w:val="22"/>
              </w:rPr>
              <w:t>400g x 20</w:t>
            </w:r>
          </w:p>
        </w:tc>
        <w:tc>
          <w:tcPr>
            <w:tcW w:w="1596" w:type="dxa"/>
            <w:tcBorders>
              <w:top w:val="thinThickSmallGap" w:sz="24" w:space="0" w:color="auto"/>
            </w:tcBorders>
          </w:tcPr>
          <w:p w14:paraId="373FE918" w14:textId="77777777" w:rsidR="00000000" w:rsidRDefault="00000000">
            <w:pPr>
              <w:spacing w:before="20" w:after="20"/>
              <w:jc w:val="center"/>
              <w:rPr>
                <w:sz w:val="22"/>
              </w:rPr>
            </w:pPr>
            <w:r>
              <w:rPr>
                <w:sz w:val="22"/>
              </w:rPr>
              <w:t>-</w:t>
            </w:r>
          </w:p>
        </w:tc>
        <w:tc>
          <w:tcPr>
            <w:tcW w:w="1596" w:type="dxa"/>
            <w:tcBorders>
              <w:top w:val="thinThickSmallGap" w:sz="24" w:space="0" w:color="auto"/>
            </w:tcBorders>
          </w:tcPr>
          <w:p w14:paraId="29DE0042" w14:textId="77777777" w:rsidR="00000000" w:rsidRDefault="00000000">
            <w:pPr>
              <w:spacing w:before="20" w:after="20"/>
              <w:jc w:val="center"/>
              <w:rPr>
                <w:sz w:val="22"/>
              </w:rPr>
            </w:pPr>
            <w:r>
              <w:rPr>
                <w:sz w:val="22"/>
              </w:rPr>
              <w:t>20-24</w:t>
            </w:r>
          </w:p>
        </w:tc>
      </w:tr>
      <w:tr w:rsidR="00000000" w14:paraId="0F74123D" w14:textId="77777777">
        <w:tblPrEx>
          <w:tblCellMar>
            <w:top w:w="0" w:type="dxa"/>
            <w:bottom w:w="0" w:type="dxa"/>
          </w:tblCellMar>
        </w:tblPrEx>
        <w:trPr>
          <w:cantSplit/>
          <w:jc w:val="center"/>
        </w:trPr>
        <w:tc>
          <w:tcPr>
            <w:tcW w:w="2261" w:type="dxa"/>
            <w:vMerge/>
          </w:tcPr>
          <w:p w14:paraId="13BFFB28" w14:textId="77777777" w:rsidR="00000000" w:rsidRDefault="00000000">
            <w:pPr>
              <w:spacing w:before="20" w:after="20"/>
              <w:rPr>
                <w:sz w:val="22"/>
              </w:rPr>
            </w:pPr>
          </w:p>
        </w:tc>
        <w:tc>
          <w:tcPr>
            <w:tcW w:w="1899" w:type="dxa"/>
            <w:vMerge/>
          </w:tcPr>
          <w:p w14:paraId="4712FA55" w14:textId="77777777" w:rsidR="00000000" w:rsidRDefault="00000000">
            <w:pPr>
              <w:spacing w:before="20" w:after="20"/>
              <w:jc w:val="lowKashida"/>
              <w:rPr>
                <w:sz w:val="22"/>
              </w:rPr>
            </w:pPr>
          </w:p>
        </w:tc>
        <w:tc>
          <w:tcPr>
            <w:tcW w:w="1596" w:type="dxa"/>
          </w:tcPr>
          <w:p w14:paraId="3E1A6FB0" w14:textId="77777777" w:rsidR="00000000" w:rsidRDefault="00000000">
            <w:pPr>
              <w:spacing w:before="20" w:after="20"/>
              <w:jc w:val="lowKashida"/>
              <w:rPr>
                <w:sz w:val="22"/>
              </w:rPr>
            </w:pPr>
            <w:r>
              <w:rPr>
                <w:sz w:val="22"/>
              </w:rPr>
              <w:t>Okra</w:t>
            </w:r>
          </w:p>
        </w:tc>
        <w:tc>
          <w:tcPr>
            <w:tcW w:w="1596" w:type="dxa"/>
          </w:tcPr>
          <w:p w14:paraId="173B807E" w14:textId="77777777" w:rsidR="00000000" w:rsidRDefault="00000000">
            <w:pPr>
              <w:spacing w:before="20" w:after="20"/>
              <w:jc w:val="lowKashida"/>
              <w:rPr>
                <w:sz w:val="22"/>
              </w:rPr>
            </w:pPr>
            <w:r>
              <w:rPr>
                <w:sz w:val="22"/>
              </w:rPr>
              <w:t>400g x 20</w:t>
            </w:r>
          </w:p>
        </w:tc>
        <w:tc>
          <w:tcPr>
            <w:tcW w:w="1596" w:type="dxa"/>
          </w:tcPr>
          <w:p w14:paraId="60BD152C" w14:textId="77777777" w:rsidR="00000000" w:rsidRDefault="00000000">
            <w:pPr>
              <w:spacing w:before="20" w:after="20"/>
              <w:jc w:val="center"/>
              <w:rPr>
                <w:sz w:val="22"/>
              </w:rPr>
            </w:pPr>
            <w:r>
              <w:rPr>
                <w:sz w:val="22"/>
              </w:rPr>
              <w:t>-</w:t>
            </w:r>
          </w:p>
        </w:tc>
        <w:tc>
          <w:tcPr>
            <w:tcW w:w="1596" w:type="dxa"/>
          </w:tcPr>
          <w:p w14:paraId="50E22A0D" w14:textId="77777777" w:rsidR="00000000" w:rsidRDefault="00000000">
            <w:pPr>
              <w:spacing w:before="20" w:after="20"/>
              <w:jc w:val="center"/>
              <w:rPr>
                <w:sz w:val="22"/>
              </w:rPr>
            </w:pPr>
            <w:r>
              <w:rPr>
                <w:sz w:val="22"/>
              </w:rPr>
              <w:t>24</w:t>
            </w:r>
          </w:p>
        </w:tc>
      </w:tr>
      <w:tr w:rsidR="00000000" w14:paraId="3581E764" w14:textId="77777777">
        <w:tblPrEx>
          <w:tblCellMar>
            <w:top w:w="0" w:type="dxa"/>
            <w:bottom w:w="0" w:type="dxa"/>
          </w:tblCellMar>
        </w:tblPrEx>
        <w:trPr>
          <w:cantSplit/>
          <w:jc w:val="center"/>
        </w:trPr>
        <w:tc>
          <w:tcPr>
            <w:tcW w:w="2261" w:type="dxa"/>
            <w:vMerge/>
          </w:tcPr>
          <w:p w14:paraId="72EC55A5" w14:textId="77777777" w:rsidR="00000000" w:rsidRDefault="00000000">
            <w:pPr>
              <w:spacing w:before="20" w:after="20"/>
              <w:rPr>
                <w:sz w:val="22"/>
              </w:rPr>
            </w:pPr>
          </w:p>
        </w:tc>
        <w:tc>
          <w:tcPr>
            <w:tcW w:w="1899" w:type="dxa"/>
            <w:vMerge/>
          </w:tcPr>
          <w:p w14:paraId="6F9E9094" w14:textId="77777777" w:rsidR="00000000" w:rsidRDefault="00000000">
            <w:pPr>
              <w:spacing w:before="20" w:after="20"/>
              <w:jc w:val="lowKashida"/>
              <w:rPr>
                <w:sz w:val="22"/>
              </w:rPr>
            </w:pPr>
          </w:p>
        </w:tc>
        <w:tc>
          <w:tcPr>
            <w:tcW w:w="1596" w:type="dxa"/>
          </w:tcPr>
          <w:p w14:paraId="311D5E80" w14:textId="77777777" w:rsidR="00000000" w:rsidRDefault="00000000">
            <w:pPr>
              <w:spacing w:before="20" w:after="20"/>
              <w:jc w:val="lowKashida"/>
              <w:rPr>
                <w:sz w:val="22"/>
              </w:rPr>
            </w:pPr>
            <w:r>
              <w:rPr>
                <w:sz w:val="22"/>
              </w:rPr>
              <w:t>Molokhia</w:t>
            </w:r>
          </w:p>
        </w:tc>
        <w:tc>
          <w:tcPr>
            <w:tcW w:w="1596" w:type="dxa"/>
          </w:tcPr>
          <w:p w14:paraId="4EBF1B28" w14:textId="77777777" w:rsidR="00000000" w:rsidRDefault="00000000">
            <w:pPr>
              <w:spacing w:before="20" w:after="20"/>
              <w:jc w:val="lowKashida"/>
              <w:rPr>
                <w:sz w:val="22"/>
              </w:rPr>
            </w:pPr>
            <w:r>
              <w:rPr>
                <w:sz w:val="22"/>
              </w:rPr>
              <w:t>400g x 20</w:t>
            </w:r>
          </w:p>
        </w:tc>
        <w:tc>
          <w:tcPr>
            <w:tcW w:w="1596" w:type="dxa"/>
          </w:tcPr>
          <w:p w14:paraId="1481B263" w14:textId="77777777" w:rsidR="00000000" w:rsidRDefault="00000000">
            <w:pPr>
              <w:spacing w:before="20" w:after="20"/>
              <w:jc w:val="center"/>
              <w:rPr>
                <w:sz w:val="22"/>
              </w:rPr>
            </w:pPr>
            <w:r>
              <w:rPr>
                <w:sz w:val="22"/>
              </w:rPr>
              <w:t>-</w:t>
            </w:r>
          </w:p>
        </w:tc>
        <w:tc>
          <w:tcPr>
            <w:tcW w:w="1596" w:type="dxa"/>
          </w:tcPr>
          <w:p w14:paraId="4EA5462C" w14:textId="77777777" w:rsidR="00000000" w:rsidRDefault="00000000">
            <w:pPr>
              <w:spacing w:before="20" w:after="20"/>
              <w:jc w:val="center"/>
              <w:rPr>
                <w:sz w:val="22"/>
              </w:rPr>
            </w:pPr>
            <w:r>
              <w:rPr>
                <w:sz w:val="22"/>
              </w:rPr>
              <w:t>20</w:t>
            </w:r>
          </w:p>
        </w:tc>
      </w:tr>
      <w:tr w:rsidR="00000000" w14:paraId="2358DFF3" w14:textId="77777777">
        <w:tblPrEx>
          <w:tblCellMar>
            <w:top w:w="0" w:type="dxa"/>
            <w:bottom w:w="0" w:type="dxa"/>
          </w:tblCellMar>
        </w:tblPrEx>
        <w:trPr>
          <w:cantSplit/>
          <w:jc w:val="center"/>
        </w:trPr>
        <w:tc>
          <w:tcPr>
            <w:tcW w:w="2261" w:type="dxa"/>
            <w:vMerge/>
          </w:tcPr>
          <w:p w14:paraId="5396C643" w14:textId="77777777" w:rsidR="00000000" w:rsidRDefault="00000000">
            <w:pPr>
              <w:spacing w:before="20" w:after="20"/>
              <w:rPr>
                <w:sz w:val="22"/>
              </w:rPr>
            </w:pPr>
          </w:p>
        </w:tc>
        <w:tc>
          <w:tcPr>
            <w:tcW w:w="1899" w:type="dxa"/>
            <w:vMerge/>
          </w:tcPr>
          <w:p w14:paraId="5A40D77F" w14:textId="77777777" w:rsidR="00000000" w:rsidRDefault="00000000">
            <w:pPr>
              <w:spacing w:before="20" w:after="20"/>
              <w:jc w:val="lowKashida"/>
              <w:rPr>
                <w:sz w:val="22"/>
              </w:rPr>
            </w:pPr>
          </w:p>
        </w:tc>
        <w:tc>
          <w:tcPr>
            <w:tcW w:w="1596" w:type="dxa"/>
          </w:tcPr>
          <w:p w14:paraId="04981734" w14:textId="77777777" w:rsidR="00000000" w:rsidRDefault="00000000">
            <w:pPr>
              <w:spacing w:before="20" w:after="20"/>
              <w:jc w:val="lowKashida"/>
              <w:rPr>
                <w:sz w:val="22"/>
              </w:rPr>
            </w:pPr>
            <w:r>
              <w:rPr>
                <w:sz w:val="22"/>
              </w:rPr>
              <w:t>Mixed veg.</w:t>
            </w:r>
          </w:p>
        </w:tc>
        <w:tc>
          <w:tcPr>
            <w:tcW w:w="1596" w:type="dxa"/>
          </w:tcPr>
          <w:p w14:paraId="59BEE73A" w14:textId="77777777" w:rsidR="00000000" w:rsidRDefault="00000000">
            <w:pPr>
              <w:spacing w:before="20" w:after="20"/>
              <w:jc w:val="lowKashida"/>
              <w:rPr>
                <w:sz w:val="22"/>
              </w:rPr>
            </w:pPr>
            <w:r>
              <w:rPr>
                <w:sz w:val="22"/>
              </w:rPr>
              <w:t>400g x 20</w:t>
            </w:r>
          </w:p>
        </w:tc>
        <w:tc>
          <w:tcPr>
            <w:tcW w:w="1596" w:type="dxa"/>
          </w:tcPr>
          <w:p w14:paraId="0BB984E6" w14:textId="77777777" w:rsidR="00000000" w:rsidRDefault="00000000">
            <w:pPr>
              <w:spacing w:before="20" w:after="20"/>
              <w:jc w:val="center"/>
              <w:rPr>
                <w:sz w:val="22"/>
              </w:rPr>
            </w:pPr>
            <w:r>
              <w:rPr>
                <w:sz w:val="22"/>
              </w:rPr>
              <w:t>-</w:t>
            </w:r>
          </w:p>
        </w:tc>
        <w:tc>
          <w:tcPr>
            <w:tcW w:w="1596" w:type="dxa"/>
          </w:tcPr>
          <w:p w14:paraId="672C2373" w14:textId="77777777" w:rsidR="00000000" w:rsidRDefault="00000000">
            <w:pPr>
              <w:spacing w:before="20" w:after="20"/>
              <w:jc w:val="center"/>
              <w:rPr>
                <w:sz w:val="22"/>
              </w:rPr>
            </w:pPr>
            <w:r>
              <w:rPr>
                <w:sz w:val="22"/>
              </w:rPr>
              <w:t>24</w:t>
            </w:r>
          </w:p>
        </w:tc>
      </w:tr>
      <w:tr w:rsidR="00000000" w14:paraId="6A29FE9A" w14:textId="77777777">
        <w:tblPrEx>
          <w:tblCellMar>
            <w:top w:w="0" w:type="dxa"/>
            <w:bottom w:w="0" w:type="dxa"/>
          </w:tblCellMar>
        </w:tblPrEx>
        <w:trPr>
          <w:cantSplit/>
          <w:jc w:val="center"/>
        </w:trPr>
        <w:tc>
          <w:tcPr>
            <w:tcW w:w="2261" w:type="dxa"/>
            <w:vMerge/>
            <w:tcBorders>
              <w:bottom w:val="nil"/>
            </w:tcBorders>
          </w:tcPr>
          <w:p w14:paraId="239439B5" w14:textId="77777777" w:rsidR="00000000" w:rsidRDefault="00000000">
            <w:pPr>
              <w:spacing w:before="20" w:after="20"/>
              <w:rPr>
                <w:sz w:val="22"/>
              </w:rPr>
            </w:pPr>
          </w:p>
        </w:tc>
        <w:tc>
          <w:tcPr>
            <w:tcW w:w="1899" w:type="dxa"/>
            <w:vMerge/>
            <w:tcBorders>
              <w:bottom w:val="nil"/>
            </w:tcBorders>
          </w:tcPr>
          <w:p w14:paraId="087692B9" w14:textId="77777777" w:rsidR="00000000" w:rsidRDefault="00000000">
            <w:pPr>
              <w:spacing w:before="20" w:after="20"/>
              <w:jc w:val="lowKashida"/>
              <w:rPr>
                <w:sz w:val="22"/>
              </w:rPr>
            </w:pPr>
          </w:p>
        </w:tc>
        <w:tc>
          <w:tcPr>
            <w:tcW w:w="1596" w:type="dxa"/>
            <w:tcBorders>
              <w:bottom w:val="nil"/>
            </w:tcBorders>
          </w:tcPr>
          <w:p w14:paraId="47E77F00" w14:textId="77777777" w:rsidR="00000000" w:rsidRDefault="00000000">
            <w:pPr>
              <w:spacing w:before="20" w:after="20"/>
              <w:jc w:val="lowKashida"/>
              <w:rPr>
                <w:sz w:val="22"/>
              </w:rPr>
            </w:pPr>
            <w:r>
              <w:rPr>
                <w:sz w:val="22"/>
              </w:rPr>
              <w:t>Spinach</w:t>
            </w:r>
          </w:p>
        </w:tc>
        <w:tc>
          <w:tcPr>
            <w:tcW w:w="1596" w:type="dxa"/>
            <w:tcBorders>
              <w:bottom w:val="nil"/>
            </w:tcBorders>
          </w:tcPr>
          <w:p w14:paraId="16FFFAE5" w14:textId="77777777" w:rsidR="00000000" w:rsidRDefault="00000000">
            <w:pPr>
              <w:spacing w:before="20" w:after="20"/>
              <w:jc w:val="lowKashida"/>
              <w:rPr>
                <w:sz w:val="22"/>
              </w:rPr>
            </w:pPr>
            <w:r>
              <w:rPr>
                <w:sz w:val="22"/>
              </w:rPr>
              <w:t>400g x 20</w:t>
            </w:r>
          </w:p>
        </w:tc>
        <w:tc>
          <w:tcPr>
            <w:tcW w:w="1596" w:type="dxa"/>
            <w:tcBorders>
              <w:bottom w:val="nil"/>
            </w:tcBorders>
          </w:tcPr>
          <w:p w14:paraId="7548D923" w14:textId="77777777" w:rsidR="00000000" w:rsidRDefault="00000000">
            <w:pPr>
              <w:spacing w:before="20" w:after="20"/>
              <w:jc w:val="center"/>
              <w:rPr>
                <w:sz w:val="22"/>
              </w:rPr>
            </w:pPr>
            <w:r>
              <w:rPr>
                <w:sz w:val="22"/>
              </w:rPr>
              <w:t>-</w:t>
            </w:r>
          </w:p>
        </w:tc>
        <w:tc>
          <w:tcPr>
            <w:tcW w:w="1596" w:type="dxa"/>
            <w:tcBorders>
              <w:bottom w:val="nil"/>
            </w:tcBorders>
          </w:tcPr>
          <w:p w14:paraId="06BF0B87" w14:textId="77777777" w:rsidR="00000000" w:rsidRDefault="00000000">
            <w:pPr>
              <w:spacing w:before="20" w:after="20"/>
              <w:jc w:val="center"/>
              <w:rPr>
                <w:sz w:val="22"/>
              </w:rPr>
            </w:pPr>
            <w:r>
              <w:rPr>
                <w:sz w:val="22"/>
              </w:rPr>
              <w:t>24</w:t>
            </w:r>
          </w:p>
        </w:tc>
      </w:tr>
      <w:tr w:rsidR="00000000" w14:paraId="69287686" w14:textId="77777777">
        <w:tblPrEx>
          <w:tblCellMar>
            <w:top w:w="0" w:type="dxa"/>
            <w:bottom w:w="0" w:type="dxa"/>
          </w:tblCellMar>
        </w:tblPrEx>
        <w:trPr>
          <w:cantSplit/>
          <w:jc w:val="center"/>
        </w:trPr>
        <w:tc>
          <w:tcPr>
            <w:tcW w:w="2261" w:type="dxa"/>
            <w:vMerge w:val="restart"/>
            <w:tcBorders>
              <w:top w:val="thinThickSmallGap" w:sz="24" w:space="0" w:color="auto"/>
            </w:tcBorders>
          </w:tcPr>
          <w:p w14:paraId="68193B80" w14:textId="77777777" w:rsidR="00000000" w:rsidRDefault="00000000">
            <w:pPr>
              <w:spacing w:before="20" w:after="20"/>
              <w:rPr>
                <w:sz w:val="22"/>
              </w:rPr>
            </w:pPr>
            <w:r>
              <w:rPr>
                <w:sz w:val="22"/>
              </w:rPr>
              <w:t>Saudieast (Importer)</w:t>
            </w:r>
          </w:p>
        </w:tc>
        <w:tc>
          <w:tcPr>
            <w:tcW w:w="1899" w:type="dxa"/>
            <w:vMerge w:val="restart"/>
            <w:tcBorders>
              <w:top w:val="thinThickSmallGap" w:sz="24" w:space="0" w:color="auto"/>
            </w:tcBorders>
          </w:tcPr>
          <w:p w14:paraId="2B0C8A5F" w14:textId="77777777" w:rsidR="00000000" w:rsidRDefault="00000000">
            <w:pPr>
              <w:spacing w:before="20" w:after="20"/>
              <w:jc w:val="lowKashida"/>
              <w:rPr>
                <w:sz w:val="22"/>
              </w:rPr>
            </w:pPr>
            <w:r>
              <w:rPr>
                <w:sz w:val="22"/>
              </w:rPr>
              <w:t>Lura/Egypt</w:t>
            </w:r>
          </w:p>
        </w:tc>
        <w:tc>
          <w:tcPr>
            <w:tcW w:w="1596" w:type="dxa"/>
            <w:tcBorders>
              <w:top w:val="thinThickSmallGap" w:sz="24" w:space="0" w:color="auto"/>
            </w:tcBorders>
          </w:tcPr>
          <w:p w14:paraId="1B25356E" w14:textId="77777777" w:rsidR="00000000" w:rsidRDefault="00000000">
            <w:pPr>
              <w:spacing w:before="20" w:after="20"/>
              <w:jc w:val="lowKashida"/>
              <w:rPr>
                <w:sz w:val="22"/>
              </w:rPr>
            </w:pPr>
            <w:r>
              <w:rPr>
                <w:sz w:val="22"/>
              </w:rPr>
              <w:t>Peas</w:t>
            </w:r>
          </w:p>
        </w:tc>
        <w:tc>
          <w:tcPr>
            <w:tcW w:w="1596" w:type="dxa"/>
            <w:tcBorders>
              <w:top w:val="thinThickSmallGap" w:sz="24" w:space="0" w:color="auto"/>
            </w:tcBorders>
          </w:tcPr>
          <w:p w14:paraId="7D7F8B68" w14:textId="77777777" w:rsidR="00000000" w:rsidRDefault="00000000">
            <w:pPr>
              <w:spacing w:before="20" w:after="20"/>
              <w:jc w:val="lowKashida"/>
              <w:rPr>
                <w:sz w:val="22"/>
              </w:rPr>
            </w:pPr>
            <w:r>
              <w:rPr>
                <w:sz w:val="22"/>
              </w:rPr>
              <w:t>400g x 20</w:t>
            </w:r>
          </w:p>
        </w:tc>
        <w:tc>
          <w:tcPr>
            <w:tcW w:w="1596" w:type="dxa"/>
            <w:tcBorders>
              <w:top w:val="thinThickSmallGap" w:sz="24" w:space="0" w:color="auto"/>
            </w:tcBorders>
          </w:tcPr>
          <w:p w14:paraId="21141BCE" w14:textId="77777777" w:rsidR="00000000" w:rsidRDefault="00000000">
            <w:pPr>
              <w:spacing w:before="20" w:after="20"/>
              <w:jc w:val="center"/>
              <w:rPr>
                <w:sz w:val="22"/>
              </w:rPr>
            </w:pPr>
            <w:r>
              <w:rPr>
                <w:sz w:val="22"/>
              </w:rPr>
              <w:t>$400</w:t>
            </w:r>
          </w:p>
        </w:tc>
        <w:tc>
          <w:tcPr>
            <w:tcW w:w="1596" w:type="dxa"/>
            <w:tcBorders>
              <w:top w:val="thinThickSmallGap" w:sz="24" w:space="0" w:color="auto"/>
            </w:tcBorders>
          </w:tcPr>
          <w:p w14:paraId="1B7B6D9A" w14:textId="77777777" w:rsidR="00000000" w:rsidRDefault="00000000">
            <w:pPr>
              <w:spacing w:before="20" w:after="20"/>
              <w:jc w:val="center"/>
              <w:rPr>
                <w:sz w:val="22"/>
              </w:rPr>
            </w:pPr>
            <w:r>
              <w:rPr>
                <w:sz w:val="22"/>
              </w:rPr>
              <w:t>28</w:t>
            </w:r>
          </w:p>
        </w:tc>
      </w:tr>
      <w:tr w:rsidR="00000000" w14:paraId="7111AE94" w14:textId="77777777">
        <w:tblPrEx>
          <w:tblCellMar>
            <w:top w:w="0" w:type="dxa"/>
            <w:bottom w:w="0" w:type="dxa"/>
          </w:tblCellMar>
        </w:tblPrEx>
        <w:trPr>
          <w:cantSplit/>
          <w:jc w:val="center"/>
        </w:trPr>
        <w:tc>
          <w:tcPr>
            <w:tcW w:w="2261" w:type="dxa"/>
            <w:vMerge/>
          </w:tcPr>
          <w:p w14:paraId="5057DAC1" w14:textId="77777777" w:rsidR="00000000" w:rsidRDefault="00000000">
            <w:pPr>
              <w:spacing w:before="20" w:after="20"/>
              <w:rPr>
                <w:sz w:val="22"/>
              </w:rPr>
            </w:pPr>
          </w:p>
        </w:tc>
        <w:tc>
          <w:tcPr>
            <w:tcW w:w="1899" w:type="dxa"/>
            <w:vMerge/>
          </w:tcPr>
          <w:p w14:paraId="5570036A" w14:textId="77777777" w:rsidR="00000000" w:rsidRDefault="00000000">
            <w:pPr>
              <w:spacing w:before="20" w:after="20"/>
              <w:jc w:val="lowKashida"/>
              <w:rPr>
                <w:sz w:val="22"/>
              </w:rPr>
            </w:pPr>
          </w:p>
        </w:tc>
        <w:tc>
          <w:tcPr>
            <w:tcW w:w="1596" w:type="dxa"/>
          </w:tcPr>
          <w:p w14:paraId="453FE987" w14:textId="77777777" w:rsidR="00000000" w:rsidRDefault="00000000">
            <w:pPr>
              <w:spacing w:before="20" w:after="20"/>
              <w:jc w:val="lowKashida"/>
              <w:rPr>
                <w:sz w:val="22"/>
              </w:rPr>
            </w:pPr>
            <w:r>
              <w:rPr>
                <w:sz w:val="22"/>
              </w:rPr>
              <w:t>Mixed veg.</w:t>
            </w:r>
          </w:p>
        </w:tc>
        <w:tc>
          <w:tcPr>
            <w:tcW w:w="1596" w:type="dxa"/>
          </w:tcPr>
          <w:p w14:paraId="3FEEA8B9" w14:textId="77777777" w:rsidR="00000000" w:rsidRDefault="00000000">
            <w:pPr>
              <w:spacing w:before="20" w:after="20"/>
              <w:jc w:val="lowKashida"/>
              <w:rPr>
                <w:sz w:val="22"/>
              </w:rPr>
            </w:pPr>
            <w:r>
              <w:rPr>
                <w:sz w:val="22"/>
              </w:rPr>
              <w:t>400g x 20</w:t>
            </w:r>
          </w:p>
        </w:tc>
        <w:tc>
          <w:tcPr>
            <w:tcW w:w="1596" w:type="dxa"/>
          </w:tcPr>
          <w:p w14:paraId="41CBA264" w14:textId="77777777" w:rsidR="00000000" w:rsidRDefault="00000000">
            <w:pPr>
              <w:spacing w:before="20" w:after="20"/>
              <w:jc w:val="center"/>
              <w:rPr>
                <w:sz w:val="22"/>
              </w:rPr>
            </w:pPr>
            <w:r>
              <w:rPr>
                <w:sz w:val="22"/>
              </w:rPr>
              <w:t>$400</w:t>
            </w:r>
          </w:p>
        </w:tc>
        <w:tc>
          <w:tcPr>
            <w:tcW w:w="1596" w:type="dxa"/>
          </w:tcPr>
          <w:p w14:paraId="3C21A05C" w14:textId="77777777" w:rsidR="00000000" w:rsidRDefault="00000000">
            <w:pPr>
              <w:spacing w:before="20" w:after="20"/>
              <w:jc w:val="center"/>
              <w:rPr>
                <w:sz w:val="22"/>
              </w:rPr>
            </w:pPr>
            <w:r>
              <w:rPr>
                <w:sz w:val="22"/>
              </w:rPr>
              <w:t>22</w:t>
            </w:r>
          </w:p>
        </w:tc>
      </w:tr>
      <w:tr w:rsidR="00000000" w14:paraId="0A535FD5" w14:textId="77777777">
        <w:tblPrEx>
          <w:tblCellMar>
            <w:top w:w="0" w:type="dxa"/>
            <w:bottom w:w="0" w:type="dxa"/>
          </w:tblCellMar>
        </w:tblPrEx>
        <w:trPr>
          <w:cantSplit/>
          <w:jc w:val="center"/>
        </w:trPr>
        <w:tc>
          <w:tcPr>
            <w:tcW w:w="2261" w:type="dxa"/>
            <w:vMerge/>
          </w:tcPr>
          <w:p w14:paraId="4E6356B5" w14:textId="77777777" w:rsidR="00000000" w:rsidRDefault="00000000">
            <w:pPr>
              <w:spacing w:before="20" w:after="20"/>
              <w:rPr>
                <w:sz w:val="22"/>
              </w:rPr>
            </w:pPr>
          </w:p>
        </w:tc>
        <w:tc>
          <w:tcPr>
            <w:tcW w:w="1899" w:type="dxa"/>
            <w:vMerge/>
          </w:tcPr>
          <w:p w14:paraId="540229CE" w14:textId="77777777" w:rsidR="00000000" w:rsidRDefault="00000000">
            <w:pPr>
              <w:spacing w:before="20" w:after="20"/>
              <w:jc w:val="lowKashida"/>
              <w:rPr>
                <w:sz w:val="22"/>
              </w:rPr>
            </w:pPr>
          </w:p>
        </w:tc>
        <w:tc>
          <w:tcPr>
            <w:tcW w:w="1596" w:type="dxa"/>
          </w:tcPr>
          <w:p w14:paraId="720AABAF" w14:textId="77777777" w:rsidR="00000000" w:rsidRDefault="00000000">
            <w:pPr>
              <w:spacing w:before="20" w:after="20"/>
              <w:jc w:val="lowKashida"/>
              <w:rPr>
                <w:sz w:val="22"/>
              </w:rPr>
            </w:pPr>
            <w:r>
              <w:rPr>
                <w:sz w:val="22"/>
              </w:rPr>
              <w:t>Beans</w:t>
            </w:r>
          </w:p>
        </w:tc>
        <w:tc>
          <w:tcPr>
            <w:tcW w:w="1596" w:type="dxa"/>
          </w:tcPr>
          <w:p w14:paraId="1E694F57" w14:textId="77777777" w:rsidR="00000000" w:rsidRDefault="00000000">
            <w:pPr>
              <w:spacing w:before="20" w:after="20"/>
              <w:jc w:val="lowKashida"/>
              <w:rPr>
                <w:sz w:val="22"/>
              </w:rPr>
            </w:pPr>
            <w:r>
              <w:rPr>
                <w:sz w:val="22"/>
              </w:rPr>
              <w:t>400g x 20</w:t>
            </w:r>
          </w:p>
        </w:tc>
        <w:tc>
          <w:tcPr>
            <w:tcW w:w="1596" w:type="dxa"/>
          </w:tcPr>
          <w:p w14:paraId="49156C56" w14:textId="77777777" w:rsidR="00000000" w:rsidRDefault="00000000">
            <w:pPr>
              <w:spacing w:before="20" w:after="20"/>
              <w:jc w:val="center"/>
              <w:rPr>
                <w:sz w:val="22"/>
              </w:rPr>
            </w:pPr>
            <w:r>
              <w:rPr>
                <w:sz w:val="22"/>
              </w:rPr>
              <w:t>$400</w:t>
            </w:r>
          </w:p>
        </w:tc>
        <w:tc>
          <w:tcPr>
            <w:tcW w:w="1596" w:type="dxa"/>
          </w:tcPr>
          <w:p w14:paraId="55E9EDC4" w14:textId="77777777" w:rsidR="00000000" w:rsidRDefault="00000000">
            <w:pPr>
              <w:spacing w:before="20" w:after="20"/>
              <w:jc w:val="center"/>
              <w:rPr>
                <w:sz w:val="22"/>
              </w:rPr>
            </w:pPr>
            <w:r>
              <w:rPr>
                <w:sz w:val="22"/>
              </w:rPr>
              <w:t>22</w:t>
            </w:r>
          </w:p>
        </w:tc>
      </w:tr>
      <w:tr w:rsidR="00000000" w14:paraId="24DB9729" w14:textId="77777777">
        <w:tblPrEx>
          <w:tblCellMar>
            <w:top w:w="0" w:type="dxa"/>
            <w:bottom w:w="0" w:type="dxa"/>
          </w:tblCellMar>
        </w:tblPrEx>
        <w:trPr>
          <w:cantSplit/>
          <w:jc w:val="center"/>
        </w:trPr>
        <w:tc>
          <w:tcPr>
            <w:tcW w:w="2261" w:type="dxa"/>
            <w:vMerge/>
          </w:tcPr>
          <w:p w14:paraId="3B9029DF" w14:textId="77777777" w:rsidR="00000000" w:rsidRDefault="00000000">
            <w:pPr>
              <w:spacing w:before="20" w:after="20"/>
              <w:rPr>
                <w:sz w:val="22"/>
              </w:rPr>
            </w:pPr>
          </w:p>
        </w:tc>
        <w:tc>
          <w:tcPr>
            <w:tcW w:w="1899" w:type="dxa"/>
            <w:vMerge/>
          </w:tcPr>
          <w:p w14:paraId="24A33265" w14:textId="77777777" w:rsidR="00000000" w:rsidRDefault="00000000">
            <w:pPr>
              <w:spacing w:before="20" w:after="20"/>
              <w:jc w:val="lowKashida"/>
              <w:rPr>
                <w:sz w:val="22"/>
              </w:rPr>
            </w:pPr>
          </w:p>
        </w:tc>
        <w:tc>
          <w:tcPr>
            <w:tcW w:w="1596" w:type="dxa"/>
          </w:tcPr>
          <w:p w14:paraId="23D11320" w14:textId="77777777" w:rsidR="00000000" w:rsidRDefault="00000000">
            <w:pPr>
              <w:spacing w:before="20" w:after="20"/>
              <w:jc w:val="lowKashida"/>
              <w:rPr>
                <w:sz w:val="22"/>
              </w:rPr>
            </w:pPr>
            <w:r>
              <w:rPr>
                <w:sz w:val="22"/>
              </w:rPr>
              <w:t>Okra</w:t>
            </w:r>
          </w:p>
        </w:tc>
        <w:tc>
          <w:tcPr>
            <w:tcW w:w="1596" w:type="dxa"/>
          </w:tcPr>
          <w:p w14:paraId="26D78293" w14:textId="77777777" w:rsidR="00000000" w:rsidRDefault="00000000">
            <w:pPr>
              <w:spacing w:before="20" w:after="20"/>
              <w:jc w:val="lowKashida"/>
              <w:rPr>
                <w:sz w:val="22"/>
              </w:rPr>
            </w:pPr>
            <w:r>
              <w:rPr>
                <w:sz w:val="22"/>
              </w:rPr>
              <w:t>400g x 20</w:t>
            </w:r>
          </w:p>
        </w:tc>
        <w:tc>
          <w:tcPr>
            <w:tcW w:w="1596" w:type="dxa"/>
          </w:tcPr>
          <w:p w14:paraId="34B913F9" w14:textId="77777777" w:rsidR="00000000" w:rsidRDefault="00000000">
            <w:pPr>
              <w:spacing w:before="20" w:after="20"/>
              <w:jc w:val="center"/>
              <w:rPr>
                <w:sz w:val="22"/>
              </w:rPr>
            </w:pPr>
            <w:r>
              <w:rPr>
                <w:sz w:val="22"/>
              </w:rPr>
              <w:t>$400</w:t>
            </w:r>
          </w:p>
        </w:tc>
        <w:tc>
          <w:tcPr>
            <w:tcW w:w="1596" w:type="dxa"/>
          </w:tcPr>
          <w:p w14:paraId="3B4017BE" w14:textId="77777777" w:rsidR="00000000" w:rsidRDefault="00000000">
            <w:pPr>
              <w:spacing w:before="20" w:after="20"/>
              <w:jc w:val="center"/>
              <w:rPr>
                <w:sz w:val="22"/>
              </w:rPr>
            </w:pPr>
            <w:r>
              <w:rPr>
                <w:sz w:val="22"/>
              </w:rPr>
              <w:t>32</w:t>
            </w:r>
          </w:p>
        </w:tc>
      </w:tr>
      <w:tr w:rsidR="00000000" w14:paraId="1821B1EE" w14:textId="77777777">
        <w:tblPrEx>
          <w:tblCellMar>
            <w:top w:w="0" w:type="dxa"/>
            <w:bottom w:w="0" w:type="dxa"/>
          </w:tblCellMar>
        </w:tblPrEx>
        <w:trPr>
          <w:cantSplit/>
          <w:jc w:val="center"/>
        </w:trPr>
        <w:tc>
          <w:tcPr>
            <w:tcW w:w="2261" w:type="dxa"/>
            <w:vMerge/>
          </w:tcPr>
          <w:p w14:paraId="1742D025" w14:textId="77777777" w:rsidR="00000000" w:rsidRDefault="00000000">
            <w:pPr>
              <w:spacing w:before="20" w:after="20"/>
              <w:rPr>
                <w:sz w:val="22"/>
              </w:rPr>
            </w:pPr>
          </w:p>
        </w:tc>
        <w:tc>
          <w:tcPr>
            <w:tcW w:w="1899" w:type="dxa"/>
            <w:vMerge/>
          </w:tcPr>
          <w:p w14:paraId="7937E385" w14:textId="77777777" w:rsidR="00000000" w:rsidRDefault="00000000">
            <w:pPr>
              <w:spacing w:before="20" w:after="20"/>
              <w:jc w:val="lowKashida"/>
              <w:rPr>
                <w:sz w:val="22"/>
              </w:rPr>
            </w:pPr>
          </w:p>
        </w:tc>
        <w:tc>
          <w:tcPr>
            <w:tcW w:w="1596" w:type="dxa"/>
          </w:tcPr>
          <w:p w14:paraId="70205B7A" w14:textId="77777777" w:rsidR="00000000" w:rsidRDefault="00000000">
            <w:pPr>
              <w:spacing w:before="20" w:after="20"/>
              <w:jc w:val="lowKashida"/>
              <w:rPr>
                <w:sz w:val="22"/>
              </w:rPr>
            </w:pPr>
            <w:r>
              <w:rPr>
                <w:sz w:val="22"/>
              </w:rPr>
              <w:t>Molokhia</w:t>
            </w:r>
          </w:p>
        </w:tc>
        <w:tc>
          <w:tcPr>
            <w:tcW w:w="1596" w:type="dxa"/>
          </w:tcPr>
          <w:p w14:paraId="24624265" w14:textId="77777777" w:rsidR="00000000" w:rsidRDefault="00000000">
            <w:pPr>
              <w:spacing w:before="20" w:after="20"/>
              <w:jc w:val="lowKashida"/>
              <w:rPr>
                <w:sz w:val="22"/>
              </w:rPr>
            </w:pPr>
            <w:r>
              <w:rPr>
                <w:sz w:val="22"/>
              </w:rPr>
              <w:t>400g x 20</w:t>
            </w:r>
          </w:p>
        </w:tc>
        <w:tc>
          <w:tcPr>
            <w:tcW w:w="1596" w:type="dxa"/>
          </w:tcPr>
          <w:p w14:paraId="6899E5E5" w14:textId="77777777" w:rsidR="00000000" w:rsidRDefault="00000000">
            <w:pPr>
              <w:spacing w:before="20" w:after="20"/>
              <w:jc w:val="center"/>
              <w:rPr>
                <w:sz w:val="22"/>
              </w:rPr>
            </w:pPr>
            <w:r>
              <w:rPr>
                <w:sz w:val="22"/>
              </w:rPr>
              <w:t>$400</w:t>
            </w:r>
          </w:p>
        </w:tc>
        <w:tc>
          <w:tcPr>
            <w:tcW w:w="1596" w:type="dxa"/>
          </w:tcPr>
          <w:p w14:paraId="73156DC9" w14:textId="77777777" w:rsidR="00000000" w:rsidRDefault="00000000">
            <w:pPr>
              <w:spacing w:before="20" w:after="20"/>
              <w:jc w:val="center"/>
              <w:rPr>
                <w:sz w:val="22"/>
              </w:rPr>
            </w:pPr>
            <w:r>
              <w:rPr>
                <w:sz w:val="22"/>
              </w:rPr>
              <w:t>24</w:t>
            </w:r>
          </w:p>
        </w:tc>
      </w:tr>
      <w:tr w:rsidR="00000000" w14:paraId="57705C11" w14:textId="77777777">
        <w:tblPrEx>
          <w:tblCellMar>
            <w:top w:w="0" w:type="dxa"/>
            <w:bottom w:w="0" w:type="dxa"/>
          </w:tblCellMar>
        </w:tblPrEx>
        <w:trPr>
          <w:cantSplit/>
          <w:jc w:val="center"/>
        </w:trPr>
        <w:tc>
          <w:tcPr>
            <w:tcW w:w="2261" w:type="dxa"/>
            <w:vMerge/>
            <w:tcBorders>
              <w:bottom w:val="nil"/>
            </w:tcBorders>
          </w:tcPr>
          <w:p w14:paraId="5FB3BF51" w14:textId="77777777" w:rsidR="00000000" w:rsidRDefault="00000000">
            <w:pPr>
              <w:spacing w:before="20" w:after="20"/>
              <w:rPr>
                <w:sz w:val="22"/>
              </w:rPr>
            </w:pPr>
          </w:p>
        </w:tc>
        <w:tc>
          <w:tcPr>
            <w:tcW w:w="1899" w:type="dxa"/>
            <w:vMerge/>
            <w:tcBorders>
              <w:bottom w:val="nil"/>
            </w:tcBorders>
          </w:tcPr>
          <w:p w14:paraId="0DBF67B0" w14:textId="77777777" w:rsidR="00000000" w:rsidRDefault="00000000">
            <w:pPr>
              <w:spacing w:before="20" w:after="20"/>
              <w:jc w:val="lowKashida"/>
              <w:rPr>
                <w:sz w:val="22"/>
              </w:rPr>
            </w:pPr>
          </w:p>
        </w:tc>
        <w:tc>
          <w:tcPr>
            <w:tcW w:w="1596" w:type="dxa"/>
            <w:tcBorders>
              <w:bottom w:val="nil"/>
            </w:tcBorders>
          </w:tcPr>
          <w:p w14:paraId="02F97593" w14:textId="77777777" w:rsidR="00000000" w:rsidRDefault="00000000">
            <w:pPr>
              <w:spacing w:before="20" w:after="20"/>
              <w:jc w:val="lowKashida"/>
              <w:rPr>
                <w:sz w:val="22"/>
              </w:rPr>
            </w:pPr>
            <w:r>
              <w:rPr>
                <w:sz w:val="22"/>
              </w:rPr>
              <w:t>Spinach</w:t>
            </w:r>
          </w:p>
        </w:tc>
        <w:tc>
          <w:tcPr>
            <w:tcW w:w="1596" w:type="dxa"/>
            <w:tcBorders>
              <w:bottom w:val="nil"/>
            </w:tcBorders>
          </w:tcPr>
          <w:p w14:paraId="37204971" w14:textId="77777777" w:rsidR="00000000" w:rsidRDefault="00000000">
            <w:pPr>
              <w:spacing w:before="20" w:after="20"/>
              <w:jc w:val="lowKashida"/>
              <w:rPr>
                <w:sz w:val="22"/>
              </w:rPr>
            </w:pPr>
            <w:r>
              <w:rPr>
                <w:sz w:val="22"/>
              </w:rPr>
              <w:t>400g x 20</w:t>
            </w:r>
          </w:p>
        </w:tc>
        <w:tc>
          <w:tcPr>
            <w:tcW w:w="1596" w:type="dxa"/>
            <w:tcBorders>
              <w:bottom w:val="nil"/>
            </w:tcBorders>
          </w:tcPr>
          <w:p w14:paraId="6CAE4101" w14:textId="77777777" w:rsidR="00000000" w:rsidRDefault="00000000">
            <w:pPr>
              <w:spacing w:before="20" w:after="20"/>
              <w:jc w:val="center"/>
              <w:rPr>
                <w:sz w:val="22"/>
              </w:rPr>
            </w:pPr>
            <w:r>
              <w:rPr>
                <w:sz w:val="22"/>
              </w:rPr>
              <w:t>$400</w:t>
            </w:r>
          </w:p>
        </w:tc>
        <w:tc>
          <w:tcPr>
            <w:tcW w:w="1596" w:type="dxa"/>
            <w:tcBorders>
              <w:bottom w:val="nil"/>
            </w:tcBorders>
          </w:tcPr>
          <w:p w14:paraId="7400A2BF" w14:textId="77777777" w:rsidR="00000000" w:rsidRDefault="00000000">
            <w:pPr>
              <w:spacing w:before="20" w:after="20"/>
              <w:jc w:val="center"/>
              <w:rPr>
                <w:sz w:val="22"/>
              </w:rPr>
            </w:pPr>
            <w:r>
              <w:rPr>
                <w:sz w:val="22"/>
              </w:rPr>
              <w:t>25</w:t>
            </w:r>
          </w:p>
        </w:tc>
      </w:tr>
      <w:tr w:rsidR="00000000" w14:paraId="2E70AC86" w14:textId="77777777">
        <w:tblPrEx>
          <w:tblCellMar>
            <w:top w:w="0" w:type="dxa"/>
            <w:bottom w:w="0" w:type="dxa"/>
          </w:tblCellMar>
        </w:tblPrEx>
        <w:trPr>
          <w:cantSplit/>
          <w:jc w:val="center"/>
        </w:trPr>
        <w:tc>
          <w:tcPr>
            <w:tcW w:w="2261" w:type="dxa"/>
            <w:vMerge w:val="restart"/>
            <w:tcBorders>
              <w:top w:val="thinThickSmallGap" w:sz="24" w:space="0" w:color="auto"/>
            </w:tcBorders>
          </w:tcPr>
          <w:p w14:paraId="0C88DA8F" w14:textId="77777777" w:rsidR="00000000" w:rsidRDefault="00000000">
            <w:pPr>
              <w:spacing w:before="20" w:after="20"/>
              <w:rPr>
                <w:sz w:val="22"/>
              </w:rPr>
            </w:pPr>
            <w:r>
              <w:rPr>
                <w:sz w:val="22"/>
              </w:rPr>
              <w:t>Saudi Cold Storage (Importer)</w:t>
            </w:r>
          </w:p>
        </w:tc>
        <w:tc>
          <w:tcPr>
            <w:tcW w:w="1899" w:type="dxa"/>
            <w:vMerge w:val="restart"/>
            <w:tcBorders>
              <w:top w:val="thinThickSmallGap" w:sz="24" w:space="0" w:color="auto"/>
            </w:tcBorders>
          </w:tcPr>
          <w:p w14:paraId="79356661" w14:textId="77777777" w:rsidR="00000000" w:rsidRDefault="00000000">
            <w:pPr>
              <w:spacing w:before="20" w:after="20"/>
              <w:jc w:val="lowKashida"/>
              <w:rPr>
                <w:sz w:val="22"/>
              </w:rPr>
            </w:pPr>
            <w:r>
              <w:rPr>
                <w:sz w:val="22"/>
              </w:rPr>
              <w:t>Bahia/Egypt</w:t>
            </w:r>
          </w:p>
        </w:tc>
        <w:tc>
          <w:tcPr>
            <w:tcW w:w="1596" w:type="dxa"/>
            <w:tcBorders>
              <w:top w:val="thinThickSmallGap" w:sz="24" w:space="0" w:color="auto"/>
            </w:tcBorders>
          </w:tcPr>
          <w:p w14:paraId="10A58D8E" w14:textId="77777777" w:rsidR="00000000" w:rsidRDefault="00000000">
            <w:pPr>
              <w:spacing w:before="20" w:after="20"/>
              <w:jc w:val="lowKashida"/>
              <w:rPr>
                <w:sz w:val="22"/>
              </w:rPr>
            </w:pPr>
            <w:r>
              <w:rPr>
                <w:sz w:val="22"/>
              </w:rPr>
              <w:t>Peas</w:t>
            </w:r>
          </w:p>
        </w:tc>
        <w:tc>
          <w:tcPr>
            <w:tcW w:w="1596" w:type="dxa"/>
            <w:tcBorders>
              <w:top w:val="thinThickSmallGap" w:sz="24" w:space="0" w:color="auto"/>
            </w:tcBorders>
          </w:tcPr>
          <w:p w14:paraId="3A342CDF" w14:textId="77777777" w:rsidR="00000000" w:rsidRDefault="00000000">
            <w:pPr>
              <w:spacing w:before="20" w:after="20"/>
              <w:jc w:val="lowKashida"/>
              <w:rPr>
                <w:sz w:val="22"/>
              </w:rPr>
            </w:pPr>
            <w:r>
              <w:rPr>
                <w:sz w:val="22"/>
              </w:rPr>
              <w:t>400g x 20</w:t>
            </w:r>
          </w:p>
        </w:tc>
        <w:tc>
          <w:tcPr>
            <w:tcW w:w="1596" w:type="dxa"/>
            <w:tcBorders>
              <w:top w:val="thinThickSmallGap" w:sz="24" w:space="0" w:color="auto"/>
            </w:tcBorders>
          </w:tcPr>
          <w:p w14:paraId="7EAA27E5" w14:textId="77777777" w:rsidR="00000000" w:rsidRDefault="00000000">
            <w:pPr>
              <w:spacing w:before="20" w:after="20"/>
              <w:jc w:val="center"/>
              <w:rPr>
                <w:sz w:val="22"/>
              </w:rPr>
            </w:pPr>
            <w:r>
              <w:rPr>
                <w:sz w:val="22"/>
              </w:rPr>
              <w:t>$800</w:t>
            </w:r>
          </w:p>
        </w:tc>
        <w:tc>
          <w:tcPr>
            <w:tcW w:w="1596" w:type="dxa"/>
            <w:tcBorders>
              <w:top w:val="thinThickSmallGap" w:sz="24" w:space="0" w:color="auto"/>
            </w:tcBorders>
          </w:tcPr>
          <w:p w14:paraId="60C987EE" w14:textId="77777777" w:rsidR="00000000" w:rsidRDefault="00000000">
            <w:pPr>
              <w:spacing w:before="20" w:after="20"/>
              <w:jc w:val="center"/>
              <w:rPr>
                <w:sz w:val="22"/>
              </w:rPr>
            </w:pPr>
            <w:r>
              <w:rPr>
                <w:sz w:val="22"/>
              </w:rPr>
              <w:t>30</w:t>
            </w:r>
          </w:p>
        </w:tc>
      </w:tr>
      <w:tr w:rsidR="00000000" w14:paraId="290C8BA0" w14:textId="77777777">
        <w:tblPrEx>
          <w:tblCellMar>
            <w:top w:w="0" w:type="dxa"/>
            <w:bottom w:w="0" w:type="dxa"/>
          </w:tblCellMar>
        </w:tblPrEx>
        <w:trPr>
          <w:cantSplit/>
          <w:jc w:val="center"/>
        </w:trPr>
        <w:tc>
          <w:tcPr>
            <w:tcW w:w="2261" w:type="dxa"/>
            <w:vMerge/>
          </w:tcPr>
          <w:p w14:paraId="33975C35" w14:textId="77777777" w:rsidR="00000000" w:rsidRDefault="00000000">
            <w:pPr>
              <w:spacing w:before="20" w:after="20"/>
              <w:rPr>
                <w:sz w:val="22"/>
              </w:rPr>
            </w:pPr>
          </w:p>
        </w:tc>
        <w:tc>
          <w:tcPr>
            <w:tcW w:w="1899" w:type="dxa"/>
            <w:vMerge/>
          </w:tcPr>
          <w:p w14:paraId="50B93AB0" w14:textId="77777777" w:rsidR="00000000" w:rsidRDefault="00000000">
            <w:pPr>
              <w:spacing w:before="20" w:after="20"/>
              <w:jc w:val="lowKashida"/>
              <w:rPr>
                <w:sz w:val="22"/>
              </w:rPr>
            </w:pPr>
          </w:p>
        </w:tc>
        <w:tc>
          <w:tcPr>
            <w:tcW w:w="1596" w:type="dxa"/>
          </w:tcPr>
          <w:p w14:paraId="6D0D5F2E" w14:textId="77777777" w:rsidR="00000000" w:rsidRDefault="00000000">
            <w:pPr>
              <w:spacing w:before="20" w:after="20"/>
              <w:jc w:val="lowKashida"/>
              <w:rPr>
                <w:sz w:val="22"/>
              </w:rPr>
            </w:pPr>
            <w:r>
              <w:rPr>
                <w:sz w:val="22"/>
              </w:rPr>
              <w:t>Mixed veg.</w:t>
            </w:r>
          </w:p>
        </w:tc>
        <w:tc>
          <w:tcPr>
            <w:tcW w:w="1596" w:type="dxa"/>
          </w:tcPr>
          <w:p w14:paraId="35096178" w14:textId="77777777" w:rsidR="00000000" w:rsidRDefault="00000000">
            <w:pPr>
              <w:spacing w:before="20" w:after="20"/>
              <w:jc w:val="lowKashida"/>
              <w:rPr>
                <w:sz w:val="22"/>
              </w:rPr>
            </w:pPr>
            <w:r>
              <w:rPr>
                <w:sz w:val="22"/>
              </w:rPr>
              <w:t>400g x 20</w:t>
            </w:r>
          </w:p>
        </w:tc>
        <w:tc>
          <w:tcPr>
            <w:tcW w:w="1596" w:type="dxa"/>
          </w:tcPr>
          <w:p w14:paraId="43ED18E0" w14:textId="77777777" w:rsidR="00000000" w:rsidRDefault="00000000">
            <w:pPr>
              <w:spacing w:before="20" w:after="20"/>
              <w:jc w:val="center"/>
              <w:rPr>
                <w:sz w:val="22"/>
              </w:rPr>
            </w:pPr>
            <w:r>
              <w:rPr>
                <w:sz w:val="22"/>
              </w:rPr>
              <w:t>$700</w:t>
            </w:r>
          </w:p>
        </w:tc>
        <w:tc>
          <w:tcPr>
            <w:tcW w:w="1596" w:type="dxa"/>
          </w:tcPr>
          <w:p w14:paraId="79E032DF" w14:textId="77777777" w:rsidR="00000000" w:rsidRDefault="00000000">
            <w:pPr>
              <w:spacing w:before="20" w:after="20"/>
              <w:jc w:val="center"/>
              <w:rPr>
                <w:sz w:val="22"/>
              </w:rPr>
            </w:pPr>
            <w:r>
              <w:rPr>
                <w:sz w:val="22"/>
              </w:rPr>
              <w:t>22</w:t>
            </w:r>
          </w:p>
        </w:tc>
      </w:tr>
      <w:tr w:rsidR="00000000" w14:paraId="77C2ADE9" w14:textId="77777777">
        <w:tblPrEx>
          <w:tblCellMar>
            <w:top w:w="0" w:type="dxa"/>
            <w:bottom w:w="0" w:type="dxa"/>
          </w:tblCellMar>
        </w:tblPrEx>
        <w:trPr>
          <w:cantSplit/>
          <w:jc w:val="center"/>
        </w:trPr>
        <w:tc>
          <w:tcPr>
            <w:tcW w:w="2261" w:type="dxa"/>
            <w:vMerge/>
          </w:tcPr>
          <w:p w14:paraId="61554147" w14:textId="77777777" w:rsidR="00000000" w:rsidRDefault="00000000">
            <w:pPr>
              <w:spacing w:before="20" w:after="20"/>
              <w:rPr>
                <w:sz w:val="22"/>
              </w:rPr>
            </w:pPr>
          </w:p>
        </w:tc>
        <w:tc>
          <w:tcPr>
            <w:tcW w:w="1899" w:type="dxa"/>
            <w:vMerge/>
          </w:tcPr>
          <w:p w14:paraId="1EB63DED" w14:textId="77777777" w:rsidR="00000000" w:rsidRDefault="00000000">
            <w:pPr>
              <w:spacing w:before="20" w:after="20"/>
              <w:jc w:val="lowKashida"/>
              <w:rPr>
                <w:sz w:val="22"/>
              </w:rPr>
            </w:pPr>
          </w:p>
        </w:tc>
        <w:tc>
          <w:tcPr>
            <w:tcW w:w="1596" w:type="dxa"/>
          </w:tcPr>
          <w:p w14:paraId="50726D9C" w14:textId="77777777" w:rsidR="00000000" w:rsidRDefault="00000000">
            <w:pPr>
              <w:spacing w:before="20" w:after="20"/>
              <w:jc w:val="lowKashida"/>
              <w:rPr>
                <w:sz w:val="22"/>
              </w:rPr>
            </w:pPr>
            <w:r>
              <w:rPr>
                <w:sz w:val="22"/>
              </w:rPr>
              <w:t>Beans</w:t>
            </w:r>
          </w:p>
        </w:tc>
        <w:tc>
          <w:tcPr>
            <w:tcW w:w="1596" w:type="dxa"/>
          </w:tcPr>
          <w:p w14:paraId="50E3E292" w14:textId="77777777" w:rsidR="00000000" w:rsidRDefault="00000000">
            <w:pPr>
              <w:spacing w:before="20" w:after="20"/>
              <w:jc w:val="lowKashida"/>
              <w:rPr>
                <w:sz w:val="22"/>
              </w:rPr>
            </w:pPr>
            <w:r>
              <w:rPr>
                <w:sz w:val="22"/>
              </w:rPr>
              <w:t>400g x 20</w:t>
            </w:r>
          </w:p>
        </w:tc>
        <w:tc>
          <w:tcPr>
            <w:tcW w:w="1596" w:type="dxa"/>
          </w:tcPr>
          <w:p w14:paraId="5177E044" w14:textId="77777777" w:rsidR="00000000" w:rsidRDefault="00000000">
            <w:pPr>
              <w:spacing w:before="20" w:after="20"/>
              <w:jc w:val="center"/>
              <w:rPr>
                <w:sz w:val="22"/>
              </w:rPr>
            </w:pPr>
            <w:r>
              <w:rPr>
                <w:sz w:val="22"/>
              </w:rPr>
              <w:t>$700</w:t>
            </w:r>
          </w:p>
        </w:tc>
        <w:tc>
          <w:tcPr>
            <w:tcW w:w="1596" w:type="dxa"/>
          </w:tcPr>
          <w:p w14:paraId="7EE379C0" w14:textId="77777777" w:rsidR="00000000" w:rsidRDefault="00000000">
            <w:pPr>
              <w:spacing w:before="20" w:after="20"/>
              <w:jc w:val="center"/>
              <w:rPr>
                <w:sz w:val="22"/>
              </w:rPr>
            </w:pPr>
            <w:r>
              <w:rPr>
                <w:sz w:val="22"/>
              </w:rPr>
              <w:t>22</w:t>
            </w:r>
          </w:p>
        </w:tc>
      </w:tr>
      <w:tr w:rsidR="00000000" w14:paraId="093EC851" w14:textId="77777777">
        <w:tblPrEx>
          <w:tblCellMar>
            <w:top w:w="0" w:type="dxa"/>
            <w:bottom w:w="0" w:type="dxa"/>
          </w:tblCellMar>
        </w:tblPrEx>
        <w:trPr>
          <w:cantSplit/>
          <w:jc w:val="center"/>
        </w:trPr>
        <w:tc>
          <w:tcPr>
            <w:tcW w:w="2261" w:type="dxa"/>
            <w:vMerge/>
          </w:tcPr>
          <w:p w14:paraId="0296CAE5" w14:textId="77777777" w:rsidR="00000000" w:rsidRDefault="00000000">
            <w:pPr>
              <w:spacing w:before="20" w:after="20"/>
              <w:rPr>
                <w:sz w:val="22"/>
              </w:rPr>
            </w:pPr>
          </w:p>
        </w:tc>
        <w:tc>
          <w:tcPr>
            <w:tcW w:w="1899" w:type="dxa"/>
            <w:vMerge/>
          </w:tcPr>
          <w:p w14:paraId="6DF2616B" w14:textId="77777777" w:rsidR="00000000" w:rsidRDefault="00000000">
            <w:pPr>
              <w:spacing w:before="20" w:after="20"/>
              <w:jc w:val="lowKashida"/>
              <w:rPr>
                <w:sz w:val="22"/>
              </w:rPr>
            </w:pPr>
          </w:p>
        </w:tc>
        <w:tc>
          <w:tcPr>
            <w:tcW w:w="1596" w:type="dxa"/>
          </w:tcPr>
          <w:p w14:paraId="069048DA" w14:textId="77777777" w:rsidR="00000000" w:rsidRDefault="00000000">
            <w:pPr>
              <w:spacing w:before="20" w:after="20"/>
              <w:jc w:val="lowKashida"/>
              <w:rPr>
                <w:sz w:val="22"/>
              </w:rPr>
            </w:pPr>
            <w:r>
              <w:rPr>
                <w:sz w:val="22"/>
              </w:rPr>
              <w:t>Okra</w:t>
            </w:r>
          </w:p>
        </w:tc>
        <w:tc>
          <w:tcPr>
            <w:tcW w:w="1596" w:type="dxa"/>
          </w:tcPr>
          <w:p w14:paraId="68478ADD" w14:textId="77777777" w:rsidR="00000000" w:rsidRDefault="00000000">
            <w:pPr>
              <w:spacing w:before="20" w:after="20"/>
              <w:jc w:val="lowKashida"/>
              <w:rPr>
                <w:sz w:val="22"/>
              </w:rPr>
            </w:pPr>
            <w:r>
              <w:rPr>
                <w:sz w:val="22"/>
              </w:rPr>
              <w:t>400g x 20</w:t>
            </w:r>
          </w:p>
        </w:tc>
        <w:tc>
          <w:tcPr>
            <w:tcW w:w="1596" w:type="dxa"/>
          </w:tcPr>
          <w:p w14:paraId="1BA73EEB" w14:textId="77777777" w:rsidR="00000000" w:rsidRDefault="00000000">
            <w:pPr>
              <w:spacing w:before="20" w:after="20"/>
              <w:jc w:val="center"/>
              <w:rPr>
                <w:sz w:val="22"/>
              </w:rPr>
            </w:pPr>
            <w:r>
              <w:rPr>
                <w:sz w:val="22"/>
              </w:rPr>
              <w:t>$800</w:t>
            </w:r>
          </w:p>
        </w:tc>
        <w:tc>
          <w:tcPr>
            <w:tcW w:w="1596" w:type="dxa"/>
          </w:tcPr>
          <w:p w14:paraId="7A256FCB" w14:textId="77777777" w:rsidR="00000000" w:rsidRDefault="00000000">
            <w:pPr>
              <w:spacing w:before="20" w:after="20"/>
              <w:jc w:val="center"/>
              <w:rPr>
                <w:sz w:val="22"/>
              </w:rPr>
            </w:pPr>
            <w:r>
              <w:rPr>
                <w:sz w:val="22"/>
              </w:rPr>
              <w:t>30</w:t>
            </w:r>
          </w:p>
        </w:tc>
      </w:tr>
      <w:tr w:rsidR="00000000" w14:paraId="75BCFDD1" w14:textId="77777777">
        <w:tblPrEx>
          <w:tblCellMar>
            <w:top w:w="0" w:type="dxa"/>
            <w:bottom w:w="0" w:type="dxa"/>
          </w:tblCellMar>
        </w:tblPrEx>
        <w:trPr>
          <w:cantSplit/>
          <w:jc w:val="center"/>
        </w:trPr>
        <w:tc>
          <w:tcPr>
            <w:tcW w:w="2261" w:type="dxa"/>
            <w:vMerge/>
          </w:tcPr>
          <w:p w14:paraId="489791C9" w14:textId="77777777" w:rsidR="00000000" w:rsidRDefault="00000000">
            <w:pPr>
              <w:spacing w:before="20" w:after="20"/>
              <w:rPr>
                <w:sz w:val="22"/>
              </w:rPr>
            </w:pPr>
          </w:p>
        </w:tc>
        <w:tc>
          <w:tcPr>
            <w:tcW w:w="1899" w:type="dxa"/>
            <w:vMerge/>
          </w:tcPr>
          <w:p w14:paraId="79C094FF" w14:textId="77777777" w:rsidR="00000000" w:rsidRDefault="00000000">
            <w:pPr>
              <w:spacing w:before="20" w:after="20"/>
              <w:jc w:val="lowKashida"/>
              <w:rPr>
                <w:sz w:val="22"/>
              </w:rPr>
            </w:pPr>
          </w:p>
        </w:tc>
        <w:tc>
          <w:tcPr>
            <w:tcW w:w="1596" w:type="dxa"/>
          </w:tcPr>
          <w:p w14:paraId="6C20F7B1" w14:textId="77777777" w:rsidR="00000000" w:rsidRDefault="00000000">
            <w:pPr>
              <w:spacing w:before="20" w:after="20"/>
              <w:jc w:val="lowKashida"/>
              <w:rPr>
                <w:sz w:val="22"/>
              </w:rPr>
            </w:pPr>
            <w:r>
              <w:rPr>
                <w:sz w:val="22"/>
              </w:rPr>
              <w:t>Spinach</w:t>
            </w:r>
          </w:p>
        </w:tc>
        <w:tc>
          <w:tcPr>
            <w:tcW w:w="1596" w:type="dxa"/>
          </w:tcPr>
          <w:p w14:paraId="47CB2149" w14:textId="77777777" w:rsidR="00000000" w:rsidRDefault="00000000">
            <w:pPr>
              <w:spacing w:before="20" w:after="20"/>
              <w:jc w:val="lowKashida"/>
              <w:rPr>
                <w:sz w:val="22"/>
              </w:rPr>
            </w:pPr>
            <w:r>
              <w:rPr>
                <w:sz w:val="22"/>
              </w:rPr>
              <w:t>400g x 20</w:t>
            </w:r>
          </w:p>
        </w:tc>
        <w:tc>
          <w:tcPr>
            <w:tcW w:w="1596" w:type="dxa"/>
          </w:tcPr>
          <w:p w14:paraId="56C8BB38" w14:textId="77777777" w:rsidR="00000000" w:rsidRDefault="00000000">
            <w:pPr>
              <w:spacing w:before="20" w:after="20"/>
              <w:jc w:val="center"/>
              <w:rPr>
                <w:sz w:val="22"/>
              </w:rPr>
            </w:pPr>
            <w:r>
              <w:rPr>
                <w:sz w:val="22"/>
              </w:rPr>
              <w:t>$750</w:t>
            </w:r>
          </w:p>
        </w:tc>
        <w:tc>
          <w:tcPr>
            <w:tcW w:w="1596" w:type="dxa"/>
          </w:tcPr>
          <w:p w14:paraId="6DC33B0B" w14:textId="77777777" w:rsidR="00000000" w:rsidRDefault="00000000">
            <w:pPr>
              <w:spacing w:before="20" w:after="20"/>
              <w:jc w:val="center"/>
              <w:rPr>
                <w:sz w:val="22"/>
              </w:rPr>
            </w:pPr>
            <w:r>
              <w:rPr>
                <w:sz w:val="22"/>
              </w:rPr>
              <w:t>26</w:t>
            </w:r>
          </w:p>
        </w:tc>
      </w:tr>
      <w:tr w:rsidR="00000000" w14:paraId="6F7EC202" w14:textId="77777777">
        <w:tblPrEx>
          <w:tblCellMar>
            <w:top w:w="0" w:type="dxa"/>
            <w:bottom w:w="0" w:type="dxa"/>
          </w:tblCellMar>
        </w:tblPrEx>
        <w:trPr>
          <w:cantSplit/>
          <w:jc w:val="center"/>
        </w:trPr>
        <w:tc>
          <w:tcPr>
            <w:tcW w:w="2261" w:type="dxa"/>
            <w:vMerge/>
            <w:tcBorders>
              <w:bottom w:val="single" w:sz="4" w:space="0" w:color="auto"/>
            </w:tcBorders>
          </w:tcPr>
          <w:p w14:paraId="6E623F9F" w14:textId="77777777" w:rsidR="00000000" w:rsidRDefault="00000000">
            <w:pPr>
              <w:spacing w:before="20" w:after="20"/>
              <w:rPr>
                <w:sz w:val="22"/>
              </w:rPr>
            </w:pPr>
          </w:p>
        </w:tc>
        <w:tc>
          <w:tcPr>
            <w:tcW w:w="1899" w:type="dxa"/>
            <w:vMerge/>
            <w:tcBorders>
              <w:bottom w:val="single" w:sz="4" w:space="0" w:color="auto"/>
            </w:tcBorders>
          </w:tcPr>
          <w:p w14:paraId="4A2FAAFA" w14:textId="77777777" w:rsidR="00000000" w:rsidRDefault="00000000">
            <w:pPr>
              <w:spacing w:before="20" w:after="20"/>
              <w:jc w:val="lowKashida"/>
              <w:rPr>
                <w:sz w:val="22"/>
              </w:rPr>
            </w:pPr>
          </w:p>
        </w:tc>
        <w:tc>
          <w:tcPr>
            <w:tcW w:w="1596" w:type="dxa"/>
            <w:tcBorders>
              <w:bottom w:val="single" w:sz="4" w:space="0" w:color="auto"/>
            </w:tcBorders>
          </w:tcPr>
          <w:p w14:paraId="21BF082C" w14:textId="77777777" w:rsidR="00000000" w:rsidRDefault="00000000">
            <w:pPr>
              <w:spacing w:before="20" w:after="20"/>
              <w:jc w:val="lowKashida"/>
              <w:rPr>
                <w:sz w:val="22"/>
              </w:rPr>
            </w:pPr>
            <w:r>
              <w:rPr>
                <w:sz w:val="22"/>
              </w:rPr>
              <w:t>Molokhia</w:t>
            </w:r>
          </w:p>
        </w:tc>
        <w:tc>
          <w:tcPr>
            <w:tcW w:w="1596" w:type="dxa"/>
            <w:tcBorders>
              <w:bottom w:val="single" w:sz="4" w:space="0" w:color="auto"/>
            </w:tcBorders>
          </w:tcPr>
          <w:p w14:paraId="38A9412C" w14:textId="77777777" w:rsidR="00000000" w:rsidRDefault="00000000">
            <w:pPr>
              <w:spacing w:before="20" w:after="20"/>
              <w:jc w:val="lowKashida"/>
              <w:rPr>
                <w:sz w:val="22"/>
              </w:rPr>
            </w:pPr>
            <w:r>
              <w:rPr>
                <w:sz w:val="22"/>
              </w:rPr>
              <w:t>400g x 20</w:t>
            </w:r>
          </w:p>
        </w:tc>
        <w:tc>
          <w:tcPr>
            <w:tcW w:w="1596" w:type="dxa"/>
            <w:tcBorders>
              <w:bottom w:val="single" w:sz="4" w:space="0" w:color="auto"/>
            </w:tcBorders>
          </w:tcPr>
          <w:p w14:paraId="50360FDF" w14:textId="77777777" w:rsidR="00000000" w:rsidRDefault="00000000">
            <w:pPr>
              <w:spacing w:before="20" w:after="20"/>
              <w:jc w:val="center"/>
              <w:rPr>
                <w:sz w:val="22"/>
              </w:rPr>
            </w:pPr>
            <w:r>
              <w:rPr>
                <w:sz w:val="22"/>
              </w:rPr>
              <w:t>$750</w:t>
            </w:r>
          </w:p>
        </w:tc>
        <w:tc>
          <w:tcPr>
            <w:tcW w:w="1596" w:type="dxa"/>
            <w:tcBorders>
              <w:bottom w:val="single" w:sz="4" w:space="0" w:color="auto"/>
            </w:tcBorders>
          </w:tcPr>
          <w:p w14:paraId="450BC483" w14:textId="77777777" w:rsidR="00000000" w:rsidRDefault="00000000">
            <w:pPr>
              <w:spacing w:before="20" w:after="20"/>
              <w:jc w:val="center"/>
              <w:rPr>
                <w:sz w:val="22"/>
              </w:rPr>
            </w:pPr>
            <w:r>
              <w:rPr>
                <w:sz w:val="22"/>
              </w:rPr>
              <w:t>26</w:t>
            </w:r>
          </w:p>
        </w:tc>
      </w:tr>
    </w:tbl>
    <w:p w14:paraId="6CE5C08F" w14:textId="77777777" w:rsidR="00000000" w:rsidRDefault="00000000"/>
    <w:p w14:paraId="45191546" w14:textId="77777777" w:rsidR="00000000" w:rsidRDefault="00000000">
      <w:r>
        <w:t>Source: RESD, field survey.</w:t>
      </w:r>
    </w:p>
    <w:p w14:paraId="6E520AD9" w14:textId="77777777" w:rsidR="00000000" w:rsidRDefault="00000000">
      <w:pPr>
        <w:jc w:val="center"/>
        <w:rPr>
          <w:b/>
          <w:bCs/>
          <w:sz w:val="22"/>
        </w:rPr>
      </w:pPr>
    </w:p>
    <w:p w14:paraId="5C7720AA" w14:textId="77777777" w:rsidR="00000000" w:rsidRDefault="00000000">
      <w:pPr>
        <w:jc w:val="center"/>
        <w:rPr>
          <w:b/>
          <w:bCs/>
          <w:sz w:val="22"/>
        </w:rPr>
      </w:pPr>
    </w:p>
    <w:p w14:paraId="612D0115" w14:textId="77777777" w:rsidR="00000000" w:rsidRDefault="00000000">
      <w:pPr>
        <w:jc w:val="center"/>
        <w:rPr>
          <w:b/>
          <w:bCs/>
          <w:sz w:val="22"/>
        </w:rPr>
      </w:pPr>
    </w:p>
    <w:p w14:paraId="168F6EFA" w14:textId="77777777" w:rsidR="00000000" w:rsidRDefault="00000000">
      <w:pPr>
        <w:pStyle w:val="FooterFirst"/>
        <w:keepLines w:val="0"/>
        <w:tabs>
          <w:tab w:val="clear" w:pos="4320"/>
        </w:tabs>
      </w:pPr>
    </w:p>
    <w:p w14:paraId="17A13953" w14:textId="77777777" w:rsidR="00000000" w:rsidRDefault="00000000">
      <w:pPr>
        <w:jc w:val="center"/>
      </w:pPr>
    </w:p>
    <w:p w14:paraId="1F20EA17" w14:textId="77777777" w:rsidR="00000000" w:rsidRDefault="00000000">
      <w:pPr>
        <w:jc w:val="center"/>
        <w:rPr>
          <w:b/>
          <w:bCs/>
          <w:sz w:val="24"/>
          <w:u w:val="single"/>
        </w:rPr>
      </w:pPr>
      <w:r>
        <w:rPr>
          <w:b/>
          <w:bCs/>
          <w:sz w:val="24"/>
          <w:u w:val="single"/>
        </w:rPr>
        <w:t>APPENDIX – 2 (Contd.)</w:t>
      </w:r>
    </w:p>
    <w:p w14:paraId="4CC12C07" w14:textId="77777777" w:rsidR="00000000" w:rsidRDefault="00000000">
      <w:pPr>
        <w:jc w:val="center"/>
        <w:rPr>
          <w:b/>
          <w:bCs/>
          <w:sz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8"/>
        <w:gridCol w:w="1596"/>
        <w:gridCol w:w="1596"/>
        <w:gridCol w:w="1596"/>
        <w:gridCol w:w="1596"/>
        <w:gridCol w:w="1596"/>
      </w:tblGrid>
      <w:tr w:rsidR="00000000" w14:paraId="34373DFE" w14:textId="77777777">
        <w:tblPrEx>
          <w:tblCellMar>
            <w:top w:w="0" w:type="dxa"/>
            <w:bottom w:w="0" w:type="dxa"/>
          </w:tblCellMar>
        </w:tblPrEx>
        <w:trPr>
          <w:cantSplit/>
          <w:tblHeader/>
          <w:jc w:val="center"/>
        </w:trPr>
        <w:tc>
          <w:tcPr>
            <w:tcW w:w="10698" w:type="dxa"/>
            <w:gridSpan w:val="6"/>
            <w:shd w:val="clear" w:color="000000" w:fill="FFFFFF"/>
            <w:vAlign w:val="center"/>
          </w:tcPr>
          <w:p w14:paraId="29C2E0CF" w14:textId="77777777" w:rsidR="00000000" w:rsidRDefault="00000000">
            <w:pPr>
              <w:jc w:val="center"/>
              <w:rPr>
                <w:b/>
                <w:bCs/>
                <w:sz w:val="22"/>
              </w:rPr>
            </w:pPr>
            <w:r>
              <w:rPr>
                <w:b/>
                <w:bCs/>
                <w:sz w:val="22"/>
              </w:rPr>
              <w:t>KSA</w:t>
            </w:r>
          </w:p>
        </w:tc>
      </w:tr>
      <w:tr w:rsidR="00000000" w14:paraId="3310FA4E" w14:textId="77777777">
        <w:tblPrEx>
          <w:tblCellMar>
            <w:top w:w="0" w:type="dxa"/>
            <w:bottom w:w="0" w:type="dxa"/>
          </w:tblCellMar>
        </w:tblPrEx>
        <w:trPr>
          <w:tblHeader/>
          <w:jc w:val="center"/>
        </w:trPr>
        <w:tc>
          <w:tcPr>
            <w:tcW w:w="2718" w:type="dxa"/>
            <w:shd w:val="clear" w:color="000000" w:fill="FFFFFF"/>
            <w:vAlign w:val="center"/>
          </w:tcPr>
          <w:p w14:paraId="4651F61D" w14:textId="77777777" w:rsidR="00000000" w:rsidRDefault="00000000">
            <w:pPr>
              <w:jc w:val="center"/>
              <w:rPr>
                <w:b/>
                <w:bCs/>
                <w:sz w:val="22"/>
              </w:rPr>
            </w:pPr>
            <w:r>
              <w:rPr>
                <w:b/>
                <w:bCs/>
                <w:sz w:val="22"/>
              </w:rPr>
              <w:t>Name of Wholesaler</w:t>
            </w:r>
          </w:p>
        </w:tc>
        <w:tc>
          <w:tcPr>
            <w:tcW w:w="1596" w:type="dxa"/>
            <w:shd w:val="clear" w:color="000000" w:fill="FFFFFF"/>
            <w:vAlign w:val="center"/>
          </w:tcPr>
          <w:p w14:paraId="515BA341" w14:textId="77777777" w:rsidR="00000000" w:rsidRDefault="00000000">
            <w:pPr>
              <w:jc w:val="center"/>
              <w:rPr>
                <w:b/>
                <w:bCs/>
                <w:sz w:val="22"/>
              </w:rPr>
            </w:pPr>
            <w:r>
              <w:rPr>
                <w:b/>
                <w:bCs/>
                <w:sz w:val="22"/>
              </w:rPr>
              <w:t>Brand</w:t>
            </w:r>
          </w:p>
        </w:tc>
        <w:tc>
          <w:tcPr>
            <w:tcW w:w="1596" w:type="dxa"/>
            <w:shd w:val="clear" w:color="000000" w:fill="FFFFFF"/>
            <w:vAlign w:val="center"/>
          </w:tcPr>
          <w:p w14:paraId="4392E3F5" w14:textId="77777777" w:rsidR="00000000" w:rsidRDefault="00000000">
            <w:pPr>
              <w:jc w:val="center"/>
              <w:rPr>
                <w:b/>
                <w:bCs/>
                <w:sz w:val="22"/>
              </w:rPr>
            </w:pPr>
            <w:r>
              <w:rPr>
                <w:b/>
                <w:bCs/>
                <w:sz w:val="22"/>
              </w:rPr>
              <w:t>Source</w:t>
            </w:r>
          </w:p>
        </w:tc>
        <w:tc>
          <w:tcPr>
            <w:tcW w:w="1596" w:type="dxa"/>
            <w:shd w:val="clear" w:color="000000" w:fill="FFFFFF"/>
            <w:vAlign w:val="center"/>
          </w:tcPr>
          <w:p w14:paraId="754004B1" w14:textId="77777777" w:rsidR="00000000" w:rsidRDefault="00000000">
            <w:pPr>
              <w:jc w:val="center"/>
              <w:rPr>
                <w:b/>
                <w:bCs/>
                <w:sz w:val="22"/>
              </w:rPr>
            </w:pPr>
            <w:r>
              <w:rPr>
                <w:b/>
                <w:bCs/>
                <w:sz w:val="22"/>
              </w:rPr>
              <w:t>Pack Size</w:t>
            </w:r>
          </w:p>
        </w:tc>
        <w:tc>
          <w:tcPr>
            <w:tcW w:w="1596" w:type="dxa"/>
            <w:shd w:val="clear" w:color="000000" w:fill="FFFFFF"/>
            <w:vAlign w:val="center"/>
          </w:tcPr>
          <w:p w14:paraId="34010093" w14:textId="77777777" w:rsidR="00000000" w:rsidRDefault="00000000">
            <w:pPr>
              <w:jc w:val="center"/>
              <w:rPr>
                <w:b/>
                <w:bCs/>
                <w:sz w:val="22"/>
              </w:rPr>
            </w:pPr>
            <w:r>
              <w:rPr>
                <w:b/>
                <w:bCs/>
                <w:sz w:val="22"/>
              </w:rPr>
              <w:t>No. of Pack/Carton</w:t>
            </w:r>
          </w:p>
        </w:tc>
        <w:tc>
          <w:tcPr>
            <w:tcW w:w="1596" w:type="dxa"/>
            <w:shd w:val="clear" w:color="000000" w:fill="FFFFFF"/>
            <w:vAlign w:val="center"/>
          </w:tcPr>
          <w:p w14:paraId="257FCE10" w14:textId="77777777" w:rsidR="00000000" w:rsidRDefault="00000000">
            <w:pPr>
              <w:jc w:val="center"/>
              <w:rPr>
                <w:b/>
                <w:bCs/>
                <w:sz w:val="22"/>
              </w:rPr>
            </w:pPr>
            <w:r>
              <w:rPr>
                <w:b/>
                <w:bCs/>
                <w:sz w:val="22"/>
              </w:rPr>
              <w:t>Wholesale Price</w:t>
            </w:r>
          </w:p>
        </w:tc>
      </w:tr>
      <w:tr w:rsidR="00000000" w14:paraId="5D2ED00B" w14:textId="77777777">
        <w:tblPrEx>
          <w:tblCellMar>
            <w:top w:w="0" w:type="dxa"/>
            <w:bottom w:w="0" w:type="dxa"/>
          </w:tblCellMar>
        </w:tblPrEx>
        <w:trPr>
          <w:cantSplit/>
          <w:jc w:val="center"/>
        </w:trPr>
        <w:tc>
          <w:tcPr>
            <w:tcW w:w="2718" w:type="dxa"/>
            <w:vMerge w:val="restart"/>
          </w:tcPr>
          <w:p w14:paraId="2D5F488C" w14:textId="77777777" w:rsidR="00000000" w:rsidRDefault="00000000">
            <w:pPr>
              <w:jc w:val="lowKashida"/>
              <w:rPr>
                <w:sz w:val="22"/>
              </w:rPr>
            </w:pPr>
            <w:r>
              <w:rPr>
                <w:sz w:val="22"/>
              </w:rPr>
              <w:t>Al-Sawalem Colds Store</w:t>
            </w:r>
          </w:p>
        </w:tc>
        <w:tc>
          <w:tcPr>
            <w:tcW w:w="1596" w:type="dxa"/>
          </w:tcPr>
          <w:p w14:paraId="3B6EDDE7" w14:textId="77777777" w:rsidR="00000000" w:rsidRDefault="00000000">
            <w:pPr>
              <w:jc w:val="lowKashida"/>
              <w:rPr>
                <w:sz w:val="22"/>
              </w:rPr>
            </w:pPr>
            <w:r>
              <w:rPr>
                <w:sz w:val="22"/>
              </w:rPr>
              <w:t>Montana</w:t>
            </w:r>
          </w:p>
        </w:tc>
        <w:tc>
          <w:tcPr>
            <w:tcW w:w="1596" w:type="dxa"/>
          </w:tcPr>
          <w:p w14:paraId="2743C5DB" w14:textId="77777777" w:rsidR="00000000" w:rsidRDefault="00000000">
            <w:pPr>
              <w:jc w:val="center"/>
              <w:rPr>
                <w:sz w:val="22"/>
              </w:rPr>
            </w:pPr>
            <w:r>
              <w:rPr>
                <w:sz w:val="22"/>
              </w:rPr>
              <w:t>Egypt</w:t>
            </w:r>
          </w:p>
        </w:tc>
        <w:tc>
          <w:tcPr>
            <w:tcW w:w="1596" w:type="dxa"/>
          </w:tcPr>
          <w:p w14:paraId="6E0A1B5A" w14:textId="77777777" w:rsidR="00000000" w:rsidRDefault="00000000">
            <w:pPr>
              <w:jc w:val="center"/>
              <w:rPr>
                <w:sz w:val="22"/>
              </w:rPr>
            </w:pPr>
            <w:r>
              <w:rPr>
                <w:sz w:val="22"/>
              </w:rPr>
              <w:t>400g</w:t>
            </w:r>
          </w:p>
        </w:tc>
        <w:tc>
          <w:tcPr>
            <w:tcW w:w="1596" w:type="dxa"/>
          </w:tcPr>
          <w:p w14:paraId="14C83FC3" w14:textId="77777777" w:rsidR="00000000" w:rsidRDefault="00000000">
            <w:pPr>
              <w:jc w:val="lowKashida"/>
              <w:rPr>
                <w:sz w:val="22"/>
              </w:rPr>
            </w:pPr>
            <w:r>
              <w:rPr>
                <w:sz w:val="22"/>
              </w:rPr>
              <w:t>20 mixed veg.</w:t>
            </w:r>
          </w:p>
        </w:tc>
        <w:tc>
          <w:tcPr>
            <w:tcW w:w="1596" w:type="dxa"/>
          </w:tcPr>
          <w:p w14:paraId="6142DD40" w14:textId="77777777" w:rsidR="00000000" w:rsidRDefault="00000000">
            <w:pPr>
              <w:jc w:val="center"/>
              <w:rPr>
                <w:sz w:val="22"/>
              </w:rPr>
            </w:pPr>
            <w:r>
              <w:rPr>
                <w:sz w:val="22"/>
              </w:rPr>
              <w:t>28</w:t>
            </w:r>
          </w:p>
        </w:tc>
      </w:tr>
      <w:tr w:rsidR="00000000" w14:paraId="10EFC4F8" w14:textId="77777777">
        <w:tblPrEx>
          <w:tblCellMar>
            <w:top w:w="0" w:type="dxa"/>
            <w:bottom w:w="0" w:type="dxa"/>
          </w:tblCellMar>
        </w:tblPrEx>
        <w:trPr>
          <w:cantSplit/>
          <w:jc w:val="center"/>
        </w:trPr>
        <w:tc>
          <w:tcPr>
            <w:tcW w:w="2718" w:type="dxa"/>
            <w:vMerge/>
          </w:tcPr>
          <w:p w14:paraId="67F01022" w14:textId="77777777" w:rsidR="00000000" w:rsidRDefault="00000000">
            <w:pPr>
              <w:jc w:val="lowKashida"/>
              <w:rPr>
                <w:sz w:val="22"/>
              </w:rPr>
            </w:pPr>
          </w:p>
        </w:tc>
        <w:tc>
          <w:tcPr>
            <w:tcW w:w="1596" w:type="dxa"/>
          </w:tcPr>
          <w:p w14:paraId="7FA7D5E5" w14:textId="77777777" w:rsidR="00000000" w:rsidRDefault="00000000">
            <w:pPr>
              <w:jc w:val="lowKashida"/>
              <w:rPr>
                <w:sz w:val="22"/>
              </w:rPr>
            </w:pPr>
            <w:r>
              <w:rPr>
                <w:sz w:val="22"/>
              </w:rPr>
              <w:t>Montana</w:t>
            </w:r>
          </w:p>
        </w:tc>
        <w:tc>
          <w:tcPr>
            <w:tcW w:w="1596" w:type="dxa"/>
          </w:tcPr>
          <w:p w14:paraId="64C5A175" w14:textId="77777777" w:rsidR="00000000" w:rsidRDefault="00000000">
            <w:pPr>
              <w:jc w:val="center"/>
              <w:rPr>
                <w:sz w:val="22"/>
              </w:rPr>
            </w:pPr>
            <w:r>
              <w:rPr>
                <w:sz w:val="22"/>
              </w:rPr>
              <w:t>Egypt</w:t>
            </w:r>
          </w:p>
        </w:tc>
        <w:tc>
          <w:tcPr>
            <w:tcW w:w="1596" w:type="dxa"/>
          </w:tcPr>
          <w:p w14:paraId="0CCFFBAB" w14:textId="77777777" w:rsidR="00000000" w:rsidRDefault="00000000">
            <w:pPr>
              <w:jc w:val="center"/>
              <w:rPr>
                <w:sz w:val="22"/>
              </w:rPr>
            </w:pPr>
            <w:r>
              <w:rPr>
                <w:sz w:val="22"/>
              </w:rPr>
              <w:t>400g</w:t>
            </w:r>
          </w:p>
        </w:tc>
        <w:tc>
          <w:tcPr>
            <w:tcW w:w="1596" w:type="dxa"/>
          </w:tcPr>
          <w:p w14:paraId="21F693C2" w14:textId="77777777" w:rsidR="00000000" w:rsidRDefault="00000000">
            <w:pPr>
              <w:jc w:val="lowKashida"/>
              <w:rPr>
                <w:sz w:val="22"/>
              </w:rPr>
            </w:pPr>
            <w:r>
              <w:rPr>
                <w:sz w:val="22"/>
              </w:rPr>
              <w:t>20 peas</w:t>
            </w:r>
          </w:p>
        </w:tc>
        <w:tc>
          <w:tcPr>
            <w:tcW w:w="1596" w:type="dxa"/>
          </w:tcPr>
          <w:p w14:paraId="0B8F3BA4" w14:textId="77777777" w:rsidR="00000000" w:rsidRDefault="00000000">
            <w:pPr>
              <w:jc w:val="center"/>
              <w:rPr>
                <w:sz w:val="22"/>
              </w:rPr>
            </w:pPr>
            <w:r>
              <w:rPr>
                <w:sz w:val="22"/>
              </w:rPr>
              <w:t>38</w:t>
            </w:r>
          </w:p>
        </w:tc>
      </w:tr>
      <w:tr w:rsidR="00000000" w14:paraId="58442A74" w14:textId="77777777">
        <w:tblPrEx>
          <w:tblCellMar>
            <w:top w:w="0" w:type="dxa"/>
            <w:bottom w:w="0" w:type="dxa"/>
          </w:tblCellMar>
        </w:tblPrEx>
        <w:trPr>
          <w:cantSplit/>
          <w:jc w:val="center"/>
        </w:trPr>
        <w:tc>
          <w:tcPr>
            <w:tcW w:w="2718" w:type="dxa"/>
            <w:vMerge/>
          </w:tcPr>
          <w:p w14:paraId="59640F05" w14:textId="77777777" w:rsidR="00000000" w:rsidRDefault="00000000">
            <w:pPr>
              <w:jc w:val="lowKashida"/>
              <w:rPr>
                <w:sz w:val="22"/>
              </w:rPr>
            </w:pPr>
          </w:p>
        </w:tc>
        <w:tc>
          <w:tcPr>
            <w:tcW w:w="1596" w:type="dxa"/>
          </w:tcPr>
          <w:p w14:paraId="6EA1241B" w14:textId="77777777" w:rsidR="00000000" w:rsidRDefault="00000000">
            <w:pPr>
              <w:jc w:val="lowKashida"/>
              <w:rPr>
                <w:sz w:val="22"/>
              </w:rPr>
            </w:pPr>
            <w:r>
              <w:rPr>
                <w:sz w:val="22"/>
              </w:rPr>
              <w:t>Montana</w:t>
            </w:r>
          </w:p>
        </w:tc>
        <w:tc>
          <w:tcPr>
            <w:tcW w:w="1596" w:type="dxa"/>
          </w:tcPr>
          <w:p w14:paraId="36F3123A" w14:textId="77777777" w:rsidR="00000000" w:rsidRDefault="00000000">
            <w:pPr>
              <w:jc w:val="center"/>
              <w:rPr>
                <w:sz w:val="22"/>
              </w:rPr>
            </w:pPr>
            <w:r>
              <w:rPr>
                <w:sz w:val="22"/>
              </w:rPr>
              <w:t>Egypt</w:t>
            </w:r>
          </w:p>
        </w:tc>
        <w:tc>
          <w:tcPr>
            <w:tcW w:w="1596" w:type="dxa"/>
          </w:tcPr>
          <w:p w14:paraId="260EFCA2" w14:textId="77777777" w:rsidR="00000000" w:rsidRDefault="00000000">
            <w:pPr>
              <w:jc w:val="center"/>
              <w:rPr>
                <w:sz w:val="22"/>
              </w:rPr>
            </w:pPr>
            <w:r>
              <w:rPr>
                <w:sz w:val="22"/>
              </w:rPr>
              <w:t>400g</w:t>
            </w:r>
          </w:p>
        </w:tc>
        <w:tc>
          <w:tcPr>
            <w:tcW w:w="1596" w:type="dxa"/>
          </w:tcPr>
          <w:p w14:paraId="27FEAA38" w14:textId="77777777" w:rsidR="00000000" w:rsidRDefault="00000000">
            <w:pPr>
              <w:jc w:val="lowKashida"/>
              <w:rPr>
                <w:sz w:val="22"/>
              </w:rPr>
            </w:pPr>
            <w:r>
              <w:rPr>
                <w:sz w:val="22"/>
              </w:rPr>
              <w:t>20 beans</w:t>
            </w:r>
          </w:p>
        </w:tc>
        <w:tc>
          <w:tcPr>
            <w:tcW w:w="1596" w:type="dxa"/>
          </w:tcPr>
          <w:p w14:paraId="6FD4F83D" w14:textId="77777777" w:rsidR="00000000" w:rsidRDefault="00000000">
            <w:pPr>
              <w:jc w:val="center"/>
              <w:rPr>
                <w:sz w:val="22"/>
              </w:rPr>
            </w:pPr>
            <w:r>
              <w:rPr>
                <w:sz w:val="22"/>
              </w:rPr>
              <w:t>28</w:t>
            </w:r>
          </w:p>
        </w:tc>
      </w:tr>
      <w:tr w:rsidR="00000000" w14:paraId="2607636A" w14:textId="77777777">
        <w:tblPrEx>
          <w:tblCellMar>
            <w:top w:w="0" w:type="dxa"/>
            <w:bottom w:w="0" w:type="dxa"/>
          </w:tblCellMar>
        </w:tblPrEx>
        <w:trPr>
          <w:cantSplit/>
          <w:jc w:val="center"/>
        </w:trPr>
        <w:tc>
          <w:tcPr>
            <w:tcW w:w="2718" w:type="dxa"/>
            <w:vMerge/>
          </w:tcPr>
          <w:p w14:paraId="4A1D8C5E" w14:textId="77777777" w:rsidR="00000000" w:rsidRDefault="00000000">
            <w:pPr>
              <w:jc w:val="lowKashida"/>
              <w:rPr>
                <w:sz w:val="22"/>
              </w:rPr>
            </w:pPr>
          </w:p>
        </w:tc>
        <w:tc>
          <w:tcPr>
            <w:tcW w:w="1596" w:type="dxa"/>
          </w:tcPr>
          <w:p w14:paraId="6A9EBF06" w14:textId="77777777" w:rsidR="00000000" w:rsidRDefault="00000000">
            <w:pPr>
              <w:jc w:val="lowKashida"/>
              <w:rPr>
                <w:sz w:val="22"/>
              </w:rPr>
            </w:pPr>
            <w:r>
              <w:rPr>
                <w:sz w:val="22"/>
              </w:rPr>
              <w:t>Montana</w:t>
            </w:r>
          </w:p>
        </w:tc>
        <w:tc>
          <w:tcPr>
            <w:tcW w:w="1596" w:type="dxa"/>
          </w:tcPr>
          <w:p w14:paraId="671330F4" w14:textId="77777777" w:rsidR="00000000" w:rsidRDefault="00000000">
            <w:pPr>
              <w:jc w:val="center"/>
              <w:rPr>
                <w:sz w:val="22"/>
              </w:rPr>
            </w:pPr>
            <w:r>
              <w:rPr>
                <w:sz w:val="22"/>
              </w:rPr>
              <w:t>Egypt</w:t>
            </w:r>
          </w:p>
        </w:tc>
        <w:tc>
          <w:tcPr>
            <w:tcW w:w="1596" w:type="dxa"/>
          </w:tcPr>
          <w:p w14:paraId="6649F06E" w14:textId="77777777" w:rsidR="00000000" w:rsidRDefault="00000000">
            <w:pPr>
              <w:jc w:val="center"/>
              <w:rPr>
                <w:sz w:val="22"/>
              </w:rPr>
            </w:pPr>
            <w:r>
              <w:rPr>
                <w:sz w:val="22"/>
              </w:rPr>
              <w:t>400g</w:t>
            </w:r>
          </w:p>
        </w:tc>
        <w:tc>
          <w:tcPr>
            <w:tcW w:w="1596" w:type="dxa"/>
          </w:tcPr>
          <w:p w14:paraId="3D99AC77" w14:textId="77777777" w:rsidR="00000000" w:rsidRDefault="00000000">
            <w:pPr>
              <w:jc w:val="lowKashida"/>
              <w:rPr>
                <w:sz w:val="22"/>
              </w:rPr>
            </w:pPr>
            <w:r>
              <w:rPr>
                <w:sz w:val="22"/>
              </w:rPr>
              <w:t>20 okra</w:t>
            </w:r>
          </w:p>
        </w:tc>
        <w:tc>
          <w:tcPr>
            <w:tcW w:w="1596" w:type="dxa"/>
          </w:tcPr>
          <w:p w14:paraId="4B7A1869" w14:textId="77777777" w:rsidR="00000000" w:rsidRDefault="00000000">
            <w:pPr>
              <w:jc w:val="center"/>
              <w:rPr>
                <w:sz w:val="22"/>
              </w:rPr>
            </w:pPr>
            <w:r>
              <w:rPr>
                <w:sz w:val="22"/>
              </w:rPr>
              <w:t>35</w:t>
            </w:r>
          </w:p>
        </w:tc>
      </w:tr>
      <w:tr w:rsidR="00000000" w14:paraId="6F1D8715" w14:textId="77777777">
        <w:tblPrEx>
          <w:tblCellMar>
            <w:top w:w="0" w:type="dxa"/>
            <w:bottom w:w="0" w:type="dxa"/>
          </w:tblCellMar>
        </w:tblPrEx>
        <w:trPr>
          <w:cantSplit/>
          <w:jc w:val="center"/>
        </w:trPr>
        <w:tc>
          <w:tcPr>
            <w:tcW w:w="2718" w:type="dxa"/>
            <w:vMerge/>
          </w:tcPr>
          <w:p w14:paraId="047DA93C" w14:textId="77777777" w:rsidR="00000000" w:rsidRDefault="00000000">
            <w:pPr>
              <w:jc w:val="lowKashida"/>
              <w:rPr>
                <w:sz w:val="22"/>
              </w:rPr>
            </w:pPr>
          </w:p>
        </w:tc>
        <w:tc>
          <w:tcPr>
            <w:tcW w:w="1596" w:type="dxa"/>
          </w:tcPr>
          <w:p w14:paraId="63D22076" w14:textId="77777777" w:rsidR="00000000" w:rsidRDefault="00000000">
            <w:pPr>
              <w:jc w:val="lowKashida"/>
              <w:rPr>
                <w:sz w:val="22"/>
              </w:rPr>
            </w:pPr>
            <w:r>
              <w:rPr>
                <w:sz w:val="22"/>
              </w:rPr>
              <w:t>Montana</w:t>
            </w:r>
          </w:p>
        </w:tc>
        <w:tc>
          <w:tcPr>
            <w:tcW w:w="1596" w:type="dxa"/>
          </w:tcPr>
          <w:p w14:paraId="0F343B84" w14:textId="77777777" w:rsidR="00000000" w:rsidRDefault="00000000">
            <w:pPr>
              <w:jc w:val="center"/>
              <w:rPr>
                <w:sz w:val="22"/>
              </w:rPr>
            </w:pPr>
            <w:r>
              <w:rPr>
                <w:sz w:val="22"/>
              </w:rPr>
              <w:t>Egypt</w:t>
            </w:r>
          </w:p>
        </w:tc>
        <w:tc>
          <w:tcPr>
            <w:tcW w:w="1596" w:type="dxa"/>
          </w:tcPr>
          <w:p w14:paraId="61DBF8F7" w14:textId="77777777" w:rsidR="00000000" w:rsidRDefault="00000000">
            <w:pPr>
              <w:jc w:val="center"/>
              <w:rPr>
                <w:sz w:val="22"/>
              </w:rPr>
            </w:pPr>
            <w:r>
              <w:rPr>
                <w:sz w:val="22"/>
              </w:rPr>
              <w:t>400g</w:t>
            </w:r>
          </w:p>
        </w:tc>
        <w:tc>
          <w:tcPr>
            <w:tcW w:w="1596" w:type="dxa"/>
          </w:tcPr>
          <w:p w14:paraId="4EEAF68B" w14:textId="77777777" w:rsidR="00000000" w:rsidRDefault="00000000">
            <w:pPr>
              <w:jc w:val="lowKashida"/>
              <w:rPr>
                <w:sz w:val="22"/>
              </w:rPr>
            </w:pPr>
            <w:r>
              <w:rPr>
                <w:sz w:val="22"/>
              </w:rPr>
              <w:t>20 molokhia</w:t>
            </w:r>
          </w:p>
        </w:tc>
        <w:tc>
          <w:tcPr>
            <w:tcW w:w="1596" w:type="dxa"/>
          </w:tcPr>
          <w:p w14:paraId="27011208" w14:textId="77777777" w:rsidR="00000000" w:rsidRDefault="00000000">
            <w:pPr>
              <w:jc w:val="center"/>
              <w:rPr>
                <w:sz w:val="22"/>
              </w:rPr>
            </w:pPr>
            <w:r>
              <w:rPr>
                <w:sz w:val="22"/>
              </w:rPr>
              <w:t>35</w:t>
            </w:r>
          </w:p>
        </w:tc>
      </w:tr>
      <w:tr w:rsidR="00000000" w14:paraId="0FFC920E" w14:textId="77777777">
        <w:tblPrEx>
          <w:tblCellMar>
            <w:top w:w="0" w:type="dxa"/>
            <w:bottom w:w="0" w:type="dxa"/>
          </w:tblCellMar>
        </w:tblPrEx>
        <w:trPr>
          <w:cantSplit/>
          <w:jc w:val="center"/>
        </w:trPr>
        <w:tc>
          <w:tcPr>
            <w:tcW w:w="2718" w:type="dxa"/>
            <w:vMerge/>
            <w:tcBorders>
              <w:bottom w:val="nil"/>
            </w:tcBorders>
          </w:tcPr>
          <w:p w14:paraId="5AD42A16" w14:textId="77777777" w:rsidR="00000000" w:rsidRDefault="00000000">
            <w:pPr>
              <w:jc w:val="lowKashida"/>
              <w:rPr>
                <w:sz w:val="22"/>
              </w:rPr>
            </w:pPr>
          </w:p>
        </w:tc>
        <w:tc>
          <w:tcPr>
            <w:tcW w:w="1596" w:type="dxa"/>
            <w:tcBorders>
              <w:bottom w:val="nil"/>
            </w:tcBorders>
          </w:tcPr>
          <w:p w14:paraId="185F78C5" w14:textId="77777777" w:rsidR="00000000" w:rsidRDefault="00000000">
            <w:pPr>
              <w:jc w:val="lowKashida"/>
              <w:rPr>
                <w:sz w:val="22"/>
              </w:rPr>
            </w:pPr>
            <w:r>
              <w:rPr>
                <w:sz w:val="22"/>
              </w:rPr>
              <w:t>Montana</w:t>
            </w:r>
          </w:p>
        </w:tc>
        <w:tc>
          <w:tcPr>
            <w:tcW w:w="1596" w:type="dxa"/>
            <w:tcBorders>
              <w:bottom w:val="nil"/>
            </w:tcBorders>
          </w:tcPr>
          <w:p w14:paraId="21A8CAD3" w14:textId="77777777" w:rsidR="00000000" w:rsidRDefault="00000000">
            <w:pPr>
              <w:jc w:val="center"/>
              <w:rPr>
                <w:sz w:val="22"/>
              </w:rPr>
            </w:pPr>
            <w:r>
              <w:rPr>
                <w:sz w:val="22"/>
              </w:rPr>
              <w:t>Egypt</w:t>
            </w:r>
          </w:p>
        </w:tc>
        <w:tc>
          <w:tcPr>
            <w:tcW w:w="1596" w:type="dxa"/>
            <w:tcBorders>
              <w:bottom w:val="nil"/>
            </w:tcBorders>
          </w:tcPr>
          <w:p w14:paraId="6379CF66" w14:textId="77777777" w:rsidR="00000000" w:rsidRDefault="00000000">
            <w:pPr>
              <w:jc w:val="center"/>
              <w:rPr>
                <w:sz w:val="22"/>
              </w:rPr>
            </w:pPr>
            <w:r>
              <w:rPr>
                <w:sz w:val="22"/>
              </w:rPr>
              <w:t>400g</w:t>
            </w:r>
          </w:p>
        </w:tc>
        <w:tc>
          <w:tcPr>
            <w:tcW w:w="1596" w:type="dxa"/>
            <w:tcBorders>
              <w:bottom w:val="nil"/>
            </w:tcBorders>
          </w:tcPr>
          <w:p w14:paraId="53167896" w14:textId="77777777" w:rsidR="00000000" w:rsidRDefault="00000000">
            <w:pPr>
              <w:jc w:val="lowKashida"/>
              <w:rPr>
                <w:sz w:val="22"/>
              </w:rPr>
            </w:pPr>
            <w:r>
              <w:rPr>
                <w:sz w:val="22"/>
              </w:rPr>
              <w:t>20 spinach</w:t>
            </w:r>
          </w:p>
        </w:tc>
        <w:tc>
          <w:tcPr>
            <w:tcW w:w="1596" w:type="dxa"/>
            <w:tcBorders>
              <w:bottom w:val="nil"/>
            </w:tcBorders>
          </w:tcPr>
          <w:p w14:paraId="201CE7FD" w14:textId="77777777" w:rsidR="00000000" w:rsidRDefault="00000000">
            <w:pPr>
              <w:jc w:val="center"/>
              <w:rPr>
                <w:sz w:val="22"/>
              </w:rPr>
            </w:pPr>
            <w:r>
              <w:rPr>
                <w:sz w:val="22"/>
              </w:rPr>
              <w:t>35</w:t>
            </w:r>
          </w:p>
        </w:tc>
      </w:tr>
      <w:tr w:rsidR="00000000" w14:paraId="77240DC1" w14:textId="77777777">
        <w:tblPrEx>
          <w:tblCellMar>
            <w:top w:w="0" w:type="dxa"/>
            <w:bottom w:w="0" w:type="dxa"/>
          </w:tblCellMar>
        </w:tblPrEx>
        <w:trPr>
          <w:cantSplit/>
          <w:jc w:val="center"/>
        </w:trPr>
        <w:tc>
          <w:tcPr>
            <w:tcW w:w="2718" w:type="dxa"/>
            <w:vMerge w:val="restart"/>
            <w:tcBorders>
              <w:top w:val="thinThickSmallGap" w:sz="24" w:space="0" w:color="auto"/>
            </w:tcBorders>
          </w:tcPr>
          <w:p w14:paraId="677BDEF4" w14:textId="77777777" w:rsidR="00000000" w:rsidRDefault="00000000">
            <w:pPr>
              <w:jc w:val="lowKashida"/>
              <w:rPr>
                <w:sz w:val="22"/>
              </w:rPr>
            </w:pPr>
            <w:r>
              <w:rPr>
                <w:sz w:val="22"/>
              </w:rPr>
              <w:t>Tawared Trading Est.</w:t>
            </w:r>
          </w:p>
        </w:tc>
        <w:tc>
          <w:tcPr>
            <w:tcW w:w="1596" w:type="dxa"/>
            <w:tcBorders>
              <w:top w:val="thinThickSmallGap" w:sz="24" w:space="0" w:color="auto"/>
            </w:tcBorders>
          </w:tcPr>
          <w:p w14:paraId="16251581" w14:textId="77777777" w:rsidR="00000000" w:rsidRDefault="00000000">
            <w:pPr>
              <w:jc w:val="lowKashida"/>
              <w:rPr>
                <w:sz w:val="22"/>
              </w:rPr>
            </w:pPr>
            <w:r>
              <w:rPr>
                <w:sz w:val="22"/>
              </w:rPr>
              <w:t>Montana</w:t>
            </w:r>
          </w:p>
        </w:tc>
        <w:tc>
          <w:tcPr>
            <w:tcW w:w="1596" w:type="dxa"/>
            <w:tcBorders>
              <w:top w:val="thinThickSmallGap" w:sz="24" w:space="0" w:color="auto"/>
            </w:tcBorders>
          </w:tcPr>
          <w:p w14:paraId="27B6A7B1" w14:textId="77777777" w:rsidR="00000000" w:rsidRDefault="00000000">
            <w:pPr>
              <w:jc w:val="center"/>
              <w:rPr>
                <w:sz w:val="22"/>
              </w:rPr>
            </w:pPr>
            <w:r>
              <w:rPr>
                <w:sz w:val="22"/>
              </w:rPr>
              <w:t>Egypt</w:t>
            </w:r>
          </w:p>
        </w:tc>
        <w:tc>
          <w:tcPr>
            <w:tcW w:w="1596" w:type="dxa"/>
            <w:tcBorders>
              <w:top w:val="thinThickSmallGap" w:sz="24" w:space="0" w:color="auto"/>
            </w:tcBorders>
          </w:tcPr>
          <w:p w14:paraId="254C0320" w14:textId="77777777" w:rsidR="00000000" w:rsidRDefault="00000000">
            <w:pPr>
              <w:jc w:val="center"/>
              <w:rPr>
                <w:sz w:val="22"/>
              </w:rPr>
            </w:pPr>
            <w:r>
              <w:rPr>
                <w:sz w:val="22"/>
              </w:rPr>
              <w:t>400g</w:t>
            </w:r>
          </w:p>
        </w:tc>
        <w:tc>
          <w:tcPr>
            <w:tcW w:w="1596" w:type="dxa"/>
            <w:tcBorders>
              <w:top w:val="thinThickSmallGap" w:sz="24" w:space="0" w:color="auto"/>
            </w:tcBorders>
          </w:tcPr>
          <w:p w14:paraId="7020A396" w14:textId="77777777" w:rsidR="00000000" w:rsidRDefault="00000000">
            <w:pPr>
              <w:jc w:val="lowKashida"/>
              <w:rPr>
                <w:sz w:val="22"/>
              </w:rPr>
            </w:pPr>
            <w:r>
              <w:rPr>
                <w:sz w:val="22"/>
              </w:rPr>
              <w:t>20 mixed veg.</w:t>
            </w:r>
          </w:p>
        </w:tc>
        <w:tc>
          <w:tcPr>
            <w:tcW w:w="1596" w:type="dxa"/>
            <w:tcBorders>
              <w:top w:val="thinThickSmallGap" w:sz="24" w:space="0" w:color="auto"/>
            </w:tcBorders>
          </w:tcPr>
          <w:p w14:paraId="2F309DD7" w14:textId="77777777" w:rsidR="00000000" w:rsidRDefault="00000000">
            <w:pPr>
              <w:jc w:val="center"/>
              <w:rPr>
                <w:sz w:val="22"/>
              </w:rPr>
            </w:pPr>
            <w:r>
              <w:rPr>
                <w:sz w:val="22"/>
              </w:rPr>
              <w:t>27-29</w:t>
            </w:r>
          </w:p>
        </w:tc>
      </w:tr>
      <w:tr w:rsidR="00000000" w14:paraId="753CB49A" w14:textId="77777777">
        <w:tblPrEx>
          <w:tblCellMar>
            <w:top w:w="0" w:type="dxa"/>
            <w:bottom w:w="0" w:type="dxa"/>
          </w:tblCellMar>
        </w:tblPrEx>
        <w:trPr>
          <w:cantSplit/>
          <w:jc w:val="center"/>
        </w:trPr>
        <w:tc>
          <w:tcPr>
            <w:tcW w:w="2718" w:type="dxa"/>
            <w:vMerge/>
          </w:tcPr>
          <w:p w14:paraId="3D309E59" w14:textId="77777777" w:rsidR="00000000" w:rsidRDefault="00000000">
            <w:pPr>
              <w:jc w:val="lowKashida"/>
              <w:rPr>
                <w:sz w:val="22"/>
              </w:rPr>
            </w:pPr>
          </w:p>
        </w:tc>
        <w:tc>
          <w:tcPr>
            <w:tcW w:w="1596" w:type="dxa"/>
          </w:tcPr>
          <w:p w14:paraId="0D379247" w14:textId="77777777" w:rsidR="00000000" w:rsidRDefault="00000000">
            <w:pPr>
              <w:jc w:val="lowKashida"/>
              <w:rPr>
                <w:sz w:val="22"/>
              </w:rPr>
            </w:pPr>
            <w:r>
              <w:rPr>
                <w:sz w:val="22"/>
              </w:rPr>
              <w:t>Noor</w:t>
            </w:r>
          </w:p>
        </w:tc>
        <w:tc>
          <w:tcPr>
            <w:tcW w:w="1596" w:type="dxa"/>
          </w:tcPr>
          <w:p w14:paraId="27F36E62" w14:textId="77777777" w:rsidR="00000000" w:rsidRDefault="00000000">
            <w:pPr>
              <w:jc w:val="center"/>
              <w:rPr>
                <w:sz w:val="22"/>
              </w:rPr>
            </w:pPr>
            <w:r>
              <w:rPr>
                <w:sz w:val="22"/>
              </w:rPr>
              <w:t>Egypt</w:t>
            </w:r>
          </w:p>
        </w:tc>
        <w:tc>
          <w:tcPr>
            <w:tcW w:w="1596" w:type="dxa"/>
          </w:tcPr>
          <w:p w14:paraId="40DE6F1B" w14:textId="77777777" w:rsidR="00000000" w:rsidRDefault="00000000">
            <w:pPr>
              <w:jc w:val="center"/>
              <w:rPr>
                <w:sz w:val="22"/>
              </w:rPr>
            </w:pPr>
            <w:r>
              <w:rPr>
                <w:sz w:val="22"/>
              </w:rPr>
              <w:t>400g</w:t>
            </w:r>
          </w:p>
        </w:tc>
        <w:tc>
          <w:tcPr>
            <w:tcW w:w="1596" w:type="dxa"/>
          </w:tcPr>
          <w:p w14:paraId="30593FEB" w14:textId="77777777" w:rsidR="00000000" w:rsidRDefault="00000000">
            <w:pPr>
              <w:jc w:val="lowKashida"/>
              <w:rPr>
                <w:sz w:val="22"/>
              </w:rPr>
            </w:pPr>
            <w:r>
              <w:rPr>
                <w:sz w:val="22"/>
              </w:rPr>
              <w:t>20 mixed veg.</w:t>
            </w:r>
          </w:p>
        </w:tc>
        <w:tc>
          <w:tcPr>
            <w:tcW w:w="1596" w:type="dxa"/>
          </w:tcPr>
          <w:p w14:paraId="6AF5DD6E" w14:textId="77777777" w:rsidR="00000000" w:rsidRDefault="00000000">
            <w:pPr>
              <w:jc w:val="center"/>
              <w:rPr>
                <w:sz w:val="22"/>
              </w:rPr>
            </w:pPr>
            <w:r>
              <w:rPr>
                <w:sz w:val="22"/>
              </w:rPr>
              <w:t>27-29</w:t>
            </w:r>
          </w:p>
        </w:tc>
      </w:tr>
      <w:tr w:rsidR="00000000" w14:paraId="00646B78" w14:textId="77777777">
        <w:tblPrEx>
          <w:tblCellMar>
            <w:top w:w="0" w:type="dxa"/>
            <w:bottom w:w="0" w:type="dxa"/>
          </w:tblCellMar>
        </w:tblPrEx>
        <w:trPr>
          <w:cantSplit/>
          <w:jc w:val="center"/>
        </w:trPr>
        <w:tc>
          <w:tcPr>
            <w:tcW w:w="2718" w:type="dxa"/>
            <w:vMerge/>
          </w:tcPr>
          <w:p w14:paraId="34E96AA9" w14:textId="77777777" w:rsidR="00000000" w:rsidRDefault="00000000">
            <w:pPr>
              <w:jc w:val="lowKashida"/>
              <w:rPr>
                <w:sz w:val="22"/>
              </w:rPr>
            </w:pPr>
          </w:p>
        </w:tc>
        <w:tc>
          <w:tcPr>
            <w:tcW w:w="1596" w:type="dxa"/>
          </w:tcPr>
          <w:p w14:paraId="79ADB2D4" w14:textId="77777777" w:rsidR="00000000" w:rsidRDefault="00000000">
            <w:pPr>
              <w:jc w:val="lowKashida"/>
              <w:rPr>
                <w:sz w:val="22"/>
              </w:rPr>
            </w:pPr>
            <w:r>
              <w:rPr>
                <w:sz w:val="22"/>
              </w:rPr>
              <w:t>Nemah</w:t>
            </w:r>
          </w:p>
        </w:tc>
        <w:tc>
          <w:tcPr>
            <w:tcW w:w="1596" w:type="dxa"/>
          </w:tcPr>
          <w:p w14:paraId="17B25C44" w14:textId="77777777" w:rsidR="00000000" w:rsidRDefault="00000000">
            <w:pPr>
              <w:jc w:val="center"/>
              <w:rPr>
                <w:sz w:val="22"/>
              </w:rPr>
            </w:pPr>
            <w:r>
              <w:rPr>
                <w:sz w:val="22"/>
              </w:rPr>
              <w:t>Egypt</w:t>
            </w:r>
          </w:p>
        </w:tc>
        <w:tc>
          <w:tcPr>
            <w:tcW w:w="1596" w:type="dxa"/>
          </w:tcPr>
          <w:p w14:paraId="308A49E3" w14:textId="77777777" w:rsidR="00000000" w:rsidRDefault="00000000">
            <w:pPr>
              <w:jc w:val="center"/>
              <w:rPr>
                <w:sz w:val="22"/>
              </w:rPr>
            </w:pPr>
            <w:r>
              <w:rPr>
                <w:sz w:val="22"/>
              </w:rPr>
              <w:t>400g</w:t>
            </w:r>
          </w:p>
        </w:tc>
        <w:tc>
          <w:tcPr>
            <w:tcW w:w="1596" w:type="dxa"/>
          </w:tcPr>
          <w:p w14:paraId="4441513F" w14:textId="77777777" w:rsidR="00000000" w:rsidRDefault="00000000">
            <w:pPr>
              <w:jc w:val="lowKashida"/>
              <w:rPr>
                <w:sz w:val="22"/>
              </w:rPr>
            </w:pPr>
            <w:r>
              <w:rPr>
                <w:sz w:val="22"/>
              </w:rPr>
              <w:t>20 mixed veg.</w:t>
            </w:r>
          </w:p>
        </w:tc>
        <w:tc>
          <w:tcPr>
            <w:tcW w:w="1596" w:type="dxa"/>
          </w:tcPr>
          <w:p w14:paraId="18D6B82E" w14:textId="77777777" w:rsidR="00000000" w:rsidRDefault="00000000">
            <w:pPr>
              <w:jc w:val="center"/>
              <w:rPr>
                <w:sz w:val="22"/>
              </w:rPr>
            </w:pPr>
            <w:r>
              <w:rPr>
                <w:sz w:val="22"/>
              </w:rPr>
              <w:t>27-29</w:t>
            </w:r>
          </w:p>
        </w:tc>
      </w:tr>
      <w:tr w:rsidR="00000000" w14:paraId="28922A09" w14:textId="77777777">
        <w:tblPrEx>
          <w:tblCellMar>
            <w:top w:w="0" w:type="dxa"/>
            <w:bottom w:w="0" w:type="dxa"/>
          </w:tblCellMar>
        </w:tblPrEx>
        <w:trPr>
          <w:cantSplit/>
          <w:jc w:val="center"/>
        </w:trPr>
        <w:tc>
          <w:tcPr>
            <w:tcW w:w="2718" w:type="dxa"/>
            <w:vMerge/>
          </w:tcPr>
          <w:p w14:paraId="277B9B42" w14:textId="77777777" w:rsidR="00000000" w:rsidRDefault="00000000">
            <w:pPr>
              <w:jc w:val="lowKashida"/>
              <w:rPr>
                <w:sz w:val="22"/>
              </w:rPr>
            </w:pPr>
          </w:p>
        </w:tc>
        <w:tc>
          <w:tcPr>
            <w:tcW w:w="1596" w:type="dxa"/>
          </w:tcPr>
          <w:p w14:paraId="4C000373" w14:textId="77777777" w:rsidR="00000000" w:rsidRDefault="00000000">
            <w:pPr>
              <w:jc w:val="lowKashida"/>
              <w:rPr>
                <w:sz w:val="22"/>
              </w:rPr>
            </w:pPr>
            <w:r>
              <w:rPr>
                <w:sz w:val="22"/>
              </w:rPr>
              <w:t>Montana</w:t>
            </w:r>
          </w:p>
        </w:tc>
        <w:tc>
          <w:tcPr>
            <w:tcW w:w="1596" w:type="dxa"/>
          </w:tcPr>
          <w:p w14:paraId="37913E27" w14:textId="77777777" w:rsidR="00000000" w:rsidRDefault="00000000">
            <w:pPr>
              <w:jc w:val="center"/>
              <w:rPr>
                <w:sz w:val="22"/>
              </w:rPr>
            </w:pPr>
            <w:r>
              <w:rPr>
                <w:sz w:val="22"/>
              </w:rPr>
              <w:t>Egypt</w:t>
            </w:r>
          </w:p>
        </w:tc>
        <w:tc>
          <w:tcPr>
            <w:tcW w:w="1596" w:type="dxa"/>
          </w:tcPr>
          <w:p w14:paraId="5A0A1CCF" w14:textId="77777777" w:rsidR="00000000" w:rsidRDefault="00000000">
            <w:pPr>
              <w:jc w:val="center"/>
              <w:rPr>
                <w:sz w:val="22"/>
              </w:rPr>
            </w:pPr>
            <w:r>
              <w:rPr>
                <w:sz w:val="22"/>
              </w:rPr>
              <w:t>400g</w:t>
            </w:r>
          </w:p>
        </w:tc>
        <w:tc>
          <w:tcPr>
            <w:tcW w:w="1596" w:type="dxa"/>
          </w:tcPr>
          <w:p w14:paraId="51000558" w14:textId="77777777" w:rsidR="00000000" w:rsidRDefault="00000000">
            <w:pPr>
              <w:jc w:val="lowKashida"/>
              <w:rPr>
                <w:sz w:val="22"/>
              </w:rPr>
            </w:pPr>
            <w:r>
              <w:rPr>
                <w:sz w:val="22"/>
              </w:rPr>
              <w:t>20 peas</w:t>
            </w:r>
          </w:p>
        </w:tc>
        <w:tc>
          <w:tcPr>
            <w:tcW w:w="1596" w:type="dxa"/>
          </w:tcPr>
          <w:p w14:paraId="08D9DA23" w14:textId="77777777" w:rsidR="00000000" w:rsidRDefault="00000000">
            <w:pPr>
              <w:jc w:val="center"/>
              <w:rPr>
                <w:sz w:val="22"/>
              </w:rPr>
            </w:pPr>
            <w:r>
              <w:rPr>
                <w:sz w:val="22"/>
              </w:rPr>
              <w:t>36-37</w:t>
            </w:r>
          </w:p>
        </w:tc>
      </w:tr>
      <w:tr w:rsidR="00000000" w14:paraId="05A55E52" w14:textId="77777777">
        <w:tblPrEx>
          <w:tblCellMar>
            <w:top w:w="0" w:type="dxa"/>
            <w:bottom w:w="0" w:type="dxa"/>
          </w:tblCellMar>
        </w:tblPrEx>
        <w:trPr>
          <w:cantSplit/>
          <w:jc w:val="center"/>
        </w:trPr>
        <w:tc>
          <w:tcPr>
            <w:tcW w:w="2718" w:type="dxa"/>
            <w:vMerge/>
            <w:tcBorders>
              <w:bottom w:val="nil"/>
            </w:tcBorders>
          </w:tcPr>
          <w:p w14:paraId="0A637364" w14:textId="77777777" w:rsidR="00000000" w:rsidRDefault="00000000">
            <w:pPr>
              <w:jc w:val="lowKashida"/>
              <w:rPr>
                <w:sz w:val="22"/>
              </w:rPr>
            </w:pPr>
          </w:p>
        </w:tc>
        <w:tc>
          <w:tcPr>
            <w:tcW w:w="1596" w:type="dxa"/>
            <w:tcBorders>
              <w:bottom w:val="nil"/>
            </w:tcBorders>
          </w:tcPr>
          <w:p w14:paraId="244E67D2" w14:textId="77777777" w:rsidR="00000000" w:rsidRDefault="00000000">
            <w:pPr>
              <w:jc w:val="lowKashida"/>
              <w:rPr>
                <w:sz w:val="22"/>
              </w:rPr>
            </w:pPr>
            <w:r>
              <w:rPr>
                <w:sz w:val="22"/>
              </w:rPr>
              <w:t>Montana</w:t>
            </w:r>
          </w:p>
        </w:tc>
        <w:tc>
          <w:tcPr>
            <w:tcW w:w="1596" w:type="dxa"/>
            <w:tcBorders>
              <w:bottom w:val="nil"/>
            </w:tcBorders>
          </w:tcPr>
          <w:p w14:paraId="6EF1A85F" w14:textId="77777777" w:rsidR="00000000" w:rsidRDefault="00000000">
            <w:pPr>
              <w:jc w:val="center"/>
              <w:rPr>
                <w:sz w:val="22"/>
              </w:rPr>
            </w:pPr>
            <w:r>
              <w:rPr>
                <w:sz w:val="22"/>
              </w:rPr>
              <w:t>Egypt</w:t>
            </w:r>
          </w:p>
        </w:tc>
        <w:tc>
          <w:tcPr>
            <w:tcW w:w="1596" w:type="dxa"/>
            <w:tcBorders>
              <w:bottom w:val="nil"/>
            </w:tcBorders>
          </w:tcPr>
          <w:p w14:paraId="47D5307C" w14:textId="77777777" w:rsidR="00000000" w:rsidRDefault="00000000">
            <w:pPr>
              <w:jc w:val="center"/>
              <w:rPr>
                <w:sz w:val="22"/>
              </w:rPr>
            </w:pPr>
            <w:r>
              <w:rPr>
                <w:sz w:val="22"/>
              </w:rPr>
              <w:t>400g</w:t>
            </w:r>
          </w:p>
        </w:tc>
        <w:tc>
          <w:tcPr>
            <w:tcW w:w="1596" w:type="dxa"/>
            <w:tcBorders>
              <w:bottom w:val="nil"/>
            </w:tcBorders>
          </w:tcPr>
          <w:p w14:paraId="58B1D525" w14:textId="77777777" w:rsidR="00000000" w:rsidRDefault="00000000">
            <w:pPr>
              <w:jc w:val="lowKashida"/>
              <w:rPr>
                <w:sz w:val="22"/>
              </w:rPr>
            </w:pPr>
            <w:r>
              <w:rPr>
                <w:sz w:val="22"/>
              </w:rPr>
              <w:t>20 okra</w:t>
            </w:r>
          </w:p>
        </w:tc>
        <w:tc>
          <w:tcPr>
            <w:tcW w:w="1596" w:type="dxa"/>
            <w:tcBorders>
              <w:bottom w:val="nil"/>
            </w:tcBorders>
          </w:tcPr>
          <w:p w14:paraId="394ACCF3" w14:textId="77777777" w:rsidR="00000000" w:rsidRDefault="00000000">
            <w:pPr>
              <w:jc w:val="center"/>
              <w:rPr>
                <w:sz w:val="22"/>
              </w:rPr>
            </w:pPr>
            <w:r>
              <w:rPr>
                <w:sz w:val="22"/>
              </w:rPr>
              <w:t>33</w:t>
            </w:r>
          </w:p>
        </w:tc>
      </w:tr>
      <w:tr w:rsidR="00000000" w14:paraId="1AF8859B" w14:textId="77777777">
        <w:tblPrEx>
          <w:tblCellMar>
            <w:top w:w="0" w:type="dxa"/>
            <w:bottom w:w="0" w:type="dxa"/>
          </w:tblCellMar>
        </w:tblPrEx>
        <w:trPr>
          <w:cantSplit/>
          <w:jc w:val="center"/>
        </w:trPr>
        <w:tc>
          <w:tcPr>
            <w:tcW w:w="2718" w:type="dxa"/>
            <w:vMerge w:val="restart"/>
            <w:tcBorders>
              <w:top w:val="thinThickSmallGap" w:sz="24" w:space="0" w:color="auto"/>
            </w:tcBorders>
          </w:tcPr>
          <w:p w14:paraId="342033AD" w14:textId="77777777" w:rsidR="00000000" w:rsidRDefault="00000000">
            <w:pPr>
              <w:jc w:val="lowKashida"/>
              <w:rPr>
                <w:sz w:val="22"/>
              </w:rPr>
            </w:pPr>
            <w:r>
              <w:rPr>
                <w:sz w:val="22"/>
              </w:rPr>
              <w:t>Hall Cold Store</w:t>
            </w:r>
          </w:p>
        </w:tc>
        <w:tc>
          <w:tcPr>
            <w:tcW w:w="1596" w:type="dxa"/>
            <w:tcBorders>
              <w:top w:val="thinThickSmallGap" w:sz="24" w:space="0" w:color="auto"/>
            </w:tcBorders>
          </w:tcPr>
          <w:p w14:paraId="526B3D0D" w14:textId="77777777" w:rsidR="00000000" w:rsidRDefault="00000000">
            <w:pPr>
              <w:jc w:val="lowKashida"/>
              <w:rPr>
                <w:sz w:val="22"/>
              </w:rPr>
            </w:pPr>
            <w:r>
              <w:rPr>
                <w:sz w:val="22"/>
              </w:rPr>
              <w:t>Montana</w:t>
            </w:r>
          </w:p>
        </w:tc>
        <w:tc>
          <w:tcPr>
            <w:tcW w:w="1596" w:type="dxa"/>
            <w:tcBorders>
              <w:top w:val="thinThickSmallGap" w:sz="24" w:space="0" w:color="auto"/>
            </w:tcBorders>
          </w:tcPr>
          <w:p w14:paraId="77120751" w14:textId="77777777" w:rsidR="00000000" w:rsidRDefault="00000000">
            <w:pPr>
              <w:jc w:val="center"/>
              <w:rPr>
                <w:sz w:val="22"/>
              </w:rPr>
            </w:pPr>
            <w:r>
              <w:rPr>
                <w:sz w:val="22"/>
              </w:rPr>
              <w:t>Egypt</w:t>
            </w:r>
          </w:p>
        </w:tc>
        <w:tc>
          <w:tcPr>
            <w:tcW w:w="1596" w:type="dxa"/>
            <w:tcBorders>
              <w:top w:val="thinThickSmallGap" w:sz="24" w:space="0" w:color="auto"/>
            </w:tcBorders>
          </w:tcPr>
          <w:p w14:paraId="09AFA856" w14:textId="77777777" w:rsidR="00000000" w:rsidRDefault="00000000">
            <w:pPr>
              <w:jc w:val="center"/>
              <w:rPr>
                <w:sz w:val="22"/>
              </w:rPr>
            </w:pPr>
            <w:r>
              <w:rPr>
                <w:sz w:val="22"/>
              </w:rPr>
              <w:t>400g</w:t>
            </w:r>
          </w:p>
        </w:tc>
        <w:tc>
          <w:tcPr>
            <w:tcW w:w="1596" w:type="dxa"/>
            <w:tcBorders>
              <w:top w:val="thinThickSmallGap" w:sz="24" w:space="0" w:color="auto"/>
            </w:tcBorders>
          </w:tcPr>
          <w:p w14:paraId="32D9B319" w14:textId="77777777" w:rsidR="00000000" w:rsidRDefault="00000000">
            <w:pPr>
              <w:jc w:val="lowKashida"/>
              <w:rPr>
                <w:sz w:val="22"/>
              </w:rPr>
            </w:pPr>
            <w:r>
              <w:rPr>
                <w:sz w:val="22"/>
              </w:rPr>
              <w:t>20 mixed veg.</w:t>
            </w:r>
          </w:p>
        </w:tc>
        <w:tc>
          <w:tcPr>
            <w:tcW w:w="1596" w:type="dxa"/>
            <w:tcBorders>
              <w:top w:val="thinThickSmallGap" w:sz="24" w:space="0" w:color="auto"/>
            </w:tcBorders>
          </w:tcPr>
          <w:p w14:paraId="64B8A756" w14:textId="77777777" w:rsidR="00000000" w:rsidRDefault="00000000">
            <w:pPr>
              <w:jc w:val="center"/>
              <w:rPr>
                <w:sz w:val="22"/>
              </w:rPr>
            </w:pPr>
            <w:r>
              <w:rPr>
                <w:sz w:val="22"/>
              </w:rPr>
              <w:t>27</w:t>
            </w:r>
          </w:p>
        </w:tc>
      </w:tr>
      <w:tr w:rsidR="00000000" w14:paraId="260F55D5" w14:textId="77777777">
        <w:tblPrEx>
          <w:tblCellMar>
            <w:top w:w="0" w:type="dxa"/>
            <w:bottom w:w="0" w:type="dxa"/>
          </w:tblCellMar>
        </w:tblPrEx>
        <w:trPr>
          <w:cantSplit/>
          <w:jc w:val="center"/>
        </w:trPr>
        <w:tc>
          <w:tcPr>
            <w:tcW w:w="2718" w:type="dxa"/>
            <w:vMerge/>
          </w:tcPr>
          <w:p w14:paraId="4B2A4C59" w14:textId="77777777" w:rsidR="00000000" w:rsidRDefault="00000000">
            <w:pPr>
              <w:jc w:val="lowKashida"/>
              <w:rPr>
                <w:sz w:val="22"/>
              </w:rPr>
            </w:pPr>
          </w:p>
        </w:tc>
        <w:tc>
          <w:tcPr>
            <w:tcW w:w="1596" w:type="dxa"/>
          </w:tcPr>
          <w:p w14:paraId="30BFBF49" w14:textId="77777777" w:rsidR="00000000" w:rsidRDefault="00000000">
            <w:pPr>
              <w:jc w:val="lowKashida"/>
              <w:rPr>
                <w:sz w:val="22"/>
              </w:rPr>
            </w:pPr>
            <w:r>
              <w:rPr>
                <w:sz w:val="22"/>
              </w:rPr>
              <w:t>Leziza</w:t>
            </w:r>
          </w:p>
        </w:tc>
        <w:tc>
          <w:tcPr>
            <w:tcW w:w="1596" w:type="dxa"/>
          </w:tcPr>
          <w:p w14:paraId="471A1BE6" w14:textId="77777777" w:rsidR="00000000" w:rsidRDefault="00000000">
            <w:pPr>
              <w:jc w:val="center"/>
              <w:rPr>
                <w:sz w:val="22"/>
              </w:rPr>
            </w:pPr>
            <w:r>
              <w:rPr>
                <w:sz w:val="22"/>
              </w:rPr>
              <w:t>Egypt</w:t>
            </w:r>
          </w:p>
        </w:tc>
        <w:tc>
          <w:tcPr>
            <w:tcW w:w="1596" w:type="dxa"/>
          </w:tcPr>
          <w:p w14:paraId="4FAD323A" w14:textId="77777777" w:rsidR="00000000" w:rsidRDefault="00000000">
            <w:pPr>
              <w:jc w:val="center"/>
              <w:rPr>
                <w:sz w:val="22"/>
              </w:rPr>
            </w:pPr>
            <w:r>
              <w:rPr>
                <w:sz w:val="22"/>
              </w:rPr>
              <w:t>400g</w:t>
            </w:r>
          </w:p>
        </w:tc>
        <w:tc>
          <w:tcPr>
            <w:tcW w:w="1596" w:type="dxa"/>
          </w:tcPr>
          <w:p w14:paraId="426CB595" w14:textId="77777777" w:rsidR="00000000" w:rsidRDefault="00000000">
            <w:pPr>
              <w:jc w:val="lowKashida"/>
              <w:rPr>
                <w:sz w:val="22"/>
              </w:rPr>
            </w:pPr>
            <w:r>
              <w:rPr>
                <w:sz w:val="22"/>
              </w:rPr>
              <w:t>20 mixed veg.</w:t>
            </w:r>
          </w:p>
        </w:tc>
        <w:tc>
          <w:tcPr>
            <w:tcW w:w="1596" w:type="dxa"/>
          </w:tcPr>
          <w:p w14:paraId="5F7EFF27" w14:textId="77777777" w:rsidR="00000000" w:rsidRDefault="00000000">
            <w:pPr>
              <w:jc w:val="center"/>
              <w:rPr>
                <w:sz w:val="22"/>
              </w:rPr>
            </w:pPr>
            <w:r>
              <w:rPr>
                <w:sz w:val="22"/>
              </w:rPr>
              <w:t>25</w:t>
            </w:r>
          </w:p>
        </w:tc>
      </w:tr>
      <w:tr w:rsidR="00000000" w14:paraId="411D1298" w14:textId="77777777">
        <w:tblPrEx>
          <w:tblCellMar>
            <w:top w:w="0" w:type="dxa"/>
            <w:bottom w:w="0" w:type="dxa"/>
          </w:tblCellMar>
        </w:tblPrEx>
        <w:trPr>
          <w:cantSplit/>
          <w:jc w:val="center"/>
        </w:trPr>
        <w:tc>
          <w:tcPr>
            <w:tcW w:w="2718" w:type="dxa"/>
            <w:vMerge/>
          </w:tcPr>
          <w:p w14:paraId="355C9DFA" w14:textId="77777777" w:rsidR="00000000" w:rsidRDefault="00000000">
            <w:pPr>
              <w:jc w:val="lowKashida"/>
              <w:rPr>
                <w:sz w:val="22"/>
              </w:rPr>
            </w:pPr>
          </w:p>
        </w:tc>
        <w:tc>
          <w:tcPr>
            <w:tcW w:w="1596" w:type="dxa"/>
          </w:tcPr>
          <w:p w14:paraId="3D25523E" w14:textId="77777777" w:rsidR="00000000" w:rsidRDefault="00000000">
            <w:pPr>
              <w:jc w:val="lowKashida"/>
              <w:rPr>
                <w:sz w:val="22"/>
              </w:rPr>
            </w:pPr>
            <w:r>
              <w:rPr>
                <w:sz w:val="22"/>
              </w:rPr>
              <w:t>Noor</w:t>
            </w:r>
          </w:p>
        </w:tc>
        <w:tc>
          <w:tcPr>
            <w:tcW w:w="1596" w:type="dxa"/>
          </w:tcPr>
          <w:p w14:paraId="5BD0E6DE" w14:textId="77777777" w:rsidR="00000000" w:rsidRDefault="00000000">
            <w:pPr>
              <w:jc w:val="center"/>
              <w:rPr>
                <w:sz w:val="22"/>
              </w:rPr>
            </w:pPr>
            <w:r>
              <w:rPr>
                <w:sz w:val="22"/>
              </w:rPr>
              <w:t>Egypt</w:t>
            </w:r>
          </w:p>
        </w:tc>
        <w:tc>
          <w:tcPr>
            <w:tcW w:w="1596" w:type="dxa"/>
          </w:tcPr>
          <w:p w14:paraId="7835C463" w14:textId="77777777" w:rsidR="00000000" w:rsidRDefault="00000000">
            <w:pPr>
              <w:jc w:val="center"/>
              <w:rPr>
                <w:sz w:val="22"/>
              </w:rPr>
            </w:pPr>
            <w:r>
              <w:rPr>
                <w:sz w:val="22"/>
              </w:rPr>
              <w:t>400g</w:t>
            </w:r>
          </w:p>
        </w:tc>
        <w:tc>
          <w:tcPr>
            <w:tcW w:w="1596" w:type="dxa"/>
          </w:tcPr>
          <w:p w14:paraId="41BBFFD4" w14:textId="77777777" w:rsidR="00000000" w:rsidRDefault="00000000">
            <w:pPr>
              <w:jc w:val="lowKashida"/>
              <w:rPr>
                <w:sz w:val="22"/>
              </w:rPr>
            </w:pPr>
            <w:r>
              <w:rPr>
                <w:sz w:val="22"/>
              </w:rPr>
              <w:t>20 mixed veg.</w:t>
            </w:r>
          </w:p>
        </w:tc>
        <w:tc>
          <w:tcPr>
            <w:tcW w:w="1596" w:type="dxa"/>
          </w:tcPr>
          <w:p w14:paraId="64523737" w14:textId="77777777" w:rsidR="00000000" w:rsidRDefault="00000000">
            <w:pPr>
              <w:jc w:val="center"/>
              <w:rPr>
                <w:sz w:val="22"/>
              </w:rPr>
            </w:pPr>
            <w:r>
              <w:rPr>
                <w:sz w:val="22"/>
              </w:rPr>
              <w:t>25</w:t>
            </w:r>
          </w:p>
        </w:tc>
      </w:tr>
      <w:tr w:rsidR="00000000" w14:paraId="53F27FDD" w14:textId="77777777">
        <w:tblPrEx>
          <w:tblCellMar>
            <w:top w:w="0" w:type="dxa"/>
            <w:bottom w:w="0" w:type="dxa"/>
          </w:tblCellMar>
        </w:tblPrEx>
        <w:trPr>
          <w:cantSplit/>
          <w:jc w:val="center"/>
        </w:trPr>
        <w:tc>
          <w:tcPr>
            <w:tcW w:w="2718" w:type="dxa"/>
            <w:vMerge/>
          </w:tcPr>
          <w:p w14:paraId="135F345A" w14:textId="77777777" w:rsidR="00000000" w:rsidRDefault="00000000">
            <w:pPr>
              <w:jc w:val="lowKashida"/>
              <w:rPr>
                <w:sz w:val="22"/>
              </w:rPr>
            </w:pPr>
          </w:p>
        </w:tc>
        <w:tc>
          <w:tcPr>
            <w:tcW w:w="1596" w:type="dxa"/>
          </w:tcPr>
          <w:p w14:paraId="46682016" w14:textId="77777777" w:rsidR="00000000" w:rsidRDefault="00000000">
            <w:pPr>
              <w:jc w:val="lowKashida"/>
              <w:rPr>
                <w:sz w:val="22"/>
              </w:rPr>
            </w:pPr>
            <w:r>
              <w:rPr>
                <w:sz w:val="22"/>
              </w:rPr>
              <w:t>Al-Kaher</w:t>
            </w:r>
          </w:p>
        </w:tc>
        <w:tc>
          <w:tcPr>
            <w:tcW w:w="1596" w:type="dxa"/>
          </w:tcPr>
          <w:p w14:paraId="23A3B918" w14:textId="77777777" w:rsidR="00000000" w:rsidRDefault="00000000">
            <w:pPr>
              <w:jc w:val="center"/>
              <w:rPr>
                <w:sz w:val="22"/>
              </w:rPr>
            </w:pPr>
            <w:r>
              <w:rPr>
                <w:sz w:val="22"/>
              </w:rPr>
              <w:t>Egypt</w:t>
            </w:r>
          </w:p>
        </w:tc>
        <w:tc>
          <w:tcPr>
            <w:tcW w:w="1596" w:type="dxa"/>
          </w:tcPr>
          <w:p w14:paraId="5B00A409" w14:textId="77777777" w:rsidR="00000000" w:rsidRDefault="00000000">
            <w:pPr>
              <w:jc w:val="center"/>
              <w:rPr>
                <w:sz w:val="22"/>
              </w:rPr>
            </w:pPr>
            <w:r>
              <w:rPr>
                <w:sz w:val="22"/>
              </w:rPr>
              <w:t>400g</w:t>
            </w:r>
          </w:p>
        </w:tc>
        <w:tc>
          <w:tcPr>
            <w:tcW w:w="1596" w:type="dxa"/>
          </w:tcPr>
          <w:p w14:paraId="42A1D0B3" w14:textId="77777777" w:rsidR="00000000" w:rsidRDefault="00000000">
            <w:pPr>
              <w:jc w:val="lowKashida"/>
              <w:rPr>
                <w:sz w:val="22"/>
              </w:rPr>
            </w:pPr>
            <w:r>
              <w:rPr>
                <w:sz w:val="22"/>
              </w:rPr>
              <w:t>20 mixed veg.</w:t>
            </w:r>
          </w:p>
        </w:tc>
        <w:tc>
          <w:tcPr>
            <w:tcW w:w="1596" w:type="dxa"/>
          </w:tcPr>
          <w:p w14:paraId="54D03E4A" w14:textId="77777777" w:rsidR="00000000" w:rsidRDefault="00000000">
            <w:pPr>
              <w:jc w:val="center"/>
              <w:rPr>
                <w:sz w:val="22"/>
              </w:rPr>
            </w:pPr>
            <w:r>
              <w:rPr>
                <w:sz w:val="22"/>
              </w:rPr>
              <w:t>25</w:t>
            </w:r>
          </w:p>
        </w:tc>
      </w:tr>
      <w:tr w:rsidR="00000000" w14:paraId="4751545E" w14:textId="77777777">
        <w:tblPrEx>
          <w:tblCellMar>
            <w:top w:w="0" w:type="dxa"/>
            <w:bottom w:w="0" w:type="dxa"/>
          </w:tblCellMar>
        </w:tblPrEx>
        <w:trPr>
          <w:cantSplit/>
          <w:jc w:val="center"/>
        </w:trPr>
        <w:tc>
          <w:tcPr>
            <w:tcW w:w="2718" w:type="dxa"/>
            <w:vMerge/>
          </w:tcPr>
          <w:p w14:paraId="1920191B" w14:textId="77777777" w:rsidR="00000000" w:rsidRDefault="00000000">
            <w:pPr>
              <w:jc w:val="lowKashida"/>
              <w:rPr>
                <w:sz w:val="22"/>
              </w:rPr>
            </w:pPr>
          </w:p>
        </w:tc>
        <w:tc>
          <w:tcPr>
            <w:tcW w:w="1596" w:type="dxa"/>
          </w:tcPr>
          <w:p w14:paraId="7F6FCFC9" w14:textId="77777777" w:rsidR="00000000" w:rsidRDefault="00000000">
            <w:pPr>
              <w:jc w:val="lowKashida"/>
              <w:rPr>
                <w:sz w:val="22"/>
              </w:rPr>
            </w:pPr>
            <w:r>
              <w:rPr>
                <w:sz w:val="22"/>
              </w:rPr>
              <w:t>Toman</w:t>
            </w:r>
          </w:p>
        </w:tc>
        <w:tc>
          <w:tcPr>
            <w:tcW w:w="1596" w:type="dxa"/>
          </w:tcPr>
          <w:p w14:paraId="7F834DF3" w14:textId="77777777" w:rsidR="00000000" w:rsidRDefault="00000000">
            <w:pPr>
              <w:jc w:val="center"/>
              <w:rPr>
                <w:sz w:val="22"/>
              </w:rPr>
            </w:pPr>
            <w:r>
              <w:rPr>
                <w:sz w:val="22"/>
              </w:rPr>
              <w:t>Egypt</w:t>
            </w:r>
          </w:p>
        </w:tc>
        <w:tc>
          <w:tcPr>
            <w:tcW w:w="1596" w:type="dxa"/>
          </w:tcPr>
          <w:p w14:paraId="6B524DE6" w14:textId="77777777" w:rsidR="00000000" w:rsidRDefault="00000000">
            <w:pPr>
              <w:jc w:val="center"/>
              <w:rPr>
                <w:sz w:val="22"/>
              </w:rPr>
            </w:pPr>
            <w:r>
              <w:rPr>
                <w:sz w:val="22"/>
              </w:rPr>
              <w:t>400g</w:t>
            </w:r>
          </w:p>
        </w:tc>
        <w:tc>
          <w:tcPr>
            <w:tcW w:w="1596" w:type="dxa"/>
          </w:tcPr>
          <w:p w14:paraId="4F835CAD" w14:textId="77777777" w:rsidR="00000000" w:rsidRDefault="00000000">
            <w:pPr>
              <w:jc w:val="lowKashida"/>
              <w:rPr>
                <w:sz w:val="22"/>
              </w:rPr>
            </w:pPr>
            <w:r>
              <w:rPr>
                <w:sz w:val="22"/>
              </w:rPr>
              <w:t>20 mixed veg.</w:t>
            </w:r>
          </w:p>
        </w:tc>
        <w:tc>
          <w:tcPr>
            <w:tcW w:w="1596" w:type="dxa"/>
          </w:tcPr>
          <w:p w14:paraId="7D8736E1" w14:textId="77777777" w:rsidR="00000000" w:rsidRDefault="00000000">
            <w:pPr>
              <w:jc w:val="center"/>
              <w:rPr>
                <w:sz w:val="22"/>
              </w:rPr>
            </w:pPr>
            <w:r>
              <w:rPr>
                <w:sz w:val="22"/>
              </w:rPr>
              <w:t>25</w:t>
            </w:r>
          </w:p>
        </w:tc>
      </w:tr>
      <w:tr w:rsidR="00000000" w14:paraId="2C81EA1A" w14:textId="77777777">
        <w:tblPrEx>
          <w:tblCellMar>
            <w:top w:w="0" w:type="dxa"/>
            <w:bottom w:w="0" w:type="dxa"/>
          </w:tblCellMar>
        </w:tblPrEx>
        <w:trPr>
          <w:cantSplit/>
          <w:jc w:val="center"/>
        </w:trPr>
        <w:tc>
          <w:tcPr>
            <w:tcW w:w="2718" w:type="dxa"/>
            <w:vMerge/>
          </w:tcPr>
          <w:p w14:paraId="161E7317" w14:textId="77777777" w:rsidR="00000000" w:rsidRDefault="00000000">
            <w:pPr>
              <w:jc w:val="lowKashida"/>
              <w:rPr>
                <w:sz w:val="22"/>
              </w:rPr>
            </w:pPr>
          </w:p>
        </w:tc>
        <w:tc>
          <w:tcPr>
            <w:tcW w:w="1596" w:type="dxa"/>
          </w:tcPr>
          <w:p w14:paraId="29320423" w14:textId="77777777" w:rsidR="00000000" w:rsidRDefault="00000000">
            <w:pPr>
              <w:jc w:val="lowKashida"/>
              <w:rPr>
                <w:sz w:val="22"/>
              </w:rPr>
            </w:pPr>
            <w:r>
              <w:rPr>
                <w:sz w:val="22"/>
              </w:rPr>
              <w:t>Montana</w:t>
            </w:r>
          </w:p>
        </w:tc>
        <w:tc>
          <w:tcPr>
            <w:tcW w:w="1596" w:type="dxa"/>
          </w:tcPr>
          <w:p w14:paraId="7ED570D4" w14:textId="77777777" w:rsidR="00000000" w:rsidRDefault="00000000">
            <w:pPr>
              <w:jc w:val="center"/>
              <w:rPr>
                <w:sz w:val="22"/>
              </w:rPr>
            </w:pPr>
            <w:r>
              <w:rPr>
                <w:sz w:val="22"/>
              </w:rPr>
              <w:t>Egypt</w:t>
            </w:r>
          </w:p>
        </w:tc>
        <w:tc>
          <w:tcPr>
            <w:tcW w:w="1596" w:type="dxa"/>
          </w:tcPr>
          <w:p w14:paraId="5D56651B" w14:textId="77777777" w:rsidR="00000000" w:rsidRDefault="00000000">
            <w:pPr>
              <w:jc w:val="center"/>
              <w:rPr>
                <w:sz w:val="22"/>
              </w:rPr>
            </w:pPr>
            <w:r>
              <w:rPr>
                <w:sz w:val="22"/>
              </w:rPr>
              <w:t>400g</w:t>
            </w:r>
          </w:p>
        </w:tc>
        <w:tc>
          <w:tcPr>
            <w:tcW w:w="1596" w:type="dxa"/>
          </w:tcPr>
          <w:p w14:paraId="5671B2D2" w14:textId="77777777" w:rsidR="00000000" w:rsidRDefault="00000000">
            <w:pPr>
              <w:jc w:val="lowKashida"/>
              <w:rPr>
                <w:sz w:val="22"/>
              </w:rPr>
            </w:pPr>
            <w:r>
              <w:rPr>
                <w:sz w:val="22"/>
              </w:rPr>
              <w:t>20 peas</w:t>
            </w:r>
          </w:p>
        </w:tc>
        <w:tc>
          <w:tcPr>
            <w:tcW w:w="1596" w:type="dxa"/>
          </w:tcPr>
          <w:p w14:paraId="62E5FF59" w14:textId="77777777" w:rsidR="00000000" w:rsidRDefault="00000000">
            <w:pPr>
              <w:jc w:val="center"/>
              <w:rPr>
                <w:sz w:val="22"/>
              </w:rPr>
            </w:pPr>
            <w:r>
              <w:rPr>
                <w:sz w:val="22"/>
              </w:rPr>
              <w:t>35</w:t>
            </w:r>
          </w:p>
        </w:tc>
      </w:tr>
      <w:tr w:rsidR="00000000" w14:paraId="6B7DC67C" w14:textId="77777777">
        <w:tblPrEx>
          <w:tblCellMar>
            <w:top w:w="0" w:type="dxa"/>
            <w:bottom w:w="0" w:type="dxa"/>
          </w:tblCellMar>
        </w:tblPrEx>
        <w:trPr>
          <w:cantSplit/>
          <w:jc w:val="center"/>
        </w:trPr>
        <w:tc>
          <w:tcPr>
            <w:tcW w:w="2718" w:type="dxa"/>
            <w:vMerge/>
          </w:tcPr>
          <w:p w14:paraId="0EFEA916" w14:textId="77777777" w:rsidR="00000000" w:rsidRDefault="00000000">
            <w:pPr>
              <w:jc w:val="lowKashida"/>
              <w:rPr>
                <w:sz w:val="22"/>
              </w:rPr>
            </w:pPr>
          </w:p>
        </w:tc>
        <w:tc>
          <w:tcPr>
            <w:tcW w:w="1596" w:type="dxa"/>
          </w:tcPr>
          <w:p w14:paraId="5AA968F6" w14:textId="77777777" w:rsidR="00000000" w:rsidRDefault="00000000">
            <w:pPr>
              <w:jc w:val="lowKashida"/>
              <w:rPr>
                <w:sz w:val="22"/>
              </w:rPr>
            </w:pPr>
            <w:r>
              <w:rPr>
                <w:sz w:val="22"/>
              </w:rPr>
              <w:t>Laziza</w:t>
            </w:r>
          </w:p>
        </w:tc>
        <w:tc>
          <w:tcPr>
            <w:tcW w:w="1596" w:type="dxa"/>
          </w:tcPr>
          <w:p w14:paraId="302C9982" w14:textId="77777777" w:rsidR="00000000" w:rsidRDefault="00000000">
            <w:pPr>
              <w:jc w:val="center"/>
              <w:rPr>
                <w:sz w:val="22"/>
              </w:rPr>
            </w:pPr>
            <w:r>
              <w:rPr>
                <w:sz w:val="22"/>
              </w:rPr>
              <w:t>Egypt</w:t>
            </w:r>
          </w:p>
        </w:tc>
        <w:tc>
          <w:tcPr>
            <w:tcW w:w="1596" w:type="dxa"/>
          </w:tcPr>
          <w:p w14:paraId="3A09D888" w14:textId="77777777" w:rsidR="00000000" w:rsidRDefault="00000000">
            <w:pPr>
              <w:jc w:val="center"/>
              <w:rPr>
                <w:sz w:val="22"/>
              </w:rPr>
            </w:pPr>
            <w:r>
              <w:rPr>
                <w:sz w:val="22"/>
              </w:rPr>
              <w:t>400g</w:t>
            </w:r>
          </w:p>
        </w:tc>
        <w:tc>
          <w:tcPr>
            <w:tcW w:w="1596" w:type="dxa"/>
          </w:tcPr>
          <w:p w14:paraId="26C4BE1D" w14:textId="77777777" w:rsidR="00000000" w:rsidRDefault="00000000">
            <w:pPr>
              <w:jc w:val="lowKashida"/>
              <w:rPr>
                <w:sz w:val="22"/>
              </w:rPr>
            </w:pPr>
            <w:r>
              <w:rPr>
                <w:sz w:val="22"/>
              </w:rPr>
              <w:t>20 peas</w:t>
            </w:r>
          </w:p>
        </w:tc>
        <w:tc>
          <w:tcPr>
            <w:tcW w:w="1596" w:type="dxa"/>
          </w:tcPr>
          <w:p w14:paraId="64BE16CE" w14:textId="77777777" w:rsidR="00000000" w:rsidRDefault="00000000">
            <w:pPr>
              <w:jc w:val="center"/>
              <w:rPr>
                <w:sz w:val="22"/>
              </w:rPr>
            </w:pPr>
            <w:r>
              <w:rPr>
                <w:sz w:val="22"/>
              </w:rPr>
              <w:t>35</w:t>
            </w:r>
          </w:p>
        </w:tc>
      </w:tr>
      <w:tr w:rsidR="00000000" w14:paraId="2871565B" w14:textId="77777777">
        <w:tblPrEx>
          <w:tblCellMar>
            <w:top w:w="0" w:type="dxa"/>
            <w:bottom w:w="0" w:type="dxa"/>
          </w:tblCellMar>
        </w:tblPrEx>
        <w:trPr>
          <w:cantSplit/>
          <w:jc w:val="center"/>
        </w:trPr>
        <w:tc>
          <w:tcPr>
            <w:tcW w:w="2718" w:type="dxa"/>
            <w:vMerge/>
            <w:tcBorders>
              <w:bottom w:val="nil"/>
            </w:tcBorders>
          </w:tcPr>
          <w:p w14:paraId="5334613B" w14:textId="77777777" w:rsidR="00000000" w:rsidRDefault="00000000">
            <w:pPr>
              <w:jc w:val="lowKashida"/>
              <w:rPr>
                <w:sz w:val="22"/>
              </w:rPr>
            </w:pPr>
          </w:p>
        </w:tc>
        <w:tc>
          <w:tcPr>
            <w:tcW w:w="1596" w:type="dxa"/>
            <w:tcBorders>
              <w:bottom w:val="nil"/>
            </w:tcBorders>
          </w:tcPr>
          <w:p w14:paraId="1B82FAB7" w14:textId="77777777" w:rsidR="00000000" w:rsidRDefault="00000000">
            <w:pPr>
              <w:jc w:val="lowKashida"/>
              <w:rPr>
                <w:sz w:val="22"/>
              </w:rPr>
            </w:pPr>
            <w:r>
              <w:rPr>
                <w:sz w:val="22"/>
              </w:rPr>
              <w:t>Noor</w:t>
            </w:r>
          </w:p>
        </w:tc>
        <w:tc>
          <w:tcPr>
            <w:tcW w:w="1596" w:type="dxa"/>
            <w:tcBorders>
              <w:bottom w:val="nil"/>
            </w:tcBorders>
          </w:tcPr>
          <w:p w14:paraId="0AD8EFA3" w14:textId="77777777" w:rsidR="00000000" w:rsidRDefault="00000000">
            <w:pPr>
              <w:jc w:val="center"/>
              <w:rPr>
                <w:sz w:val="22"/>
              </w:rPr>
            </w:pPr>
            <w:r>
              <w:rPr>
                <w:sz w:val="22"/>
              </w:rPr>
              <w:t>Egypt</w:t>
            </w:r>
          </w:p>
        </w:tc>
        <w:tc>
          <w:tcPr>
            <w:tcW w:w="1596" w:type="dxa"/>
            <w:tcBorders>
              <w:bottom w:val="nil"/>
            </w:tcBorders>
          </w:tcPr>
          <w:p w14:paraId="3F6DF9AF" w14:textId="77777777" w:rsidR="00000000" w:rsidRDefault="00000000">
            <w:pPr>
              <w:jc w:val="center"/>
              <w:rPr>
                <w:sz w:val="22"/>
              </w:rPr>
            </w:pPr>
            <w:r>
              <w:rPr>
                <w:sz w:val="22"/>
              </w:rPr>
              <w:t>400g</w:t>
            </w:r>
          </w:p>
        </w:tc>
        <w:tc>
          <w:tcPr>
            <w:tcW w:w="1596" w:type="dxa"/>
            <w:tcBorders>
              <w:bottom w:val="nil"/>
            </w:tcBorders>
          </w:tcPr>
          <w:p w14:paraId="791094A0" w14:textId="77777777" w:rsidR="00000000" w:rsidRDefault="00000000">
            <w:pPr>
              <w:jc w:val="lowKashida"/>
              <w:rPr>
                <w:sz w:val="22"/>
              </w:rPr>
            </w:pPr>
            <w:r>
              <w:rPr>
                <w:sz w:val="22"/>
              </w:rPr>
              <w:t>20 peas</w:t>
            </w:r>
          </w:p>
        </w:tc>
        <w:tc>
          <w:tcPr>
            <w:tcW w:w="1596" w:type="dxa"/>
            <w:tcBorders>
              <w:bottom w:val="nil"/>
            </w:tcBorders>
          </w:tcPr>
          <w:p w14:paraId="0C22A71A" w14:textId="77777777" w:rsidR="00000000" w:rsidRDefault="00000000">
            <w:pPr>
              <w:jc w:val="center"/>
              <w:rPr>
                <w:sz w:val="22"/>
              </w:rPr>
            </w:pPr>
            <w:r>
              <w:rPr>
                <w:sz w:val="22"/>
              </w:rPr>
              <w:t>35</w:t>
            </w:r>
          </w:p>
        </w:tc>
      </w:tr>
      <w:tr w:rsidR="00000000" w14:paraId="08D95F42" w14:textId="77777777">
        <w:tblPrEx>
          <w:tblCellMar>
            <w:top w:w="0" w:type="dxa"/>
            <w:bottom w:w="0" w:type="dxa"/>
          </w:tblCellMar>
        </w:tblPrEx>
        <w:trPr>
          <w:cantSplit/>
          <w:jc w:val="center"/>
        </w:trPr>
        <w:tc>
          <w:tcPr>
            <w:tcW w:w="2718" w:type="dxa"/>
            <w:vMerge/>
            <w:tcBorders>
              <w:bottom w:val="single" w:sz="4" w:space="0" w:color="auto"/>
            </w:tcBorders>
          </w:tcPr>
          <w:p w14:paraId="1F0AA698" w14:textId="77777777" w:rsidR="00000000" w:rsidRDefault="00000000">
            <w:pPr>
              <w:jc w:val="lowKashida"/>
              <w:rPr>
                <w:sz w:val="22"/>
              </w:rPr>
            </w:pPr>
          </w:p>
        </w:tc>
        <w:tc>
          <w:tcPr>
            <w:tcW w:w="1596" w:type="dxa"/>
            <w:tcBorders>
              <w:bottom w:val="single" w:sz="4" w:space="0" w:color="auto"/>
            </w:tcBorders>
          </w:tcPr>
          <w:p w14:paraId="76A5DE45" w14:textId="77777777" w:rsidR="00000000" w:rsidRDefault="00000000">
            <w:pPr>
              <w:jc w:val="lowKashida"/>
              <w:rPr>
                <w:sz w:val="22"/>
              </w:rPr>
            </w:pPr>
            <w:r>
              <w:rPr>
                <w:sz w:val="22"/>
              </w:rPr>
              <w:t>Al-Kaher</w:t>
            </w:r>
          </w:p>
        </w:tc>
        <w:tc>
          <w:tcPr>
            <w:tcW w:w="1596" w:type="dxa"/>
            <w:tcBorders>
              <w:bottom w:val="single" w:sz="4" w:space="0" w:color="auto"/>
            </w:tcBorders>
          </w:tcPr>
          <w:p w14:paraId="544D0117" w14:textId="77777777" w:rsidR="00000000" w:rsidRDefault="00000000">
            <w:pPr>
              <w:jc w:val="center"/>
              <w:rPr>
                <w:sz w:val="22"/>
              </w:rPr>
            </w:pPr>
            <w:r>
              <w:rPr>
                <w:sz w:val="22"/>
              </w:rPr>
              <w:t>Egypt</w:t>
            </w:r>
          </w:p>
        </w:tc>
        <w:tc>
          <w:tcPr>
            <w:tcW w:w="1596" w:type="dxa"/>
            <w:tcBorders>
              <w:bottom w:val="single" w:sz="4" w:space="0" w:color="auto"/>
            </w:tcBorders>
          </w:tcPr>
          <w:p w14:paraId="292FAB4B" w14:textId="77777777" w:rsidR="00000000" w:rsidRDefault="00000000">
            <w:pPr>
              <w:jc w:val="center"/>
              <w:rPr>
                <w:sz w:val="22"/>
              </w:rPr>
            </w:pPr>
            <w:r>
              <w:rPr>
                <w:sz w:val="22"/>
              </w:rPr>
              <w:t>400g</w:t>
            </w:r>
          </w:p>
        </w:tc>
        <w:tc>
          <w:tcPr>
            <w:tcW w:w="1596" w:type="dxa"/>
            <w:tcBorders>
              <w:bottom w:val="single" w:sz="4" w:space="0" w:color="auto"/>
            </w:tcBorders>
          </w:tcPr>
          <w:p w14:paraId="24CB3137" w14:textId="77777777" w:rsidR="00000000" w:rsidRDefault="00000000">
            <w:pPr>
              <w:jc w:val="lowKashida"/>
              <w:rPr>
                <w:sz w:val="22"/>
              </w:rPr>
            </w:pPr>
            <w:r>
              <w:rPr>
                <w:sz w:val="22"/>
              </w:rPr>
              <w:t>20 peas</w:t>
            </w:r>
          </w:p>
        </w:tc>
        <w:tc>
          <w:tcPr>
            <w:tcW w:w="1596" w:type="dxa"/>
            <w:tcBorders>
              <w:bottom w:val="single" w:sz="4" w:space="0" w:color="auto"/>
            </w:tcBorders>
          </w:tcPr>
          <w:p w14:paraId="222BE413" w14:textId="77777777" w:rsidR="00000000" w:rsidRDefault="00000000">
            <w:pPr>
              <w:jc w:val="center"/>
              <w:rPr>
                <w:sz w:val="22"/>
              </w:rPr>
            </w:pPr>
            <w:r>
              <w:rPr>
                <w:sz w:val="22"/>
              </w:rPr>
              <w:t>35</w:t>
            </w:r>
          </w:p>
        </w:tc>
      </w:tr>
      <w:tr w:rsidR="00000000" w14:paraId="7C17E283" w14:textId="77777777">
        <w:tblPrEx>
          <w:tblCellMar>
            <w:top w:w="0" w:type="dxa"/>
            <w:bottom w:w="0" w:type="dxa"/>
          </w:tblCellMar>
        </w:tblPrEx>
        <w:trPr>
          <w:cantSplit/>
          <w:jc w:val="center"/>
        </w:trPr>
        <w:tc>
          <w:tcPr>
            <w:tcW w:w="2718" w:type="dxa"/>
            <w:vMerge w:val="restart"/>
            <w:tcBorders>
              <w:top w:val="nil"/>
            </w:tcBorders>
          </w:tcPr>
          <w:p w14:paraId="16281CDA" w14:textId="77777777" w:rsidR="00000000" w:rsidRDefault="00000000">
            <w:pPr>
              <w:jc w:val="lowKashida"/>
              <w:rPr>
                <w:sz w:val="22"/>
              </w:rPr>
            </w:pPr>
            <w:r>
              <w:rPr>
                <w:sz w:val="22"/>
              </w:rPr>
              <w:t>Al-HodathyCold Store</w:t>
            </w:r>
          </w:p>
        </w:tc>
        <w:tc>
          <w:tcPr>
            <w:tcW w:w="1596" w:type="dxa"/>
            <w:tcBorders>
              <w:top w:val="nil"/>
            </w:tcBorders>
          </w:tcPr>
          <w:p w14:paraId="1BE7A1AD" w14:textId="77777777" w:rsidR="00000000" w:rsidRDefault="00000000">
            <w:pPr>
              <w:jc w:val="lowKashida"/>
              <w:rPr>
                <w:sz w:val="22"/>
              </w:rPr>
            </w:pPr>
            <w:r>
              <w:rPr>
                <w:sz w:val="22"/>
              </w:rPr>
              <w:t>Basma</w:t>
            </w:r>
          </w:p>
        </w:tc>
        <w:tc>
          <w:tcPr>
            <w:tcW w:w="1596" w:type="dxa"/>
            <w:tcBorders>
              <w:top w:val="nil"/>
            </w:tcBorders>
          </w:tcPr>
          <w:p w14:paraId="20323275" w14:textId="77777777" w:rsidR="00000000" w:rsidRDefault="00000000">
            <w:pPr>
              <w:jc w:val="center"/>
              <w:rPr>
                <w:sz w:val="22"/>
              </w:rPr>
            </w:pPr>
            <w:r>
              <w:rPr>
                <w:sz w:val="22"/>
              </w:rPr>
              <w:t>Egypt</w:t>
            </w:r>
          </w:p>
        </w:tc>
        <w:tc>
          <w:tcPr>
            <w:tcW w:w="1596" w:type="dxa"/>
            <w:tcBorders>
              <w:top w:val="nil"/>
            </w:tcBorders>
          </w:tcPr>
          <w:p w14:paraId="40C6665B" w14:textId="77777777" w:rsidR="00000000" w:rsidRDefault="00000000">
            <w:pPr>
              <w:jc w:val="center"/>
              <w:rPr>
                <w:sz w:val="22"/>
              </w:rPr>
            </w:pPr>
            <w:r>
              <w:rPr>
                <w:sz w:val="22"/>
              </w:rPr>
              <w:t>400g</w:t>
            </w:r>
          </w:p>
        </w:tc>
        <w:tc>
          <w:tcPr>
            <w:tcW w:w="1596" w:type="dxa"/>
            <w:tcBorders>
              <w:top w:val="nil"/>
            </w:tcBorders>
          </w:tcPr>
          <w:p w14:paraId="16517F36" w14:textId="77777777" w:rsidR="00000000" w:rsidRDefault="00000000">
            <w:pPr>
              <w:jc w:val="lowKashida"/>
              <w:rPr>
                <w:sz w:val="22"/>
              </w:rPr>
            </w:pPr>
            <w:r>
              <w:rPr>
                <w:sz w:val="22"/>
              </w:rPr>
              <w:t>20 mixed veg.</w:t>
            </w:r>
          </w:p>
        </w:tc>
        <w:tc>
          <w:tcPr>
            <w:tcW w:w="1596" w:type="dxa"/>
            <w:tcBorders>
              <w:top w:val="nil"/>
            </w:tcBorders>
          </w:tcPr>
          <w:p w14:paraId="4F89FF67" w14:textId="77777777" w:rsidR="00000000" w:rsidRDefault="00000000">
            <w:pPr>
              <w:jc w:val="center"/>
              <w:rPr>
                <w:sz w:val="22"/>
              </w:rPr>
            </w:pPr>
            <w:r>
              <w:rPr>
                <w:sz w:val="22"/>
              </w:rPr>
              <w:t>35</w:t>
            </w:r>
          </w:p>
        </w:tc>
      </w:tr>
      <w:tr w:rsidR="00000000" w14:paraId="0571BD3A" w14:textId="77777777">
        <w:tblPrEx>
          <w:tblCellMar>
            <w:top w:w="0" w:type="dxa"/>
            <w:bottom w:w="0" w:type="dxa"/>
          </w:tblCellMar>
        </w:tblPrEx>
        <w:trPr>
          <w:cantSplit/>
          <w:jc w:val="center"/>
        </w:trPr>
        <w:tc>
          <w:tcPr>
            <w:tcW w:w="2718" w:type="dxa"/>
            <w:vMerge/>
          </w:tcPr>
          <w:p w14:paraId="3B59C276" w14:textId="77777777" w:rsidR="00000000" w:rsidRDefault="00000000">
            <w:pPr>
              <w:jc w:val="lowKashida"/>
              <w:rPr>
                <w:sz w:val="22"/>
              </w:rPr>
            </w:pPr>
          </w:p>
        </w:tc>
        <w:tc>
          <w:tcPr>
            <w:tcW w:w="1596" w:type="dxa"/>
          </w:tcPr>
          <w:p w14:paraId="7D8600E8" w14:textId="77777777" w:rsidR="00000000" w:rsidRDefault="00000000">
            <w:pPr>
              <w:jc w:val="lowKashida"/>
              <w:rPr>
                <w:sz w:val="22"/>
              </w:rPr>
            </w:pPr>
            <w:r>
              <w:rPr>
                <w:sz w:val="22"/>
              </w:rPr>
              <w:t>Al-Faried</w:t>
            </w:r>
          </w:p>
        </w:tc>
        <w:tc>
          <w:tcPr>
            <w:tcW w:w="1596" w:type="dxa"/>
          </w:tcPr>
          <w:p w14:paraId="18DDAE88" w14:textId="77777777" w:rsidR="00000000" w:rsidRDefault="00000000">
            <w:pPr>
              <w:jc w:val="center"/>
              <w:rPr>
                <w:sz w:val="22"/>
              </w:rPr>
            </w:pPr>
            <w:r>
              <w:rPr>
                <w:sz w:val="22"/>
              </w:rPr>
              <w:t>Syria</w:t>
            </w:r>
          </w:p>
        </w:tc>
        <w:tc>
          <w:tcPr>
            <w:tcW w:w="1596" w:type="dxa"/>
          </w:tcPr>
          <w:p w14:paraId="0B7D60C4" w14:textId="77777777" w:rsidR="00000000" w:rsidRDefault="00000000">
            <w:pPr>
              <w:jc w:val="center"/>
              <w:rPr>
                <w:sz w:val="22"/>
              </w:rPr>
            </w:pPr>
            <w:r>
              <w:rPr>
                <w:sz w:val="22"/>
              </w:rPr>
              <w:t>400g</w:t>
            </w:r>
          </w:p>
        </w:tc>
        <w:tc>
          <w:tcPr>
            <w:tcW w:w="1596" w:type="dxa"/>
          </w:tcPr>
          <w:p w14:paraId="63F5EC02" w14:textId="77777777" w:rsidR="00000000" w:rsidRDefault="00000000">
            <w:pPr>
              <w:jc w:val="lowKashida"/>
              <w:rPr>
                <w:sz w:val="22"/>
              </w:rPr>
            </w:pPr>
            <w:r>
              <w:rPr>
                <w:sz w:val="22"/>
              </w:rPr>
              <w:t>20 mixed veg.</w:t>
            </w:r>
          </w:p>
        </w:tc>
        <w:tc>
          <w:tcPr>
            <w:tcW w:w="1596" w:type="dxa"/>
          </w:tcPr>
          <w:p w14:paraId="6C6BFA64" w14:textId="77777777" w:rsidR="00000000" w:rsidRDefault="00000000">
            <w:pPr>
              <w:jc w:val="center"/>
              <w:rPr>
                <w:sz w:val="22"/>
              </w:rPr>
            </w:pPr>
            <w:r>
              <w:rPr>
                <w:sz w:val="22"/>
              </w:rPr>
              <w:t>35</w:t>
            </w:r>
          </w:p>
        </w:tc>
      </w:tr>
      <w:tr w:rsidR="00000000" w14:paraId="25AB8FFF" w14:textId="77777777">
        <w:tblPrEx>
          <w:tblCellMar>
            <w:top w:w="0" w:type="dxa"/>
            <w:bottom w:w="0" w:type="dxa"/>
          </w:tblCellMar>
        </w:tblPrEx>
        <w:trPr>
          <w:cantSplit/>
          <w:jc w:val="center"/>
        </w:trPr>
        <w:tc>
          <w:tcPr>
            <w:tcW w:w="2718" w:type="dxa"/>
            <w:vMerge/>
          </w:tcPr>
          <w:p w14:paraId="777506F3" w14:textId="77777777" w:rsidR="00000000" w:rsidRDefault="00000000">
            <w:pPr>
              <w:jc w:val="lowKashida"/>
              <w:rPr>
                <w:sz w:val="22"/>
              </w:rPr>
            </w:pPr>
          </w:p>
        </w:tc>
        <w:tc>
          <w:tcPr>
            <w:tcW w:w="1596" w:type="dxa"/>
          </w:tcPr>
          <w:p w14:paraId="5F9890E9" w14:textId="77777777" w:rsidR="00000000" w:rsidRDefault="00000000">
            <w:pPr>
              <w:jc w:val="lowKashida"/>
              <w:rPr>
                <w:sz w:val="22"/>
              </w:rPr>
            </w:pPr>
            <w:r>
              <w:rPr>
                <w:sz w:val="22"/>
              </w:rPr>
              <w:t>Frogel</w:t>
            </w:r>
          </w:p>
        </w:tc>
        <w:tc>
          <w:tcPr>
            <w:tcW w:w="1596" w:type="dxa"/>
          </w:tcPr>
          <w:p w14:paraId="7AFC2590" w14:textId="77777777" w:rsidR="00000000" w:rsidRDefault="00000000">
            <w:pPr>
              <w:jc w:val="center"/>
              <w:rPr>
                <w:sz w:val="22"/>
              </w:rPr>
            </w:pPr>
            <w:r>
              <w:rPr>
                <w:sz w:val="22"/>
              </w:rPr>
              <w:t>Belgium</w:t>
            </w:r>
          </w:p>
        </w:tc>
        <w:tc>
          <w:tcPr>
            <w:tcW w:w="1596" w:type="dxa"/>
          </w:tcPr>
          <w:p w14:paraId="363A0D3C" w14:textId="77777777" w:rsidR="00000000" w:rsidRDefault="00000000">
            <w:pPr>
              <w:jc w:val="center"/>
              <w:rPr>
                <w:sz w:val="22"/>
              </w:rPr>
            </w:pPr>
            <w:r>
              <w:rPr>
                <w:sz w:val="22"/>
              </w:rPr>
              <w:t>400g</w:t>
            </w:r>
          </w:p>
        </w:tc>
        <w:tc>
          <w:tcPr>
            <w:tcW w:w="1596" w:type="dxa"/>
          </w:tcPr>
          <w:p w14:paraId="6C1A7D74" w14:textId="77777777" w:rsidR="00000000" w:rsidRDefault="00000000">
            <w:pPr>
              <w:jc w:val="lowKashida"/>
              <w:rPr>
                <w:sz w:val="22"/>
              </w:rPr>
            </w:pPr>
            <w:r>
              <w:rPr>
                <w:sz w:val="22"/>
              </w:rPr>
              <w:t>20 peas</w:t>
            </w:r>
          </w:p>
        </w:tc>
        <w:tc>
          <w:tcPr>
            <w:tcW w:w="1596" w:type="dxa"/>
          </w:tcPr>
          <w:p w14:paraId="4F4BAFFE" w14:textId="77777777" w:rsidR="00000000" w:rsidRDefault="00000000">
            <w:pPr>
              <w:jc w:val="center"/>
              <w:rPr>
                <w:sz w:val="22"/>
              </w:rPr>
            </w:pPr>
            <w:r>
              <w:rPr>
                <w:sz w:val="22"/>
              </w:rPr>
              <w:t>32-35</w:t>
            </w:r>
          </w:p>
        </w:tc>
      </w:tr>
      <w:tr w:rsidR="00000000" w14:paraId="738B9C67" w14:textId="77777777">
        <w:tblPrEx>
          <w:tblCellMar>
            <w:top w:w="0" w:type="dxa"/>
            <w:bottom w:w="0" w:type="dxa"/>
          </w:tblCellMar>
        </w:tblPrEx>
        <w:trPr>
          <w:cantSplit/>
          <w:jc w:val="center"/>
        </w:trPr>
        <w:tc>
          <w:tcPr>
            <w:tcW w:w="2718" w:type="dxa"/>
            <w:vMerge/>
          </w:tcPr>
          <w:p w14:paraId="41BFF29E" w14:textId="77777777" w:rsidR="00000000" w:rsidRDefault="00000000">
            <w:pPr>
              <w:jc w:val="lowKashida"/>
              <w:rPr>
                <w:sz w:val="22"/>
              </w:rPr>
            </w:pPr>
          </w:p>
        </w:tc>
        <w:tc>
          <w:tcPr>
            <w:tcW w:w="1596" w:type="dxa"/>
          </w:tcPr>
          <w:p w14:paraId="7BCB6E16" w14:textId="77777777" w:rsidR="00000000" w:rsidRDefault="00000000">
            <w:pPr>
              <w:jc w:val="lowKashida"/>
              <w:rPr>
                <w:sz w:val="22"/>
              </w:rPr>
            </w:pPr>
            <w:r>
              <w:rPr>
                <w:sz w:val="22"/>
              </w:rPr>
              <w:t>Mafco</w:t>
            </w:r>
          </w:p>
        </w:tc>
        <w:tc>
          <w:tcPr>
            <w:tcW w:w="1596" w:type="dxa"/>
          </w:tcPr>
          <w:p w14:paraId="464B4843" w14:textId="77777777" w:rsidR="00000000" w:rsidRDefault="00000000">
            <w:pPr>
              <w:jc w:val="center"/>
              <w:rPr>
                <w:sz w:val="22"/>
              </w:rPr>
            </w:pPr>
            <w:r>
              <w:rPr>
                <w:sz w:val="22"/>
              </w:rPr>
              <w:t>India</w:t>
            </w:r>
          </w:p>
        </w:tc>
        <w:tc>
          <w:tcPr>
            <w:tcW w:w="1596" w:type="dxa"/>
          </w:tcPr>
          <w:p w14:paraId="51201F5C" w14:textId="77777777" w:rsidR="00000000" w:rsidRDefault="00000000">
            <w:pPr>
              <w:jc w:val="center"/>
              <w:rPr>
                <w:sz w:val="22"/>
              </w:rPr>
            </w:pPr>
            <w:r>
              <w:rPr>
                <w:sz w:val="22"/>
              </w:rPr>
              <w:t>400g</w:t>
            </w:r>
          </w:p>
        </w:tc>
        <w:tc>
          <w:tcPr>
            <w:tcW w:w="1596" w:type="dxa"/>
          </w:tcPr>
          <w:p w14:paraId="585FF146" w14:textId="77777777" w:rsidR="00000000" w:rsidRDefault="00000000">
            <w:pPr>
              <w:jc w:val="lowKashida"/>
              <w:rPr>
                <w:sz w:val="22"/>
              </w:rPr>
            </w:pPr>
            <w:r>
              <w:rPr>
                <w:sz w:val="22"/>
              </w:rPr>
              <w:t>20 peas</w:t>
            </w:r>
          </w:p>
        </w:tc>
        <w:tc>
          <w:tcPr>
            <w:tcW w:w="1596" w:type="dxa"/>
          </w:tcPr>
          <w:p w14:paraId="73B7F6FF" w14:textId="77777777" w:rsidR="00000000" w:rsidRDefault="00000000">
            <w:pPr>
              <w:jc w:val="center"/>
              <w:rPr>
                <w:sz w:val="22"/>
              </w:rPr>
            </w:pPr>
            <w:r>
              <w:rPr>
                <w:sz w:val="22"/>
              </w:rPr>
              <w:t>32</w:t>
            </w:r>
          </w:p>
        </w:tc>
      </w:tr>
      <w:tr w:rsidR="00000000" w14:paraId="2767382F" w14:textId="77777777">
        <w:tblPrEx>
          <w:tblCellMar>
            <w:top w:w="0" w:type="dxa"/>
            <w:bottom w:w="0" w:type="dxa"/>
          </w:tblCellMar>
        </w:tblPrEx>
        <w:trPr>
          <w:cantSplit/>
          <w:jc w:val="center"/>
        </w:trPr>
        <w:tc>
          <w:tcPr>
            <w:tcW w:w="2718" w:type="dxa"/>
            <w:vMerge/>
          </w:tcPr>
          <w:p w14:paraId="4DFC20B7" w14:textId="77777777" w:rsidR="00000000" w:rsidRDefault="00000000">
            <w:pPr>
              <w:jc w:val="lowKashida"/>
              <w:rPr>
                <w:sz w:val="22"/>
              </w:rPr>
            </w:pPr>
          </w:p>
        </w:tc>
        <w:tc>
          <w:tcPr>
            <w:tcW w:w="1596" w:type="dxa"/>
          </w:tcPr>
          <w:p w14:paraId="5C7FEBB7" w14:textId="77777777" w:rsidR="00000000" w:rsidRDefault="00000000">
            <w:pPr>
              <w:jc w:val="lowKashida"/>
              <w:rPr>
                <w:sz w:val="22"/>
              </w:rPr>
            </w:pPr>
            <w:r>
              <w:rPr>
                <w:sz w:val="22"/>
              </w:rPr>
              <w:t>Basma</w:t>
            </w:r>
          </w:p>
        </w:tc>
        <w:tc>
          <w:tcPr>
            <w:tcW w:w="1596" w:type="dxa"/>
          </w:tcPr>
          <w:p w14:paraId="3282A027" w14:textId="77777777" w:rsidR="00000000" w:rsidRDefault="00000000">
            <w:pPr>
              <w:jc w:val="center"/>
              <w:rPr>
                <w:sz w:val="22"/>
              </w:rPr>
            </w:pPr>
            <w:r>
              <w:rPr>
                <w:sz w:val="22"/>
              </w:rPr>
              <w:t>Egypt</w:t>
            </w:r>
          </w:p>
        </w:tc>
        <w:tc>
          <w:tcPr>
            <w:tcW w:w="1596" w:type="dxa"/>
          </w:tcPr>
          <w:p w14:paraId="5846B562" w14:textId="77777777" w:rsidR="00000000" w:rsidRDefault="00000000">
            <w:pPr>
              <w:jc w:val="center"/>
              <w:rPr>
                <w:sz w:val="22"/>
              </w:rPr>
            </w:pPr>
            <w:r>
              <w:rPr>
                <w:sz w:val="22"/>
              </w:rPr>
              <w:t>400g</w:t>
            </w:r>
          </w:p>
        </w:tc>
        <w:tc>
          <w:tcPr>
            <w:tcW w:w="1596" w:type="dxa"/>
          </w:tcPr>
          <w:p w14:paraId="2BA959CD" w14:textId="77777777" w:rsidR="00000000" w:rsidRDefault="00000000">
            <w:pPr>
              <w:jc w:val="lowKashida"/>
              <w:rPr>
                <w:sz w:val="22"/>
              </w:rPr>
            </w:pPr>
            <w:r>
              <w:rPr>
                <w:sz w:val="22"/>
              </w:rPr>
              <w:t>20 molokhia</w:t>
            </w:r>
          </w:p>
        </w:tc>
        <w:tc>
          <w:tcPr>
            <w:tcW w:w="1596" w:type="dxa"/>
          </w:tcPr>
          <w:p w14:paraId="1AE6E837" w14:textId="77777777" w:rsidR="00000000" w:rsidRDefault="00000000">
            <w:pPr>
              <w:jc w:val="center"/>
              <w:rPr>
                <w:sz w:val="22"/>
              </w:rPr>
            </w:pPr>
            <w:r>
              <w:rPr>
                <w:sz w:val="22"/>
              </w:rPr>
              <w:t>32</w:t>
            </w:r>
          </w:p>
        </w:tc>
      </w:tr>
    </w:tbl>
    <w:p w14:paraId="3DE33160" w14:textId="77777777" w:rsidR="00000000" w:rsidRDefault="00000000">
      <w:pPr>
        <w:jc w:val="lowKashida"/>
      </w:pPr>
    </w:p>
    <w:p w14:paraId="4FEA0298" w14:textId="77777777" w:rsidR="00000000" w:rsidRDefault="00000000">
      <w:pPr>
        <w:jc w:val="center"/>
        <w:rPr>
          <w:b/>
          <w:bCs/>
          <w:sz w:val="24"/>
          <w:u w:val="single"/>
        </w:rPr>
      </w:pPr>
      <w:r>
        <w:br w:type="page"/>
      </w:r>
      <w:r>
        <w:rPr>
          <w:b/>
          <w:bCs/>
          <w:sz w:val="24"/>
          <w:u w:val="single"/>
        </w:rPr>
        <w:t>APPENDIX – 3</w:t>
      </w:r>
    </w:p>
    <w:p w14:paraId="5F726F70" w14:textId="77777777" w:rsidR="00000000" w:rsidRDefault="00000000">
      <w:pPr>
        <w:jc w:val="center"/>
        <w:rPr>
          <w:b/>
          <w:bCs/>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1915"/>
        <w:gridCol w:w="1915"/>
        <w:gridCol w:w="2283"/>
        <w:gridCol w:w="1915"/>
      </w:tblGrid>
      <w:tr w:rsidR="00000000" w14:paraId="19D9A0EA" w14:textId="77777777">
        <w:tblPrEx>
          <w:tblCellMar>
            <w:top w:w="0" w:type="dxa"/>
            <w:bottom w:w="0" w:type="dxa"/>
          </w:tblCellMar>
        </w:tblPrEx>
        <w:trPr>
          <w:cantSplit/>
        </w:trPr>
        <w:tc>
          <w:tcPr>
            <w:tcW w:w="9943" w:type="dxa"/>
            <w:gridSpan w:val="5"/>
            <w:shd w:val="clear" w:color="000000" w:fill="FFFFFF"/>
            <w:vAlign w:val="center"/>
          </w:tcPr>
          <w:p w14:paraId="4429FCF2" w14:textId="77777777" w:rsidR="00000000" w:rsidRDefault="00000000">
            <w:pPr>
              <w:spacing w:before="20" w:after="20"/>
              <w:jc w:val="center"/>
              <w:rPr>
                <w:b/>
                <w:bCs/>
              </w:rPr>
            </w:pPr>
            <w:r>
              <w:rPr>
                <w:b/>
                <w:bCs/>
              </w:rPr>
              <w:t>KSA: A/O Frozen Vegetables Retail Brands/Prices</w:t>
            </w:r>
          </w:p>
        </w:tc>
      </w:tr>
      <w:tr w:rsidR="00000000" w14:paraId="2A42ADCD" w14:textId="77777777">
        <w:tblPrEx>
          <w:tblCellMar>
            <w:top w:w="0" w:type="dxa"/>
            <w:bottom w:w="0" w:type="dxa"/>
          </w:tblCellMar>
        </w:tblPrEx>
        <w:tc>
          <w:tcPr>
            <w:tcW w:w="1915" w:type="dxa"/>
            <w:shd w:val="clear" w:color="000000" w:fill="FFFFFF"/>
            <w:vAlign w:val="center"/>
          </w:tcPr>
          <w:p w14:paraId="4CFEF20C" w14:textId="77777777" w:rsidR="00000000" w:rsidRDefault="00000000">
            <w:pPr>
              <w:spacing w:before="20" w:after="20"/>
              <w:jc w:val="center"/>
              <w:rPr>
                <w:b/>
                <w:bCs/>
              </w:rPr>
            </w:pPr>
            <w:r>
              <w:rPr>
                <w:b/>
                <w:bCs/>
              </w:rPr>
              <w:t>Name of Retailers</w:t>
            </w:r>
          </w:p>
        </w:tc>
        <w:tc>
          <w:tcPr>
            <w:tcW w:w="1915" w:type="dxa"/>
            <w:shd w:val="clear" w:color="000000" w:fill="FFFFFF"/>
            <w:vAlign w:val="center"/>
          </w:tcPr>
          <w:p w14:paraId="6B98834F" w14:textId="77777777" w:rsidR="00000000" w:rsidRDefault="00000000">
            <w:pPr>
              <w:spacing w:before="20" w:after="20"/>
              <w:jc w:val="center"/>
              <w:rPr>
                <w:b/>
                <w:bCs/>
              </w:rPr>
            </w:pPr>
            <w:r>
              <w:rPr>
                <w:b/>
                <w:bCs/>
              </w:rPr>
              <w:t>Brand</w:t>
            </w:r>
          </w:p>
        </w:tc>
        <w:tc>
          <w:tcPr>
            <w:tcW w:w="1915" w:type="dxa"/>
            <w:shd w:val="clear" w:color="000000" w:fill="FFFFFF"/>
            <w:vAlign w:val="center"/>
          </w:tcPr>
          <w:p w14:paraId="54F25C71" w14:textId="77777777" w:rsidR="00000000" w:rsidRDefault="00000000">
            <w:pPr>
              <w:spacing w:before="20" w:after="20"/>
              <w:jc w:val="center"/>
              <w:rPr>
                <w:b/>
                <w:bCs/>
              </w:rPr>
            </w:pPr>
            <w:r>
              <w:rPr>
                <w:b/>
                <w:bCs/>
              </w:rPr>
              <w:t xml:space="preserve">Source </w:t>
            </w:r>
          </w:p>
        </w:tc>
        <w:tc>
          <w:tcPr>
            <w:tcW w:w="2283" w:type="dxa"/>
            <w:shd w:val="clear" w:color="000000" w:fill="FFFFFF"/>
            <w:vAlign w:val="center"/>
          </w:tcPr>
          <w:p w14:paraId="70D146DF" w14:textId="77777777" w:rsidR="00000000" w:rsidRDefault="00000000">
            <w:pPr>
              <w:spacing w:before="20" w:after="20"/>
              <w:jc w:val="center"/>
              <w:rPr>
                <w:b/>
                <w:bCs/>
              </w:rPr>
            </w:pPr>
            <w:r>
              <w:rPr>
                <w:b/>
                <w:bCs/>
              </w:rPr>
              <w:t>Pack Size</w:t>
            </w:r>
          </w:p>
        </w:tc>
        <w:tc>
          <w:tcPr>
            <w:tcW w:w="1915" w:type="dxa"/>
            <w:shd w:val="clear" w:color="000000" w:fill="FFFFFF"/>
            <w:vAlign w:val="center"/>
          </w:tcPr>
          <w:p w14:paraId="2798C177" w14:textId="77777777" w:rsidR="00000000" w:rsidRDefault="00000000">
            <w:pPr>
              <w:spacing w:before="20" w:after="20"/>
              <w:jc w:val="center"/>
            </w:pPr>
            <w:r>
              <w:t>Retail Prices</w:t>
            </w:r>
          </w:p>
        </w:tc>
      </w:tr>
      <w:tr w:rsidR="00000000" w14:paraId="32C2579B" w14:textId="77777777">
        <w:tblPrEx>
          <w:tblCellMar>
            <w:top w:w="0" w:type="dxa"/>
            <w:bottom w:w="0" w:type="dxa"/>
          </w:tblCellMar>
        </w:tblPrEx>
        <w:trPr>
          <w:cantSplit/>
        </w:trPr>
        <w:tc>
          <w:tcPr>
            <w:tcW w:w="1915" w:type="dxa"/>
            <w:vMerge w:val="restart"/>
          </w:tcPr>
          <w:p w14:paraId="5B125475" w14:textId="77777777" w:rsidR="00000000" w:rsidRDefault="00000000">
            <w:pPr>
              <w:spacing w:before="20" w:after="20"/>
              <w:jc w:val="lowKashida"/>
            </w:pPr>
            <w:r>
              <w:t>Safeway</w:t>
            </w:r>
          </w:p>
        </w:tc>
        <w:tc>
          <w:tcPr>
            <w:tcW w:w="1915" w:type="dxa"/>
          </w:tcPr>
          <w:p w14:paraId="693EF52D" w14:textId="77777777" w:rsidR="00000000" w:rsidRDefault="00000000">
            <w:pPr>
              <w:spacing w:before="20" w:after="20"/>
              <w:jc w:val="lowKashida"/>
            </w:pPr>
            <w:r>
              <w:t>Emborg</w:t>
            </w:r>
          </w:p>
        </w:tc>
        <w:tc>
          <w:tcPr>
            <w:tcW w:w="1915" w:type="dxa"/>
          </w:tcPr>
          <w:p w14:paraId="2F50B609" w14:textId="77777777" w:rsidR="00000000" w:rsidRDefault="00000000">
            <w:pPr>
              <w:spacing w:before="20" w:after="20"/>
              <w:jc w:val="lowKashida"/>
            </w:pPr>
            <w:r>
              <w:t>Belgium</w:t>
            </w:r>
          </w:p>
        </w:tc>
        <w:tc>
          <w:tcPr>
            <w:tcW w:w="2283" w:type="dxa"/>
          </w:tcPr>
          <w:p w14:paraId="46644652" w14:textId="77777777" w:rsidR="00000000" w:rsidRDefault="00000000">
            <w:pPr>
              <w:spacing w:before="20" w:after="20"/>
              <w:jc w:val="lowKashida"/>
            </w:pPr>
            <w:r>
              <w:t>400g beans</w:t>
            </w:r>
          </w:p>
        </w:tc>
        <w:tc>
          <w:tcPr>
            <w:tcW w:w="1915" w:type="dxa"/>
          </w:tcPr>
          <w:p w14:paraId="0FEA8378" w14:textId="77777777" w:rsidR="00000000" w:rsidRDefault="00000000">
            <w:pPr>
              <w:spacing w:before="20" w:after="20"/>
              <w:jc w:val="center"/>
            </w:pPr>
            <w:r>
              <w:t>9.70</w:t>
            </w:r>
          </w:p>
        </w:tc>
      </w:tr>
      <w:tr w:rsidR="00000000" w14:paraId="3A0C2426" w14:textId="77777777">
        <w:tblPrEx>
          <w:tblCellMar>
            <w:top w:w="0" w:type="dxa"/>
            <w:bottom w:w="0" w:type="dxa"/>
          </w:tblCellMar>
        </w:tblPrEx>
        <w:trPr>
          <w:cantSplit/>
        </w:trPr>
        <w:tc>
          <w:tcPr>
            <w:tcW w:w="1915" w:type="dxa"/>
            <w:vMerge/>
          </w:tcPr>
          <w:p w14:paraId="64A793F2" w14:textId="77777777" w:rsidR="00000000" w:rsidRDefault="00000000">
            <w:pPr>
              <w:spacing w:before="20" w:after="20"/>
              <w:jc w:val="lowKashida"/>
            </w:pPr>
          </w:p>
        </w:tc>
        <w:tc>
          <w:tcPr>
            <w:tcW w:w="1915" w:type="dxa"/>
          </w:tcPr>
          <w:p w14:paraId="0BE3A56D" w14:textId="77777777" w:rsidR="00000000" w:rsidRDefault="00000000">
            <w:pPr>
              <w:spacing w:before="20" w:after="20"/>
              <w:jc w:val="lowKashida"/>
            </w:pPr>
            <w:r>
              <w:t>Ross</w:t>
            </w:r>
          </w:p>
        </w:tc>
        <w:tc>
          <w:tcPr>
            <w:tcW w:w="1915" w:type="dxa"/>
          </w:tcPr>
          <w:p w14:paraId="374DF966" w14:textId="77777777" w:rsidR="00000000" w:rsidRDefault="00000000">
            <w:pPr>
              <w:spacing w:before="20" w:after="20"/>
              <w:jc w:val="lowKashida"/>
            </w:pPr>
            <w:r>
              <w:t>UK</w:t>
            </w:r>
          </w:p>
        </w:tc>
        <w:tc>
          <w:tcPr>
            <w:tcW w:w="2283" w:type="dxa"/>
          </w:tcPr>
          <w:p w14:paraId="45659DBD" w14:textId="77777777" w:rsidR="00000000" w:rsidRDefault="00000000">
            <w:pPr>
              <w:spacing w:before="20" w:after="20"/>
              <w:jc w:val="lowKashida"/>
            </w:pPr>
            <w:r>
              <w:t>450g corn</w:t>
            </w:r>
          </w:p>
        </w:tc>
        <w:tc>
          <w:tcPr>
            <w:tcW w:w="1915" w:type="dxa"/>
          </w:tcPr>
          <w:p w14:paraId="666133C6" w14:textId="77777777" w:rsidR="00000000" w:rsidRDefault="00000000">
            <w:pPr>
              <w:spacing w:before="20" w:after="20"/>
              <w:jc w:val="center"/>
            </w:pPr>
            <w:r>
              <w:t>7.56</w:t>
            </w:r>
          </w:p>
        </w:tc>
      </w:tr>
      <w:tr w:rsidR="00000000" w14:paraId="444FD7E1" w14:textId="77777777">
        <w:tblPrEx>
          <w:tblCellMar>
            <w:top w:w="0" w:type="dxa"/>
            <w:bottom w:w="0" w:type="dxa"/>
          </w:tblCellMar>
        </w:tblPrEx>
        <w:trPr>
          <w:cantSplit/>
        </w:trPr>
        <w:tc>
          <w:tcPr>
            <w:tcW w:w="1915" w:type="dxa"/>
            <w:vMerge/>
          </w:tcPr>
          <w:p w14:paraId="7ED38AE3" w14:textId="77777777" w:rsidR="00000000" w:rsidRDefault="00000000">
            <w:pPr>
              <w:spacing w:before="20" w:after="20"/>
              <w:jc w:val="lowKashida"/>
            </w:pPr>
          </w:p>
        </w:tc>
        <w:tc>
          <w:tcPr>
            <w:tcW w:w="1915" w:type="dxa"/>
          </w:tcPr>
          <w:p w14:paraId="14841271" w14:textId="77777777" w:rsidR="00000000" w:rsidRDefault="00000000">
            <w:pPr>
              <w:spacing w:before="20" w:after="20"/>
              <w:jc w:val="lowKashida"/>
            </w:pPr>
            <w:r>
              <w:t>Dat-schaub</w:t>
            </w:r>
          </w:p>
        </w:tc>
        <w:tc>
          <w:tcPr>
            <w:tcW w:w="1915" w:type="dxa"/>
          </w:tcPr>
          <w:p w14:paraId="29C422CA" w14:textId="77777777" w:rsidR="00000000" w:rsidRDefault="00000000">
            <w:pPr>
              <w:spacing w:before="20" w:after="20"/>
              <w:jc w:val="lowKashida"/>
            </w:pPr>
            <w:r>
              <w:t>Belgium</w:t>
            </w:r>
          </w:p>
        </w:tc>
        <w:tc>
          <w:tcPr>
            <w:tcW w:w="2283" w:type="dxa"/>
          </w:tcPr>
          <w:p w14:paraId="64775986" w14:textId="77777777" w:rsidR="00000000" w:rsidRDefault="00000000">
            <w:pPr>
              <w:spacing w:before="20" w:after="20"/>
              <w:jc w:val="lowKashida"/>
            </w:pPr>
            <w:r>
              <w:t>450g corn</w:t>
            </w:r>
          </w:p>
        </w:tc>
        <w:tc>
          <w:tcPr>
            <w:tcW w:w="1915" w:type="dxa"/>
          </w:tcPr>
          <w:p w14:paraId="51B26815" w14:textId="77777777" w:rsidR="00000000" w:rsidRDefault="00000000">
            <w:pPr>
              <w:spacing w:before="20" w:after="20"/>
              <w:jc w:val="center"/>
            </w:pPr>
            <w:r>
              <w:t>8.65</w:t>
            </w:r>
          </w:p>
        </w:tc>
      </w:tr>
      <w:tr w:rsidR="00000000" w14:paraId="35C764CB" w14:textId="77777777">
        <w:tblPrEx>
          <w:tblCellMar>
            <w:top w:w="0" w:type="dxa"/>
            <w:bottom w:w="0" w:type="dxa"/>
          </w:tblCellMar>
        </w:tblPrEx>
        <w:trPr>
          <w:cantSplit/>
        </w:trPr>
        <w:tc>
          <w:tcPr>
            <w:tcW w:w="1915" w:type="dxa"/>
            <w:vMerge/>
          </w:tcPr>
          <w:p w14:paraId="46199BF1" w14:textId="77777777" w:rsidR="00000000" w:rsidRDefault="00000000">
            <w:pPr>
              <w:spacing w:before="20" w:after="20"/>
              <w:jc w:val="lowKashida"/>
            </w:pPr>
          </w:p>
        </w:tc>
        <w:tc>
          <w:tcPr>
            <w:tcW w:w="1915" w:type="dxa"/>
          </w:tcPr>
          <w:p w14:paraId="5F805825" w14:textId="77777777" w:rsidR="00000000" w:rsidRDefault="00000000">
            <w:pPr>
              <w:spacing w:before="20" w:after="20"/>
              <w:jc w:val="lowKashida"/>
            </w:pPr>
            <w:r>
              <w:t>Green Giant</w:t>
            </w:r>
          </w:p>
        </w:tc>
        <w:tc>
          <w:tcPr>
            <w:tcW w:w="1915" w:type="dxa"/>
          </w:tcPr>
          <w:p w14:paraId="59C27D59" w14:textId="77777777" w:rsidR="00000000" w:rsidRDefault="00000000">
            <w:pPr>
              <w:spacing w:before="20" w:after="20"/>
              <w:jc w:val="lowKashida"/>
            </w:pPr>
            <w:r>
              <w:t>USA</w:t>
            </w:r>
          </w:p>
        </w:tc>
        <w:tc>
          <w:tcPr>
            <w:tcW w:w="2283" w:type="dxa"/>
          </w:tcPr>
          <w:p w14:paraId="154FAD7B" w14:textId="77777777" w:rsidR="00000000" w:rsidRDefault="00000000">
            <w:pPr>
              <w:spacing w:before="20" w:after="20"/>
              <w:jc w:val="lowKashida"/>
            </w:pPr>
            <w:r>
              <w:t>453g corn</w:t>
            </w:r>
          </w:p>
        </w:tc>
        <w:tc>
          <w:tcPr>
            <w:tcW w:w="1915" w:type="dxa"/>
          </w:tcPr>
          <w:p w14:paraId="2CBEFB9C" w14:textId="77777777" w:rsidR="00000000" w:rsidRDefault="00000000">
            <w:pPr>
              <w:spacing w:before="20" w:after="20"/>
              <w:jc w:val="center"/>
            </w:pPr>
            <w:r>
              <w:t>8.95</w:t>
            </w:r>
          </w:p>
        </w:tc>
      </w:tr>
      <w:tr w:rsidR="00000000" w14:paraId="4B43C612" w14:textId="77777777">
        <w:tblPrEx>
          <w:tblCellMar>
            <w:top w:w="0" w:type="dxa"/>
            <w:bottom w:w="0" w:type="dxa"/>
          </w:tblCellMar>
        </w:tblPrEx>
        <w:trPr>
          <w:cantSplit/>
        </w:trPr>
        <w:tc>
          <w:tcPr>
            <w:tcW w:w="1915" w:type="dxa"/>
            <w:vMerge/>
          </w:tcPr>
          <w:p w14:paraId="3D728069" w14:textId="77777777" w:rsidR="00000000" w:rsidRDefault="00000000">
            <w:pPr>
              <w:spacing w:before="20" w:after="20"/>
              <w:jc w:val="lowKashida"/>
            </w:pPr>
          </w:p>
        </w:tc>
        <w:tc>
          <w:tcPr>
            <w:tcW w:w="1915" w:type="dxa"/>
          </w:tcPr>
          <w:p w14:paraId="6CB50C9D" w14:textId="77777777" w:rsidR="00000000" w:rsidRDefault="00000000">
            <w:pPr>
              <w:spacing w:before="20" w:after="20"/>
              <w:jc w:val="lowKashida"/>
            </w:pPr>
            <w:r>
              <w:t>Green Giant</w:t>
            </w:r>
          </w:p>
        </w:tc>
        <w:tc>
          <w:tcPr>
            <w:tcW w:w="1915" w:type="dxa"/>
          </w:tcPr>
          <w:p w14:paraId="78B1E662" w14:textId="77777777" w:rsidR="00000000" w:rsidRDefault="00000000">
            <w:pPr>
              <w:spacing w:before="20" w:after="20"/>
              <w:jc w:val="lowKashida"/>
            </w:pPr>
            <w:r>
              <w:t>USA</w:t>
            </w:r>
          </w:p>
        </w:tc>
        <w:tc>
          <w:tcPr>
            <w:tcW w:w="2283" w:type="dxa"/>
          </w:tcPr>
          <w:p w14:paraId="5BE02779" w14:textId="77777777" w:rsidR="00000000" w:rsidRDefault="00000000">
            <w:pPr>
              <w:spacing w:before="20" w:after="20"/>
              <w:jc w:val="lowKashida"/>
            </w:pPr>
            <w:r>
              <w:t>1kg corn</w:t>
            </w:r>
          </w:p>
        </w:tc>
        <w:tc>
          <w:tcPr>
            <w:tcW w:w="1915" w:type="dxa"/>
          </w:tcPr>
          <w:p w14:paraId="4157401F" w14:textId="77777777" w:rsidR="00000000" w:rsidRDefault="00000000">
            <w:pPr>
              <w:spacing w:before="20" w:after="20"/>
              <w:jc w:val="center"/>
            </w:pPr>
            <w:r>
              <w:t>15.75</w:t>
            </w:r>
          </w:p>
        </w:tc>
      </w:tr>
      <w:tr w:rsidR="00000000" w14:paraId="06329C96" w14:textId="77777777">
        <w:tblPrEx>
          <w:tblCellMar>
            <w:top w:w="0" w:type="dxa"/>
            <w:bottom w:w="0" w:type="dxa"/>
          </w:tblCellMar>
        </w:tblPrEx>
        <w:trPr>
          <w:cantSplit/>
        </w:trPr>
        <w:tc>
          <w:tcPr>
            <w:tcW w:w="1915" w:type="dxa"/>
            <w:vMerge/>
          </w:tcPr>
          <w:p w14:paraId="02126E18" w14:textId="77777777" w:rsidR="00000000" w:rsidRDefault="00000000">
            <w:pPr>
              <w:spacing w:before="20" w:after="20"/>
              <w:jc w:val="lowKashida"/>
            </w:pPr>
          </w:p>
        </w:tc>
        <w:tc>
          <w:tcPr>
            <w:tcW w:w="1915" w:type="dxa"/>
          </w:tcPr>
          <w:p w14:paraId="1816421F" w14:textId="77777777" w:rsidR="00000000" w:rsidRDefault="00000000">
            <w:pPr>
              <w:spacing w:before="20" w:after="20"/>
              <w:jc w:val="lowKashida"/>
            </w:pPr>
            <w:r>
              <w:t>Sunbullah</w:t>
            </w:r>
          </w:p>
        </w:tc>
        <w:tc>
          <w:tcPr>
            <w:tcW w:w="1915" w:type="dxa"/>
          </w:tcPr>
          <w:p w14:paraId="28F369F8" w14:textId="77777777" w:rsidR="00000000" w:rsidRDefault="00000000">
            <w:pPr>
              <w:spacing w:before="20" w:after="20"/>
              <w:jc w:val="lowKashida"/>
            </w:pPr>
            <w:r>
              <w:t>KSA</w:t>
            </w:r>
          </w:p>
        </w:tc>
        <w:tc>
          <w:tcPr>
            <w:tcW w:w="2283" w:type="dxa"/>
          </w:tcPr>
          <w:p w14:paraId="1D351D3F" w14:textId="77777777" w:rsidR="00000000" w:rsidRDefault="00000000">
            <w:pPr>
              <w:spacing w:before="20" w:after="20"/>
              <w:jc w:val="lowKashida"/>
            </w:pPr>
            <w:r>
              <w:t>900g corn</w:t>
            </w:r>
          </w:p>
        </w:tc>
        <w:tc>
          <w:tcPr>
            <w:tcW w:w="1915" w:type="dxa"/>
          </w:tcPr>
          <w:p w14:paraId="19AFBEAC" w14:textId="77777777" w:rsidR="00000000" w:rsidRDefault="00000000">
            <w:pPr>
              <w:spacing w:before="20" w:after="20"/>
              <w:jc w:val="center"/>
            </w:pPr>
            <w:r>
              <w:t>11.25</w:t>
            </w:r>
          </w:p>
        </w:tc>
      </w:tr>
      <w:tr w:rsidR="00000000" w14:paraId="7A7E2245" w14:textId="77777777">
        <w:tblPrEx>
          <w:tblCellMar>
            <w:top w:w="0" w:type="dxa"/>
            <w:bottom w:w="0" w:type="dxa"/>
          </w:tblCellMar>
        </w:tblPrEx>
        <w:trPr>
          <w:cantSplit/>
        </w:trPr>
        <w:tc>
          <w:tcPr>
            <w:tcW w:w="1915" w:type="dxa"/>
            <w:vMerge/>
          </w:tcPr>
          <w:p w14:paraId="5EADE0A3" w14:textId="77777777" w:rsidR="00000000" w:rsidRDefault="00000000">
            <w:pPr>
              <w:spacing w:before="20" w:after="20"/>
              <w:jc w:val="lowKashida"/>
            </w:pPr>
          </w:p>
        </w:tc>
        <w:tc>
          <w:tcPr>
            <w:tcW w:w="1915" w:type="dxa"/>
          </w:tcPr>
          <w:p w14:paraId="4F8FA541" w14:textId="77777777" w:rsidR="00000000" w:rsidRDefault="00000000">
            <w:pPr>
              <w:spacing w:before="20" w:after="20"/>
              <w:jc w:val="lowKashida"/>
            </w:pPr>
            <w:r>
              <w:t>Americana</w:t>
            </w:r>
          </w:p>
        </w:tc>
        <w:tc>
          <w:tcPr>
            <w:tcW w:w="1915" w:type="dxa"/>
          </w:tcPr>
          <w:p w14:paraId="54C398DC" w14:textId="77777777" w:rsidR="00000000" w:rsidRDefault="00000000">
            <w:pPr>
              <w:spacing w:before="20" w:after="20"/>
              <w:jc w:val="lowKashida"/>
            </w:pPr>
            <w:r>
              <w:t>Belgium</w:t>
            </w:r>
          </w:p>
        </w:tc>
        <w:tc>
          <w:tcPr>
            <w:tcW w:w="2283" w:type="dxa"/>
          </w:tcPr>
          <w:p w14:paraId="6ECC1F7D" w14:textId="77777777" w:rsidR="00000000" w:rsidRDefault="00000000">
            <w:pPr>
              <w:spacing w:before="20" w:after="20"/>
              <w:jc w:val="lowKashida"/>
            </w:pPr>
            <w:r>
              <w:t>450g corn</w:t>
            </w:r>
          </w:p>
        </w:tc>
        <w:tc>
          <w:tcPr>
            <w:tcW w:w="1915" w:type="dxa"/>
          </w:tcPr>
          <w:p w14:paraId="27E0EA02" w14:textId="77777777" w:rsidR="00000000" w:rsidRDefault="00000000">
            <w:pPr>
              <w:spacing w:before="20" w:after="20"/>
              <w:jc w:val="center"/>
            </w:pPr>
            <w:r>
              <w:t>6.75</w:t>
            </w:r>
          </w:p>
        </w:tc>
      </w:tr>
      <w:tr w:rsidR="00000000" w14:paraId="6CE5500A" w14:textId="77777777">
        <w:tblPrEx>
          <w:tblCellMar>
            <w:top w:w="0" w:type="dxa"/>
            <w:bottom w:w="0" w:type="dxa"/>
          </w:tblCellMar>
        </w:tblPrEx>
        <w:trPr>
          <w:cantSplit/>
        </w:trPr>
        <w:tc>
          <w:tcPr>
            <w:tcW w:w="1915" w:type="dxa"/>
            <w:vMerge/>
          </w:tcPr>
          <w:p w14:paraId="53F59F36" w14:textId="77777777" w:rsidR="00000000" w:rsidRDefault="00000000">
            <w:pPr>
              <w:spacing w:before="20" w:after="20"/>
              <w:jc w:val="lowKashida"/>
            </w:pPr>
          </w:p>
        </w:tc>
        <w:tc>
          <w:tcPr>
            <w:tcW w:w="1915" w:type="dxa"/>
          </w:tcPr>
          <w:p w14:paraId="10E9B50F" w14:textId="77777777" w:rsidR="00000000" w:rsidRDefault="00000000">
            <w:pPr>
              <w:spacing w:before="20" w:after="20"/>
              <w:jc w:val="lowKashida"/>
            </w:pPr>
            <w:r>
              <w:t>Sunbullah</w:t>
            </w:r>
          </w:p>
        </w:tc>
        <w:tc>
          <w:tcPr>
            <w:tcW w:w="1915" w:type="dxa"/>
          </w:tcPr>
          <w:p w14:paraId="70D3BD23" w14:textId="77777777" w:rsidR="00000000" w:rsidRDefault="00000000">
            <w:pPr>
              <w:spacing w:before="20" w:after="20"/>
              <w:jc w:val="lowKashida"/>
            </w:pPr>
            <w:r>
              <w:t>KSA</w:t>
            </w:r>
          </w:p>
        </w:tc>
        <w:tc>
          <w:tcPr>
            <w:tcW w:w="2283" w:type="dxa"/>
          </w:tcPr>
          <w:p w14:paraId="060BECDE" w14:textId="77777777" w:rsidR="00000000" w:rsidRDefault="00000000">
            <w:pPr>
              <w:spacing w:before="20" w:after="20"/>
              <w:jc w:val="lowKashida"/>
            </w:pPr>
            <w:r>
              <w:t>1kg corn</w:t>
            </w:r>
          </w:p>
        </w:tc>
        <w:tc>
          <w:tcPr>
            <w:tcW w:w="1915" w:type="dxa"/>
          </w:tcPr>
          <w:p w14:paraId="128AAB96" w14:textId="77777777" w:rsidR="00000000" w:rsidRDefault="00000000">
            <w:pPr>
              <w:spacing w:before="20" w:after="20"/>
              <w:jc w:val="center"/>
            </w:pPr>
            <w:r>
              <w:t>11.95</w:t>
            </w:r>
          </w:p>
        </w:tc>
      </w:tr>
      <w:tr w:rsidR="00000000" w14:paraId="768CAA2A" w14:textId="77777777">
        <w:tblPrEx>
          <w:tblCellMar>
            <w:top w:w="0" w:type="dxa"/>
            <w:bottom w:w="0" w:type="dxa"/>
          </w:tblCellMar>
        </w:tblPrEx>
        <w:trPr>
          <w:cantSplit/>
        </w:trPr>
        <w:tc>
          <w:tcPr>
            <w:tcW w:w="1915" w:type="dxa"/>
            <w:vMerge/>
          </w:tcPr>
          <w:p w14:paraId="343C7277" w14:textId="77777777" w:rsidR="00000000" w:rsidRDefault="00000000">
            <w:pPr>
              <w:spacing w:before="20" w:after="20"/>
              <w:jc w:val="lowKashida"/>
            </w:pPr>
          </w:p>
        </w:tc>
        <w:tc>
          <w:tcPr>
            <w:tcW w:w="1915" w:type="dxa"/>
          </w:tcPr>
          <w:p w14:paraId="0E000930" w14:textId="77777777" w:rsidR="00000000" w:rsidRDefault="00000000">
            <w:pPr>
              <w:spacing w:before="20" w:after="20"/>
              <w:jc w:val="lowKashida"/>
            </w:pPr>
            <w:r>
              <w:t>Green Giant</w:t>
            </w:r>
          </w:p>
        </w:tc>
        <w:tc>
          <w:tcPr>
            <w:tcW w:w="1915" w:type="dxa"/>
          </w:tcPr>
          <w:p w14:paraId="326D34A1" w14:textId="77777777" w:rsidR="00000000" w:rsidRDefault="00000000">
            <w:pPr>
              <w:spacing w:before="20" w:after="20"/>
              <w:jc w:val="lowKashida"/>
            </w:pPr>
            <w:r>
              <w:t>USA</w:t>
            </w:r>
          </w:p>
        </w:tc>
        <w:tc>
          <w:tcPr>
            <w:tcW w:w="2283" w:type="dxa"/>
          </w:tcPr>
          <w:p w14:paraId="2288D530" w14:textId="77777777" w:rsidR="00000000" w:rsidRDefault="00000000">
            <w:pPr>
              <w:spacing w:before="20" w:after="20"/>
              <w:jc w:val="lowKashida"/>
            </w:pPr>
            <w:r>
              <w:t>1kg corn</w:t>
            </w:r>
          </w:p>
        </w:tc>
        <w:tc>
          <w:tcPr>
            <w:tcW w:w="1915" w:type="dxa"/>
          </w:tcPr>
          <w:p w14:paraId="76675DF6" w14:textId="77777777" w:rsidR="00000000" w:rsidRDefault="00000000">
            <w:pPr>
              <w:spacing w:before="20" w:after="20"/>
              <w:jc w:val="center"/>
            </w:pPr>
            <w:r>
              <w:t>14.25</w:t>
            </w:r>
          </w:p>
        </w:tc>
      </w:tr>
      <w:tr w:rsidR="00000000" w14:paraId="4BAB0E31" w14:textId="77777777">
        <w:tblPrEx>
          <w:tblCellMar>
            <w:top w:w="0" w:type="dxa"/>
            <w:bottom w:w="0" w:type="dxa"/>
          </w:tblCellMar>
        </w:tblPrEx>
        <w:trPr>
          <w:cantSplit/>
        </w:trPr>
        <w:tc>
          <w:tcPr>
            <w:tcW w:w="1915" w:type="dxa"/>
            <w:vMerge/>
          </w:tcPr>
          <w:p w14:paraId="0D68FA95" w14:textId="77777777" w:rsidR="00000000" w:rsidRDefault="00000000">
            <w:pPr>
              <w:spacing w:before="20" w:after="20"/>
              <w:jc w:val="lowKashida"/>
            </w:pPr>
          </w:p>
        </w:tc>
        <w:tc>
          <w:tcPr>
            <w:tcW w:w="1915" w:type="dxa"/>
          </w:tcPr>
          <w:p w14:paraId="0F61DA35" w14:textId="77777777" w:rsidR="00000000" w:rsidRDefault="00000000">
            <w:pPr>
              <w:spacing w:before="20" w:after="20"/>
              <w:jc w:val="lowKashida"/>
            </w:pPr>
            <w:r>
              <w:t>Emborg</w:t>
            </w:r>
          </w:p>
        </w:tc>
        <w:tc>
          <w:tcPr>
            <w:tcW w:w="1915" w:type="dxa"/>
          </w:tcPr>
          <w:p w14:paraId="37FCDFF2" w14:textId="77777777" w:rsidR="00000000" w:rsidRDefault="00000000">
            <w:pPr>
              <w:spacing w:before="20" w:after="20"/>
              <w:jc w:val="lowKashida"/>
            </w:pPr>
            <w:r>
              <w:t>USA</w:t>
            </w:r>
          </w:p>
        </w:tc>
        <w:tc>
          <w:tcPr>
            <w:tcW w:w="2283" w:type="dxa"/>
          </w:tcPr>
          <w:p w14:paraId="7B2825B2" w14:textId="77777777" w:rsidR="00000000" w:rsidRDefault="00000000">
            <w:pPr>
              <w:spacing w:before="20" w:after="20"/>
              <w:jc w:val="lowKashida"/>
            </w:pPr>
            <w:r>
              <w:t>1kg corn</w:t>
            </w:r>
          </w:p>
        </w:tc>
        <w:tc>
          <w:tcPr>
            <w:tcW w:w="1915" w:type="dxa"/>
          </w:tcPr>
          <w:p w14:paraId="4E3B1540" w14:textId="77777777" w:rsidR="00000000" w:rsidRDefault="00000000">
            <w:pPr>
              <w:spacing w:before="20" w:after="20"/>
              <w:jc w:val="center"/>
            </w:pPr>
            <w:r>
              <w:t>11.95</w:t>
            </w:r>
          </w:p>
        </w:tc>
      </w:tr>
      <w:tr w:rsidR="00000000" w14:paraId="4B42C4AA" w14:textId="77777777">
        <w:tblPrEx>
          <w:tblCellMar>
            <w:top w:w="0" w:type="dxa"/>
            <w:bottom w:w="0" w:type="dxa"/>
          </w:tblCellMar>
        </w:tblPrEx>
        <w:trPr>
          <w:cantSplit/>
        </w:trPr>
        <w:tc>
          <w:tcPr>
            <w:tcW w:w="1915" w:type="dxa"/>
            <w:vMerge/>
          </w:tcPr>
          <w:p w14:paraId="7C4C54C0" w14:textId="77777777" w:rsidR="00000000" w:rsidRDefault="00000000">
            <w:pPr>
              <w:spacing w:before="20" w:after="20"/>
              <w:jc w:val="lowKashida"/>
            </w:pPr>
          </w:p>
        </w:tc>
        <w:tc>
          <w:tcPr>
            <w:tcW w:w="1915" w:type="dxa"/>
          </w:tcPr>
          <w:p w14:paraId="175C399F" w14:textId="77777777" w:rsidR="00000000" w:rsidRDefault="00000000">
            <w:pPr>
              <w:spacing w:before="20" w:after="20"/>
              <w:jc w:val="lowKashida"/>
            </w:pPr>
            <w:r>
              <w:t>Montana</w:t>
            </w:r>
          </w:p>
        </w:tc>
        <w:tc>
          <w:tcPr>
            <w:tcW w:w="1915" w:type="dxa"/>
          </w:tcPr>
          <w:p w14:paraId="481B4395" w14:textId="77777777" w:rsidR="00000000" w:rsidRDefault="00000000">
            <w:pPr>
              <w:spacing w:before="20" w:after="20"/>
              <w:jc w:val="lowKashida"/>
            </w:pPr>
            <w:r>
              <w:t>Egypt</w:t>
            </w:r>
          </w:p>
        </w:tc>
        <w:tc>
          <w:tcPr>
            <w:tcW w:w="2283" w:type="dxa"/>
          </w:tcPr>
          <w:p w14:paraId="58FC7528" w14:textId="77777777" w:rsidR="00000000" w:rsidRDefault="00000000">
            <w:pPr>
              <w:spacing w:before="20" w:after="20"/>
              <w:jc w:val="lowKashida"/>
            </w:pPr>
            <w:r>
              <w:t>400g peas</w:t>
            </w:r>
          </w:p>
        </w:tc>
        <w:tc>
          <w:tcPr>
            <w:tcW w:w="1915" w:type="dxa"/>
          </w:tcPr>
          <w:p w14:paraId="68276B0D" w14:textId="77777777" w:rsidR="00000000" w:rsidRDefault="00000000">
            <w:pPr>
              <w:spacing w:before="20" w:after="20"/>
              <w:jc w:val="center"/>
            </w:pPr>
            <w:r>
              <w:t>2.95</w:t>
            </w:r>
          </w:p>
        </w:tc>
      </w:tr>
      <w:tr w:rsidR="00000000" w14:paraId="22B23D0E" w14:textId="77777777">
        <w:tblPrEx>
          <w:tblCellMar>
            <w:top w:w="0" w:type="dxa"/>
            <w:bottom w:w="0" w:type="dxa"/>
          </w:tblCellMar>
        </w:tblPrEx>
        <w:trPr>
          <w:cantSplit/>
        </w:trPr>
        <w:tc>
          <w:tcPr>
            <w:tcW w:w="1915" w:type="dxa"/>
            <w:vMerge/>
          </w:tcPr>
          <w:p w14:paraId="5B7F79A9" w14:textId="77777777" w:rsidR="00000000" w:rsidRDefault="00000000">
            <w:pPr>
              <w:spacing w:before="20" w:after="20"/>
              <w:jc w:val="lowKashida"/>
            </w:pPr>
          </w:p>
        </w:tc>
        <w:tc>
          <w:tcPr>
            <w:tcW w:w="1915" w:type="dxa"/>
          </w:tcPr>
          <w:p w14:paraId="446B224F" w14:textId="77777777" w:rsidR="00000000" w:rsidRDefault="00000000">
            <w:pPr>
              <w:spacing w:before="20" w:after="20"/>
              <w:jc w:val="lowKashida"/>
            </w:pPr>
            <w:r>
              <w:t>Montana</w:t>
            </w:r>
          </w:p>
        </w:tc>
        <w:tc>
          <w:tcPr>
            <w:tcW w:w="1915" w:type="dxa"/>
          </w:tcPr>
          <w:p w14:paraId="5D100957" w14:textId="77777777" w:rsidR="00000000" w:rsidRDefault="00000000">
            <w:pPr>
              <w:spacing w:before="20" w:after="20"/>
              <w:jc w:val="lowKashida"/>
            </w:pPr>
            <w:r>
              <w:t>Egypt</w:t>
            </w:r>
          </w:p>
        </w:tc>
        <w:tc>
          <w:tcPr>
            <w:tcW w:w="2283" w:type="dxa"/>
          </w:tcPr>
          <w:p w14:paraId="4B4323E0" w14:textId="77777777" w:rsidR="00000000" w:rsidRDefault="00000000">
            <w:pPr>
              <w:spacing w:before="20" w:after="20"/>
              <w:jc w:val="lowKashida"/>
            </w:pPr>
            <w:r>
              <w:t>400g beans</w:t>
            </w:r>
          </w:p>
        </w:tc>
        <w:tc>
          <w:tcPr>
            <w:tcW w:w="1915" w:type="dxa"/>
          </w:tcPr>
          <w:p w14:paraId="69C416F9" w14:textId="77777777" w:rsidR="00000000" w:rsidRDefault="00000000">
            <w:pPr>
              <w:spacing w:before="20" w:after="20"/>
              <w:jc w:val="center"/>
            </w:pPr>
            <w:r>
              <w:t>1.95</w:t>
            </w:r>
          </w:p>
        </w:tc>
      </w:tr>
      <w:tr w:rsidR="00000000" w14:paraId="6B2D0C57" w14:textId="77777777">
        <w:tblPrEx>
          <w:tblCellMar>
            <w:top w:w="0" w:type="dxa"/>
            <w:bottom w:w="0" w:type="dxa"/>
          </w:tblCellMar>
        </w:tblPrEx>
        <w:trPr>
          <w:cantSplit/>
        </w:trPr>
        <w:tc>
          <w:tcPr>
            <w:tcW w:w="1915" w:type="dxa"/>
            <w:vMerge/>
          </w:tcPr>
          <w:p w14:paraId="2ADCF976" w14:textId="77777777" w:rsidR="00000000" w:rsidRDefault="00000000">
            <w:pPr>
              <w:spacing w:before="20" w:after="20"/>
              <w:jc w:val="lowKashida"/>
            </w:pPr>
          </w:p>
        </w:tc>
        <w:tc>
          <w:tcPr>
            <w:tcW w:w="1915" w:type="dxa"/>
          </w:tcPr>
          <w:p w14:paraId="7A5AE042" w14:textId="77777777" w:rsidR="00000000" w:rsidRDefault="00000000">
            <w:pPr>
              <w:spacing w:before="20" w:after="20"/>
              <w:jc w:val="lowKashida"/>
            </w:pPr>
            <w:r>
              <w:t>Montana</w:t>
            </w:r>
          </w:p>
        </w:tc>
        <w:tc>
          <w:tcPr>
            <w:tcW w:w="1915" w:type="dxa"/>
          </w:tcPr>
          <w:p w14:paraId="0B5A2D41" w14:textId="77777777" w:rsidR="00000000" w:rsidRDefault="00000000">
            <w:pPr>
              <w:spacing w:before="20" w:after="20"/>
              <w:jc w:val="lowKashida"/>
            </w:pPr>
            <w:r>
              <w:t>Egypt</w:t>
            </w:r>
          </w:p>
        </w:tc>
        <w:tc>
          <w:tcPr>
            <w:tcW w:w="2283" w:type="dxa"/>
          </w:tcPr>
          <w:p w14:paraId="1D86D209" w14:textId="77777777" w:rsidR="00000000" w:rsidRDefault="00000000">
            <w:pPr>
              <w:spacing w:before="20" w:after="20"/>
              <w:jc w:val="lowKashida"/>
            </w:pPr>
            <w:r>
              <w:t>400g okra</w:t>
            </w:r>
          </w:p>
        </w:tc>
        <w:tc>
          <w:tcPr>
            <w:tcW w:w="1915" w:type="dxa"/>
          </w:tcPr>
          <w:p w14:paraId="58345851" w14:textId="77777777" w:rsidR="00000000" w:rsidRDefault="00000000">
            <w:pPr>
              <w:spacing w:before="20" w:after="20"/>
              <w:jc w:val="center"/>
            </w:pPr>
            <w:r>
              <w:t>4.35</w:t>
            </w:r>
          </w:p>
        </w:tc>
      </w:tr>
      <w:tr w:rsidR="00000000" w14:paraId="690B1A32" w14:textId="77777777">
        <w:tblPrEx>
          <w:tblCellMar>
            <w:top w:w="0" w:type="dxa"/>
            <w:bottom w:w="0" w:type="dxa"/>
          </w:tblCellMar>
        </w:tblPrEx>
        <w:trPr>
          <w:cantSplit/>
        </w:trPr>
        <w:tc>
          <w:tcPr>
            <w:tcW w:w="1915" w:type="dxa"/>
            <w:vMerge/>
          </w:tcPr>
          <w:p w14:paraId="3A3F5B8B" w14:textId="77777777" w:rsidR="00000000" w:rsidRDefault="00000000">
            <w:pPr>
              <w:spacing w:before="20" w:after="20"/>
              <w:jc w:val="lowKashida"/>
            </w:pPr>
          </w:p>
        </w:tc>
        <w:tc>
          <w:tcPr>
            <w:tcW w:w="1915" w:type="dxa"/>
          </w:tcPr>
          <w:p w14:paraId="2BA7B9BD" w14:textId="77777777" w:rsidR="00000000" w:rsidRDefault="00000000">
            <w:pPr>
              <w:spacing w:before="20" w:after="20"/>
              <w:jc w:val="lowKashida"/>
            </w:pPr>
            <w:r>
              <w:t>Montana</w:t>
            </w:r>
          </w:p>
        </w:tc>
        <w:tc>
          <w:tcPr>
            <w:tcW w:w="1915" w:type="dxa"/>
          </w:tcPr>
          <w:p w14:paraId="5C8D641F" w14:textId="77777777" w:rsidR="00000000" w:rsidRDefault="00000000">
            <w:pPr>
              <w:spacing w:before="20" w:after="20"/>
              <w:jc w:val="lowKashida"/>
            </w:pPr>
            <w:r>
              <w:t>Egypt</w:t>
            </w:r>
          </w:p>
        </w:tc>
        <w:tc>
          <w:tcPr>
            <w:tcW w:w="2283" w:type="dxa"/>
          </w:tcPr>
          <w:p w14:paraId="3746D8A5" w14:textId="77777777" w:rsidR="00000000" w:rsidRDefault="00000000">
            <w:pPr>
              <w:spacing w:before="20" w:after="20"/>
              <w:jc w:val="lowKashida"/>
            </w:pPr>
            <w:r>
              <w:t>400g molokhia</w:t>
            </w:r>
          </w:p>
        </w:tc>
        <w:tc>
          <w:tcPr>
            <w:tcW w:w="1915" w:type="dxa"/>
          </w:tcPr>
          <w:p w14:paraId="33F2148C" w14:textId="77777777" w:rsidR="00000000" w:rsidRDefault="00000000">
            <w:pPr>
              <w:spacing w:before="20" w:after="20"/>
              <w:jc w:val="center"/>
            </w:pPr>
            <w:r>
              <w:t>1.95</w:t>
            </w:r>
          </w:p>
        </w:tc>
      </w:tr>
      <w:tr w:rsidR="00000000" w14:paraId="0897E4D2" w14:textId="77777777">
        <w:tblPrEx>
          <w:tblCellMar>
            <w:top w:w="0" w:type="dxa"/>
            <w:bottom w:w="0" w:type="dxa"/>
          </w:tblCellMar>
        </w:tblPrEx>
        <w:trPr>
          <w:cantSplit/>
        </w:trPr>
        <w:tc>
          <w:tcPr>
            <w:tcW w:w="1915" w:type="dxa"/>
            <w:vMerge/>
          </w:tcPr>
          <w:p w14:paraId="69F8DA1C" w14:textId="77777777" w:rsidR="00000000" w:rsidRDefault="00000000">
            <w:pPr>
              <w:spacing w:before="20" w:after="20"/>
              <w:jc w:val="lowKashida"/>
            </w:pPr>
          </w:p>
        </w:tc>
        <w:tc>
          <w:tcPr>
            <w:tcW w:w="1915" w:type="dxa"/>
          </w:tcPr>
          <w:p w14:paraId="0AD45E3C" w14:textId="77777777" w:rsidR="00000000" w:rsidRDefault="00000000">
            <w:pPr>
              <w:spacing w:before="20" w:after="20"/>
              <w:jc w:val="lowKashida"/>
            </w:pPr>
            <w:r>
              <w:t>Sunbullah</w:t>
            </w:r>
          </w:p>
        </w:tc>
        <w:tc>
          <w:tcPr>
            <w:tcW w:w="1915" w:type="dxa"/>
          </w:tcPr>
          <w:p w14:paraId="102FD328" w14:textId="77777777" w:rsidR="00000000" w:rsidRDefault="00000000">
            <w:pPr>
              <w:spacing w:before="20" w:after="20"/>
              <w:jc w:val="lowKashida"/>
            </w:pPr>
            <w:r>
              <w:t>KSA</w:t>
            </w:r>
          </w:p>
        </w:tc>
        <w:tc>
          <w:tcPr>
            <w:tcW w:w="2283" w:type="dxa"/>
          </w:tcPr>
          <w:p w14:paraId="15C45138" w14:textId="77777777" w:rsidR="00000000" w:rsidRDefault="00000000">
            <w:pPr>
              <w:spacing w:before="20" w:after="20"/>
              <w:jc w:val="lowKashida"/>
            </w:pPr>
            <w:r>
              <w:t>400g molokhia</w:t>
            </w:r>
          </w:p>
        </w:tc>
        <w:tc>
          <w:tcPr>
            <w:tcW w:w="1915" w:type="dxa"/>
          </w:tcPr>
          <w:p w14:paraId="276C80DA" w14:textId="77777777" w:rsidR="00000000" w:rsidRDefault="00000000">
            <w:pPr>
              <w:spacing w:before="20" w:after="20"/>
              <w:jc w:val="center"/>
            </w:pPr>
            <w:r>
              <w:t>2.75</w:t>
            </w:r>
          </w:p>
        </w:tc>
      </w:tr>
      <w:tr w:rsidR="00000000" w14:paraId="139513B6" w14:textId="77777777">
        <w:tblPrEx>
          <w:tblCellMar>
            <w:top w:w="0" w:type="dxa"/>
            <w:bottom w:w="0" w:type="dxa"/>
          </w:tblCellMar>
        </w:tblPrEx>
        <w:trPr>
          <w:cantSplit/>
        </w:trPr>
        <w:tc>
          <w:tcPr>
            <w:tcW w:w="1915" w:type="dxa"/>
            <w:vMerge/>
          </w:tcPr>
          <w:p w14:paraId="4631F38D" w14:textId="77777777" w:rsidR="00000000" w:rsidRDefault="00000000">
            <w:pPr>
              <w:spacing w:before="20" w:after="20"/>
              <w:jc w:val="lowKashida"/>
            </w:pPr>
          </w:p>
        </w:tc>
        <w:tc>
          <w:tcPr>
            <w:tcW w:w="1915" w:type="dxa"/>
          </w:tcPr>
          <w:p w14:paraId="055948F6" w14:textId="77777777" w:rsidR="00000000" w:rsidRDefault="00000000">
            <w:pPr>
              <w:spacing w:before="20" w:after="20"/>
              <w:jc w:val="lowKashida"/>
            </w:pPr>
            <w:r>
              <w:t>Basma</w:t>
            </w:r>
          </w:p>
        </w:tc>
        <w:tc>
          <w:tcPr>
            <w:tcW w:w="1915" w:type="dxa"/>
          </w:tcPr>
          <w:p w14:paraId="4D50A596" w14:textId="77777777" w:rsidR="00000000" w:rsidRDefault="00000000">
            <w:pPr>
              <w:spacing w:before="20" w:after="20"/>
              <w:jc w:val="lowKashida"/>
            </w:pPr>
            <w:r>
              <w:t>Egypt</w:t>
            </w:r>
          </w:p>
        </w:tc>
        <w:tc>
          <w:tcPr>
            <w:tcW w:w="2283" w:type="dxa"/>
          </w:tcPr>
          <w:p w14:paraId="29ED4961" w14:textId="77777777" w:rsidR="00000000" w:rsidRDefault="00000000">
            <w:pPr>
              <w:spacing w:before="20" w:after="20"/>
              <w:jc w:val="lowKashida"/>
            </w:pPr>
            <w:r>
              <w:t>400g molokhia</w:t>
            </w:r>
          </w:p>
        </w:tc>
        <w:tc>
          <w:tcPr>
            <w:tcW w:w="1915" w:type="dxa"/>
          </w:tcPr>
          <w:p w14:paraId="0F24D892" w14:textId="77777777" w:rsidR="00000000" w:rsidRDefault="00000000">
            <w:pPr>
              <w:spacing w:before="20" w:after="20"/>
              <w:jc w:val="center"/>
            </w:pPr>
            <w:r>
              <w:t>2.25</w:t>
            </w:r>
          </w:p>
        </w:tc>
      </w:tr>
      <w:tr w:rsidR="00000000" w14:paraId="07E88FF8" w14:textId="77777777">
        <w:tblPrEx>
          <w:tblCellMar>
            <w:top w:w="0" w:type="dxa"/>
            <w:bottom w:w="0" w:type="dxa"/>
          </w:tblCellMar>
        </w:tblPrEx>
        <w:trPr>
          <w:cantSplit/>
        </w:trPr>
        <w:tc>
          <w:tcPr>
            <w:tcW w:w="1915" w:type="dxa"/>
            <w:vMerge/>
          </w:tcPr>
          <w:p w14:paraId="5921E935" w14:textId="77777777" w:rsidR="00000000" w:rsidRDefault="00000000">
            <w:pPr>
              <w:spacing w:before="20" w:after="20"/>
              <w:jc w:val="lowKashida"/>
            </w:pPr>
          </w:p>
        </w:tc>
        <w:tc>
          <w:tcPr>
            <w:tcW w:w="1915" w:type="dxa"/>
          </w:tcPr>
          <w:p w14:paraId="04FC8A06" w14:textId="77777777" w:rsidR="00000000" w:rsidRDefault="00000000">
            <w:pPr>
              <w:spacing w:before="20" w:after="20"/>
              <w:jc w:val="lowKashida"/>
            </w:pPr>
            <w:r>
              <w:t>Basma</w:t>
            </w:r>
          </w:p>
        </w:tc>
        <w:tc>
          <w:tcPr>
            <w:tcW w:w="1915" w:type="dxa"/>
          </w:tcPr>
          <w:p w14:paraId="6747ADA4" w14:textId="77777777" w:rsidR="00000000" w:rsidRDefault="00000000">
            <w:pPr>
              <w:spacing w:before="20" w:after="20"/>
              <w:jc w:val="lowKashida"/>
            </w:pPr>
            <w:r>
              <w:t>Egypt</w:t>
            </w:r>
          </w:p>
        </w:tc>
        <w:tc>
          <w:tcPr>
            <w:tcW w:w="2283" w:type="dxa"/>
          </w:tcPr>
          <w:p w14:paraId="43DD65E3" w14:textId="77777777" w:rsidR="00000000" w:rsidRDefault="00000000">
            <w:pPr>
              <w:spacing w:before="20" w:after="20"/>
              <w:jc w:val="lowKashida"/>
            </w:pPr>
            <w:r>
              <w:t>400g beans</w:t>
            </w:r>
          </w:p>
        </w:tc>
        <w:tc>
          <w:tcPr>
            <w:tcW w:w="1915" w:type="dxa"/>
          </w:tcPr>
          <w:p w14:paraId="1F9A923A" w14:textId="77777777" w:rsidR="00000000" w:rsidRDefault="00000000">
            <w:pPr>
              <w:spacing w:before="20" w:after="20"/>
              <w:jc w:val="center"/>
            </w:pPr>
            <w:r>
              <w:t>2.25</w:t>
            </w:r>
          </w:p>
        </w:tc>
      </w:tr>
      <w:tr w:rsidR="00000000" w14:paraId="29CD1E5D" w14:textId="77777777">
        <w:tblPrEx>
          <w:tblCellMar>
            <w:top w:w="0" w:type="dxa"/>
            <w:bottom w:w="0" w:type="dxa"/>
          </w:tblCellMar>
        </w:tblPrEx>
        <w:trPr>
          <w:cantSplit/>
        </w:trPr>
        <w:tc>
          <w:tcPr>
            <w:tcW w:w="1915" w:type="dxa"/>
            <w:vMerge/>
          </w:tcPr>
          <w:p w14:paraId="7FE7C8D9" w14:textId="77777777" w:rsidR="00000000" w:rsidRDefault="00000000">
            <w:pPr>
              <w:spacing w:before="20" w:after="20"/>
              <w:jc w:val="lowKashida"/>
            </w:pPr>
          </w:p>
        </w:tc>
        <w:tc>
          <w:tcPr>
            <w:tcW w:w="1915" w:type="dxa"/>
          </w:tcPr>
          <w:p w14:paraId="7A113007" w14:textId="77777777" w:rsidR="00000000" w:rsidRDefault="00000000">
            <w:pPr>
              <w:spacing w:before="20" w:after="20"/>
              <w:jc w:val="lowKashida"/>
            </w:pPr>
            <w:r>
              <w:t>Basma</w:t>
            </w:r>
          </w:p>
        </w:tc>
        <w:tc>
          <w:tcPr>
            <w:tcW w:w="1915" w:type="dxa"/>
          </w:tcPr>
          <w:p w14:paraId="006C7ED9" w14:textId="77777777" w:rsidR="00000000" w:rsidRDefault="00000000">
            <w:pPr>
              <w:spacing w:before="20" w:after="20"/>
              <w:jc w:val="lowKashida"/>
            </w:pPr>
            <w:r>
              <w:t>Egypt</w:t>
            </w:r>
          </w:p>
        </w:tc>
        <w:tc>
          <w:tcPr>
            <w:tcW w:w="2283" w:type="dxa"/>
          </w:tcPr>
          <w:p w14:paraId="5D4AF983" w14:textId="77777777" w:rsidR="00000000" w:rsidRDefault="00000000">
            <w:pPr>
              <w:spacing w:before="20" w:after="20"/>
              <w:jc w:val="lowKashida"/>
            </w:pPr>
            <w:r>
              <w:t>400g okra</w:t>
            </w:r>
          </w:p>
        </w:tc>
        <w:tc>
          <w:tcPr>
            <w:tcW w:w="1915" w:type="dxa"/>
          </w:tcPr>
          <w:p w14:paraId="2052F6A7" w14:textId="77777777" w:rsidR="00000000" w:rsidRDefault="00000000">
            <w:pPr>
              <w:spacing w:before="20" w:after="20"/>
              <w:jc w:val="center"/>
            </w:pPr>
            <w:r>
              <w:t>3.25</w:t>
            </w:r>
          </w:p>
        </w:tc>
      </w:tr>
      <w:tr w:rsidR="00000000" w14:paraId="536BC0C1" w14:textId="77777777">
        <w:tblPrEx>
          <w:tblCellMar>
            <w:top w:w="0" w:type="dxa"/>
            <w:bottom w:w="0" w:type="dxa"/>
          </w:tblCellMar>
        </w:tblPrEx>
        <w:trPr>
          <w:cantSplit/>
        </w:trPr>
        <w:tc>
          <w:tcPr>
            <w:tcW w:w="1915" w:type="dxa"/>
            <w:vMerge/>
          </w:tcPr>
          <w:p w14:paraId="3D12AA61" w14:textId="77777777" w:rsidR="00000000" w:rsidRDefault="00000000">
            <w:pPr>
              <w:spacing w:before="20" w:after="20"/>
              <w:jc w:val="lowKashida"/>
            </w:pPr>
          </w:p>
        </w:tc>
        <w:tc>
          <w:tcPr>
            <w:tcW w:w="1915" w:type="dxa"/>
          </w:tcPr>
          <w:p w14:paraId="101F27DA" w14:textId="77777777" w:rsidR="00000000" w:rsidRDefault="00000000">
            <w:pPr>
              <w:spacing w:before="20" w:after="20"/>
              <w:jc w:val="lowKashida"/>
            </w:pPr>
            <w:r>
              <w:t>Americana</w:t>
            </w:r>
          </w:p>
        </w:tc>
        <w:tc>
          <w:tcPr>
            <w:tcW w:w="1915" w:type="dxa"/>
          </w:tcPr>
          <w:p w14:paraId="16489D28" w14:textId="77777777" w:rsidR="00000000" w:rsidRDefault="00000000">
            <w:pPr>
              <w:spacing w:before="20" w:after="20"/>
              <w:jc w:val="lowKashida"/>
            </w:pPr>
            <w:r>
              <w:t>Belgium</w:t>
            </w:r>
          </w:p>
        </w:tc>
        <w:tc>
          <w:tcPr>
            <w:tcW w:w="2283" w:type="dxa"/>
          </w:tcPr>
          <w:p w14:paraId="7AC1BB87" w14:textId="77777777" w:rsidR="00000000" w:rsidRDefault="00000000">
            <w:pPr>
              <w:spacing w:before="20" w:after="20"/>
              <w:jc w:val="lowKashida"/>
            </w:pPr>
            <w:r>
              <w:t>450g beans</w:t>
            </w:r>
          </w:p>
        </w:tc>
        <w:tc>
          <w:tcPr>
            <w:tcW w:w="1915" w:type="dxa"/>
          </w:tcPr>
          <w:p w14:paraId="75442C7D" w14:textId="77777777" w:rsidR="00000000" w:rsidRDefault="00000000">
            <w:pPr>
              <w:spacing w:before="20" w:after="20"/>
              <w:jc w:val="center"/>
            </w:pPr>
            <w:r>
              <w:t>4.50</w:t>
            </w:r>
          </w:p>
        </w:tc>
      </w:tr>
      <w:tr w:rsidR="00000000" w14:paraId="35A8C638" w14:textId="77777777">
        <w:tblPrEx>
          <w:tblCellMar>
            <w:top w:w="0" w:type="dxa"/>
            <w:bottom w:w="0" w:type="dxa"/>
          </w:tblCellMar>
        </w:tblPrEx>
        <w:trPr>
          <w:cantSplit/>
        </w:trPr>
        <w:tc>
          <w:tcPr>
            <w:tcW w:w="1915" w:type="dxa"/>
            <w:vMerge/>
          </w:tcPr>
          <w:p w14:paraId="67CE8401" w14:textId="77777777" w:rsidR="00000000" w:rsidRDefault="00000000">
            <w:pPr>
              <w:spacing w:before="20" w:after="20"/>
              <w:jc w:val="lowKashida"/>
            </w:pPr>
          </w:p>
        </w:tc>
        <w:tc>
          <w:tcPr>
            <w:tcW w:w="1915" w:type="dxa"/>
          </w:tcPr>
          <w:p w14:paraId="78AAF6AC" w14:textId="77777777" w:rsidR="00000000" w:rsidRDefault="00000000">
            <w:pPr>
              <w:spacing w:before="20" w:after="20"/>
              <w:jc w:val="lowKashida"/>
            </w:pPr>
            <w:r>
              <w:t>Americana</w:t>
            </w:r>
          </w:p>
        </w:tc>
        <w:tc>
          <w:tcPr>
            <w:tcW w:w="1915" w:type="dxa"/>
          </w:tcPr>
          <w:p w14:paraId="51C61C4B" w14:textId="77777777" w:rsidR="00000000" w:rsidRDefault="00000000">
            <w:pPr>
              <w:spacing w:before="20" w:after="20"/>
              <w:jc w:val="lowKashida"/>
            </w:pPr>
            <w:r>
              <w:t>Belgium</w:t>
            </w:r>
          </w:p>
        </w:tc>
        <w:tc>
          <w:tcPr>
            <w:tcW w:w="2283" w:type="dxa"/>
          </w:tcPr>
          <w:p w14:paraId="3838542B" w14:textId="77777777" w:rsidR="00000000" w:rsidRDefault="00000000">
            <w:pPr>
              <w:spacing w:before="20" w:after="20"/>
              <w:jc w:val="lowKashida"/>
            </w:pPr>
            <w:r>
              <w:t>900g beans</w:t>
            </w:r>
          </w:p>
        </w:tc>
        <w:tc>
          <w:tcPr>
            <w:tcW w:w="1915" w:type="dxa"/>
          </w:tcPr>
          <w:p w14:paraId="6401D72D" w14:textId="77777777" w:rsidR="00000000" w:rsidRDefault="00000000">
            <w:pPr>
              <w:spacing w:before="20" w:after="20"/>
              <w:jc w:val="center"/>
            </w:pPr>
            <w:r>
              <w:t>7.75</w:t>
            </w:r>
          </w:p>
        </w:tc>
      </w:tr>
      <w:tr w:rsidR="00000000" w14:paraId="716A2F2A" w14:textId="77777777">
        <w:tblPrEx>
          <w:tblCellMar>
            <w:top w:w="0" w:type="dxa"/>
            <w:bottom w:w="0" w:type="dxa"/>
          </w:tblCellMar>
        </w:tblPrEx>
        <w:trPr>
          <w:cantSplit/>
        </w:trPr>
        <w:tc>
          <w:tcPr>
            <w:tcW w:w="1915" w:type="dxa"/>
            <w:vMerge/>
          </w:tcPr>
          <w:p w14:paraId="26C92943" w14:textId="77777777" w:rsidR="00000000" w:rsidRDefault="00000000">
            <w:pPr>
              <w:spacing w:before="20" w:after="20"/>
              <w:jc w:val="lowKashida"/>
            </w:pPr>
          </w:p>
        </w:tc>
        <w:tc>
          <w:tcPr>
            <w:tcW w:w="1915" w:type="dxa"/>
          </w:tcPr>
          <w:p w14:paraId="0E40BDCB" w14:textId="77777777" w:rsidR="00000000" w:rsidRDefault="00000000">
            <w:pPr>
              <w:spacing w:before="20" w:after="20"/>
              <w:jc w:val="lowKashida"/>
            </w:pPr>
            <w:r>
              <w:t>Emborg</w:t>
            </w:r>
          </w:p>
        </w:tc>
        <w:tc>
          <w:tcPr>
            <w:tcW w:w="1915" w:type="dxa"/>
          </w:tcPr>
          <w:p w14:paraId="64BDCF0A" w14:textId="77777777" w:rsidR="00000000" w:rsidRDefault="00000000">
            <w:pPr>
              <w:spacing w:before="20" w:after="20"/>
              <w:jc w:val="lowKashida"/>
            </w:pPr>
            <w:r>
              <w:t>Belgium</w:t>
            </w:r>
          </w:p>
        </w:tc>
        <w:tc>
          <w:tcPr>
            <w:tcW w:w="2283" w:type="dxa"/>
          </w:tcPr>
          <w:p w14:paraId="60BC989C" w14:textId="77777777" w:rsidR="00000000" w:rsidRDefault="00000000">
            <w:pPr>
              <w:spacing w:before="20" w:after="20"/>
              <w:jc w:val="lowKashida"/>
            </w:pPr>
            <w:r>
              <w:t>450g spinach</w:t>
            </w:r>
          </w:p>
        </w:tc>
        <w:tc>
          <w:tcPr>
            <w:tcW w:w="1915" w:type="dxa"/>
          </w:tcPr>
          <w:p w14:paraId="3E377AAE" w14:textId="77777777" w:rsidR="00000000" w:rsidRDefault="00000000">
            <w:pPr>
              <w:spacing w:before="20" w:after="20"/>
              <w:jc w:val="center"/>
            </w:pPr>
            <w:r>
              <w:t>6.50</w:t>
            </w:r>
          </w:p>
        </w:tc>
      </w:tr>
      <w:tr w:rsidR="00000000" w14:paraId="50414E82" w14:textId="77777777">
        <w:tblPrEx>
          <w:tblCellMar>
            <w:top w:w="0" w:type="dxa"/>
            <w:bottom w:w="0" w:type="dxa"/>
          </w:tblCellMar>
        </w:tblPrEx>
        <w:trPr>
          <w:cantSplit/>
        </w:trPr>
        <w:tc>
          <w:tcPr>
            <w:tcW w:w="1915" w:type="dxa"/>
            <w:vMerge/>
          </w:tcPr>
          <w:p w14:paraId="11A042D1" w14:textId="77777777" w:rsidR="00000000" w:rsidRDefault="00000000">
            <w:pPr>
              <w:spacing w:before="20" w:after="20"/>
              <w:jc w:val="lowKashida"/>
            </w:pPr>
          </w:p>
        </w:tc>
        <w:tc>
          <w:tcPr>
            <w:tcW w:w="1915" w:type="dxa"/>
          </w:tcPr>
          <w:p w14:paraId="4C2FF669" w14:textId="77777777" w:rsidR="00000000" w:rsidRDefault="00000000">
            <w:pPr>
              <w:spacing w:before="20" w:after="20"/>
              <w:jc w:val="lowKashida"/>
            </w:pPr>
            <w:r>
              <w:t>Ross</w:t>
            </w:r>
          </w:p>
        </w:tc>
        <w:tc>
          <w:tcPr>
            <w:tcW w:w="1915" w:type="dxa"/>
          </w:tcPr>
          <w:p w14:paraId="670CF39B" w14:textId="77777777" w:rsidR="00000000" w:rsidRDefault="00000000">
            <w:pPr>
              <w:spacing w:before="20" w:after="20"/>
              <w:jc w:val="lowKashida"/>
            </w:pPr>
            <w:r>
              <w:t>UK</w:t>
            </w:r>
          </w:p>
        </w:tc>
        <w:tc>
          <w:tcPr>
            <w:tcW w:w="2283" w:type="dxa"/>
          </w:tcPr>
          <w:p w14:paraId="76EA7CDD" w14:textId="77777777" w:rsidR="00000000" w:rsidRDefault="00000000">
            <w:pPr>
              <w:spacing w:before="20" w:after="20"/>
              <w:jc w:val="lowKashida"/>
            </w:pPr>
            <w:r>
              <w:t>900g mixed veg.</w:t>
            </w:r>
          </w:p>
        </w:tc>
        <w:tc>
          <w:tcPr>
            <w:tcW w:w="1915" w:type="dxa"/>
          </w:tcPr>
          <w:p w14:paraId="1CC51848" w14:textId="77777777" w:rsidR="00000000" w:rsidRDefault="00000000">
            <w:pPr>
              <w:spacing w:before="20" w:after="20"/>
              <w:jc w:val="center"/>
            </w:pPr>
            <w:r>
              <w:t>11.75</w:t>
            </w:r>
          </w:p>
        </w:tc>
      </w:tr>
      <w:tr w:rsidR="00000000" w14:paraId="1524688D" w14:textId="77777777">
        <w:tblPrEx>
          <w:tblCellMar>
            <w:top w:w="0" w:type="dxa"/>
            <w:bottom w:w="0" w:type="dxa"/>
          </w:tblCellMar>
        </w:tblPrEx>
        <w:trPr>
          <w:cantSplit/>
        </w:trPr>
        <w:tc>
          <w:tcPr>
            <w:tcW w:w="1915" w:type="dxa"/>
            <w:vMerge/>
          </w:tcPr>
          <w:p w14:paraId="746DAE96" w14:textId="77777777" w:rsidR="00000000" w:rsidRDefault="00000000">
            <w:pPr>
              <w:spacing w:before="20" w:after="20"/>
              <w:jc w:val="lowKashida"/>
            </w:pPr>
          </w:p>
        </w:tc>
        <w:tc>
          <w:tcPr>
            <w:tcW w:w="1915" w:type="dxa"/>
          </w:tcPr>
          <w:p w14:paraId="2ECF96C5" w14:textId="77777777" w:rsidR="00000000" w:rsidRDefault="00000000">
            <w:pPr>
              <w:spacing w:before="20" w:after="20"/>
              <w:jc w:val="lowKashida"/>
            </w:pPr>
            <w:r>
              <w:t>Emborg</w:t>
            </w:r>
          </w:p>
        </w:tc>
        <w:tc>
          <w:tcPr>
            <w:tcW w:w="1915" w:type="dxa"/>
          </w:tcPr>
          <w:p w14:paraId="6CD7DB28" w14:textId="77777777" w:rsidR="00000000" w:rsidRDefault="00000000">
            <w:pPr>
              <w:spacing w:before="20" w:after="20"/>
              <w:jc w:val="lowKashida"/>
            </w:pPr>
            <w:r>
              <w:t>Belgium</w:t>
            </w:r>
          </w:p>
        </w:tc>
        <w:tc>
          <w:tcPr>
            <w:tcW w:w="2283" w:type="dxa"/>
          </w:tcPr>
          <w:p w14:paraId="2FFF7456" w14:textId="77777777" w:rsidR="00000000" w:rsidRDefault="00000000">
            <w:pPr>
              <w:spacing w:before="20" w:after="20"/>
              <w:jc w:val="lowKashida"/>
            </w:pPr>
            <w:r>
              <w:t>450g mixed veg.</w:t>
            </w:r>
          </w:p>
        </w:tc>
        <w:tc>
          <w:tcPr>
            <w:tcW w:w="1915" w:type="dxa"/>
          </w:tcPr>
          <w:p w14:paraId="761EC2CF" w14:textId="77777777" w:rsidR="00000000" w:rsidRDefault="00000000">
            <w:pPr>
              <w:spacing w:before="20" w:after="20"/>
              <w:jc w:val="center"/>
            </w:pPr>
            <w:r>
              <w:t>7</w:t>
            </w:r>
          </w:p>
        </w:tc>
      </w:tr>
      <w:tr w:rsidR="00000000" w14:paraId="157DC016" w14:textId="77777777">
        <w:tblPrEx>
          <w:tblCellMar>
            <w:top w:w="0" w:type="dxa"/>
            <w:bottom w:w="0" w:type="dxa"/>
          </w:tblCellMar>
        </w:tblPrEx>
        <w:trPr>
          <w:cantSplit/>
        </w:trPr>
        <w:tc>
          <w:tcPr>
            <w:tcW w:w="1915" w:type="dxa"/>
            <w:vMerge/>
          </w:tcPr>
          <w:p w14:paraId="30CBABAF" w14:textId="77777777" w:rsidR="00000000" w:rsidRDefault="00000000">
            <w:pPr>
              <w:spacing w:before="20" w:after="20"/>
              <w:jc w:val="lowKashida"/>
            </w:pPr>
          </w:p>
        </w:tc>
        <w:tc>
          <w:tcPr>
            <w:tcW w:w="1915" w:type="dxa"/>
          </w:tcPr>
          <w:p w14:paraId="108636D6" w14:textId="77777777" w:rsidR="00000000" w:rsidRDefault="00000000">
            <w:pPr>
              <w:spacing w:before="20" w:after="20"/>
              <w:jc w:val="lowKashida"/>
            </w:pPr>
            <w:r>
              <w:t>Green Giant</w:t>
            </w:r>
          </w:p>
        </w:tc>
        <w:tc>
          <w:tcPr>
            <w:tcW w:w="1915" w:type="dxa"/>
          </w:tcPr>
          <w:p w14:paraId="07F2768E" w14:textId="77777777" w:rsidR="00000000" w:rsidRDefault="00000000">
            <w:pPr>
              <w:spacing w:before="20" w:after="20"/>
              <w:jc w:val="lowKashida"/>
            </w:pPr>
            <w:r>
              <w:t>Greece</w:t>
            </w:r>
          </w:p>
        </w:tc>
        <w:tc>
          <w:tcPr>
            <w:tcW w:w="2283" w:type="dxa"/>
          </w:tcPr>
          <w:p w14:paraId="7BBACBA5" w14:textId="77777777" w:rsidR="00000000" w:rsidRDefault="00000000">
            <w:pPr>
              <w:spacing w:before="20" w:after="20"/>
              <w:jc w:val="lowKashida"/>
            </w:pPr>
            <w:r>
              <w:t>900g mixed veg.</w:t>
            </w:r>
          </w:p>
        </w:tc>
        <w:tc>
          <w:tcPr>
            <w:tcW w:w="1915" w:type="dxa"/>
          </w:tcPr>
          <w:p w14:paraId="482383A2" w14:textId="77777777" w:rsidR="00000000" w:rsidRDefault="00000000">
            <w:pPr>
              <w:spacing w:before="20" w:after="20"/>
              <w:jc w:val="center"/>
            </w:pPr>
            <w:r>
              <w:t>13.50</w:t>
            </w:r>
          </w:p>
        </w:tc>
      </w:tr>
      <w:tr w:rsidR="00000000" w14:paraId="3E62D9D5" w14:textId="77777777">
        <w:tblPrEx>
          <w:tblCellMar>
            <w:top w:w="0" w:type="dxa"/>
            <w:bottom w:w="0" w:type="dxa"/>
          </w:tblCellMar>
        </w:tblPrEx>
        <w:trPr>
          <w:cantSplit/>
        </w:trPr>
        <w:tc>
          <w:tcPr>
            <w:tcW w:w="1915" w:type="dxa"/>
            <w:vMerge/>
          </w:tcPr>
          <w:p w14:paraId="143EC47E" w14:textId="77777777" w:rsidR="00000000" w:rsidRDefault="00000000">
            <w:pPr>
              <w:spacing w:before="20" w:after="20"/>
              <w:jc w:val="lowKashida"/>
            </w:pPr>
          </w:p>
        </w:tc>
        <w:tc>
          <w:tcPr>
            <w:tcW w:w="1915" w:type="dxa"/>
          </w:tcPr>
          <w:p w14:paraId="4704C79A" w14:textId="77777777" w:rsidR="00000000" w:rsidRDefault="00000000">
            <w:pPr>
              <w:spacing w:before="20" w:after="20"/>
              <w:jc w:val="lowKashida"/>
            </w:pPr>
            <w:r>
              <w:t>Green Giant</w:t>
            </w:r>
          </w:p>
        </w:tc>
        <w:tc>
          <w:tcPr>
            <w:tcW w:w="1915" w:type="dxa"/>
          </w:tcPr>
          <w:p w14:paraId="1D6A30C5" w14:textId="77777777" w:rsidR="00000000" w:rsidRDefault="00000000">
            <w:pPr>
              <w:spacing w:before="20" w:after="20"/>
              <w:jc w:val="lowKashida"/>
            </w:pPr>
            <w:r>
              <w:t>Greece</w:t>
            </w:r>
          </w:p>
        </w:tc>
        <w:tc>
          <w:tcPr>
            <w:tcW w:w="2283" w:type="dxa"/>
          </w:tcPr>
          <w:p w14:paraId="0DDDB688" w14:textId="77777777" w:rsidR="00000000" w:rsidRDefault="00000000">
            <w:pPr>
              <w:spacing w:before="20" w:after="20"/>
              <w:jc w:val="lowKashida"/>
            </w:pPr>
            <w:r>
              <w:t>450g mixed veg.</w:t>
            </w:r>
          </w:p>
        </w:tc>
        <w:tc>
          <w:tcPr>
            <w:tcW w:w="1915" w:type="dxa"/>
          </w:tcPr>
          <w:p w14:paraId="0DB04565" w14:textId="77777777" w:rsidR="00000000" w:rsidRDefault="00000000">
            <w:pPr>
              <w:spacing w:before="20" w:after="20"/>
              <w:jc w:val="center"/>
            </w:pPr>
            <w:r>
              <w:t>7.75</w:t>
            </w:r>
          </w:p>
        </w:tc>
      </w:tr>
      <w:tr w:rsidR="00000000" w14:paraId="59CAAA0B" w14:textId="77777777">
        <w:tblPrEx>
          <w:tblCellMar>
            <w:top w:w="0" w:type="dxa"/>
            <w:bottom w:w="0" w:type="dxa"/>
          </w:tblCellMar>
        </w:tblPrEx>
        <w:trPr>
          <w:cantSplit/>
        </w:trPr>
        <w:tc>
          <w:tcPr>
            <w:tcW w:w="1915" w:type="dxa"/>
            <w:vMerge/>
          </w:tcPr>
          <w:p w14:paraId="714B854F" w14:textId="77777777" w:rsidR="00000000" w:rsidRDefault="00000000">
            <w:pPr>
              <w:spacing w:before="20" w:after="20"/>
              <w:jc w:val="lowKashida"/>
            </w:pPr>
          </w:p>
        </w:tc>
        <w:tc>
          <w:tcPr>
            <w:tcW w:w="1915" w:type="dxa"/>
          </w:tcPr>
          <w:p w14:paraId="79462C18" w14:textId="77777777" w:rsidR="00000000" w:rsidRDefault="00000000">
            <w:pPr>
              <w:spacing w:before="20" w:after="20"/>
              <w:jc w:val="lowKashida"/>
            </w:pPr>
            <w:r>
              <w:t>Plyms</w:t>
            </w:r>
          </w:p>
        </w:tc>
        <w:tc>
          <w:tcPr>
            <w:tcW w:w="1915" w:type="dxa"/>
          </w:tcPr>
          <w:p w14:paraId="1416936D" w14:textId="77777777" w:rsidR="00000000" w:rsidRDefault="00000000">
            <w:pPr>
              <w:spacing w:before="20" w:after="20"/>
              <w:jc w:val="lowKashida"/>
            </w:pPr>
            <w:r>
              <w:t>England</w:t>
            </w:r>
          </w:p>
        </w:tc>
        <w:tc>
          <w:tcPr>
            <w:tcW w:w="2283" w:type="dxa"/>
          </w:tcPr>
          <w:p w14:paraId="41227611" w14:textId="77777777" w:rsidR="00000000" w:rsidRDefault="00000000">
            <w:pPr>
              <w:spacing w:before="20" w:after="20"/>
              <w:jc w:val="lowKashida"/>
            </w:pPr>
            <w:r>
              <w:t>450g mixed veg.</w:t>
            </w:r>
          </w:p>
        </w:tc>
        <w:tc>
          <w:tcPr>
            <w:tcW w:w="1915" w:type="dxa"/>
          </w:tcPr>
          <w:p w14:paraId="6218503A" w14:textId="77777777" w:rsidR="00000000" w:rsidRDefault="00000000">
            <w:pPr>
              <w:spacing w:before="20" w:after="20"/>
              <w:jc w:val="center"/>
            </w:pPr>
            <w:r>
              <w:t>7.75</w:t>
            </w:r>
          </w:p>
        </w:tc>
      </w:tr>
      <w:tr w:rsidR="00000000" w14:paraId="53E61833" w14:textId="77777777">
        <w:tblPrEx>
          <w:tblCellMar>
            <w:top w:w="0" w:type="dxa"/>
            <w:bottom w:w="0" w:type="dxa"/>
          </w:tblCellMar>
        </w:tblPrEx>
        <w:trPr>
          <w:cantSplit/>
        </w:trPr>
        <w:tc>
          <w:tcPr>
            <w:tcW w:w="1915" w:type="dxa"/>
            <w:vMerge/>
          </w:tcPr>
          <w:p w14:paraId="4EEA5431" w14:textId="77777777" w:rsidR="00000000" w:rsidRDefault="00000000">
            <w:pPr>
              <w:spacing w:before="20" w:after="20"/>
              <w:jc w:val="lowKashida"/>
            </w:pPr>
          </w:p>
        </w:tc>
        <w:tc>
          <w:tcPr>
            <w:tcW w:w="1915" w:type="dxa"/>
          </w:tcPr>
          <w:p w14:paraId="0EACC0BC" w14:textId="77777777" w:rsidR="00000000" w:rsidRDefault="00000000">
            <w:pPr>
              <w:spacing w:before="20" w:after="20"/>
              <w:jc w:val="lowKashida"/>
            </w:pPr>
            <w:r>
              <w:t>Americana</w:t>
            </w:r>
          </w:p>
        </w:tc>
        <w:tc>
          <w:tcPr>
            <w:tcW w:w="1915" w:type="dxa"/>
          </w:tcPr>
          <w:p w14:paraId="146A931D" w14:textId="77777777" w:rsidR="00000000" w:rsidRDefault="00000000">
            <w:pPr>
              <w:spacing w:before="20" w:after="20"/>
              <w:jc w:val="lowKashida"/>
            </w:pPr>
            <w:r>
              <w:t>Belgium</w:t>
            </w:r>
          </w:p>
        </w:tc>
        <w:tc>
          <w:tcPr>
            <w:tcW w:w="2283" w:type="dxa"/>
          </w:tcPr>
          <w:p w14:paraId="579A7675" w14:textId="77777777" w:rsidR="00000000" w:rsidRDefault="00000000">
            <w:pPr>
              <w:spacing w:before="20" w:after="20"/>
              <w:jc w:val="lowKashida"/>
            </w:pPr>
            <w:r>
              <w:t>900g mixed veg.</w:t>
            </w:r>
          </w:p>
        </w:tc>
        <w:tc>
          <w:tcPr>
            <w:tcW w:w="1915" w:type="dxa"/>
          </w:tcPr>
          <w:p w14:paraId="5BBF45D0" w14:textId="77777777" w:rsidR="00000000" w:rsidRDefault="00000000">
            <w:pPr>
              <w:spacing w:before="20" w:after="20"/>
              <w:jc w:val="center"/>
            </w:pPr>
            <w:r>
              <w:t>8.25</w:t>
            </w:r>
          </w:p>
        </w:tc>
      </w:tr>
      <w:tr w:rsidR="00000000" w14:paraId="10F3EC2A" w14:textId="77777777">
        <w:tblPrEx>
          <w:tblCellMar>
            <w:top w:w="0" w:type="dxa"/>
            <w:bottom w:w="0" w:type="dxa"/>
          </w:tblCellMar>
        </w:tblPrEx>
        <w:trPr>
          <w:cantSplit/>
        </w:trPr>
        <w:tc>
          <w:tcPr>
            <w:tcW w:w="1915" w:type="dxa"/>
            <w:vMerge/>
          </w:tcPr>
          <w:p w14:paraId="3D3B3BFD" w14:textId="77777777" w:rsidR="00000000" w:rsidRDefault="00000000">
            <w:pPr>
              <w:spacing w:before="20" w:after="20"/>
              <w:jc w:val="lowKashida"/>
            </w:pPr>
          </w:p>
        </w:tc>
        <w:tc>
          <w:tcPr>
            <w:tcW w:w="1915" w:type="dxa"/>
          </w:tcPr>
          <w:p w14:paraId="24791C1F" w14:textId="77777777" w:rsidR="00000000" w:rsidRDefault="00000000">
            <w:pPr>
              <w:spacing w:before="20" w:after="20"/>
              <w:jc w:val="lowKashida"/>
            </w:pPr>
            <w:r>
              <w:t>Watties</w:t>
            </w:r>
          </w:p>
        </w:tc>
        <w:tc>
          <w:tcPr>
            <w:tcW w:w="1915" w:type="dxa"/>
          </w:tcPr>
          <w:p w14:paraId="5538A87A" w14:textId="77777777" w:rsidR="00000000" w:rsidRDefault="00000000">
            <w:pPr>
              <w:spacing w:before="20" w:after="20"/>
              <w:jc w:val="lowKashida"/>
            </w:pPr>
            <w:r>
              <w:t>New Zealand</w:t>
            </w:r>
          </w:p>
        </w:tc>
        <w:tc>
          <w:tcPr>
            <w:tcW w:w="2283" w:type="dxa"/>
          </w:tcPr>
          <w:p w14:paraId="79A43AA4" w14:textId="77777777" w:rsidR="00000000" w:rsidRDefault="00000000">
            <w:pPr>
              <w:spacing w:before="20" w:after="20"/>
              <w:jc w:val="lowKashida"/>
            </w:pPr>
            <w:r>
              <w:t>450g mixed veg.</w:t>
            </w:r>
          </w:p>
        </w:tc>
        <w:tc>
          <w:tcPr>
            <w:tcW w:w="1915" w:type="dxa"/>
          </w:tcPr>
          <w:p w14:paraId="2C6A9C1E" w14:textId="77777777" w:rsidR="00000000" w:rsidRDefault="00000000">
            <w:pPr>
              <w:spacing w:before="20" w:after="20"/>
              <w:jc w:val="center"/>
            </w:pPr>
            <w:r>
              <w:t>5.85</w:t>
            </w:r>
          </w:p>
        </w:tc>
      </w:tr>
      <w:tr w:rsidR="00000000" w14:paraId="7A682C3D" w14:textId="77777777">
        <w:tblPrEx>
          <w:tblCellMar>
            <w:top w:w="0" w:type="dxa"/>
            <w:bottom w:w="0" w:type="dxa"/>
          </w:tblCellMar>
        </w:tblPrEx>
        <w:trPr>
          <w:cantSplit/>
        </w:trPr>
        <w:tc>
          <w:tcPr>
            <w:tcW w:w="1915" w:type="dxa"/>
            <w:vMerge/>
          </w:tcPr>
          <w:p w14:paraId="78B7C2BF" w14:textId="77777777" w:rsidR="00000000" w:rsidRDefault="00000000">
            <w:pPr>
              <w:spacing w:before="20" w:after="20"/>
              <w:jc w:val="lowKashida"/>
            </w:pPr>
          </w:p>
        </w:tc>
        <w:tc>
          <w:tcPr>
            <w:tcW w:w="1915" w:type="dxa"/>
          </w:tcPr>
          <w:p w14:paraId="3CB72222" w14:textId="77777777" w:rsidR="00000000" w:rsidRDefault="00000000">
            <w:pPr>
              <w:spacing w:before="20" w:after="20"/>
              <w:jc w:val="lowKashida"/>
            </w:pPr>
            <w:r>
              <w:t>Emborg</w:t>
            </w:r>
          </w:p>
        </w:tc>
        <w:tc>
          <w:tcPr>
            <w:tcW w:w="1915" w:type="dxa"/>
          </w:tcPr>
          <w:p w14:paraId="58A538DC" w14:textId="77777777" w:rsidR="00000000" w:rsidRDefault="00000000">
            <w:pPr>
              <w:spacing w:before="20" w:after="20"/>
              <w:jc w:val="lowKashida"/>
            </w:pPr>
            <w:r>
              <w:t>Belgium</w:t>
            </w:r>
          </w:p>
        </w:tc>
        <w:tc>
          <w:tcPr>
            <w:tcW w:w="2283" w:type="dxa"/>
          </w:tcPr>
          <w:p w14:paraId="558326D6" w14:textId="77777777" w:rsidR="00000000" w:rsidRDefault="00000000">
            <w:pPr>
              <w:spacing w:before="20" w:after="20"/>
              <w:jc w:val="lowKashida"/>
            </w:pPr>
            <w:r>
              <w:t>900g mixed veg.</w:t>
            </w:r>
          </w:p>
        </w:tc>
        <w:tc>
          <w:tcPr>
            <w:tcW w:w="1915" w:type="dxa"/>
          </w:tcPr>
          <w:p w14:paraId="2375D48F" w14:textId="77777777" w:rsidR="00000000" w:rsidRDefault="00000000">
            <w:pPr>
              <w:spacing w:before="20" w:after="20"/>
              <w:jc w:val="center"/>
            </w:pPr>
            <w:r>
              <w:t>12.65</w:t>
            </w:r>
          </w:p>
        </w:tc>
      </w:tr>
      <w:tr w:rsidR="00000000" w14:paraId="53096550" w14:textId="77777777">
        <w:tblPrEx>
          <w:tblCellMar>
            <w:top w:w="0" w:type="dxa"/>
            <w:bottom w:w="0" w:type="dxa"/>
          </w:tblCellMar>
        </w:tblPrEx>
        <w:trPr>
          <w:cantSplit/>
        </w:trPr>
        <w:tc>
          <w:tcPr>
            <w:tcW w:w="1915" w:type="dxa"/>
            <w:vMerge/>
          </w:tcPr>
          <w:p w14:paraId="09762C81" w14:textId="77777777" w:rsidR="00000000" w:rsidRDefault="00000000">
            <w:pPr>
              <w:spacing w:before="20" w:after="20"/>
              <w:jc w:val="lowKashida"/>
            </w:pPr>
          </w:p>
        </w:tc>
        <w:tc>
          <w:tcPr>
            <w:tcW w:w="1915" w:type="dxa"/>
          </w:tcPr>
          <w:p w14:paraId="15960C96" w14:textId="77777777" w:rsidR="00000000" w:rsidRDefault="00000000">
            <w:pPr>
              <w:spacing w:before="20" w:after="20"/>
              <w:jc w:val="lowKashida"/>
            </w:pPr>
            <w:r>
              <w:t>Green Giant</w:t>
            </w:r>
          </w:p>
        </w:tc>
        <w:tc>
          <w:tcPr>
            <w:tcW w:w="1915" w:type="dxa"/>
          </w:tcPr>
          <w:p w14:paraId="386D810D" w14:textId="77777777" w:rsidR="00000000" w:rsidRDefault="00000000">
            <w:pPr>
              <w:spacing w:before="20" w:after="20"/>
              <w:jc w:val="lowKashida"/>
            </w:pPr>
            <w:r>
              <w:t>Greece</w:t>
            </w:r>
          </w:p>
        </w:tc>
        <w:tc>
          <w:tcPr>
            <w:tcW w:w="2283" w:type="dxa"/>
          </w:tcPr>
          <w:p w14:paraId="5BFCB027" w14:textId="77777777" w:rsidR="00000000" w:rsidRDefault="00000000">
            <w:pPr>
              <w:spacing w:before="20" w:after="20"/>
              <w:jc w:val="lowKashida"/>
            </w:pPr>
            <w:r>
              <w:t>450g peas</w:t>
            </w:r>
          </w:p>
        </w:tc>
        <w:tc>
          <w:tcPr>
            <w:tcW w:w="1915" w:type="dxa"/>
          </w:tcPr>
          <w:p w14:paraId="07FEBF9B" w14:textId="77777777" w:rsidR="00000000" w:rsidRDefault="00000000">
            <w:pPr>
              <w:spacing w:before="20" w:after="20"/>
              <w:jc w:val="center"/>
            </w:pPr>
            <w:r>
              <w:t>7.75</w:t>
            </w:r>
          </w:p>
        </w:tc>
      </w:tr>
      <w:tr w:rsidR="00000000" w14:paraId="3A01E632" w14:textId="77777777">
        <w:tblPrEx>
          <w:tblCellMar>
            <w:top w:w="0" w:type="dxa"/>
            <w:bottom w:w="0" w:type="dxa"/>
          </w:tblCellMar>
        </w:tblPrEx>
        <w:trPr>
          <w:cantSplit/>
        </w:trPr>
        <w:tc>
          <w:tcPr>
            <w:tcW w:w="1915" w:type="dxa"/>
            <w:vMerge/>
          </w:tcPr>
          <w:p w14:paraId="2A809D42" w14:textId="77777777" w:rsidR="00000000" w:rsidRDefault="00000000">
            <w:pPr>
              <w:spacing w:before="20" w:after="20"/>
              <w:jc w:val="lowKashida"/>
            </w:pPr>
          </w:p>
        </w:tc>
        <w:tc>
          <w:tcPr>
            <w:tcW w:w="1915" w:type="dxa"/>
          </w:tcPr>
          <w:p w14:paraId="231DB5BC" w14:textId="77777777" w:rsidR="00000000" w:rsidRDefault="00000000">
            <w:pPr>
              <w:spacing w:before="20" w:after="20"/>
              <w:jc w:val="lowKashida"/>
            </w:pPr>
            <w:r>
              <w:t>Watties</w:t>
            </w:r>
          </w:p>
        </w:tc>
        <w:tc>
          <w:tcPr>
            <w:tcW w:w="1915" w:type="dxa"/>
          </w:tcPr>
          <w:p w14:paraId="45D1AF15" w14:textId="77777777" w:rsidR="00000000" w:rsidRDefault="00000000">
            <w:pPr>
              <w:spacing w:before="20" w:after="20"/>
              <w:jc w:val="lowKashida"/>
            </w:pPr>
            <w:r>
              <w:t>New Zealand</w:t>
            </w:r>
          </w:p>
        </w:tc>
        <w:tc>
          <w:tcPr>
            <w:tcW w:w="2283" w:type="dxa"/>
          </w:tcPr>
          <w:p w14:paraId="1836A4E7" w14:textId="77777777" w:rsidR="00000000" w:rsidRDefault="00000000">
            <w:pPr>
              <w:spacing w:before="20" w:after="20"/>
              <w:jc w:val="lowKashida"/>
            </w:pPr>
            <w:r>
              <w:t>450g peas</w:t>
            </w:r>
          </w:p>
        </w:tc>
        <w:tc>
          <w:tcPr>
            <w:tcW w:w="1915" w:type="dxa"/>
          </w:tcPr>
          <w:p w14:paraId="0360F775" w14:textId="77777777" w:rsidR="00000000" w:rsidRDefault="00000000">
            <w:pPr>
              <w:spacing w:before="20" w:after="20"/>
              <w:jc w:val="center"/>
            </w:pPr>
            <w:r>
              <w:t>6</w:t>
            </w:r>
          </w:p>
        </w:tc>
      </w:tr>
      <w:tr w:rsidR="00000000" w14:paraId="143B445D" w14:textId="77777777">
        <w:tblPrEx>
          <w:tblCellMar>
            <w:top w:w="0" w:type="dxa"/>
            <w:bottom w:w="0" w:type="dxa"/>
          </w:tblCellMar>
        </w:tblPrEx>
        <w:trPr>
          <w:cantSplit/>
        </w:trPr>
        <w:tc>
          <w:tcPr>
            <w:tcW w:w="1915" w:type="dxa"/>
            <w:vMerge/>
          </w:tcPr>
          <w:p w14:paraId="75E8E9D2" w14:textId="77777777" w:rsidR="00000000" w:rsidRDefault="00000000">
            <w:pPr>
              <w:spacing w:before="20" w:after="20"/>
              <w:jc w:val="lowKashida"/>
            </w:pPr>
          </w:p>
        </w:tc>
        <w:tc>
          <w:tcPr>
            <w:tcW w:w="1915" w:type="dxa"/>
          </w:tcPr>
          <w:p w14:paraId="035F1F72" w14:textId="77777777" w:rsidR="00000000" w:rsidRDefault="00000000">
            <w:pPr>
              <w:spacing w:before="20" w:after="20"/>
              <w:jc w:val="lowKashida"/>
            </w:pPr>
            <w:r>
              <w:t>Sunbullah</w:t>
            </w:r>
          </w:p>
        </w:tc>
        <w:tc>
          <w:tcPr>
            <w:tcW w:w="1915" w:type="dxa"/>
          </w:tcPr>
          <w:p w14:paraId="7345F928" w14:textId="77777777" w:rsidR="00000000" w:rsidRDefault="00000000">
            <w:pPr>
              <w:spacing w:before="20" w:after="20"/>
              <w:jc w:val="lowKashida"/>
            </w:pPr>
            <w:r>
              <w:t>KSA</w:t>
            </w:r>
          </w:p>
        </w:tc>
        <w:tc>
          <w:tcPr>
            <w:tcW w:w="2283" w:type="dxa"/>
          </w:tcPr>
          <w:p w14:paraId="5E745BD4" w14:textId="77777777" w:rsidR="00000000" w:rsidRDefault="00000000">
            <w:pPr>
              <w:spacing w:before="20" w:after="20"/>
              <w:jc w:val="lowKashida"/>
            </w:pPr>
            <w:r>
              <w:t>450g peas</w:t>
            </w:r>
          </w:p>
        </w:tc>
        <w:tc>
          <w:tcPr>
            <w:tcW w:w="1915" w:type="dxa"/>
          </w:tcPr>
          <w:p w14:paraId="30F3CE3A" w14:textId="77777777" w:rsidR="00000000" w:rsidRDefault="00000000">
            <w:pPr>
              <w:spacing w:before="20" w:after="20"/>
              <w:jc w:val="center"/>
            </w:pPr>
            <w:r>
              <w:t>4.50</w:t>
            </w:r>
          </w:p>
        </w:tc>
      </w:tr>
    </w:tbl>
    <w:p w14:paraId="40BA6D97" w14:textId="77777777" w:rsidR="00000000" w:rsidRDefault="00000000"/>
    <w:p w14:paraId="4B0B1079" w14:textId="77777777" w:rsidR="00000000" w:rsidRDefault="00000000"/>
    <w:p w14:paraId="0283CAE7" w14:textId="77777777" w:rsidR="00000000" w:rsidRDefault="00000000"/>
    <w:p w14:paraId="150BA456" w14:textId="77777777" w:rsidR="00000000" w:rsidRDefault="00000000"/>
    <w:p w14:paraId="7AAC355B" w14:textId="77777777" w:rsidR="00000000" w:rsidRDefault="00000000"/>
    <w:p w14:paraId="3B87EB28" w14:textId="77777777" w:rsidR="00000000" w:rsidRDefault="00000000"/>
    <w:p w14:paraId="68552430" w14:textId="77777777" w:rsidR="00000000" w:rsidRDefault="00000000"/>
    <w:p w14:paraId="255A2A4B" w14:textId="77777777" w:rsidR="00000000" w:rsidRDefault="00000000"/>
    <w:p w14:paraId="0F154575" w14:textId="77777777" w:rsidR="00000000" w:rsidRDefault="00000000"/>
    <w:p w14:paraId="3E16548C" w14:textId="77777777" w:rsidR="00000000" w:rsidRDefault="00000000"/>
    <w:p w14:paraId="79B65DCA" w14:textId="77777777" w:rsidR="00000000" w:rsidRDefault="00000000"/>
    <w:p w14:paraId="643913E7" w14:textId="77777777" w:rsidR="00000000" w:rsidRDefault="0000000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2"/>
        <w:gridCol w:w="1703"/>
        <w:gridCol w:w="1408"/>
        <w:gridCol w:w="2340"/>
        <w:gridCol w:w="1620"/>
      </w:tblGrid>
      <w:tr w:rsidR="00000000" w14:paraId="2753C628" w14:textId="77777777">
        <w:tblPrEx>
          <w:tblCellMar>
            <w:top w:w="0" w:type="dxa"/>
            <w:bottom w:w="0" w:type="dxa"/>
          </w:tblCellMar>
        </w:tblPrEx>
        <w:trPr>
          <w:jc w:val="center"/>
        </w:trPr>
        <w:tc>
          <w:tcPr>
            <w:tcW w:w="2452" w:type="dxa"/>
            <w:shd w:val="clear" w:color="000000" w:fill="FFFFFF"/>
            <w:vAlign w:val="center"/>
          </w:tcPr>
          <w:p w14:paraId="7CBD7921" w14:textId="77777777" w:rsidR="00000000" w:rsidRDefault="00000000">
            <w:pPr>
              <w:spacing w:before="20" w:after="20"/>
              <w:jc w:val="center"/>
              <w:rPr>
                <w:b/>
                <w:bCs/>
              </w:rPr>
            </w:pPr>
            <w:r>
              <w:rPr>
                <w:b/>
                <w:bCs/>
              </w:rPr>
              <w:t>Name of Retailers</w:t>
            </w:r>
          </w:p>
        </w:tc>
        <w:tc>
          <w:tcPr>
            <w:tcW w:w="1703" w:type="dxa"/>
            <w:shd w:val="clear" w:color="000000" w:fill="FFFFFF"/>
            <w:vAlign w:val="center"/>
          </w:tcPr>
          <w:p w14:paraId="0BDCDCA1" w14:textId="77777777" w:rsidR="00000000" w:rsidRDefault="00000000">
            <w:pPr>
              <w:spacing w:before="20" w:after="20"/>
              <w:jc w:val="center"/>
              <w:rPr>
                <w:b/>
                <w:bCs/>
              </w:rPr>
            </w:pPr>
            <w:r>
              <w:rPr>
                <w:b/>
                <w:bCs/>
              </w:rPr>
              <w:t>Brand</w:t>
            </w:r>
          </w:p>
        </w:tc>
        <w:tc>
          <w:tcPr>
            <w:tcW w:w="1408" w:type="dxa"/>
            <w:shd w:val="clear" w:color="000000" w:fill="FFFFFF"/>
            <w:vAlign w:val="center"/>
          </w:tcPr>
          <w:p w14:paraId="3308C6DC" w14:textId="77777777" w:rsidR="00000000" w:rsidRDefault="00000000">
            <w:pPr>
              <w:spacing w:before="20" w:after="20"/>
              <w:jc w:val="center"/>
              <w:rPr>
                <w:b/>
                <w:bCs/>
              </w:rPr>
            </w:pPr>
            <w:r>
              <w:rPr>
                <w:b/>
                <w:bCs/>
              </w:rPr>
              <w:t xml:space="preserve">Source </w:t>
            </w:r>
          </w:p>
        </w:tc>
        <w:tc>
          <w:tcPr>
            <w:tcW w:w="2340" w:type="dxa"/>
            <w:shd w:val="clear" w:color="000000" w:fill="FFFFFF"/>
            <w:vAlign w:val="center"/>
          </w:tcPr>
          <w:p w14:paraId="72C1AC80" w14:textId="77777777" w:rsidR="00000000" w:rsidRDefault="00000000">
            <w:pPr>
              <w:spacing w:before="20" w:after="20"/>
              <w:jc w:val="center"/>
              <w:rPr>
                <w:b/>
                <w:bCs/>
              </w:rPr>
            </w:pPr>
            <w:r>
              <w:rPr>
                <w:b/>
                <w:bCs/>
              </w:rPr>
              <w:t>Pack Size</w:t>
            </w:r>
          </w:p>
        </w:tc>
        <w:tc>
          <w:tcPr>
            <w:tcW w:w="1620" w:type="dxa"/>
            <w:shd w:val="clear" w:color="000000" w:fill="FFFFFF"/>
            <w:vAlign w:val="center"/>
          </w:tcPr>
          <w:p w14:paraId="0B03AEC1" w14:textId="77777777" w:rsidR="00000000" w:rsidRDefault="00000000">
            <w:pPr>
              <w:spacing w:before="20" w:after="20"/>
              <w:jc w:val="center"/>
            </w:pPr>
            <w:r>
              <w:t>Retail Prices</w:t>
            </w:r>
          </w:p>
        </w:tc>
      </w:tr>
      <w:tr w:rsidR="00000000" w14:paraId="614DF42C" w14:textId="77777777">
        <w:tblPrEx>
          <w:tblCellMar>
            <w:top w:w="0" w:type="dxa"/>
            <w:bottom w:w="0" w:type="dxa"/>
          </w:tblCellMar>
        </w:tblPrEx>
        <w:trPr>
          <w:cantSplit/>
          <w:jc w:val="center"/>
        </w:trPr>
        <w:tc>
          <w:tcPr>
            <w:tcW w:w="2452" w:type="dxa"/>
            <w:vMerge w:val="restart"/>
          </w:tcPr>
          <w:p w14:paraId="53E5AE2B" w14:textId="77777777" w:rsidR="00000000" w:rsidRDefault="00000000">
            <w:pPr>
              <w:spacing w:before="20" w:after="20"/>
              <w:jc w:val="lowKashida"/>
            </w:pPr>
            <w:r>
              <w:t>Al-Rabwa Supermarket</w:t>
            </w:r>
          </w:p>
        </w:tc>
        <w:tc>
          <w:tcPr>
            <w:tcW w:w="1703" w:type="dxa"/>
          </w:tcPr>
          <w:p w14:paraId="2D5785F5" w14:textId="77777777" w:rsidR="00000000" w:rsidRDefault="00000000">
            <w:pPr>
              <w:spacing w:before="20" w:after="20"/>
              <w:jc w:val="lowKashida"/>
            </w:pPr>
            <w:r>
              <w:t>Aga</w:t>
            </w:r>
          </w:p>
        </w:tc>
        <w:tc>
          <w:tcPr>
            <w:tcW w:w="1408" w:type="dxa"/>
          </w:tcPr>
          <w:p w14:paraId="11BAD5C8" w14:textId="77777777" w:rsidR="00000000" w:rsidRDefault="00000000">
            <w:pPr>
              <w:spacing w:before="20" w:after="20"/>
              <w:jc w:val="lowKashida"/>
            </w:pPr>
            <w:r>
              <w:t>Egypt</w:t>
            </w:r>
          </w:p>
        </w:tc>
        <w:tc>
          <w:tcPr>
            <w:tcW w:w="2340" w:type="dxa"/>
          </w:tcPr>
          <w:p w14:paraId="47A821F6" w14:textId="77777777" w:rsidR="00000000" w:rsidRDefault="00000000">
            <w:pPr>
              <w:spacing w:before="20" w:after="20"/>
              <w:jc w:val="lowKashida"/>
            </w:pPr>
            <w:r>
              <w:t>400g okra</w:t>
            </w:r>
          </w:p>
        </w:tc>
        <w:tc>
          <w:tcPr>
            <w:tcW w:w="1620" w:type="dxa"/>
          </w:tcPr>
          <w:p w14:paraId="182BBF13" w14:textId="77777777" w:rsidR="00000000" w:rsidRDefault="00000000">
            <w:pPr>
              <w:spacing w:before="20" w:after="20"/>
              <w:jc w:val="center"/>
            </w:pPr>
            <w:r>
              <w:t>2.50</w:t>
            </w:r>
          </w:p>
        </w:tc>
      </w:tr>
      <w:tr w:rsidR="00000000" w14:paraId="6D83429A" w14:textId="77777777">
        <w:tblPrEx>
          <w:tblCellMar>
            <w:top w:w="0" w:type="dxa"/>
            <w:bottom w:w="0" w:type="dxa"/>
          </w:tblCellMar>
        </w:tblPrEx>
        <w:trPr>
          <w:cantSplit/>
          <w:jc w:val="center"/>
        </w:trPr>
        <w:tc>
          <w:tcPr>
            <w:tcW w:w="2452" w:type="dxa"/>
            <w:vMerge/>
          </w:tcPr>
          <w:p w14:paraId="069D25A3" w14:textId="77777777" w:rsidR="00000000" w:rsidRDefault="00000000">
            <w:pPr>
              <w:spacing w:before="20" w:after="20"/>
              <w:jc w:val="lowKashida"/>
            </w:pPr>
          </w:p>
        </w:tc>
        <w:tc>
          <w:tcPr>
            <w:tcW w:w="1703" w:type="dxa"/>
          </w:tcPr>
          <w:p w14:paraId="55B99609" w14:textId="77777777" w:rsidR="00000000" w:rsidRDefault="00000000">
            <w:pPr>
              <w:spacing w:before="20" w:after="20"/>
              <w:jc w:val="lowKashida"/>
            </w:pPr>
            <w:r>
              <w:t>Aga</w:t>
            </w:r>
          </w:p>
        </w:tc>
        <w:tc>
          <w:tcPr>
            <w:tcW w:w="1408" w:type="dxa"/>
          </w:tcPr>
          <w:p w14:paraId="4BBDBD79" w14:textId="77777777" w:rsidR="00000000" w:rsidRDefault="00000000">
            <w:pPr>
              <w:spacing w:before="20" w:after="20"/>
              <w:jc w:val="lowKashida"/>
            </w:pPr>
            <w:r>
              <w:t>Egypt</w:t>
            </w:r>
          </w:p>
        </w:tc>
        <w:tc>
          <w:tcPr>
            <w:tcW w:w="2340" w:type="dxa"/>
          </w:tcPr>
          <w:p w14:paraId="491A9B81" w14:textId="77777777" w:rsidR="00000000" w:rsidRDefault="00000000">
            <w:pPr>
              <w:spacing w:before="20" w:after="20"/>
              <w:jc w:val="lowKashida"/>
            </w:pPr>
            <w:r>
              <w:t>400g molokhia</w:t>
            </w:r>
          </w:p>
        </w:tc>
        <w:tc>
          <w:tcPr>
            <w:tcW w:w="1620" w:type="dxa"/>
          </w:tcPr>
          <w:p w14:paraId="1CCC87D2" w14:textId="77777777" w:rsidR="00000000" w:rsidRDefault="00000000">
            <w:pPr>
              <w:spacing w:before="20" w:after="20"/>
              <w:jc w:val="center"/>
            </w:pPr>
            <w:r>
              <w:t>2.25</w:t>
            </w:r>
          </w:p>
        </w:tc>
      </w:tr>
      <w:tr w:rsidR="00000000" w14:paraId="71520D92" w14:textId="77777777">
        <w:tblPrEx>
          <w:tblCellMar>
            <w:top w:w="0" w:type="dxa"/>
            <w:bottom w:w="0" w:type="dxa"/>
          </w:tblCellMar>
        </w:tblPrEx>
        <w:trPr>
          <w:cantSplit/>
          <w:jc w:val="center"/>
        </w:trPr>
        <w:tc>
          <w:tcPr>
            <w:tcW w:w="2452" w:type="dxa"/>
            <w:vMerge/>
          </w:tcPr>
          <w:p w14:paraId="5F9EFA71" w14:textId="77777777" w:rsidR="00000000" w:rsidRDefault="00000000">
            <w:pPr>
              <w:spacing w:before="20" w:after="20"/>
              <w:jc w:val="lowKashida"/>
            </w:pPr>
          </w:p>
        </w:tc>
        <w:tc>
          <w:tcPr>
            <w:tcW w:w="1703" w:type="dxa"/>
          </w:tcPr>
          <w:p w14:paraId="70FA9B7D" w14:textId="77777777" w:rsidR="00000000" w:rsidRDefault="00000000">
            <w:pPr>
              <w:spacing w:before="20" w:after="20"/>
              <w:jc w:val="lowKashida"/>
            </w:pPr>
            <w:r>
              <w:t>Aga</w:t>
            </w:r>
          </w:p>
        </w:tc>
        <w:tc>
          <w:tcPr>
            <w:tcW w:w="1408" w:type="dxa"/>
          </w:tcPr>
          <w:p w14:paraId="592BED77" w14:textId="77777777" w:rsidR="00000000" w:rsidRDefault="00000000">
            <w:pPr>
              <w:spacing w:before="20" w:after="20"/>
              <w:jc w:val="lowKashida"/>
            </w:pPr>
            <w:r>
              <w:t>Egypt</w:t>
            </w:r>
          </w:p>
        </w:tc>
        <w:tc>
          <w:tcPr>
            <w:tcW w:w="2340" w:type="dxa"/>
          </w:tcPr>
          <w:p w14:paraId="0541CD2B" w14:textId="77777777" w:rsidR="00000000" w:rsidRDefault="00000000">
            <w:pPr>
              <w:spacing w:before="20" w:after="20"/>
              <w:jc w:val="lowKashida"/>
            </w:pPr>
            <w:r>
              <w:t>400g spinach</w:t>
            </w:r>
          </w:p>
        </w:tc>
        <w:tc>
          <w:tcPr>
            <w:tcW w:w="1620" w:type="dxa"/>
          </w:tcPr>
          <w:p w14:paraId="4868A36B" w14:textId="77777777" w:rsidR="00000000" w:rsidRDefault="00000000">
            <w:pPr>
              <w:spacing w:before="20" w:after="20"/>
              <w:jc w:val="center"/>
            </w:pPr>
            <w:r>
              <w:t>2.50</w:t>
            </w:r>
          </w:p>
        </w:tc>
      </w:tr>
      <w:tr w:rsidR="00000000" w14:paraId="75742232" w14:textId="77777777">
        <w:tblPrEx>
          <w:tblCellMar>
            <w:top w:w="0" w:type="dxa"/>
            <w:bottom w:w="0" w:type="dxa"/>
          </w:tblCellMar>
        </w:tblPrEx>
        <w:trPr>
          <w:cantSplit/>
          <w:jc w:val="center"/>
        </w:trPr>
        <w:tc>
          <w:tcPr>
            <w:tcW w:w="2452" w:type="dxa"/>
            <w:vMerge/>
          </w:tcPr>
          <w:p w14:paraId="73DF81BD" w14:textId="77777777" w:rsidR="00000000" w:rsidRDefault="00000000">
            <w:pPr>
              <w:spacing w:before="20" w:after="20"/>
              <w:jc w:val="lowKashida"/>
            </w:pPr>
          </w:p>
        </w:tc>
        <w:tc>
          <w:tcPr>
            <w:tcW w:w="1703" w:type="dxa"/>
          </w:tcPr>
          <w:p w14:paraId="6081187C" w14:textId="77777777" w:rsidR="00000000" w:rsidRDefault="00000000">
            <w:pPr>
              <w:spacing w:before="20" w:after="20"/>
              <w:jc w:val="lowKashida"/>
            </w:pPr>
            <w:r>
              <w:t>Vita</w:t>
            </w:r>
          </w:p>
        </w:tc>
        <w:tc>
          <w:tcPr>
            <w:tcW w:w="1408" w:type="dxa"/>
          </w:tcPr>
          <w:p w14:paraId="53952B61" w14:textId="77777777" w:rsidR="00000000" w:rsidRDefault="00000000">
            <w:pPr>
              <w:spacing w:before="20" w:after="20"/>
              <w:jc w:val="lowKashida"/>
            </w:pPr>
            <w:r>
              <w:t>KSA</w:t>
            </w:r>
          </w:p>
        </w:tc>
        <w:tc>
          <w:tcPr>
            <w:tcW w:w="2340" w:type="dxa"/>
          </w:tcPr>
          <w:p w14:paraId="1CAE1C61" w14:textId="77777777" w:rsidR="00000000" w:rsidRDefault="00000000">
            <w:pPr>
              <w:spacing w:before="20" w:after="20"/>
              <w:jc w:val="lowKashida"/>
            </w:pPr>
            <w:r>
              <w:t>400g okra</w:t>
            </w:r>
          </w:p>
        </w:tc>
        <w:tc>
          <w:tcPr>
            <w:tcW w:w="1620" w:type="dxa"/>
          </w:tcPr>
          <w:p w14:paraId="5E837D8B" w14:textId="77777777" w:rsidR="00000000" w:rsidRDefault="00000000">
            <w:pPr>
              <w:spacing w:before="20" w:after="20"/>
              <w:jc w:val="center"/>
            </w:pPr>
            <w:r>
              <w:t>3.50</w:t>
            </w:r>
          </w:p>
        </w:tc>
      </w:tr>
      <w:tr w:rsidR="00000000" w14:paraId="1A9FD9D8" w14:textId="77777777">
        <w:tblPrEx>
          <w:tblCellMar>
            <w:top w:w="0" w:type="dxa"/>
            <w:bottom w:w="0" w:type="dxa"/>
          </w:tblCellMar>
        </w:tblPrEx>
        <w:trPr>
          <w:cantSplit/>
          <w:jc w:val="center"/>
        </w:trPr>
        <w:tc>
          <w:tcPr>
            <w:tcW w:w="2452" w:type="dxa"/>
            <w:vMerge/>
          </w:tcPr>
          <w:p w14:paraId="0350DD2A" w14:textId="77777777" w:rsidR="00000000" w:rsidRDefault="00000000">
            <w:pPr>
              <w:spacing w:before="20" w:after="20"/>
              <w:jc w:val="lowKashida"/>
            </w:pPr>
          </w:p>
        </w:tc>
        <w:tc>
          <w:tcPr>
            <w:tcW w:w="1703" w:type="dxa"/>
          </w:tcPr>
          <w:p w14:paraId="5041579E" w14:textId="77777777" w:rsidR="00000000" w:rsidRDefault="00000000">
            <w:pPr>
              <w:spacing w:before="20" w:after="20"/>
              <w:jc w:val="lowKashida"/>
            </w:pPr>
            <w:r>
              <w:t>Vita</w:t>
            </w:r>
          </w:p>
        </w:tc>
        <w:tc>
          <w:tcPr>
            <w:tcW w:w="1408" w:type="dxa"/>
          </w:tcPr>
          <w:p w14:paraId="75CB2D8D" w14:textId="77777777" w:rsidR="00000000" w:rsidRDefault="00000000">
            <w:pPr>
              <w:spacing w:before="20" w:after="20"/>
              <w:jc w:val="lowKashida"/>
            </w:pPr>
            <w:r>
              <w:t>KSA</w:t>
            </w:r>
          </w:p>
        </w:tc>
        <w:tc>
          <w:tcPr>
            <w:tcW w:w="2340" w:type="dxa"/>
          </w:tcPr>
          <w:p w14:paraId="0E9F734F" w14:textId="77777777" w:rsidR="00000000" w:rsidRDefault="00000000">
            <w:pPr>
              <w:spacing w:before="20" w:after="20"/>
              <w:jc w:val="lowKashida"/>
            </w:pPr>
            <w:r>
              <w:t>400g mixed veg.</w:t>
            </w:r>
          </w:p>
        </w:tc>
        <w:tc>
          <w:tcPr>
            <w:tcW w:w="1620" w:type="dxa"/>
          </w:tcPr>
          <w:p w14:paraId="1617658F" w14:textId="77777777" w:rsidR="00000000" w:rsidRDefault="00000000">
            <w:pPr>
              <w:spacing w:before="20" w:after="20"/>
              <w:jc w:val="center"/>
            </w:pPr>
            <w:r>
              <w:t>4.95</w:t>
            </w:r>
          </w:p>
        </w:tc>
      </w:tr>
      <w:tr w:rsidR="00000000" w14:paraId="03D4D628" w14:textId="77777777">
        <w:tblPrEx>
          <w:tblCellMar>
            <w:top w:w="0" w:type="dxa"/>
            <w:bottom w:w="0" w:type="dxa"/>
          </w:tblCellMar>
        </w:tblPrEx>
        <w:trPr>
          <w:cantSplit/>
          <w:jc w:val="center"/>
        </w:trPr>
        <w:tc>
          <w:tcPr>
            <w:tcW w:w="2452" w:type="dxa"/>
            <w:vMerge/>
          </w:tcPr>
          <w:p w14:paraId="01750478" w14:textId="77777777" w:rsidR="00000000" w:rsidRDefault="00000000">
            <w:pPr>
              <w:spacing w:before="20" w:after="20"/>
              <w:jc w:val="lowKashida"/>
            </w:pPr>
          </w:p>
        </w:tc>
        <w:tc>
          <w:tcPr>
            <w:tcW w:w="1703" w:type="dxa"/>
          </w:tcPr>
          <w:p w14:paraId="013930A3" w14:textId="77777777" w:rsidR="00000000" w:rsidRDefault="00000000">
            <w:pPr>
              <w:spacing w:before="20" w:after="20"/>
              <w:jc w:val="lowKashida"/>
            </w:pPr>
            <w:r>
              <w:t>Vita</w:t>
            </w:r>
          </w:p>
        </w:tc>
        <w:tc>
          <w:tcPr>
            <w:tcW w:w="1408" w:type="dxa"/>
          </w:tcPr>
          <w:p w14:paraId="0A0B83CF" w14:textId="77777777" w:rsidR="00000000" w:rsidRDefault="00000000">
            <w:pPr>
              <w:spacing w:before="20" w:after="20"/>
              <w:jc w:val="lowKashida"/>
            </w:pPr>
            <w:r>
              <w:t>KSA</w:t>
            </w:r>
          </w:p>
        </w:tc>
        <w:tc>
          <w:tcPr>
            <w:tcW w:w="2340" w:type="dxa"/>
          </w:tcPr>
          <w:p w14:paraId="76CC49B6" w14:textId="77777777" w:rsidR="00000000" w:rsidRDefault="00000000">
            <w:pPr>
              <w:spacing w:before="20" w:after="20"/>
              <w:jc w:val="lowKashida"/>
            </w:pPr>
            <w:r>
              <w:t>400g peas</w:t>
            </w:r>
          </w:p>
        </w:tc>
        <w:tc>
          <w:tcPr>
            <w:tcW w:w="1620" w:type="dxa"/>
          </w:tcPr>
          <w:p w14:paraId="1634D4CF" w14:textId="77777777" w:rsidR="00000000" w:rsidRDefault="00000000">
            <w:pPr>
              <w:spacing w:before="20" w:after="20"/>
              <w:jc w:val="center"/>
            </w:pPr>
            <w:r>
              <w:t>4.75</w:t>
            </w:r>
          </w:p>
        </w:tc>
      </w:tr>
      <w:tr w:rsidR="00000000" w14:paraId="41C8B1F4" w14:textId="77777777">
        <w:tblPrEx>
          <w:tblCellMar>
            <w:top w:w="0" w:type="dxa"/>
            <w:bottom w:w="0" w:type="dxa"/>
          </w:tblCellMar>
        </w:tblPrEx>
        <w:trPr>
          <w:cantSplit/>
          <w:jc w:val="center"/>
        </w:trPr>
        <w:tc>
          <w:tcPr>
            <w:tcW w:w="2452" w:type="dxa"/>
            <w:vMerge/>
          </w:tcPr>
          <w:p w14:paraId="17285E8D" w14:textId="77777777" w:rsidR="00000000" w:rsidRDefault="00000000">
            <w:pPr>
              <w:spacing w:before="20" w:after="20"/>
              <w:jc w:val="lowKashida"/>
            </w:pPr>
          </w:p>
        </w:tc>
        <w:tc>
          <w:tcPr>
            <w:tcW w:w="1703" w:type="dxa"/>
          </w:tcPr>
          <w:p w14:paraId="02C00C89" w14:textId="77777777" w:rsidR="00000000" w:rsidRDefault="00000000">
            <w:pPr>
              <w:spacing w:before="20" w:after="20"/>
              <w:jc w:val="lowKashida"/>
            </w:pPr>
            <w:r>
              <w:t>Aga</w:t>
            </w:r>
          </w:p>
        </w:tc>
        <w:tc>
          <w:tcPr>
            <w:tcW w:w="1408" w:type="dxa"/>
          </w:tcPr>
          <w:p w14:paraId="1CAD97EC" w14:textId="77777777" w:rsidR="00000000" w:rsidRDefault="00000000">
            <w:pPr>
              <w:spacing w:before="20" w:after="20"/>
              <w:jc w:val="lowKashida"/>
            </w:pPr>
            <w:r>
              <w:t>Egypt</w:t>
            </w:r>
          </w:p>
        </w:tc>
        <w:tc>
          <w:tcPr>
            <w:tcW w:w="2340" w:type="dxa"/>
          </w:tcPr>
          <w:p w14:paraId="4AA9FC66" w14:textId="77777777" w:rsidR="00000000" w:rsidRDefault="00000000">
            <w:pPr>
              <w:spacing w:before="20" w:after="20"/>
              <w:jc w:val="lowKashida"/>
            </w:pPr>
            <w:r>
              <w:t>400g peas</w:t>
            </w:r>
          </w:p>
        </w:tc>
        <w:tc>
          <w:tcPr>
            <w:tcW w:w="1620" w:type="dxa"/>
          </w:tcPr>
          <w:p w14:paraId="7644A05B" w14:textId="77777777" w:rsidR="00000000" w:rsidRDefault="00000000">
            <w:pPr>
              <w:spacing w:before="20" w:after="20"/>
              <w:jc w:val="center"/>
            </w:pPr>
            <w:r>
              <w:t>2.50</w:t>
            </w:r>
          </w:p>
        </w:tc>
      </w:tr>
      <w:tr w:rsidR="00000000" w14:paraId="7D2A262E" w14:textId="77777777">
        <w:tblPrEx>
          <w:tblCellMar>
            <w:top w:w="0" w:type="dxa"/>
            <w:bottom w:w="0" w:type="dxa"/>
          </w:tblCellMar>
        </w:tblPrEx>
        <w:trPr>
          <w:cantSplit/>
          <w:jc w:val="center"/>
        </w:trPr>
        <w:tc>
          <w:tcPr>
            <w:tcW w:w="2452" w:type="dxa"/>
            <w:vMerge/>
          </w:tcPr>
          <w:p w14:paraId="4B5FB0E3" w14:textId="77777777" w:rsidR="00000000" w:rsidRDefault="00000000">
            <w:pPr>
              <w:spacing w:before="20" w:after="20"/>
              <w:jc w:val="lowKashida"/>
            </w:pPr>
          </w:p>
        </w:tc>
        <w:tc>
          <w:tcPr>
            <w:tcW w:w="1703" w:type="dxa"/>
          </w:tcPr>
          <w:p w14:paraId="3111C6BD" w14:textId="77777777" w:rsidR="00000000" w:rsidRDefault="00000000">
            <w:pPr>
              <w:spacing w:before="20" w:after="20"/>
              <w:jc w:val="lowKashida"/>
            </w:pPr>
            <w:r>
              <w:t>Ross</w:t>
            </w:r>
          </w:p>
        </w:tc>
        <w:tc>
          <w:tcPr>
            <w:tcW w:w="1408" w:type="dxa"/>
          </w:tcPr>
          <w:p w14:paraId="12020513" w14:textId="77777777" w:rsidR="00000000" w:rsidRDefault="00000000">
            <w:pPr>
              <w:spacing w:before="20" w:after="20"/>
              <w:jc w:val="lowKashida"/>
            </w:pPr>
            <w:r>
              <w:t>UK</w:t>
            </w:r>
          </w:p>
        </w:tc>
        <w:tc>
          <w:tcPr>
            <w:tcW w:w="2340" w:type="dxa"/>
          </w:tcPr>
          <w:p w14:paraId="72895728" w14:textId="77777777" w:rsidR="00000000" w:rsidRDefault="00000000">
            <w:pPr>
              <w:spacing w:before="20" w:after="20"/>
              <w:jc w:val="lowKashida"/>
            </w:pPr>
            <w:r>
              <w:t>400g peas</w:t>
            </w:r>
          </w:p>
        </w:tc>
        <w:tc>
          <w:tcPr>
            <w:tcW w:w="1620" w:type="dxa"/>
          </w:tcPr>
          <w:p w14:paraId="19E18EA6" w14:textId="77777777" w:rsidR="00000000" w:rsidRDefault="00000000">
            <w:pPr>
              <w:spacing w:before="20" w:after="20"/>
              <w:jc w:val="center"/>
            </w:pPr>
            <w:r>
              <w:t>6.95</w:t>
            </w:r>
          </w:p>
        </w:tc>
      </w:tr>
      <w:tr w:rsidR="00000000" w14:paraId="3529441A" w14:textId="77777777">
        <w:tblPrEx>
          <w:tblCellMar>
            <w:top w:w="0" w:type="dxa"/>
            <w:bottom w:w="0" w:type="dxa"/>
          </w:tblCellMar>
        </w:tblPrEx>
        <w:trPr>
          <w:cantSplit/>
          <w:jc w:val="center"/>
        </w:trPr>
        <w:tc>
          <w:tcPr>
            <w:tcW w:w="2452" w:type="dxa"/>
            <w:vMerge/>
          </w:tcPr>
          <w:p w14:paraId="5507B589" w14:textId="77777777" w:rsidR="00000000" w:rsidRDefault="00000000">
            <w:pPr>
              <w:spacing w:before="20" w:after="20"/>
              <w:jc w:val="lowKashida"/>
            </w:pPr>
          </w:p>
        </w:tc>
        <w:tc>
          <w:tcPr>
            <w:tcW w:w="1703" w:type="dxa"/>
          </w:tcPr>
          <w:p w14:paraId="23CC284E" w14:textId="77777777" w:rsidR="00000000" w:rsidRDefault="00000000">
            <w:pPr>
              <w:spacing w:before="20" w:after="20"/>
              <w:jc w:val="lowKashida"/>
            </w:pPr>
            <w:r>
              <w:t>Ross</w:t>
            </w:r>
          </w:p>
        </w:tc>
        <w:tc>
          <w:tcPr>
            <w:tcW w:w="1408" w:type="dxa"/>
          </w:tcPr>
          <w:p w14:paraId="6A330283" w14:textId="77777777" w:rsidR="00000000" w:rsidRDefault="00000000">
            <w:pPr>
              <w:spacing w:before="20" w:after="20"/>
              <w:jc w:val="lowKashida"/>
            </w:pPr>
            <w:r>
              <w:t>UK</w:t>
            </w:r>
          </w:p>
        </w:tc>
        <w:tc>
          <w:tcPr>
            <w:tcW w:w="2340" w:type="dxa"/>
          </w:tcPr>
          <w:p w14:paraId="41F4550C" w14:textId="77777777" w:rsidR="00000000" w:rsidRDefault="00000000">
            <w:pPr>
              <w:spacing w:before="20" w:after="20"/>
              <w:jc w:val="lowKashida"/>
            </w:pPr>
            <w:r>
              <w:t>400g mixed veg.</w:t>
            </w:r>
          </w:p>
        </w:tc>
        <w:tc>
          <w:tcPr>
            <w:tcW w:w="1620" w:type="dxa"/>
          </w:tcPr>
          <w:p w14:paraId="556F980E" w14:textId="77777777" w:rsidR="00000000" w:rsidRDefault="00000000">
            <w:pPr>
              <w:spacing w:before="20" w:after="20"/>
              <w:jc w:val="center"/>
            </w:pPr>
            <w:r>
              <w:t>7.25</w:t>
            </w:r>
          </w:p>
        </w:tc>
      </w:tr>
      <w:tr w:rsidR="00000000" w14:paraId="0415FD4B" w14:textId="77777777">
        <w:tblPrEx>
          <w:tblCellMar>
            <w:top w:w="0" w:type="dxa"/>
            <w:bottom w:w="0" w:type="dxa"/>
          </w:tblCellMar>
        </w:tblPrEx>
        <w:trPr>
          <w:cantSplit/>
          <w:jc w:val="center"/>
        </w:trPr>
        <w:tc>
          <w:tcPr>
            <w:tcW w:w="2452" w:type="dxa"/>
            <w:vMerge/>
          </w:tcPr>
          <w:p w14:paraId="0B266C52" w14:textId="77777777" w:rsidR="00000000" w:rsidRDefault="00000000">
            <w:pPr>
              <w:spacing w:before="20" w:after="20"/>
              <w:jc w:val="lowKashida"/>
            </w:pPr>
          </w:p>
        </w:tc>
        <w:tc>
          <w:tcPr>
            <w:tcW w:w="1703" w:type="dxa"/>
          </w:tcPr>
          <w:p w14:paraId="5C163538" w14:textId="77777777" w:rsidR="00000000" w:rsidRDefault="00000000">
            <w:pPr>
              <w:spacing w:before="20" w:after="20"/>
              <w:jc w:val="lowKashida"/>
            </w:pPr>
            <w:r>
              <w:t>Aga</w:t>
            </w:r>
          </w:p>
        </w:tc>
        <w:tc>
          <w:tcPr>
            <w:tcW w:w="1408" w:type="dxa"/>
          </w:tcPr>
          <w:p w14:paraId="5B047E5B" w14:textId="77777777" w:rsidR="00000000" w:rsidRDefault="00000000">
            <w:pPr>
              <w:spacing w:before="20" w:after="20"/>
              <w:jc w:val="lowKashida"/>
            </w:pPr>
            <w:r>
              <w:t>Egypt</w:t>
            </w:r>
          </w:p>
        </w:tc>
        <w:tc>
          <w:tcPr>
            <w:tcW w:w="2340" w:type="dxa"/>
          </w:tcPr>
          <w:p w14:paraId="5670612B" w14:textId="77777777" w:rsidR="00000000" w:rsidRDefault="00000000">
            <w:pPr>
              <w:spacing w:before="20" w:after="20"/>
              <w:jc w:val="lowKashida"/>
            </w:pPr>
            <w:r>
              <w:t>400g mixed veg.</w:t>
            </w:r>
          </w:p>
        </w:tc>
        <w:tc>
          <w:tcPr>
            <w:tcW w:w="1620" w:type="dxa"/>
          </w:tcPr>
          <w:p w14:paraId="304C8EFB" w14:textId="77777777" w:rsidR="00000000" w:rsidRDefault="00000000">
            <w:pPr>
              <w:spacing w:before="20" w:after="20"/>
              <w:jc w:val="center"/>
            </w:pPr>
            <w:r>
              <w:t>1.95</w:t>
            </w:r>
          </w:p>
        </w:tc>
      </w:tr>
      <w:tr w:rsidR="00000000" w14:paraId="11AA6D45" w14:textId="77777777">
        <w:tblPrEx>
          <w:tblCellMar>
            <w:top w:w="0" w:type="dxa"/>
            <w:bottom w:w="0" w:type="dxa"/>
          </w:tblCellMar>
        </w:tblPrEx>
        <w:trPr>
          <w:cantSplit/>
          <w:jc w:val="center"/>
        </w:trPr>
        <w:tc>
          <w:tcPr>
            <w:tcW w:w="2452" w:type="dxa"/>
            <w:vMerge/>
          </w:tcPr>
          <w:p w14:paraId="5AA2CC02" w14:textId="77777777" w:rsidR="00000000" w:rsidRDefault="00000000">
            <w:pPr>
              <w:spacing w:before="20" w:after="20"/>
              <w:jc w:val="lowKashida"/>
            </w:pPr>
          </w:p>
        </w:tc>
        <w:tc>
          <w:tcPr>
            <w:tcW w:w="1703" w:type="dxa"/>
          </w:tcPr>
          <w:p w14:paraId="3279578C" w14:textId="77777777" w:rsidR="00000000" w:rsidRDefault="00000000">
            <w:pPr>
              <w:spacing w:before="20" w:after="20"/>
              <w:jc w:val="lowKashida"/>
            </w:pPr>
            <w:r>
              <w:t>Americana</w:t>
            </w:r>
          </w:p>
        </w:tc>
        <w:tc>
          <w:tcPr>
            <w:tcW w:w="1408" w:type="dxa"/>
          </w:tcPr>
          <w:p w14:paraId="74206222" w14:textId="77777777" w:rsidR="00000000" w:rsidRDefault="00000000">
            <w:pPr>
              <w:spacing w:before="20" w:after="20"/>
              <w:jc w:val="lowKashida"/>
            </w:pPr>
            <w:r>
              <w:t>Belgium</w:t>
            </w:r>
          </w:p>
        </w:tc>
        <w:tc>
          <w:tcPr>
            <w:tcW w:w="2340" w:type="dxa"/>
          </w:tcPr>
          <w:p w14:paraId="1961AF1C" w14:textId="77777777" w:rsidR="00000000" w:rsidRDefault="00000000">
            <w:pPr>
              <w:spacing w:before="20" w:after="20"/>
              <w:jc w:val="lowKashida"/>
            </w:pPr>
            <w:r>
              <w:t>400g mixed veg.</w:t>
            </w:r>
          </w:p>
        </w:tc>
        <w:tc>
          <w:tcPr>
            <w:tcW w:w="1620" w:type="dxa"/>
          </w:tcPr>
          <w:p w14:paraId="53878948" w14:textId="77777777" w:rsidR="00000000" w:rsidRDefault="00000000">
            <w:pPr>
              <w:spacing w:before="20" w:after="20"/>
              <w:jc w:val="center"/>
            </w:pPr>
            <w:r>
              <w:t>5.25</w:t>
            </w:r>
          </w:p>
        </w:tc>
      </w:tr>
      <w:tr w:rsidR="00000000" w14:paraId="02E041F5" w14:textId="77777777">
        <w:tblPrEx>
          <w:tblCellMar>
            <w:top w:w="0" w:type="dxa"/>
            <w:bottom w:w="0" w:type="dxa"/>
          </w:tblCellMar>
        </w:tblPrEx>
        <w:trPr>
          <w:cantSplit/>
          <w:jc w:val="center"/>
        </w:trPr>
        <w:tc>
          <w:tcPr>
            <w:tcW w:w="2452" w:type="dxa"/>
            <w:vMerge/>
          </w:tcPr>
          <w:p w14:paraId="522EA8F0" w14:textId="77777777" w:rsidR="00000000" w:rsidRDefault="00000000">
            <w:pPr>
              <w:spacing w:before="20" w:after="20"/>
              <w:jc w:val="lowKashida"/>
            </w:pPr>
          </w:p>
        </w:tc>
        <w:tc>
          <w:tcPr>
            <w:tcW w:w="1703" w:type="dxa"/>
          </w:tcPr>
          <w:p w14:paraId="6313D3DB" w14:textId="77777777" w:rsidR="00000000" w:rsidRDefault="00000000">
            <w:pPr>
              <w:spacing w:before="20" w:after="20"/>
              <w:jc w:val="lowKashida"/>
            </w:pPr>
            <w:r>
              <w:t>Sunbullah</w:t>
            </w:r>
          </w:p>
        </w:tc>
        <w:tc>
          <w:tcPr>
            <w:tcW w:w="1408" w:type="dxa"/>
          </w:tcPr>
          <w:p w14:paraId="0AB35C24" w14:textId="77777777" w:rsidR="00000000" w:rsidRDefault="00000000">
            <w:pPr>
              <w:spacing w:before="20" w:after="20"/>
              <w:jc w:val="lowKashida"/>
            </w:pPr>
            <w:r>
              <w:t>KSA</w:t>
            </w:r>
          </w:p>
        </w:tc>
        <w:tc>
          <w:tcPr>
            <w:tcW w:w="2340" w:type="dxa"/>
          </w:tcPr>
          <w:p w14:paraId="1DE293EB" w14:textId="77777777" w:rsidR="00000000" w:rsidRDefault="00000000">
            <w:pPr>
              <w:spacing w:before="20" w:after="20"/>
              <w:jc w:val="lowKashida"/>
            </w:pPr>
            <w:r>
              <w:t>450g mixed veg.</w:t>
            </w:r>
          </w:p>
        </w:tc>
        <w:tc>
          <w:tcPr>
            <w:tcW w:w="1620" w:type="dxa"/>
          </w:tcPr>
          <w:p w14:paraId="185152C0" w14:textId="77777777" w:rsidR="00000000" w:rsidRDefault="00000000">
            <w:pPr>
              <w:spacing w:before="20" w:after="20"/>
              <w:jc w:val="center"/>
            </w:pPr>
            <w:r>
              <w:t>5.95</w:t>
            </w:r>
          </w:p>
        </w:tc>
      </w:tr>
      <w:tr w:rsidR="00000000" w14:paraId="1AEA8BBE" w14:textId="77777777">
        <w:tblPrEx>
          <w:tblCellMar>
            <w:top w:w="0" w:type="dxa"/>
            <w:bottom w:w="0" w:type="dxa"/>
          </w:tblCellMar>
        </w:tblPrEx>
        <w:trPr>
          <w:cantSplit/>
          <w:jc w:val="center"/>
        </w:trPr>
        <w:tc>
          <w:tcPr>
            <w:tcW w:w="2452" w:type="dxa"/>
            <w:vMerge/>
          </w:tcPr>
          <w:p w14:paraId="704EFBF0" w14:textId="77777777" w:rsidR="00000000" w:rsidRDefault="00000000">
            <w:pPr>
              <w:spacing w:before="20" w:after="20"/>
              <w:jc w:val="lowKashida"/>
            </w:pPr>
          </w:p>
        </w:tc>
        <w:tc>
          <w:tcPr>
            <w:tcW w:w="1703" w:type="dxa"/>
          </w:tcPr>
          <w:p w14:paraId="21241F47" w14:textId="77777777" w:rsidR="00000000" w:rsidRDefault="00000000">
            <w:pPr>
              <w:spacing w:before="20" w:after="20"/>
              <w:jc w:val="lowKashida"/>
            </w:pPr>
            <w:r>
              <w:t>Sunbullah</w:t>
            </w:r>
          </w:p>
        </w:tc>
        <w:tc>
          <w:tcPr>
            <w:tcW w:w="1408" w:type="dxa"/>
          </w:tcPr>
          <w:p w14:paraId="01D09F5E" w14:textId="77777777" w:rsidR="00000000" w:rsidRDefault="00000000">
            <w:pPr>
              <w:spacing w:before="20" w:after="20"/>
              <w:jc w:val="lowKashida"/>
            </w:pPr>
            <w:r>
              <w:t>KSA</w:t>
            </w:r>
          </w:p>
        </w:tc>
        <w:tc>
          <w:tcPr>
            <w:tcW w:w="2340" w:type="dxa"/>
          </w:tcPr>
          <w:p w14:paraId="3B7E91F2" w14:textId="77777777" w:rsidR="00000000" w:rsidRDefault="00000000">
            <w:pPr>
              <w:spacing w:before="20" w:after="20"/>
              <w:jc w:val="lowKashida"/>
            </w:pPr>
            <w:r>
              <w:t>900g mixed veg.</w:t>
            </w:r>
          </w:p>
        </w:tc>
        <w:tc>
          <w:tcPr>
            <w:tcW w:w="1620" w:type="dxa"/>
          </w:tcPr>
          <w:p w14:paraId="01B1BE9F" w14:textId="77777777" w:rsidR="00000000" w:rsidRDefault="00000000">
            <w:pPr>
              <w:spacing w:before="20" w:after="20"/>
              <w:jc w:val="center"/>
            </w:pPr>
            <w:r>
              <w:t>11</w:t>
            </w:r>
          </w:p>
        </w:tc>
      </w:tr>
      <w:tr w:rsidR="00000000" w14:paraId="3170A665" w14:textId="77777777">
        <w:tblPrEx>
          <w:tblCellMar>
            <w:top w:w="0" w:type="dxa"/>
            <w:bottom w:w="0" w:type="dxa"/>
          </w:tblCellMar>
        </w:tblPrEx>
        <w:trPr>
          <w:cantSplit/>
          <w:jc w:val="center"/>
        </w:trPr>
        <w:tc>
          <w:tcPr>
            <w:tcW w:w="2452" w:type="dxa"/>
            <w:vMerge/>
          </w:tcPr>
          <w:p w14:paraId="32FFB16C" w14:textId="77777777" w:rsidR="00000000" w:rsidRDefault="00000000">
            <w:pPr>
              <w:spacing w:before="20" w:after="20"/>
              <w:jc w:val="lowKashida"/>
            </w:pPr>
          </w:p>
        </w:tc>
        <w:tc>
          <w:tcPr>
            <w:tcW w:w="1703" w:type="dxa"/>
          </w:tcPr>
          <w:p w14:paraId="16464BF6" w14:textId="77777777" w:rsidR="00000000" w:rsidRDefault="00000000">
            <w:pPr>
              <w:spacing w:before="20" w:after="20"/>
              <w:jc w:val="lowKashida"/>
            </w:pPr>
            <w:r>
              <w:t>Ross</w:t>
            </w:r>
          </w:p>
        </w:tc>
        <w:tc>
          <w:tcPr>
            <w:tcW w:w="1408" w:type="dxa"/>
          </w:tcPr>
          <w:p w14:paraId="21DCDA09" w14:textId="77777777" w:rsidR="00000000" w:rsidRDefault="00000000">
            <w:pPr>
              <w:spacing w:before="20" w:after="20"/>
              <w:jc w:val="lowKashida"/>
            </w:pPr>
            <w:r>
              <w:t>UK</w:t>
            </w:r>
          </w:p>
        </w:tc>
        <w:tc>
          <w:tcPr>
            <w:tcW w:w="2340" w:type="dxa"/>
          </w:tcPr>
          <w:p w14:paraId="30A5518E" w14:textId="77777777" w:rsidR="00000000" w:rsidRDefault="00000000">
            <w:pPr>
              <w:spacing w:before="20" w:after="20"/>
              <w:jc w:val="lowKashida"/>
            </w:pPr>
            <w:r>
              <w:t>450g beans</w:t>
            </w:r>
          </w:p>
        </w:tc>
        <w:tc>
          <w:tcPr>
            <w:tcW w:w="1620" w:type="dxa"/>
          </w:tcPr>
          <w:p w14:paraId="51367699" w14:textId="77777777" w:rsidR="00000000" w:rsidRDefault="00000000">
            <w:pPr>
              <w:spacing w:before="20" w:after="20"/>
              <w:jc w:val="center"/>
            </w:pPr>
            <w:r>
              <w:t>9</w:t>
            </w:r>
          </w:p>
        </w:tc>
      </w:tr>
      <w:tr w:rsidR="00000000" w14:paraId="35AB1BB1" w14:textId="77777777">
        <w:tblPrEx>
          <w:tblCellMar>
            <w:top w:w="0" w:type="dxa"/>
            <w:bottom w:w="0" w:type="dxa"/>
          </w:tblCellMar>
        </w:tblPrEx>
        <w:trPr>
          <w:cantSplit/>
          <w:jc w:val="center"/>
        </w:trPr>
        <w:tc>
          <w:tcPr>
            <w:tcW w:w="2452" w:type="dxa"/>
            <w:vMerge/>
          </w:tcPr>
          <w:p w14:paraId="49AC503A" w14:textId="77777777" w:rsidR="00000000" w:rsidRDefault="00000000">
            <w:pPr>
              <w:spacing w:before="20" w:after="20"/>
              <w:jc w:val="lowKashida"/>
            </w:pPr>
          </w:p>
        </w:tc>
        <w:tc>
          <w:tcPr>
            <w:tcW w:w="1703" w:type="dxa"/>
          </w:tcPr>
          <w:p w14:paraId="728E8B3F" w14:textId="77777777" w:rsidR="00000000" w:rsidRDefault="00000000">
            <w:pPr>
              <w:spacing w:before="20" w:after="20"/>
              <w:jc w:val="lowKashida"/>
            </w:pPr>
            <w:r>
              <w:t>Watties</w:t>
            </w:r>
          </w:p>
        </w:tc>
        <w:tc>
          <w:tcPr>
            <w:tcW w:w="1408" w:type="dxa"/>
          </w:tcPr>
          <w:p w14:paraId="6180E958" w14:textId="77777777" w:rsidR="00000000" w:rsidRDefault="00000000">
            <w:pPr>
              <w:spacing w:before="20" w:after="20"/>
              <w:jc w:val="lowKashida"/>
            </w:pPr>
            <w:r>
              <w:t>UK</w:t>
            </w:r>
          </w:p>
        </w:tc>
        <w:tc>
          <w:tcPr>
            <w:tcW w:w="2340" w:type="dxa"/>
          </w:tcPr>
          <w:p w14:paraId="2984BFBE" w14:textId="77777777" w:rsidR="00000000" w:rsidRDefault="00000000">
            <w:pPr>
              <w:spacing w:before="20" w:after="20"/>
              <w:jc w:val="lowKashida"/>
            </w:pPr>
            <w:r>
              <w:t>450g mixed veg.</w:t>
            </w:r>
          </w:p>
        </w:tc>
        <w:tc>
          <w:tcPr>
            <w:tcW w:w="1620" w:type="dxa"/>
          </w:tcPr>
          <w:p w14:paraId="64BCAFA4" w14:textId="77777777" w:rsidR="00000000" w:rsidRDefault="00000000">
            <w:pPr>
              <w:spacing w:before="20" w:after="20"/>
              <w:jc w:val="center"/>
            </w:pPr>
            <w:r>
              <w:t>5.75</w:t>
            </w:r>
          </w:p>
        </w:tc>
      </w:tr>
      <w:tr w:rsidR="00000000" w14:paraId="0BC4A614" w14:textId="77777777">
        <w:tblPrEx>
          <w:tblCellMar>
            <w:top w:w="0" w:type="dxa"/>
            <w:bottom w:w="0" w:type="dxa"/>
          </w:tblCellMar>
        </w:tblPrEx>
        <w:trPr>
          <w:cantSplit/>
          <w:jc w:val="center"/>
        </w:trPr>
        <w:tc>
          <w:tcPr>
            <w:tcW w:w="2452" w:type="dxa"/>
            <w:vMerge/>
          </w:tcPr>
          <w:p w14:paraId="00522B79" w14:textId="77777777" w:rsidR="00000000" w:rsidRDefault="00000000">
            <w:pPr>
              <w:spacing w:before="20" w:after="20"/>
              <w:jc w:val="lowKashida"/>
            </w:pPr>
          </w:p>
        </w:tc>
        <w:tc>
          <w:tcPr>
            <w:tcW w:w="1703" w:type="dxa"/>
          </w:tcPr>
          <w:p w14:paraId="6B5A7016" w14:textId="77777777" w:rsidR="00000000" w:rsidRDefault="00000000">
            <w:pPr>
              <w:spacing w:before="20" w:after="20"/>
              <w:jc w:val="lowKashida"/>
            </w:pPr>
            <w:r>
              <w:t>Green Giant</w:t>
            </w:r>
          </w:p>
        </w:tc>
        <w:tc>
          <w:tcPr>
            <w:tcW w:w="1408" w:type="dxa"/>
          </w:tcPr>
          <w:p w14:paraId="078ADF81" w14:textId="77777777" w:rsidR="00000000" w:rsidRDefault="00000000">
            <w:pPr>
              <w:spacing w:before="20" w:after="20"/>
              <w:jc w:val="lowKashida"/>
            </w:pPr>
            <w:r>
              <w:t>USA</w:t>
            </w:r>
          </w:p>
        </w:tc>
        <w:tc>
          <w:tcPr>
            <w:tcW w:w="2340" w:type="dxa"/>
          </w:tcPr>
          <w:p w14:paraId="75ACFBC0" w14:textId="77777777" w:rsidR="00000000" w:rsidRDefault="00000000">
            <w:pPr>
              <w:spacing w:before="20" w:after="20"/>
              <w:jc w:val="lowKashida"/>
            </w:pPr>
            <w:r>
              <w:t>453g corn</w:t>
            </w:r>
          </w:p>
        </w:tc>
        <w:tc>
          <w:tcPr>
            <w:tcW w:w="1620" w:type="dxa"/>
          </w:tcPr>
          <w:p w14:paraId="0842F52E" w14:textId="77777777" w:rsidR="00000000" w:rsidRDefault="00000000">
            <w:pPr>
              <w:spacing w:before="20" w:after="20"/>
              <w:jc w:val="center"/>
            </w:pPr>
            <w:r>
              <w:t>8.50</w:t>
            </w:r>
          </w:p>
        </w:tc>
      </w:tr>
      <w:tr w:rsidR="00000000" w14:paraId="165E1881" w14:textId="77777777">
        <w:tblPrEx>
          <w:tblCellMar>
            <w:top w:w="0" w:type="dxa"/>
            <w:bottom w:w="0" w:type="dxa"/>
          </w:tblCellMar>
        </w:tblPrEx>
        <w:trPr>
          <w:cantSplit/>
          <w:jc w:val="center"/>
        </w:trPr>
        <w:tc>
          <w:tcPr>
            <w:tcW w:w="2452" w:type="dxa"/>
            <w:vMerge/>
          </w:tcPr>
          <w:p w14:paraId="122401DE" w14:textId="77777777" w:rsidR="00000000" w:rsidRDefault="00000000">
            <w:pPr>
              <w:spacing w:before="20" w:after="20"/>
              <w:jc w:val="lowKashida"/>
            </w:pPr>
          </w:p>
        </w:tc>
        <w:tc>
          <w:tcPr>
            <w:tcW w:w="1703" w:type="dxa"/>
          </w:tcPr>
          <w:p w14:paraId="0A6868C2" w14:textId="77777777" w:rsidR="00000000" w:rsidRDefault="00000000">
            <w:pPr>
              <w:spacing w:before="20" w:after="20"/>
              <w:jc w:val="lowKashida"/>
            </w:pPr>
            <w:r>
              <w:t>Americana</w:t>
            </w:r>
          </w:p>
        </w:tc>
        <w:tc>
          <w:tcPr>
            <w:tcW w:w="1408" w:type="dxa"/>
          </w:tcPr>
          <w:p w14:paraId="62879C69" w14:textId="77777777" w:rsidR="00000000" w:rsidRDefault="00000000">
            <w:pPr>
              <w:spacing w:before="20" w:after="20"/>
              <w:jc w:val="lowKashida"/>
            </w:pPr>
            <w:r>
              <w:t>Belgium</w:t>
            </w:r>
          </w:p>
        </w:tc>
        <w:tc>
          <w:tcPr>
            <w:tcW w:w="2340" w:type="dxa"/>
          </w:tcPr>
          <w:p w14:paraId="0788625B" w14:textId="77777777" w:rsidR="00000000" w:rsidRDefault="00000000">
            <w:pPr>
              <w:spacing w:before="20" w:after="20"/>
              <w:jc w:val="lowKashida"/>
            </w:pPr>
            <w:r>
              <w:t>450g corn</w:t>
            </w:r>
          </w:p>
        </w:tc>
        <w:tc>
          <w:tcPr>
            <w:tcW w:w="1620" w:type="dxa"/>
          </w:tcPr>
          <w:p w14:paraId="1631FA5A" w14:textId="77777777" w:rsidR="00000000" w:rsidRDefault="00000000">
            <w:pPr>
              <w:spacing w:before="20" w:after="20"/>
              <w:jc w:val="center"/>
            </w:pPr>
            <w:r>
              <w:t>6.75</w:t>
            </w:r>
          </w:p>
        </w:tc>
      </w:tr>
      <w:tr w:rsidR="00000000" w14:paraId="33C8AC92" w14:textId="77777777">
        <w:tblPrEx>
          <w:tblCellMar>
            <w:top w:w="0" w:type="dxa"/>
            <w:bottom w:w="0" w:type="dxa"/>
          </w:tblCellMar>
        </w:tblPrEx>
        <w:trPr>
          <w:cantSplit/>
          <w:jc w:val="center"/>
        </w:trPr>
        <w:tc>
          <w:tcPr>
            <w:tcW w:w="2452" w:type="dxa"/>
            <w:vMerge/>
          </w:tcPr>
          <w:p w14:paraId="32DEBD1E" w14:textId="77777777" w:rsidR="00000000" w:rsidRDefault="00000000">
            <w:pPr>
              <w:spacing w:before="20" w:after="20"/>
              <w:jc w:val="lowKashida"/>
            </w:pPr>
          </w:p>
        </w:tc>
        <w:tc>
          <w:tcPr>
            <w:tcW w:w="1703" w:type="dxa"/>
          </w:tcPr>
          <w:p w14:paraId="260A00D7" w14:textId="77777777" w:rsidR="00000000" w:rsidRDefault="00000000">
            <w:pPr>
              <w:spacing w:before="20" w:after="20"/>
              <w:jc w:val="lowKashida"/>
            </w:pPr>
            <w:r>
              <w:t>Dat-Schaub</w:t>
            </w:r>
          </w:p>
        </w:tc>
        <w:tc>
          <w:tcPr>
            <w:tcW w:w="1408" w:type="dxa"/>
          </w:tcPr>
          <w:p w14:paraId="68CF02E2" w14:textId="77777777" w:rsidR="00000000" w:rsidRDefault="00000000">
            <w:pPr>
              <w:spacing w:before="20" w:after="20"/>
              <w:jc w:val="lowKashida"/>
            </w:pPr>
            <w:r>
              <w:t>Belgium</w:t>
            </w:r>
          </w:p>
        </w:tc>
        <w:tc>
          <w:tcPr>
            <w:tcW w:w="2340" w:type="dxa"/>
          </w:tcPr>
          <w:p w14:paraId="68AE7C94" w14:textId="77777777" w:rsidR="00000000" w:rsidRDefault="00000000">
            <w:pPr>
              <w:spacing w:before="20" w:after="20"/>
              <w:jc w:val="lowKashida"/>
            </w:pPr>
            <w:r>
              <w:t>450g corn</w:t>
            </w:r>
          </w:p>
        </w:tc>
        <w:tc>
          <w:tcPr>
            <w:tcW w:w="1620" w:type="dxa"/>
          </w:tcPr>
          <w:p w14:paraId="08EE29DD" w14:textId="77777777" w:rsidR="00000000" w:rsidRDefault="00000000">
            <w:pPr>
              <w:spacing w:before="20" w:after="20"/>
              <w:jc w:val="center"/>
            </w:pPr>
            <w:r>
              <w:t>8.75</w:t>
            </w:r>
          </w:p>
        </w:tc>
      </w:tr>
      <w:tr w:rsidR="00000000" w14:paraId="43343C48" w14:textId="77777777">
        <w:tblPrEx>
          <w:tblCellMar>
            <w:top w:w="0" w:type="dxa"/>
            <w:bottom w:w="0" w:type="dxa"/>
          </w:tblCellMar>
        </w:tblPrEx>
        <w:trPr>
          <w:cantSplit/>
          <w:jc w:val="center"/>
        </w:trPr>
        <w:tc>
          <w:tcPr>
            <w:tcW w:w="2452" w:type="dxa"/>
            <w:vMerge/>
          </w:tcPr>
          <w:p w14:paraId="34913A1A" w14:textId="77777777" w:rsidR="00000000" w:rsidRDefault="00000000">
            <w:pPr>
              <w:spacing w:before="20" w:after="20"/>
              <w:jc w:val="lowKashida"/>
            </w:pPr>
          </w:p>
        </w:tc>
        <w:tc>
          <w:tcPr>
            <w:tcW w:w="1703" w:type="dxa"/>
          </w:tcPr>
          <w:p w14:paraId="426EC1D9" w14:textId="77777777" w:rsidR="00000000" w:rsidRDefault="00000000">
            <w:pPr>
              <w:spacing w:before="20" w:after="20"/>
              <w:jc w:val="lowKashida"/>
            </w:pPr>
            <w:r>
              <w:t>Dat-Schaub</w:t>
            </w:r>
          </w:p>
        </w:tc>
        <w:tc>
          <w:tcPr>
            <w:tcW w:w="1408" w:type="dxa"/>
          </w:tcPr>
          <w:p w14:paraId="2E0F89D5" w14:textId="77777777" w:rsidR="00000000" w:rsidRDefault="00000000">
            <w:pPr>
              <w:spacing w:before="20" w:after="20"/>
              <w:jc w:val="lowKashida"/>
            </w:pPr>
            <w:r>
              <w:t>Belgium</w:t>
            </w:r>
          </w:p>
        </w:tc>
        <w:tc>
          <w:tcPr>
            <w:tcW w:w="2340" w:type="dxa"/>
          </w:tcPr>
          <w:p w14:paraId="25278EB7" w14:textId="77777777" w:rsidR="00000000" w:rsidRDefault="00000000">
            <w:pPr>
              <w:spacing w:before="20" w:after="20"/>
              <w:jc w:val="lowKashida"/>
            </w:pPr>
            <w:r>
              <w:t>450g spinach</w:t>
            </w:r>
          </w:p>
        </w:tc>
        <w:tc>
          <w:tcPr>
            <w:tcW w:w="1620" w:type="dxa"/>
          </w:tcPr>
          <w:p w14:paraId="799AD041" w14:textId="77777777" w:rsidR="00000000" w:rsidRDefault="00000000">
            <w:pPr>
              <w:spacing w:before="20" w:after="20"/>
              <w:jc w:val="center"/>
            </w:pPr>
            <w:r>
              <w:t>8.25</w:t>
            </w:r>
          </w:p>
        </w:tc>
      </w:tr>
      <w:tr w:rsidR="00000000" w14:paraId="7C2C106A" w14:textId="77777777">
        <w:tblPrEx>
          <w:tblCellMar>
            <w:top w:w="0" w:type="dxa"/>
            <w:bottom w:w="0" w:type="dxa"/>
          </w:tblCellMar>
        </w:tblPrEx>
        <w:trPr>
          <w:cantSplit/>
          <w:jc w:val="center"/>
        </w:trPr>
        <w:tc>
          <w:tcPr>
            <w:tcW w:w="2452" w:type="dxa"/>
            <w:vMerge w:val="restart"/>
          </w:tcPr>
          <w:p w14:paraId="45F97AEF" w14:textId="77777777" w:rsidR="00000000" w:rsidRDefault="00000000">
            <w:pPr>
              <w:spacing w:before="20" w:after="20"/>
              <w:jc w:val="lowKashida"/>
            </w:pPr>
            <w:r>
              <w:t>Aswaq Al-Gamah</w:t>
            </w:r>
          </w:p>
        </w:tc>
        <w:tc>
          <w:tcPr>
            <w:tcW w:w="1703" w:type="dxa"/>
          </w:tcPr>
          <w:p w14:paraId="0EEE086E" w14:textId="77777777" w:rsidR="00000000" w:rsidRDefault="00000000">
            <w:pPr>
              <w:spacing w:before="20" w:after="20"/>
              <w:jc w:val="lowKashida"/>
            </w:pPr>
            <w:r>
              <w:t>Laziza</w:t>
            </w:r>
          </w:p>
        </w:tc>
        <w:tc>
          <w:tcPr>
            <w:tcW w:w="1408" w:type="dxa"/>
          </w:tcPr>
          <w:p w14:paraId="5CC62320" w14:textId="77777777" w:rsidR="00000000" w:rsidRDefault="00000000">
            <w:pPr>
              <w:spacing w:before="20" w:after="20"/>
              <w:jc w:val="lowKashida"/>
            </w:pPr>
            <w:r>
              <w:t>Egypt</w:t>
            </w:r>
          </w:p>
        </w:tc>
        <w:tc>
          <w:tcPr>
            <w:tcW w:w="2340" w:type="dxa"/>
          </w:tcPr>
          <w:p w14:paraId="383E612F" w14:textId="77777777" w:rsidR="00000000" w:rsidRDefault="00000000">
            <w:pPr>
              <w:spacing w:before="20" w:after="20"/>
              <w:jc w:val="lowKashida"/>
            </w:pPr>
            <w:r>
              <w:t>400g beans</w:t>
            </w:r>
          </w:p>
        </w:tc>
        <w:tc>
          <w:tcPr>
            <w:tcW w:w="1620" w:type="dxa"/>
          </w:tcPr>
          <w:p w14:paraId="4C232AC1" w14:textId="77777777" w:rsidR="00000000" w:rsidRDefault="00000000">
            <w:pPr>
              <w:spacing w:before="20" w:after="20"/>
              <w:jc w:val="center"/>
            </w:pPr>
            <w:r>
              <w:t>3</w:t>
            </w:r>
          </w:p>
        </w:tc>
      </w:tr>
      <w:tr w:rsidR="00000000" w14:paraId="7F23B7E5" w14:textId="77777777">
        <w:tblPrEx>
          <w:tblCellMar>
            <w:top w:w="0" w:type="dxa"/>
            <w:bottom w:w="0" w:type="dxa"/>
          </w:tblCellMar>
        </w:tblPrEx>
        <w:trPr>
          <w:cantSplit/>
          <w:jc w:val="center"/>
        </w:trPr>
        <w:tc>
          <w:tcPr>
            <w:tcW w:w="2452" w:type="dxa"/>
            <w:vMerge/>
          </w:tcPr>
          <w:p w14:paraId="417EBEB3" w14:textId="77777777" w:rsidR="00000000" w:rsidRDefault="00000000">
            <w:pPr>
              <w:spacing w:before="20" w:after="20"/>
              <w:jc w:val="lowKashida"/>
            </w:pPr>
          </w:p>
        </w:tc>
        <w:tc>
          <w:tcPr>
            <w:tcW w:w="1703" w:type="dxa"/>
          </w:tcPr>
          <w:p w14:paraId="3666AD2C" w14:textId="77777777" w:rsidR="00000000" w:rsidRDefault="00000000">
            <w:pPr>
              <w:spacing w:before="20" w:after="20"/>
              <w:jc w:val="lowKashida"/>
            </w:pPr>
            <w:r>
              <w:t>Laziza</w:t>
            </w:r>
          </w:p>
        </w:tc>
        <w:tc>
          <w:tcPr>
            <w:tcW w:w="1408" w:type="dxa"/>
          </w:tcPr>
          <w:p w14:paraId="1C0E4A27" w14:textId="77777777" w:rsidR="00000000" w:rsidRDefault="00000000">
            <w:pPr>
              <w:spacing w:before="20" w:after="20"/>
              <w:jc w:val="lowKashida"/>
            </w:pPr>
            <w:r>
              <w:t>Egypt</w:t>
            </w:r>
          </w:p>
        </w:tc>
        <w:tc>
          <w:tcPr>
            <w:tcW w:w="2340" w:type="dxa"/>
          </w:tcPr>
          <w:p w14:paraId="6B3F737C" w14:textId="77777777" w:rsidR="00000000" w:rsidRDefault="00000000">
            <w:pPr>
              <w:spacing w:before="20" w:after="20"/>
              <w:jc w:val="lowKashida"/>
            </w:pPr>
            <w:r>
              <w:t>400g molokhia</w:t>
            </w:r>
          </w:p>
        </w:tc>
        <w:tc>
          <w:tcPr>
            <w:tcW w:w="1620" w:type="dxa"/>
          </w:tcPr>
          <w:p w14:paraId="7C3E5A86" w14:textId="77777777" w:rsidR="00000000" w:rsidRDefault="00000000">
            <w:pPr>
              <w:spacing w:before="20" w:after="20"/>
              <w:jc w:val="center"/>
            </w:pPr>
            <w:r>
              <w:t>3</w:t>
            </w:r>
          </w:p>
        </w:tc>
      </w:tr>
      <w:tr w:rsidR="00000000" w14:paraId="3A240FB3" w14:textId="77777777">
        <w:tblPrEx>
          <w:tblCellMar>
            <w:top w:w="0" w:type="dxa"/>
            <w:bottom w:w="0" w:type="dxa"/>
          </w:tblCellMar>
        </w:tblPrEx>
        <w:trPr>
          <w:cantSplit/>
          <w:jc w:val="center"/>
        </w:trPr>
        <w:tc>
          <w:tcPr>
            <w:tcW w:w="2452" w:type="dxa"/>
            <w:vMerge/>
          </w:tcPr>
          <w:p w14:paraId="1852B7B7" w14:textId="77777777" w:rsidR="00000000" w:rsidRDefault="00000000">
            <w:pPr>
              <w:spacing w:before="20" w:after="20"/>
              <w:jc w:val="lowKashida"/>
            </w:pPr>
          </w:p>
        </w:tc>
        <w:tc>
          <w:tcPr>
            <w:tcW w:w="1703" w:type="dxa"/>
          </w:tcPr>
          <w:p w14:paraId="385EB422" w14:textId="77777777" w:rsidR="00000000" w:rsidRDefault="00000000">
            <w:pPr>
              <w:spacing w:before="20" w:after="20"/>
              <w:jc w:val="lowKashida"/>
            </w:pPr>
            <w:r>
              <w:t>Laziza</w:t>
            </w:r>
          </w:p>
        </w:tc>
        <w:tc>
          <w:tcPr>
            <w:tcW w:w="1408" w:type="dxa"/>
          </w:tcPr>
          <w:p w14:paraId="24314F39" w14:textId="77777777" w:rsidR="00000000" w:rsidRDefault="00000000">
            <w:pPr>
              <w:spacing w:before="20" w:after="20"/>
              <w:jc w:val="lowKashida"/>
            </w:pPr>
            <w:r>
              <w:t>Egypt</w:t>
            </w:r>
          </w:p>
        </w:tc>
        <w:tc>
          <w:tcPr>
            <w:tcW w:w="2340" w:type="dxa"/>
          </w:tcPr>
          <w:p w14:paraId="12B91381" w14:textId="77777777" w:rsidR="00000000" w:rsidRDefault="00000000">
            <w:pPr>
              <w:spacing w:before="20" w:after="20"/>
              <w:jc w:val="lowKashida"/>
            </w:pPr>
            <w:r>
              <w:t>400g spinach</w:t>
            </w:r>
          </w:p>
        </w:tc>
        <w:tc>
          <w:tcPr>
            <w:tcW w:w="1620" w:type="dxa"/>
          </w:tcPr>
          <w:p w14:paraId="612DEE83" w14:textId="77777777" w:rsidR="00000000" w:rsidRDefault="00000000">
            <w:pPr>
              <w:spacing w:before="20" w:after="20"/>
              <w:jc w:val="center"/>
            </w:pPr>
            <w:r>
              <w:t>3</w:t>
            </w:r>
          </w:p>
        </w:tc>
      </w:tr>
      <w:tr w:rsidR="00000000" w14:paraId="60643A63" w14:textId="77777777">
        <w:tblPrEx>
          <w:tblCellMar>
            <w:top w:w="0" w:type="dxa"/>
            <w:bottom w:w="0" w:type="dxa"/>
          </w:tblCellMar>
        </w:tblPrEx>
        <w:trPr>
          <w:cantSplit/>
          <w:jc w:val="center"/>
        </w:trPr>
        <w:tc>
          <w:tcPr>
            <w:tcW w:w="2452" w:type="dxa"/>
            <w:vMerge w:val="restart"/>
          </w:tcPr>
          <w:p w14:paraId="147B2663" w14:textId="77777777" w:rsidR="00000000" w:rsidRDefault="00000000">
            <w:pPr>
              <w:spacing w:before="20" w:after="20"/>
              <w:jc w:val="lowKashida"/>
            </w:pPr>
            <w:r>
              <w:t>Aswaq Al-Ahramat</w:t>
            </w:r>
          </w:p>
        </w:tc>
        <w:tc>
          <w:tcPr>
            <w:tcW w:w="1703" w:type="dxa"/>
          </w:tcPr>
          <w:p w14:paraId="537C6E11" w14:textId="77777777" w:rsidR="00000000" w:rsidRDefault="00000000">
            <w:pPr>
              <w:spacing w:before="20" w:after="20"/>
              <w:jc w:val="lowKashida"/>
            </w:pPr>
            <w:r>
              <w:t>Shahia</w:t>
            </w:r>
          </w:p>
        </w:tc>
        <w:tc>
          <w:tcPr>
            <w:tcW w:w="1408" w:type="dxa"/>
          </w:tcPr>
          <w:p w14:paraId="679774AA" w14:textId="77777777" w:rsidR="00000000" w:rsidRDefault="00000000">
            <w:pPr>
              <w:spacing w:before="20" w:after="20"/>
              <w:jc w:val="lowKashida"/>
            </w:pPr>
            <w:r>
              <w:t>Egypt</w:t>
            </w:r>
          </w:p>
        </w:tc>
        <w:tc>
          <w:tcPr>
            <w:tcW w:w="2340" w:type="dxa"/>
          </w:tcPr>
          <w:p w14:paraId="38638C94" w14:textId="77777777" w:rsidR="00000000" w:rsidRDefault="00000000">
            <w:pPr>
              <w:spacing w:before="20" w:after="20"/>
              <w:jc w:val="lowKashida"/>
            </w:pPr>
            <w:r>
              <w:t>400g  mixed veg.</w:t>
            </w:r>
          </w:p>
        </w:tc>
        <w:tc>
          <w:tcPr>
            <w:tcW w:w="1620" w:type="dxa"/>
          </w:tcPr>
          <w:p w14:paraId="5E14D60B" w14:textId="77777777" w:rsidR="00000000" w:rsidRDefault="00000000">
            <w:pPr>
              <w:spacing w:before="20" w:after="20"/>
              <w:jc w:val="center"/>
            </w:pPr>
            <w:r>
              <w:t>3</w:t>
            </w:r>
          </w:p>
        </w:tc>
      </w:tr>
      <w:tr w:rsidR="00000000" w14:paraId="3271E423" w14:textId="77777777">
        <w:tblPrEx>
          <w:tblCellMar>
            <w:top w:w="0" w:type="dxa"/>
            <w:bottom w:w="0" w:type="dxa"/>
          </w:tblCellMar>
        </w:tblPrEx>
        <w:trPr>
          <w:cantSplit/>
          <w:jc w:val="center"/>
        </w:trPr>
        <w:tc>
          <w:tcPr>
            <w:tcW w:w="2452" w:type="dxa"/>
            <w:vMerge/>
          </w:tcPr>
          <w:p w14:paraId="0020D25E" w14:textId="77777777" w:rsidR="00000000" w:rsidRDefault="00000000">
            <w:pPr>
              <w:spacing w:before="20" w:after="20"/>
              <w:jc w:val="lowKashida"/>
            </w:pPr>
          </w:p>
        </w:tc>
        <w:tc>
          <w:tcPr>
            <w:tcW w:w="1703" w:type="dxa"/>
          </w:tcPr>
          <w:p w14:paraId="063310EE" w14:textId="77777777" w:rsidR="00000000" w:rsidRDefault="00000000">
            <w:pPr>
              <w:spacing w:before="20" w:after="20"/>
              <w:jc w:val="lowKashida"/>
            </w:pPr>
            <w:r>
              <w:t>Shahia</w:t>
            </w:r>
          </w:p>
        </w:tc>
        <w:tc>
          <w:tcPr>
            <w:tcW w:w="1408" w:type="dxa"/>
          </w:tcPr>
          <w:p w14:paraId="701D3774" w14:textId="77777777" w:rsidR="00000000" w:rsidRDefault="00000000">
            <w:pPr>
              <w:spacing w:before="20" w:after="20"/>
              <w:jc w:val="lowKashida"/>
            </w:pPr>
            <w:r>
              <w:t>Egypt</w:t>
            </w:r>
          </w:p>
        </w:tc>
        <w:tc>
          <w:tcPr>
            <w:tcW w:w="2340" w:type="dxa"/>
          </w:tcPr>
          <w:p w14:paraId="2BE53FCF" w14:textId="77777777" w:rsidR="00000000" w:rsidRDefault="00000000">
            <w:pPr>
              <w:spacing w:before="20" w:after="20"/>
              <w:jc w:val="lowKashida"/>
            </w:pPr>
            <w:r>
              <w:t>400g peas</w:t>
            </w:r>
          </w:p>
        </w:tc>
        <w:tc>
          <w:tcPr>
            <w:tcW w:w="1620" w:type="dxa"/>
          </w:tcPr>
          <w:p w14:paraId="14CDB3A8" w14:textId="77777777" w:rsidR="00000000" w:rsidRDefault="00000000">
            <w:pPr>
              <w:spacing w:before="20" w:after="20"/>
              <w:jc w:val="center"/>
            </w:pPr>
            <w:r>
              <w:t>3</w:t>
            </w:r>
          </w:p>
        </w:tc>
      </w:tr>
      <w:tr w:rsidR="00000000" w14:paraId="4F36E6E1" w14:textId="77777777">
        <w:tblPrEx>
          <w:tblCellMar>
            <w:top w:w="0" w:type="dxa"/>
            <w:bottom w:w="0" w:type="dxa"/>
          </w:tblCellMar>
        </w:tblPrEx>
        <w:trPr>
          <w:cantSplit/>
          <w:jc w:val="center"/>
        </w:trPr>
        <w:tc>
          <w:tcPr>
            <w:tcW w:w="2452" w:type="dxa"/>
            <w:vMerge/>
          </w:tcPr>
          <w:p w14:paraId="5649DDB8" w14:textId="77777777" w:rsidR="00000000" w:rsidRDefault="00000000">
            <w:pPr>
              <w:spacing w:before="20" w:after="20"/>
              <w:jc w:val="lowKashida"/>
            </w:pPr>
          </w:p>
        </w:tc>
        <w:tc>
          <w:tcPr>
            <w:tcW w:w="1703" w:type="dxa"/>
          </w:tcPr>
          <w:p w14:paraId="6ACBAEDD" w14:textId="77777777" w:rsidR="00000000" w:rsidRDefault="00000000">
            <w:pPr>
              <w:spacing w:before="20" w:after="20"/>
              <w:jc w:val="lowKashida"/>
            </w:pPr>
            <w:r>
              <w:t>Laziza</w:t>
            </w:r>
          </w:p>
        </w:tc>
        <w:tc>
          <w:tcPr>
            <w:tcW w:w="1408" w:type="dxa"/>
          </w:tcPr>
          <w:p w14:paraId="23003804" w14:textId="77777777" w:rsidR="00000000" w:rsidRDefault="00000000">
            <w:pPr>
              <w:spacing w:before="20" w:after="20"/>
              <w:jc w:val="lowKashida"/>
            </w:pPr>
            <w:r>
              <w:t>Egypt</w:t>
            </w:r>
          </w:p>
        </w:tc>
        <w:tc>
          <w:tcPr>
            <w:tcW w:w="2340" w:type="dxa"/>
          </w:tcPr>
          <w:p w14:paraId="5A71C24D" w14:textId="77777777" w:rsidR="00000000" w:rsidRDefault="00000000">
            <w:pPr>
              <w:spacing w:before="20" w:after="20"/>
              <w:jc w:val="lowKashida"/>
            </w:pPr>
            <w:r>
              <w:t>400g mixed veg.</w:t>
            </w:r>
          </w:p>
        </w:tc>
        <w:tc>
          <w:tcPr>
            <w:tcW w:w="1620" w:type="dxa"/>
          </w:tcPr>
          <w:p w14:paraId="5937DD70" w14:textId="77777777" w:rsidR="00000000" w:rsidRDefault="00000000">
            <w:pPr>
              <w:spacing w:before="20" w:after="20"/>
              <w:jc w:val="center"/>
            </w:pPr>
            <w:r>
              <w:t>3</w:t>
            </w:r>
          </w:p>
        </w:tc>
      </w:tr>
      <w:tr w:rsidR="00000000" w14:paraId="29AD0EBA" w14:textId="77777777">
        <w:tblPrEx>
          <w:tblCellMar>
            <w:top w:w="0" w:type="dxa"/>
            <w:bottom w:w="0" w:type="dxa"/>
          </w:tblCellMar>
        </w:tblPrEx>
        <w:trPr>
          <w:cantSplit/>
          <w:jc w:val="center"/>
        </w:trPr>
        <w:tc>
          <w:tcPr>
            <w:tcW w:w="2452" w:type="dxa"/>
            <w:vMerge/>
          </w:tcPr>
          <w:p w14:paraId="084433BD" w14:textId="77777777" w:rsidR="00000000" w:rsidRDefault="00000000">
            <w:pPr>
              <w:spacing w:before="20" w:after="20"/>
              <w:jc w:val="lowKashida"/>
            </w:pPr>
          </w:p>
        </w:tc>
        <w:tc>
          <w:tcPr>
            <w:tcW w:w="1703" w:type="dxa"/>
          </w:tcPr>
          <w:p w14:paraId="3B817FA6" w14:textId="77777777" w:rsidR="00000000" w:rsidRDefault="00000000">
            <w:pPr>
              <w:spacing w:before="20" w:after="20"/>
              <w:jc w:val="lowKashida"/>
            </w:pPr>
            <w:r>
              <w:t>Americana</w:t>
            </w:r>
          </w:p>
        </w:tc>
        <w:tc>
          <w:tcPr>
            <w:tcW w:w="1408" w:type="dxa"/>
          </w:tcPr>
          <w:p w14:paraId="720AE0AA" w14:textId="77777777" w:rsidR="00000000" w:rsidRDefault="00000000">
            <w:pPr>
              <w:spacing w:before="20" w:after="20"/>
              <w:jc w:val="lowKashida"/>
            </w:pPr>
            <w:r>
              <w:t>Belgium</w:t>
            </w:r>
          </w:p>
        </w:tc>
        <w:tc>
          <w:tcPr>
            <w:tcW w:w="2340" w:type="dxa"/>
          </w:tcPr>
          <w:p w14:paraId="2659C009" w14:textId="77777777" w:rsidR="00000000" w:rsidRDefault="00000000">
            <w:pPr>
              <w:spacing w:before="20" w:after="20"/>
              <w:jc w:val="lowKashida"/>
            </w:pPr>
            <w:r>
              <w:t>450g mixed veg.</w:t>
            </w:r>
          </w:p>
        </w:tc>
        <w:tc>
          <w:tcPr>
            <w:tcW w:w="1620" w:type="dxa"/>
          </w:tcPr>
          <w:p w14:paraId="5C28F0DC" w14:textId="77777777" w:rsidR="00000000" w:rsidRDefault="00000000">
            <w:pPr>
              <w:spacing w:before="20" w:after="20"/>
              <w:jc w:val="center"/>
            </w:pPr>
            <w:r>
              <w:t>6</w:t>
            </w:r>
          </w:p>
        </w:tc>
      </w:tr>
      <w:tr w:rsidR="00000000" w14:paraId="3F5A894E" w14:textId="77777777">
        <w:tblPrEx>
          <w:tblCellMar>
            <w:top w:w="0" w:type="dxa"/>
            <w:bottom w:w="0" w:type="dxa"/>
          </w:tblCellMar>
        </w:tblPrEx>
        <w:trPr>
          <w:cantSplit/>
          <w:jc w:val="center"/>
        </w:trPr>
        <w:tc>
          <w:tcPr>
            <w:tcW w:w="2452" w:type="dxa"/>
            <w:vMerge/>
          </w:tcPr>
          <w:p w14:paraId="6F1AB123" w14:textId="77777777" w:rsidR="00000000" w:rsidRDefault="00000000">
            <w:pPr>
              <w:spacing w:before="20" w:after="20"/>
              <w:jc w:val="lowKashida"/>
            </w:pPr>
          </w:p>
        </w:tc>
        <w:tc>
          <w:tcPr>
            <w:tcW w:w="1703" w:type="dxa"/>
          </w:tcPr>
          <w:p w14:paraId="6E0A7510" w14:textId="77777777" w:rsidR="00000000" w:rsidRDefault="00000000">
            <w:pPr>
              <w:spacing w:before="20" w:after="20"/>
              <w:jc w:val="lowKashida"/>
            </w:pPr>
            <w:r>
              <w:t>Frogel</w:t>
            </w:r>
          </w:p>
        </w:tc>
        <w:tc>
          <w:tcPr>
            <w:tcW w:w="1408" w:type="dxa"/>
          </w:tcPr>
          <w:p w14:paraId="2239CFA4" w14:textId="77777777" w:rsidR="00000000" w:rsidRDefault="00000000">
            <w:pPr>
              <w:spacing w:before="20" w:after="20"/>
              <w:jc w:val="lowKashida"/>
            </w:pPr>
            <w:r>
              <w:t>Belgium</w:t>
            </w:r>
          </w:p>
        </w:tc>
        <w:tc>
          <w:tcPr>
            <w:tcW w:w="2340" w:type="dxa"/>
          </w:tcPr>
          <w:p w14:paraId="1EDF7E8D" w14:textId="77777777" w:rsidR="00000000" w:rsidRDefault="00000000">
            <w:pPr>
              <w:spacing w:before="20" w:after="20"/>
              <w:jc w:val="lowKashida"/>
            </w:pPr>
            <w:r>
              <w:t>400g peas</w:t>
            </w:r>
          </w:p>
        </w:tc>
        <w:tc>
          <w:tcPr>
            <w:tcW w:w="1620" w:type="dxa"/>
          </w:tcPr>
          <w:p w14:paraId="7F06B4FF" w14:textId="77777777" w:rsidR="00000000" w:rsidRDefault="00000000">
            <w:pPr>
              <w:spacing w:before="20" w:after="20"/>
              <w:jc w:val="center"/>
            </w:pPr>
            <w:r>
              <w:t>3</w:t>
            </w:r>
          </w:p>
        </w:tc>
      </w:tr>
      <w:tr w:rsidR="00000000" w14:paraId="06A235C0" w14:textId="77777777">
        <w:tblPrEx>
          <w:tblCellMar>
            <w:top w:w="0" w:type="dxa"/>
            <w:bottom w:w="0" w:type="dxa"/>
          </w:tblCellMar>
        </w:tblPrEx>
        <w:trPr>
          <w:cantSplit/>
          <w:jc w:val="center"/>
        </w:trPr>
        <w:tc>
          <w:tcPr>
            <w:tcW w:w="2452" w:type="dxa"/>
            <w:vMerge w:val="restart"/>
          </w:tcPr>
          <w:p w14:paraId="0F525A1E" w14:textId="77777777" w:rsidR="00000000" w:rsidRDefault="00000000">
            <w:pPr>
              <w:spacing w:before="20" w:after="20"/>
              <w:jc w:val="lowKashida"/>
            </w:pPr>
            <w:r>
              <w:t>Aswaq Al-Seyrae</w:t>
            </w:r>
          </w:p>
        </w:tc>
        <w:tc>
          <w:tcPr>
            <w:tcW w:w="1703" w:type="dxa"/>
          </w:tcPr>
          <w:p w14:paraId="6557F023" w14:textId="77777777" w:rsidR="00000000" w:rsidRDefault="00000000">
            <w:pPr>
              <w:spacing w:before="20" w:after="20"/>
              <w:jc w:val="lowKashida"/>
            </w:pPr>
            <w:r>
              <w:t>Nora</w:t>
            </w:r>
          </w:p>
        </w:tc>
        <w:tc>
          <w:tcPr>
            <w:tcW w:w="1408" w:type="dxa"/>
          </w:tcPr>
          <w:p w14:paraId="79A4543D" w14:textId="77777777" w:rsidR="00000000" w:rsidRDefault="00000000">
            <w:pPr>
              <w:spacing w:before="20" w:after="20"/>
              <w:jc w:val="lowKashida"/>
            </w:pPr>
            <w:r>
              <w:t>Egypt</w:t>
            </w:r>
          </w:p>
        </w:tc>
        <w:tc>
          <w:tcPr>
            <w:tcW w:w="2340" w:type="dxa"/>
          </w:tcPr>
          <w:p w14:paraId="3040AD16" w14:textId="77777777" w:rsidR="00000000" w:rsidRDefault="00000000">
            <w:pPr>
              <w:spacing w:before="20" w:after="20"/>
              <w:jc w:val="lowKashida"/>
            </w:pPr>
            <w:r>
              <w:t>400g molokhia</w:t>
            </w:r>
          </w:p>
        </w:tc>
        <w:tc>
          <w:tcPr>
            <w:tcW w:w="1620" w:type="dxa"/>
          </w:tcPr>
          <w:p w14:paraId="3C3CE176" w14:textId="77777777" w:rsidR="00000000" w:rsidRDefault="00000000">
            <w:pPr>
              <w:spacing w:before="20" w:after="20"/>
              <w:jc w:val="center"/>
            </w:pPr>
            <w:r>
              <w:t>3</w:t>
            </w:r>
          </w:p>
        </w:tc>
      </w:tr>
      <w:tr w:rsidR="00000000" w14:paraId="3519C5C4" w14:textId="77777777">
        <w:tblPrEx>
          <w:tblCellMar>
            <w:top w:w="0" w:type="dxa"/>
            <w:bottom w:w="0" w:type="dxa"/>
          </w:tblCellMar>
        </w:tblPrEx>
        <w:trPr>
          <w:cantSplit/>
          <w:jc w:val="center"/>
        </w:trPr>
        <w:tc>
          <w:tcPr>
            <w:tcW w:w="2452" w:type="dxa"/>
            <w:vMerge/>
          </w:tcPr>
          <w:p w14:paraId="17F4BDFA" w14:textId="77777777" w:rsidR="00000000" w:rsidRDefault="00000000">
            <w:pPr>
              <w:spacing w:before="20" w:after="20"/>
              <w:jc w:val="lowKashida"/>
            </w:pPr>
          </w:p>
        </w:tc>
        <w:tc>
          <w:tcPr>
            <w:tcW w:w="1703" w:type="dxa"/>
          </w:tcPr>
          <w:p w14:paraId="2328CE47" w14:textId="77777777" w:rsidR="00000000" w:rsidRDefault="00000000">
            <w:pPr>
              <w:spacing w:before="20" w:after="20"/>
              <w:jc w:val="lowKashida"/>
            </w:pPr>
            <w:r>
              <w:t>Belfrost</w:t>
            </w:r>
          </w:p>
        </w:tc>
        <w:tc>
          <w:tcPr>
            <w:tcW w:w="1408" w:type="dxa"/>
          </w:tcPr>
          <w:p w14:paraId="6F7E44F2" w14:textId="77777777" w:rsidR="00000000" w:rsidRDefault="00000000">
            <w:pPr>
              <w:spacing w:before="20" w:after="20"/>
              <w:jc w:val="lowKashida"/>
            </w:pPr>
            <w:r>
              <w:t>Belgium</w:t>
            </w:r>
          </w:p>
        </w:tc>
        <w:tc>
          <w:tcPr>
            <w:tcW w:w="2340" w:type="dxa"/>
          </w:tcPr>
          <w:p w14:paraId="5A27D8DF" w14:textId="77777777" w:rsidR="00000000" w:rsidRDefault="00000000">
            <w:pPr>
              <w:spacing w:before="20" w:after="20"/>
              <w:jc w:val="lowKashida"/>
            </w:pPr>
            <w:r>
              <w:t>400g peas</w:t>
            </w:r>
          </w:p>
        </w:tc>
        <w:tc>
          <w:tcPr>
            <w:tcW w:w="1620" w:type="dxa"/>
          </w:tcPr>
          <w:p w14:paraId="45B7BEA6" w14:textId="77777777" w:rsidR="00000000" w:rsidRDefault="00000000">
            <w:pPr>
              <w:spacing w:before="20" w:after="20"/>
              <w:jc w:val="center"/>
            </w:pPr>
            <w:r>
              <w:t>3</w:t>
            </w:r>
          </w:p>
        </w:tc>
      </w:tr>
      <w:tr w:rsidR="00000000" w14:paraId="14089156" w14:textId="77777777">
        <w:tblPrEx>
          <w:tblCellMar>
            <w:top w:w="0" w:type="dxa"/>
            <w:bottom w:w="0" w:type="dxa"/>
          </w:tblCellMar>
        </w:tblPrEx>
        <w:trPr>
          <w:cantSplit/>
          <w:jc w:val="center"/>
        </w:trPr>
        <w:tc>
          <w:tcPr>
            <w:tcW w:w="2452" w:type="dxa"/>
            <w:vMerge/>
          </w:tcPr>
          <w:p w14:paraId="38C4B36A" w14:textId="77777777" w:rsidR="00000000" w:rsidRDefault="00000000">
            <w:pPr>
              <w:spacing w:before="20" w:after="20"/>
              <w:jc w:val="lowKashida"/>
            </w:pPr>
          </w:p>
        </w:tc>
        <w:tc>
          <w:tcPr>
            <w:tcW w:w="1703" w:type="dxa"/>
          </w:tcPr>
          <w:p w14:paraId="6D23C0B9" w14:textId="77777777" w:rsidR="00000000" w:rsidRDefault="00000000">
            <w:pPr>
              <w:spacing w:before="20" w:after="20"/>
              <w:jc w:val="lowKashida"/>
            </w:pPr>
            <w:r>
              <w:t>Laziza</w:t>
            </w:r>
          </w:p>
        </w:tc>
        <w:tc>
          <w:tcPr>
            <w:tcW w:w="1408" w:type="dxa"/>
          </w:tcPr>
          <w:p w14:paraId="0FA56389" w14:textId="77777777" w:rsidR="00000000" w:rsidRDefault="00000000">
            <w:pPr>
              <w:spacing w:before="20" w:after="20"/>
              <w:jc w:val="lowKashida"/>
            </w:pPr>
            <w:r>
              <w:t>Egypt</w:t>
            </w:r>
          </w:p>
        </w:tc>
        <w:tc>
          <w:tcPr>
            <w:tcW w:w="2340" w:type="dxa"/>
          </w:tcPr>
          <w:p w14:paraId="56E828A7" w14:textId="77777777" w:rsidR="00000000" w:rsidRDefault="00000000">
            <w:pPr>
              <w:spacing w:before="20" w:after="20"/>
              <w:jc w:val="lowKashida"/>
            </w:pPr>
            <w:r>
              <w:t>400g mixed veg.</w:t>
            </w:r>
          </w:p>
        </w:tc>
        <w:tc>
          <w:tcPr>
            <w:tcW w:w="1620" w:type="dxa"/>
          </w:tcPr>
          <w:p w14:paraId="236C7D1D" w14:textId="77777777" w:rsidR="00000000" w:rsidRDefault="00000000">
            <w:pPr>
              <w:spacing w:before="20" w:after="20"/>
              <w:jc w:val="center"/>
            </w:pPr>
            <w:r>
              <w:t>3</w:t>
            </w:r>
          </w:p>
        </w:tc>
      </w:tr>
      <w:tr w:rsidR="00000000" w14:paraId="477873B4" w14:textId="77777777">
        <w:tblPrEx>
          <w:tblCellMar>
            <w:top w:w="0" w:type="dxa"/>
            <w:bottom w:w="0" w:type="dxa"/>
          </w:tblCellMar>
        </w:tblPrEx>
        <w:trPr>
          <w:cantSplit/>
          <w:jc w:val="center"/>
        </w:trPr>
        <w:tc>
          <w:tcPr>
            <w:tcW w:w="2452" w:type="dxa"/>
            <w:vMerge/>
          </w:tcPr>
          <w:p w14:paraId="27BC54E1" w14:textId="77777777" w:rsidR="00000000" w:rsidRDefault="00000000">
            <w:pPr>
              <w:spacing w:before="20" w:after="20"/>
              <w:jc w:val="lowKashida"/>
            </w:pPr>
          </w:p>
        </w:tc>
        <w:tc>
          <w:tcPr>
            <w:tcW w:w="1703" w:type="dxa"/>
          </w:tcPr>
          <w:p w14:paraId="7F10FDE5" w14:textId="77777777" w:rsidR="00000000" w:rsidRDefault="00000000">
            <w:pPr>
              <w:spacing w:before="20" w:after="20"/>
              <w:jc w:val="lowKashida"/>
            </w:pPr>
            <w:r>
              <w:t>Nemah</w:t>
            </w:r>
          </w:p>
        </w:tc>
        <w:tc>
          <w:tcPr>
            <w:tcW w:w="1408" w:type="dxa"/>
          </w:tcPr>
          <w:p w14:paraId="49E9494E" w14:textId="77777777" w:rsidR="00000000" w:rsidRDefault="00000000">
            <w:pPr>
              <w:spacing w:before="20" w:after="20"/>
              <w:jc w:val="lowKashida"/>
            </w:pPr>
            <w:r>
              <w:t>Egypt</w:t>
            </w:r>
          </w:p>
        </w:tc>
        <w:tc>
          <w:tcPr>
            <w:tcW w:w="2340" w:type="dxa"/>
          </w:tcPr>
          <w:p w14:paraId="15AE0CC8" w14:textId="77777777" w:rsidR="00000000" w:rsidRDefault="00000000">
            <w:pPr>
              <w:spacing w:before="20" w:after="20"/>
              <w:jc w:val="lowKashida"/>
            </w:pPr>
            <w:r>
              <w:t>400g mixed veg.</w:t>
            </w:r>
          </w:p>
        </w:tc>
        <w:tc>
          <w:tcPr>
            <w:tcW w:w="1620" w:type="dxa"/>
          </w:tcPr>
          <w:p w14:paraId="512D0728" w14:textId="77777777" w:rsidR="00000000" w:rsidRDefault="00000000">
            <w:pPr>
              <w:spacing w:before="20" w:after="20"/>
              <w:jc w:val="center"/>
            </w:pPr>
            <w:r>
              <w:t>3</w:t>
            </w:r>
          </w:p>
        </w:tc>
      </w:tr>
    </w:tbl>
    <w:p w14:paraId="72FBA8FD" w14:textId="77777777" w:rsidR="00000000" w:rsidRDefault="00000000">
      <w:pPr>
        <w:jc w:val="lowKashida"/>
      </w:pPr>
    </w:p>
    <w:p w14:paraId="3B8EE1A1" w14:textId="77777777" w:rsidR="00000000" w:rsidRDefault="00000000">
      <w:pPr>
        <w:jc w:val="lowKashida"/>
      </w:pPr>
    </w:p>
    <w:p w14:paraId="7372B0BB" w14:textId="77777777" w:rsidR="00000000" w:rsidRDefault="00000000">
      <w:pPr>
        <w:jc w:val="lowKashida"/>
      </w:pPr>
    </w:p>
    <w:p w14:paraId="11F2EE92" w14:textId="77777777" w:rsidR="00000000" w:rsidRDefault="00000000">
      <w:pPr>
        <w:jc w:val="lowKashida"/>
      </w:pPr>
    </w:p>
    <w:p w14:paraId="2FB71B9A" w14:textId="77777777" w:rsidR="00000000" w:rsidRDefault="00000000">
      <w:pPr>
        <w:jc w:val="lowKashida"/>
      </w:pPr>
    </w:p>
    <w:p w14:paraId="1EAA9E24" w14:textId="77777777" w:rsidR="00000000" w:rsidRDefault="00000000">
      <w:pPr>
        <w:jc w:val="lowKashida"/>
      </w:pPr>
    </w:p>
    <w:p w14:paraId="12819197" w14:textId="77777777" w:rsidR="00000000" w:rsidRDefault="00000000">
      <w:pPr>
        <w:jc w:val="lowKashida"/>
      </w:pPr>
    </w:p>
    <w:p w14:paraId="0FBAFE6A" w14:textId="77777777" w:rsidR="00000000" w:rsidRDefault="00000000">
      <w:pPr>
        <w:jc w:val="lowKashida"/>
      </w:pPr>
    </w:p>
    <w:p w14:paraId="13BED099" w14:textId="77777777" w:rsidR="00000000" w:rsidRDefault="00000000">
      <w:pPr>
        <w:jc w:val="lowKashida"/>
      </w:pPr>
    </w:p>
    <w:p w14:paraId="1A5537E1" w14:textId="77777777" w:rsidR="00000000" w:rsidRDefault="00000000">
      <w:pPr>
        <w:jc w:val="lowKashida"/>
      </w:pPr>
    </w:p>
    <w:p w14:paraId="524D725A" w14:textId="77777777" w:rsidR="00000000" w:rsidRDefault="00000000">
      <w:pPr>
        <w:jc w:val="lowKashida"/>
      </w:pPr>
    </w:p>
    <w:p w14:paraId="0028C8B5" w14:textId="77777777" w:rsidR="00000000" w:rsidRDefault="00000000">
      <w:pPr>
        <w:jc w:val="lowKashida"/>
      </w:pPr>
    </w:p>
    <w:p w14:paraId="37A86B58" w14:textId="77777777" w:rsidR="00000000" w:rsidRDefault="00000000">
      <w:pPr>
        <w:jc w:val="lowKashida"/>
      </w:pPr>
    </w:p>
    <w:p w14:paraId="532AF386" w14:textId="77777777" w:rsidR="00000000" w:rsidRDefault="00000000">
      <w:pPr>
        <w:jc w:val="lowKashida"/>
      </w:pPr>
    </w:p>
    <w:p w14:paraId="31CD3AC4" w14:textId="77777777" w:rsidR="00000000" w:rsidRDefault="00000000">
      <w:pPr>
        <w:jc w:val="lowKashida"/>
      </w:pPr>
    </w:p>
    <w:p w14:paraId="295437F0" w14:textId="77777777" w:rsidR="00000000" w:rsidRDefault="00000000">
      <w:pPr>
        <w:jc w:val="lowKashid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1915"/>
        <w:gridCol w:w="1915"/>
        <w:gridCol w:w="2283"/>
        <w:gridCol w:w="1915"/>
      </w:tblGrid>
      <w:tr w:rsidR="00000000" w14:paraId="5912E4EF" w14:textId="77777777">
        <w:tblPrEx>
          <w:tblCellMar>
            <w:top w:w="0" w:type="dxa"/>
            <w:bottom w:w="0" w:type="dxa"/>
          </w:tblCellMar>
        </w:tblPrEx>
        <w:tc>
          <w:tcPr>
            <w:tcW w:w="1915" w:type="dxa"/>
            <w:shd w:val="clear" w:color="000000" w:fill="FFFFFF"/>
            <w:vAlign w:val="center"/>
          </w:tcPr>
          <w:p w14:paraId="1EF2B7A6" w14:textId="77777777" w:rsidR="00000000" w:rsidRDefault="00000000">
            <w:pPr>
              <w:spacing w:before="20" w:after="20"/>
              <w:jc w:val="center"/>
              <w:rPr>
                <w:b/>
                <w:bCs/>
              </w:rPr>
            </w:pPr>
            <w:r>
              <w:rPr>
                <w:b/>
                <w:bCs/>
              </w:rPr>
              <w:t>Name of Retailers</w:t>
            </w:r>
          </w:p>
        </w:tc>
        <w:tc>
          <w:tcPr>
            <w:tcW w:w="1915" w:type="dxa"/>
            <w:shd w:val="clear" w:color="000000" w:fill="FFFFFF"/>
            <w:vAlign w:val="center"/>
          </w:tcPr>
          <w:p w14:paraId="607C1D64" w14:textId="77777777" w:rsidR="00000000" w:rsidRDefault="00000000">
            <w:pPr>
              <w:spacing w:before="20" w:after="20"/>
              <w:jc w:val="center"/>
              <w:rPr>
                <w:b/>
                <w:bCs/>
              </w:rPr>
            </w:pPr>
            <w:r>
              <w:rPr>
                <w:b/>
                <w:bCs/>
              </w:rPr>
              <w:t>Brand</w:t>
            </w:r>
          </w:p>
        </w:tc>
        <w:tc>
          <w:tcPr>
            <w:tcW w:w="1915" w:type="dxa"/>
            <w:shd w:val="clear" w:color="000000" w:fill="FFFFFF"/>
            <w:vAlign w:val="center"/>
          </w:tcPr>
          <w:p w14:paraId="1480671D" w14:textId="77777777" w:rsidR="00000000" w:rsidRDefault="00000000">
            <w:pPr>
              <w:spacing w:before="20" w:after="20"/>
              <w:jc w:val="center"/>
              <w:rPr>
                <w:b/>
                <w:bCs/>
              </w:rPr>
            </w:pPr>
            <w:r>
              <w:rPr>
                <w:b/>
                <w:bCs/>
              </w:rPr>
              <w:t xml:space="preserve">Source </w:t>
            </w:r>
          </w:p>
        </w:tc>
        <w:tc>
          <w:tcPr>
            <w:tcW w:w="2283" w:type="dxa"/>
            <w:shd w:val="clear" w:color="000000" w:fill="FFFFFF"/>
            <w:vAlign w:val="center"/>
          </w:tcPr>
          <w:p w14:paraId="1D007896" w14:textId="77777777" w:rsidR="00000000" w:rsidRDefault="00000000">
            <w:pPr>
              <w:spacing w:before="20" w:after="20"/>
              <w:jc w:val="center"/>
              <w:rPr>
                <w:b/>
                <w:bCs/>
              </w:rPr>
            </w:pPr>
            <w:r>
              <w:rPr>
                <w:b/>
                <w:bCs/>
              </w:rPr>
              <w:t>Pack Size</w:t>
            </w:r>
          </w:p>
        </w:tc>
        <w:tc>
          <w:tcPr>
            <w:tcW w:w="1915" w:type="dxa"/>
            <w:shd w:val="clear" w:color="000000" w:fill="FFFFFF"/>
            <w:vAlign w:val="center"/>
          </w:tcPr>
          <w:p w14:paraId="361EDD0C" w14:textId="77777777" w:rsidR="00000000" w:rsidRDefault="00000000">
            <w:pPr>
              <w:spacing w:before="20" w:after="20"/>
              <w:jc w:val="center"/>
            </w:pPr>
            <w:r>
              <w:t>Retail Prices</w:t>
            </w:r>
          </w:p>
        </w:tc>
      </w:tr>
      <w:tr w:rsidR="00000000" w14:paraId="4C69FF11" w14:textId="77777777">
        <w:tblPrEx>
          <w:tblCellMar>
            <w:top w:w="0" w:type="dxa"/>
            <w:bottom w:w="0" w:type="dxa"/>
          </w:tblCellMar>
        </w:tblPrEx>
        <w:trPr>
          <w:cantSplit/>
        </w:trPr>
        <w:tc>
          <w:tcPr>
            <w:tcW w:w="1915" w:type="dxa"/>
            <w:vMerge w:val="restart"/>
          </w:tcPr>
          <w:p w14:paraId="44E57AEB" w14:textId="77777777" w:rsidR="00000000" w:rsidRDefault="00000000">
            <w:pPr>
              <w:spacing w:before="20" w:after="20"/>
              <w:jc w:val="lowKashida"/>
            </w:pPr>
            <w:r>
              <w:t>Panda 8</w:t>
            </w:r>
          </w:p>
        </w:tc>
        <w:tc>
          <w:tcPr>
            <w:tcW w:w="1915" w:type="dxa"/>
          </w:tcPr>
          <w:p w14:paraId="32A957E6" w14:textId="77777777" w:rsidR="00000000" w:rsidRDefault="00000000">
            <w:pPr>
              <w:spacing w:before="20" w:after="20"/>
              <w:jc w:val="lowKashida"/>
            </w:pPr>
            <w:r>
              <w:t>Montana</w:t>
            </w:r>
          </w:p>
        </w:tc>
        <w:tc>
          <w:tcPr>
            <w:tcW w:w="1915" w:type="dxa"/>
          </w:tcPr>
          <w:p w14:paraId="259DD3D2" w14:textId="77777777" w:rsidR="00000000" w:rsidRDefault="00000000">
            <w:pPr>
              <w:spacing w:before="20" w:after="20"/>
              <w:jc w:val="lowKashida"/>
            </w:pPr>
            <w:r>
              <w:t>Egypt</w:t>
            </w:r>
          </w:p>
        </w:tc>
        <w:tc>
          <w:tcPr>
            <w:tcW w:w="2283" w:type="dxa"/>
          </w:tcPr>
          <w:p w14:paraId="32D3DAC9" w14:textId="77777777" w:rsidR="00000000" w:rsidRDefault="00000000">
            <w:pPr>
              <w:spacing w:before="20" w:after="20"/>
              <w:jc w:val="lowKashida"/>
            </w:pPr>
            <w:r>
              <w:t>400g spinach</w:t>
            </w:r>
          </w:p>
        </w:tc>
        <w:tc>
          <w:tcPr>
            <w:tcW w:w="1915" w:type="dxa"/>
          </w:tcPr>
          <w:p w14:paraId="047D0D0B" w14:textId="77777777" w:rsidR="00000000" w:rsidRDefault="00000000">
            <w:pPr>
              <w:spacing w:before="20" w:after="20"/>
              <w:jc w:val="center"/>
            </w:pPr>
            <w:r>
              <w:t>1.95</w:t>
            </w:r>
          </w:p>
        </w:tc>
      </w:tr>
      <w:tr w:rsidR="00000000" w14:paraId="500FBE0F" w14:textId="77777777">
        <w:tblPrEx>
          <w:tblCellMar>
            <w:top w:w="0" w:type="dxa"/>
            <w:bottom w:w="0" w:type="dxa"/>
          </w:tblCellMar>
        </w:tblPrEx>
        <w:trPr>
          <w:cantSplit/>
        </w:trPr>
        <w:tc>
          <w:tcPr>
            <w:tcW w:w="1915" w:type="dxa"/>
            <w:vMerge/>
          </w:tcPr>
          <w:p w14:paraId="196AFF20" w14:textId="77777777" w:rsidR="00000000" w:rsidRDefault="00000000">
            <w:pPr>
              <w:spacing w:before="20" w:after="20"/>
              <w:jc w:val="lowKashida"/>
            </w:pPr>
          </w:p>
        </w:tc>
        <w:tc>
          <w:tcPr>
            <w:tcW w:w="1915" w:type="dxa"/>
          </w:tcPr>
          <w:p w14:paraId="38CA4132" w14:textId="77777777" w:rsidR="00000000" w:rsidRDefault="00000000">
            <w:pPr>
              <w:spacing w:before="20" w:after="20"/>
              <w:jc w:val="lowKashida"/>
            </w:pPr>
            <w:r>
              <w:t>Montana</w:t>
            </w:r>
          </w:p>
        </w:tc>
        <w:tc>
          <w:tcPr>
            <w:tcW w:w="1915" w:type="dxa"/>
          </w:tcPr>
          <w:p w14:paraId="4233FB72" w14:textId="77777777" w:rsidR="00000000" w:rsidRDefault="00000000">
            <w:pPr>
              <w:spacing w:before="20" w:after="20"/>
              <w:jc w:val="lowKashida"/>
            </w:pPr>
            <w:r>
              <w:t>Egypt</w:t>
            </w:r>
          </w:p>
        </w:tc>
        <w:tc>
          <w:tcPr>
            <w:tcW w:w="2283" w:type="dxa"/>
          </w:tcPr>
          <w:p w14:paraId="5F422DE9" w14:textId="77777777" w:rsidR="00000000" w:rsidRDefault="00000000">
            <w:pPr>
              <w:spacing w:before="20" w:after="20"/>
              <w:jc w:val="lowKashida"/>
            </w:pPr>
            <w:r>
              <w:t>400g molokhia</w:t>
            </w:r>
          </w:p>
        </w:tc>
        <w:tc>
          <w:tcPr>
            <w:tcW w:w="1915" w:type="dxa"/>
          </w:tcPr>
          <w:p w14:paraId="08E83A42" w14:textId="77777777" w:rsidR="00000000" w:rsidRDefault="00000000">
            <w:pPr>
              <w:spacing w:before="20" w:after="20"/>
              <w:jc w:val="center"/>
            </w:pPr>
            <w:r>
              <w:t>2.25</w:t>
            </w:r>
          </w:p>
        </w:tc>
      </w:tr>
      <w:tr w:rsidR="00000000" w14:paraId="67973F0C" w14:textId="77777777">
        <w:tblPrEx>
          <w:tblCellMar>
            <w:top w:w="0" w:type="dxa"/>
            <w:bottom w:w="0" w:type="dxa"/>
          </w:tblCellMar>
        </w:tblPrEx>
        <w:trPr>
          <w:cantSplit/>
        </w:trPr>
        <w:tc>
          <w:tcPr>
            <w:tcW w:w="1915" w:type="dxa"/>
            <w:vMerge/>
          </w:tcPr>
          <w:p w14:paraId="06FB1540" w14:textId="77777777" w:rsidR="00000000" w:rsidRDefault="00000000">
            <w:pPr>
              <w:spacing w:before="20" w:after="20"/>
              <w:jc w:val="lowKashida"/>
            </w:pPr>
          </w:p>
        </w:tc>
        <w:tc>
          <w:tcPr>
            <w:tcW w:w="1915" w:type="dxa"/>
          </w:tcPr>
          <w:p w14:paraId="696AFCE2" w14:textId="77777777" w:rsidR="00000000" w:rsidRDefault="00000000">
            <w:pPr>
              <w:spacing w:before="20" w:after="20"/>
              <w:jc w:val="lowKashida"/>
            </w:pPr>
            <w:r>
              <w:t>Laziza</w:t>
            </w:r>
          </w:p>
        </w:tc>
        <w:tc>
          <w:tcPr>
            <w:tcW w:w="1915" w:type="dxa"/>
          </w:tcPr>
          <w:p w14:paraId="487452A0" w14:textId="77777777" w:rsidR="00000000" w:rsidRDefault="00000000">
            <w:pPr>
              <w:spacing w:before="20" w:after="20"/>
              <w:jc w:val="lowKashida"/>
            </w:pPr>
            <w:r>
              <w:t>Egypt</w:t>
            </w:r>
          </w:p>
        </w:tc>
        <w:tc>
          <w:tcPr>
            <w:tcW w:w="2283" w:type="dxa"/>
          </w:tcPr>
          <w:p w14:paraId="3192ACE0" w14:textId="77777777" w:rsidR="00000000" w:rsidRDefault="00000000">
            <w:pPr>
              <w:spacing w:before="20" w:after="20"/>
              <w:jc w:val="lowKashida"/>
            </w:pPr>
            <w:r>
              <w:t>400g molokhia</w:t>
            </w:r>
          </w:p>
        </w:tc>
        <w:tc>
          <w:tcPr>
            <w:tcW w:w="1915" w:type="dxa"/>
          </w:tcPr>
          <w:p w14:paraId="62FEE4AA" w14:textId="77777777" w:rsidR="00000000" w:rsidRDefault="00000000">
            <w:pPr>
              <w:spacing w:before="20" w:after="20"/>
              <w:jc w:val="center"/>
            </w:pPr>
            <w:r>
              <w:t>2.15</w:t>
            </w:r>
          </w:p>
        </w:tc>
      </w:tr>
      <w:tr w:rsidR="00000000" w14:paraId="149E2689" w14:textId="77777777">
        <w:tblPrEx>
          <w:tblCellMar>
            <w:top w:w="0" w:type="dxa"/>
            <w:bottom w:w="0" w:type="dxa"/>
          </w:tblCellMar>
        </w:tblPrEx>
        <w:trPr>
          <w:cantSplit/>
        </w:trPr>
        <w:tc>
          <w:tcPr>
            <w:tcW w:w="1915" w:type="dxa"/>
            <w:vMerge/>
          </w:tcPr>
          <w:p w14:paraId="305AA1C7" w14:textId="77777777" w:rsidR="00000000" w:rsidRDefault="00000000">
            <w:pPr>
              <w:spacing w:before="20" w:after="20"/>
              <w:jc w:val="lowKashida"/>
            </w:pPr>
          </w:p>
        </w:tc>
        <w:tc>
          <w:tcPr>
            <w:tcW w:w="1915" w:type="dxa"/>
          </w:tcPr>
          <w:p w14:paraId="1FFD10C8" w14:textId="77777777" w:rsidR="00000000" w:rsidRDefault="00000000">
            <w:pPr>
              <w:spacing w:before="20" w:after="20"/>
              <w:jc w:val="lowKashida"/>
            </w:pPr>
            <w:r>
              <w:t>Sunbullah</w:t>
            </w:r>
          </w:p>
        </w:tc>
        <w:tc>
          <w:tcPr>
            <w:tcW w:w="1915" w:type="dxa"/>
          </w:tcPr>
          <w:p w14:paraId="4A79990E" w14:textId="77777777" w:rsidR="00000000" w:rsidRDefault="00000000">
            <w:pPr>
              <w:spacing w:before="20" w:after="20"/>
              <w:jc w:val="lowKashida"/>
            </w:pPr>
            <w:r>
              <w:t>Local</w:t>
            </w:r>
          </w:p>
        </w:tc>
        <w:tc>
          <w:tcPr>
            <w:tcW w:w="2283" w:type="dxa"/>
          </w:tcPr>
          <w:p w14:paraId="35F1841B" w14:textId="77777777" w:rsidR="00000000" w:rsidRDefault="00000000">
            <w:pPr>
              <w:spacing w:before="20" w:after="20"/>
              <w:jc w:val="lowKashida"/>
            </w:pPr>
            <w:r>
              <w:t>450g peas</w:t>
            </w:r>
          </w:p>
        </w:tc>
        <w:tc>
          <w:tcPr>
            <w:tcW w:w="1915" w:type="dxa"/>
          </w:tcPr>
          <w:p w14:paraId="0D65C75E" w14:textId="77777777" w:rsidR="00000000" w:rsidRDefault="00000000">
            <w:pPr>
              <w:spacing w:before="20" w:after="20"/>
              <w:jc w:val="center"/>
            </w:pPr>
            <w:r>
              <w:t>6.75</w:t>
            </w:r>
          </w:p>
        </w:tc>
      </w:tr>
      <w:tr w:rsidR="00000000" w14:paraId="3F8470C9" w14:textId="77777777">
        <w:tblPrEx>
          <w:tblCellMar>
            <w:top w:w="0" w:type="dxa"/>
            <w:bottom w:w="0" w:type="dxa"/>
          </w:tblCellMar>
        </w:tblPrEx>
        <w:trPr>
          <w:cantSplit/>
        </w:trPr>
        <w:tc>
          <w:tcPr>
            <w:tcW w:w="1915" w:type="dxa"/>
            <w:vMerge/>
          </w:tcPr>
          <w:p w14:paraId="123910E4" w14:textId="77777777" w:rsidR="00000000" w:rsidRDefault="00000000">
            <w:pPr>
              <w:spacing w:before="20" w:after="20"/>
              <w:jc w:val="lowKashida"/>
            </w:pPr>
          </w:p>
        </w:tc>
        <w:tc>
          <w:tcPr>
            <w:tcW w:w="1915" w:type="dxa"/>
          </w:tcPr>
          <w:p w14:paraId="3249BA5E" w14:textId="77777777" w:rsidR="00000000" w:rsidRDefault="00000000">
            <w:pPr>
              <w:spacing w:before="20" w:after="20"/>
              <w:jc w:val="lowKashida"/>
            </w:pPr>
            <w:r>
              <w:t>Montana</w:t>
            </w:r>
          </w:p>
        </w:tc>
        <w:tc>
          <w:tcPr>
            <w:tcW w:w="1915" w:type="dxa"/>
          </w:tcPr>
          <w:p w14:paraId="517F8330" w14:textId="77777777" w:rsidR="00000000" w:rsidRDefault="00000000">
            <w:pPr>
              <w:spacing w:before="20" w:after="20"/>
              <w:jc w:val="lowKashida"/>
            </w:pPr>
            <w:r>
              <w:t>Egypt</w:t>
            </w:r>
          </w:p>
        </w:tc>
        <w:tc>
          <w:tcPr>
            <w:tcW w:w="2283" w:type="dxa"/>
          </w:tcPr>
          <w:p w14:paraId="23D89684" w14:textId="77777777" w:rsidR="00000000" w:rsidRDefault="00000000">
            <w:pPr>
              <w:spacing w:before="20" w:after="20"/>
              <w:jc w:val="lowKashida"/>
            </w:pPr>
            <w:r>
              <w:t>400g peas</w:t>
            </w:r>
          </w:p>
        </w:tc>
        <w:tc>
          <w:tcPr>
            <w:tcW w:w="1915" w:type="dxa"/>
          </w:tcPr>
          <w:p w14:paraId="471303C5" w14:textId="77777777" w:rsidR="00000000" w:rsidRDefault="00000000">
            <w:pPr>
              <w:spacing w:before="20" w:after="20"/>
              <w:jc w:val="center"/>
            </w:pPr>
            <w:r>
              <w:t>1.75</w:t>
            </w:r>
          </w:p>
        </w:tc>
      </w:tr>
      <w:tr w:rsidR="00000000" w14:paraId="54EACCD1" w14:textId="77777777">
        <w:tblPrEx>
          <w:tblCellMar>
            <w:top w:w="0" w:type="dxa"/>
            <w:bottom w:w="0" w:type="dxa"/>
          </w:tblCellMar>
        </w:tblPrEx>
        <w:trPr>
          <w:cantSplit/>
        </w:trPr>
        <w:tc>
          <w:tcPr>
            <w:tcW w:w="1915" w:type="dxa"/>
            <w:vMerge/>
          </w:tcPr>
          <w:p w14:paraId="56E7AF27" w14:textId="77777777" w:rsidR="00000000" w:rsidRDefault="00000000">
            <w:pPr>
              <w:spacing w:before="20" w:after="20"/>
              <w:jc w:val="lowKashida"/>
            </w:pPr>
          </w:p>
        </w:tc>
        <w:tc>
          <w:tcPr>
            <w:tcW w:w="1915" w:type="dxa"/>
          </w:tcPr>
          <w:p w14:paraId="113746BC" w14:textId="77777777" w:rsidR="00000000" w:rsidRDefault="00000000">
            <w:pPr>
              <w:spacing w:before="20" w:after="20"/>
              <w:jc w:val="lowKashida"/>
            </w:pPr>
            <w:r>
              <w:t>Montana</w:t>
            </w:r>
          </w:p>
        </w:tc>
        <w:tc>
          <w:tcPr>
            <w:tcW w:w="1915" w:type="dxa"/>
          </w:tcPr>
          <w:p w14:paraId="10A14C6D" w14:textId="77777777" w:rsidR="00000000" w:rsidRDefault="00000000">
            <w:pPr>
              <w:spacing w:before="20" w:after="20"/>
              <w:jc w:val="lowKashida"/>
            </w:pPr>
            <w:r>
              <w:t>Egypt</w:t>
            </w:r>
          </w:p>
        </w:tc>
        <w:tc>
          <w:tcPr>
            <w:tcW w:w="2283" w:type="dxa"/>
          </w:tcPr>
          <w:p w14:paraId="16FDB8EF" w14:textId="77777777" w:rsidR="00000000" w:rsidRDefault="00000000">
            <w:pPr>
              <w:spacing w:before="20" w:after="20"/>
              <w:jc w:val="lowKashida"/>
            </w:pPr>
            <w:r>
              <w:t>400g peas</w:t>
            </w:r>
          </w:p>
        </w:tc>
        <w:tc>
          <w:tcPr>
            <w:tcW w:w="1915" w:type="dxa"/>
          </w:tcPr>
          <w:p w14:paraId="1EAC594E" w14:textId="77777777" w:rsidR="00000000" w:rsidRDefault="00000000">
            <w:pPr>
              <w:spacing w:before="20" w:after="20"/>
              <w:jc w:val="center"/>
            </w:pPr>
            <w:r>
              <w:t>1.95</w:t>
            </w:r>
          </w:p>
        </w:tc>
      </w:tr>
      <w:tr w:rsidR="00000000" w14:paraId="4F9C7DCC" w14:textId="77777777">
        <w:tblPrEx>
          <w:tblCellMar>
            <w:top w:w="0" w:type="dxa"/>
            <w:bottom w:w="0" w:type="dxa"/>
          </w:tblCellMar>
        </w:tblPrEx>
        <w:trPr>
          <w:cantSplit/>
        </w:trPr>
        <w:tc>
          <w:tcPr>
            <w:tcW w:w="1915" w:type="dxa"/>
            <w:vMerge/>
          </w:tcPr>
          <w:p w14:paraId="4EC052B4" w14:textId="77777777" w:rsidR="00000000" w:rsidRDefault="00000000">
            <w:pPr>
              <w:spacing w:before="20" w:after="20"/>
              <w:jc w:val="lowKashida"/>
            </w:pPr>
          </w:p>
        </w:tc>
        <w:tc>
          <w:tcPr>
            <w:tcW w:w="1915" w:type="dxa"/>
          </w:tcPr>
          <w:p w14:paraId="4331A8FE" w14:textId="77777777" w:rsidR="00000000" w:rsidRDefault="00000000">
            <w:pPr>
              <w:spacing w:before="20" w:after="20"/>
              <w:jc w:val="lowKashida"/>
            </w:pPr>
            <w:r>
              <w:t>Americana</w:t>
            </w:r>
          </w:p>
        </w:tc>
        <w:tc>
          <w:tcPr>
            <w:tcW w:w="1915" w:type="dxa"/>
          </w:tcPr>
          <w:p w14:paraId="632CFDCD" w14:textId="77777777" w:rsidR="00000000" w:rsidRDefault="00000000">
            <w:pPr>
              <w:spacing w:before="20" w:after="20"/>
              <w:jc w:val="lowKashida"/>
            </w:pPr>
            <w:r>
              <w:t>Egypt</w:t>
            </w:r>
          </w:p>
        </w:tc>
        <w:tc>
          <w:tcPr>
            <w:tcW w:w="2283" w:type="dxa"/>
          </w:tcPr>
          <w:p w14:paraId="50118008" w14:textId="77777777" w:rsidR="00000000" w:rsidRDefault="00000000">
            <w:pPr>
              <w:spacing w:before="20" w:after="20"/>
              <w:jc w:val="lowKashida"/>
            </w:pPr>
            <w:r>
              <w:t>900g mixed veg.</w:t>
            </w:r>
          </w:p>
        </w:tc>
        <w:tc>
          <w:tcPr>
            <w:tcW w:w="1915" w:type="dxa"/>
          </w:tcPr>
          <w:p w14:paraId="4A699596" w14:textId="77777777" w:rsidR="00000000" w:rsidRDefault="00000000">
            <w:pPr>
              <w:spacing w:before="20" w:after="20"/>
              <w:jc w:val="center"/>
            </w:pPr>
            <w:r>
              <w:t>9.95</w:t>
            </w:r>
          </w:p>
        </w:tc>
      </w:tr>
      <w:tr w:rsidR="00000000" w14:paraId="16C15F01" w14:textId="77777777">
        <w:tblPrEx>
          <w:tblCellMar>
            <w:top w:w="0" w:type="dxa"/>
            <w:bottom w:w="0" w:type="dxa"/>
          </w:tblCellMar>
        </w:tblPrEx>
        <w:trPr>
          <w:cantSplit/>
        </w:trPr>
        <w:tc>
          <w:tcPr>
            <w:tcW w:w="1915" w:type="dxa"/>
            <w:vMerge/>
          </w:tcPr>
          <w:p w14:paraId="4192E0F0" w14:textId="77777777" w:rsidR="00000000" w:rsidRDefault="00000000">
            <w:pPr>
              <w:spacing w:before="20" w:after="20"/>
              <w:jc w:val="lowKashida"/>
            </w:pPr>
          </w:p>
        </w:tc>
        <w:tc>
          <w:tcPr>
            <w:tcW w:w="1915" w:type="dxa"/>
          </w:tcPr>
          <w:p w14:paraId="3ACC2B42" w14:textId="77777777" w:rsidR="00000000" w:rsidRDefault="00000000">
            <w:pPr>
              <w:spacing w:before="20" w:after="20"/>
              <w:jc w:val="lowKashida"/>
            </w:pPr>
            <w:r>
              <w:t>Americana</w:t>
            </w:r>
          </w:p>
        </w:tc>
        <w:tc>
          <w:tcPr>
            <w:tcW w:w="1915" w:type="dxa"/>
          </w:tcPr>
          <w:p w14:paraId="45A4552C" w14:textId="77777777" w:rsidR="00000000" w:rsidRDefault="00000000">
            <w:pPr>
              <w:spacing w:before="20" w:after="20"/>
              <w:jc w:val="lowKashida"/>
            </w:pPr>
            <w:r>
              <w:t>Egypt</w:t>
            </w:r>
          </w:p>
        </w:tc>
        <w:tc>
          <w:tcPr>
            <w:tcW w:w="2283" w:type="dxa"/>
          </w:tcPr>
          <w:p w14:paraId="4C645CCA" w14:textId="77777777" w:rsidR="00000000" w:rsidRDefault="00000000">
            <w:pPr>
              <w:spacing w:before="20" w:after="20"/>
              <w:jc w:val="lowKashida"/>
            </w:pPr>
            <w:r>
              <w:t>450g mixed veg.</w:t>
            </w:r>
          </w:p>
        </w:tc>
        <w:tc>
          <w:tcPr>
            <w:tcW w:w="1915" w:type="dxa"/>
          </w:tcPr>
          <w:p w14:paraId="41488920" w14:textId="77777777" w:rsidR="00000000" w:rsidRDefault="00000000">
            <w:pPr>
              <w:spacing w:before="20" w:after="20"/>
              <w:jc w:val="center"/>
            </w:pPr>
            <w:r>
              <w:t>5.50</w:t>
            </w:r>
          </w:p>
        </w:tc>
      </w:tr>
      <w:tr w:rsidR="00000000" w14:paraId="1FA3463D" w14:textId="77777777">
        <w:tblPrEx>
          <w:tblCellMar>
            <w:top w:w="0" w:type="dxa"/>
            <w:bottom w:w="0" w:type="dxa"/>
          </w:tblCellMar>
        </w:tblPrEx>
        <w:trPr>
          <w:cantSplit/>
        </w:trPr>
        <w:tc>
          <w:tcPr>
            <w:tcW w:w="1915" w:type="dxa"/>
            <w:vMerge/>
          </w:tcPr>
          <w:p w14:paraId="13665CB1" w14:textId="77777777" w:rsidR="00000000" w:rsidRDefault="00000000">
            <w:pPr>
              <w:spacing w:before="20" w:after="20"/>
              <w:jc w:val="lowKashida"/>
            </w:pPr>
          </w:p>
        </w:tc>
        <w:tc>
          <w:tcPr>
            <w:tcW w:w="1915" w:type="dxa"/>
          </w:tcPr>
          <w:p w14:paraId="58FEB609" w14:textId="77777777" w:rsidR="00000000" w:rsidRDefault="00000000">
            <w:pPr>
              <w:spacing w:before="20" w:after="20"/>
              <w:jc w:val="lowKashida"/>
            </w:pPr>
            <w:r>
              <w:t>Plyms</w:t>
            </w:r>
          </w:p>
        </w:tc>
        <w:tc>
          <w:tcPr>
            <w:tcW w:w="1915" w:type="dxa"/>
          </w:tcPr>
          <w:p w14:paraId="3E9A58E7" w14:textId="77777777" w:rsidR="00000000" w:rsidRDefault="00000000">
            <w:pPr>
              <w:spacing w:before="20" w:after="20"/>
              <w:jc w:val="lowKashida"/>
            </w:pPr>
            <w:r>
              <w:t>England</w:t>
            </w:r>
          </w:p>
        </w:tc>
        <w:tc>
          <w:tcPr>
            <w:tcW w:w="2283" w:type="dxa"/>
          </w:tcPr>
          <w:p w14:paraId="42516365" w14:textId="77777777" w:rsidR="00000000" w:rsidRDefault="00000000">
            <w:pPr>
              <w:spacing w:before="20" w:after="20"/>
              <w:jc w:val="lowKashida"/>
            </w:pPr>
            <w:r>
              <w:t>450g mixed veg.</w:t>
            </w:r>
          </w:p>
        </w:tc>
        <w:tc>
          <w:tcPr>
            <w:tcW w:w="1915" w:type="dxa"/>
          </w:tcPr>
          <w:p w14:paraId="475EEC7D" w14:textId="77777777" w:rsidR="00000000" w:rsidRDefault="00000000">
            <w:pPr>
              <w:spacing w:before="20" w:after="20"/>
              <w:jc w:val="center"/>
            </w:pPr>
            <w:r>
              <w:t>5.75</w:t>
            </w:r>
          </w:p>
        </w:tc>
      </w:tr>
      <w:tr w:rsidR="00000000" w14:paraId="7E1FA0C9" w14:textId="77777777">
        <w:tblPrEx>
          <w:tblCellMar>
            <w:top w:w="0" w:type="dxa"/>
            <w:bottom w:w="0" w:type="dxa"/>
          </w:tblCellMar>
        </w:tblPrEx>
        <w:trPr>
          <w:cantSplit/>
        </w:trPr>
        <w:tc>
          <w:tcPr>
            <w:tcW w:w="1915" w:type="dxa"/>
            <w:vMerge/>
          </w:tcPr>
          <w:p w14:paraId="55CA48EF" w14:textId="77777777" w:rsidR="00000000" w:rsidRDefault="00000000">
            <w:pPr>
              <w:spacing w:before="20" w:after="20"/>
              <w:jc w:val="lowKashida"/>
            </w:pPr>
          </w:p>
        </w:tc>
        <w:tc>
          <w:tcPr>
            <w:tcW w:w="1915" w:type="dxa"/>
          </w:tcPr>
          <w:p w14:paraId="4C5CCA32" w14:textId="77777777" w:rsidR="00000000" w:rsidRDefault="00000000">
            <w:pPr>
              <w:spacing w:before="20" w:after="20"/>
              <w:jc w:val="lowKashida"/>
            </w:pPr>
            <w:r>
              <w:t>Watties</w:t>
            </w:r>
          </w:p>
        </w:tc>
        <w:tc>
          <w:tcPr>
            <w:tcW w:w="1915" w:type="dxa"/>
          </w:tcPr>
          <w:p w14:paraId="1EC5C40C" w14:textId="77777777" w:rsidR="00000000" w:rsidRDefault="00000000">
            <w:pPr>
              <w:spacing w:before="20" w:after="20"/>
              <w:jc w:val="lowKashida"/>
            </w:pPr>
            <w:r>
              <w:t>New Zealand</w:t>
            </w:r>
          </w:p>
        </w:tc>
        <w:tc>
          <w:tcPr>
            <w:tcW w:w="2283" w:type="dxa"/>
          </w:tcPr>
          <w:p w14:paraId="23FEB8B5" w14:textId="77777777" w:rsidR="00000000" w:rsidRDefault="00000000">
            <w:pPr>
              <w:spacing w:before="20" w:after="20"/>
              <w:jc w:val="lowKashida"/>
            </w:pPr>
            <w:r>
              <w:t>450g mixed veg.</w:t>
            </w:r>
          </w:p>
        </w:tc>
        <w:tc>
          <w:tcPr>
            <w:tcW w:w="1915" w:type="dxa"/>
          </w:tcPr>
          <w:p w14:paraId="7E00C201" w14:textId="77777777" w:rsidR="00000000" w:rsidRDefault="00000000">
            <w:pPr>
              <w:spacing w:before="20" w:after="20"/>
              <w:jc w:val="center"/>
            </w:pPr>
            <w:r>
              <w:t>6</w:t>
            </w:r>
          </w:p>
        </w:tc>
      </w:tr>
      <w:tr w:rsidR="00000000" w14:paraId="2F60240D" w14:textId="77777777">
        <w:tblPrEx>
          <w:tblCellMar>
            <w:top w:w="0" w:type="dxa"/>
            <w:bottom w:w="0" w:type="dxa"/>
          </w:tblCellMar>
        </w:tblPrEx>
        <w:trPr>
          <w:cantSplit/>
        </w:trPr>
        <w:tc>
          <w:tcPr>
            <w:tcW w:w="1915" w:type="dxa"/>
            <w:vMerge/>
          </w:tcPr>
          <w:p w14:paraId="1E684C1D" w14:textId="77777777" w:rsidR="00000000" w:rsidRDefault="00000000">
            <w:pPr>
              <w:spacing w:before="20" w:after="20"/>
              <w:jc w:val="lowKashida"/>
            </w:pPr>
          </w:p>
        </w:tc>
        <w:tc>
          <w:tcPr>
            <w:tcW w:w="1915" w:type="dxa"/>
          </w:tcPr>
          <w:p w14:paraId="223CA936" w14:textId="77777777" w:rsidR="00000000" w:rsidRDefault="00000000">
            <w:pPr>
              <w:spacing w:before="20" w:after="20"/>
              <w:jc w:val="lowKashida"/>
            </w:pPr>
            <w:r>
              <w:t>Al-Kabeer</w:t>
            </w:r>
          </w:p>
        </w:tc>
        <w:tc>
          <w:tcPr>
            <w:tcW w:w="1915" w:type="dxa"/>
          </w:tcPr>
          <w:p w14:paraId="0C344AB2" w14:textId="77777777" w:rsidR="00000000" w:rsidRDefault="00000000">
            <w:pPr>
              <w:spacing w:before="20" w:after="20"/>
              <w:jc w:val="lowKashida"/>
            </w:pPr>
            <w:r>
              <w:t>S. Africa</w:t>
            </w:r>
          </w:p>
        </w:tc>
        <w:tc>
          <w:tcPr>
            <w:tcW w:w="2283" w:type="dxa"/>
          </w:tcPr>
          <w:p w14:paraId="4D224C7B" w14:textId="77777777" w:rsidR="00000000" w:rsidRDefault="00000000">
            <w:pPr>
              <w:spacing w:before="20" w:after="20"/>
              <w:jc w:val="lowKashida"/>
            </w:pPr>
            <w:r>
              <w:t>400g mixed veg.</w:t>
            </w:r>
          </w:p>
        </w:tc>
        <w:tc>
          <w:tcPr>
            <w:tcW w:w="1915" w:type="dxa"/>
          </w:tcPr>
          <w:p w14:paraId="37DCDEE7" w14:textId="77777777" w:rsidR="00000000" w:rsidRDefault="00000000">
            <w:pPr>
              <w:spacing w:before="20" w:after="20"/>
              <w:jc w:val="center"/>
            </w:pPr>
            <w:r>
              <w:t>3.30</w:t>
            </w:r>
          </w:p>
        </w:tc>
      </w:tr>
      <w:tr w:rsidR="00000000" w14:paraId="54FC9D50" w14:textId="77777777">
        <w:tblPrEx>
          <w:tblCellMar>
            <w:top w:w="0" w:type="dxa"/>
            <w:bottom w:w="0" w:type="dxa"/>
          </w:tblCellMar>
        </w:tblPrEx>
        <w:trPr>
          <w:cantSplit/>
        </w:trPr>
        <w:tc>
          <w:tcPr>
            <w:tcW w:w="1915" w:type="dxa"/>
            <w:vMerge/>
          </w:tcPr>
          <w:p w14:paraId="1653E24A" w14:textId="77777777" w:rsidR="00000000" w:rsidRDefault="00000000">
            <w:pPr>
              <w:spacing w:before="20" w:after="20"/>
              <w:jc w:val="lowKashida"/>
            </w:pPr>
          </w:p>
        </w:tc>
        <w:tc>
          <w:tcPr>
            <w:tcW w:w="1915" w:type="dxa"/>
          </w:tcPr>
          <w:p w14:paraId="2B1CE303" w14:textId="77777777" w:rsidR="00000000" w:rsidRDefault="00000000">
            <w:pPr>
              <w:spacing w:before="20" w:after="20"/>
              <w:jc w:val="lowKashida"/>
            </w:pPr>
            <w:r>
              <w:t>Basma</w:t>
            </w:r>
          </w:p>
        </w:tc>
        <w:tc>
          <w:tcPr>
            <w:tcW w:w="1915" w:type="dxa"/>
          </w:tcPr>
          <w:p w14:paraId="0E3DB16D" w14:textId="77777777" w:rsidR="00000000" w:rsidRDefault="00000000">
            <w:pPr>
              <w:spacing w:before="20" w:after="20"/>
              <w:jc w:val="lowKashida"/>
            </w:pPr>
            <w:r>
              <w:t>Egypt</w:t>
            </w:r>
          </w:p>
        </w:tc>
        <w:tc>
          <w:tcPr>
            <w:tcW w:w="2283" w:type="dxa"/>
          </w:tcPr>
          <w:p w14:paraId="6FCC5313" w14:textId="77777777" w:rsidR="00000000" w:rsidRDefault="00000000">
            <w:pPr>
              <w:spacing w:before="20" w:after="20"/>
              <w:jc w:val="lowKashida"/>
            </w:pPr>
            <w:r>
              <w:t>400g beans</w:t>
            </w:r>
          </w:p>
        </w:tc>
        <w:tc>
          <w:tcPr>
            <w:tcW w:w="1915" w:type="dxa"/>
          </w:tcPr>
          <w:p w14:paraId="0C9BEDC0" w14:textId="77777777" w:rsidR="00000000" w:rsidRDefault="00000000">
            <w:pPr>
              <w:spacing w:before="20" w:after="20"/>
              <w:jc w:val="center"/>
            </w:pPr>
            <w:r>
              <w:t>2.50</w:t>
            </w:r>
          </w:p>
        </w:tc>
      </w:tr>
      <w:tr w:rsidR="00000000" w14:paraId="0AB9D6FA" w14:textId="77777777">
        <w:tblPrEx>
          <w:tblCellMar>
            <w:top w:w="0" w:type="dxa"/>
            <w:bottom w:w="0" w:type="dxa"/>
          </w:tblCellMar>
        </w:tblPrEx>
        <w:trPr>
          <w:cantSplit/>
        </w:trPr>
        <w:tc>
          <w:tcPr>
            <w:tcW w:w="1915" w:type="dxa"/>
            <w:vMerge/>
          </w:tcPr>
          <w:p w14:paraId="7A2BF999" w14:textId="77777777" w:rsidR="00000000" w:rsidRDefault="00000000">
            <w:pPr>
              <w:spacing w:before="20" w:after="20"/>
              <w:jc w:val="lowKashida"/>
            </w:pPr>
          </w:p>
        </w:tc>
        <w:tc>
          <w:tcPr>
            <w:tcW w:w="1915" w:type="dxa"/>
          </w:tcPr>
          <w:p w14:paraId="0413663C" w14:textId="77777777" w:rsidR="00000000" w:rsidRDefault="00000000">
            <w:pPr>
              <w:spacing w:before="20" w:after="20"/>
              <w:jc w:val="lowKashida"/>
            </w:pPr>
            <w:r>
              <w:t>Zaina</w:t>
            </w:r>
          </w:p>
        </w:tc>
        <w:tc>
          <w:tcPr>
            <w:tcW w:w="1915" w:type="dxa"/>
          </w:tcPr>
          <w:p w14:paraId="7745C4D0" w14:textId="77777777" w:rsidR="00000000" w:rsidRDefault="00000000">
            <w:pPr>
              <w:spacing w:before="20" w:after="20"/>
              <w:jc w:val="lowKashida"/>
            </w:pPr>
            <w:r>
              <w:t>Egypt</w:t>
            </w:r>
          </w:p>
        </w:tc>
        <w:tc>
          <w:tcPr>
            <w:tcW w:w="2283" w:type="dxa"/>
          </w:tcPr>
          <w:p w14:paraId="4A9C6888" w14:textId="77777777" w:rsidR="00000000" w:rsidRDefault="00000000">
            <w:pPr>
              <w:spacing w:before="20" w:after="20"/>
              <w:jc w:val="lowKashida"/>
            </w:pPr>
            <w:r>
              <w:t>400g beans</w:t>
            </w:r>
          </w:p>
        </w:tc>
        <w:tc>
          <w:tcPr>
            <w:tcW w:w="1915" w:type="dxa"/>
          </w:tcPr>
          <w:p w14:paraId="6D6304BE" w14:textId="77777777" w:rsidR="00000000" w:rsidRDefault="00000000">
            <w:pPr>
              <w:spacing w:before="20" w:after="20"/>
              <w:jc w:val="center"/>
            </w:pPr>
            <w:r>
              <w:t>1.95</w:t>
            </w:r>
          </w:p>
        </w:tc>
      </w:tr>
      <w:tr w:rsidR="00000000" w14:paraId="0595EADA" w14:textId="77777777">
        <w:tblPrEx>
          <w:tblCellMar>
            <w:top w:w="0" w:type="dxa"/>
            <w:bottom w:w="0" w:type="dxa"/>
          </w:tblCellMar>
        </w:tblPrEx>
        <w:trPr>
          <w:cantSplit/>
        </w:trPr>
        <w:tc>
          <w:tcPr>
            <w:tcW w:w="1915" w:type="dxa"/>
            <w:vMerge/>
          </w:tcPr>
          <w:p w14:paraId="1678E24E" w14:textId="77777777" w:rsidR="00000000" w:rsidRDefault="00000000">
            <w:pPr>
              <w:spacing w:before="20" w:after="20"/>
              <w:jc w:val="lowKashida"/>
            </w:pPr>
          </w:p>
        </w:tc>
        <w:tc>
          <w:tcPr>
            <w:tcW w:w="1915" w:type="dxa"/>
          </w:tcPr>
          <w:p w14:paraId="368E87A1" w14:textId="77777777" w:rsidR="00000000" w:rsidRDefault="00000000">
            <w:pPr>
              <w:spacing w:before="20" w:after="20"/>
              <w:jc w:val="lowKashida"/>
            </w:pPr>
            <w:r>
              <w:t>Basma</w:t>
            </w:r>
          </w:p>
        </w:tc>
        <w:tc>
          <w:tcPr>
            <w:tcW w:w="1915" w:type="dxa"/>
          </w:tcPr>
          <w:p w14:paraId="14F5F54C" w14:textId="77777777" w:rsidR="00000000" w:rsidRDefault="00000000">
            <w:pPr>
              <w:spacing w:before="20" w:after="20"/>
              <w:jc w:val="lowKashida"/>
            </w:pPr>
            <w:r>
              <w:t>Egypt</w:t>
            </w:r>
          </w:p>
        </w:tc>
        <w:tc>
          <w:tcPr>
            <w:tcW w:w="2283" w:type="dxa"/>
          </w:tcPr>
          <w:p w14:paraId="3AD014DD" w14:textId="77777777" w:rsidR="00000000" w:rsidRDefault="00000000">
            <w:pPr>
              <w:spacing w:before="20" w:after="20"/>
              <w:jc w:val="lowKashida"/>
            </w:pPr>
            <w:r>
              <w:t>400g okra</w:t>
            </w:r>
          </w:p>
        </w:tc>
        <w:tc>
          <w:tcPr>
            <w:tcW w:w="1915" w:type="dxa"/>
          </w:tcPr>
          <w:p w14:paraId="5BBD3B39" w14:textId="77777777" w:rsidR="00000000" w:rsidRDefault="00000000">
            <w:pPr>
              <w:spacing w:before="20" w:after="20"/>
              <w:jc w:val="center"/>
            </w:pPr>
            <w:r>
              <w:t>2.95</w:t>
            </w:r>
          </w:p>
        </w:tc>
      </w:tr>
      <w:tr w:rsidR="00000000" w14:paraId="714DA0B1" w14:textId="77777777">
        <w:tblPrEx>
          <w:tblCellMar>
            <w:top w:w="0" w:type="dxa"/>
            <w:bottom w:w="0" w:type="dxa"/>
          </w:tblCellMar>
        </w:tblPrEx>
        <w:trPr>
          <w:cantSplit/>
        </w:trPr>
        <w:tc>
          <w:tcPr>
            <w:tcW w:w="1915" w:type="dxa"/>
            <w:vMerge/>
          </w:tcPr>
          <w:p w14:paraId="635F6B4F" w14:textId="77777777" w:rsidR="00000000" w:rsidRDefault="00000000">
            <w:pPr>
              <w:spacing w:before="20" w:after="20"/>
              <w:jc w:val="lowKashida"/>
            </w:pPr>
          </w:p>
        </w:tc>
        <w:tc>
          <w:tcPr>
            <w:tcW w:w="1915" w:type="dxa"/>
          </w:tcPr>
          <w:p w14:paraId="5EA4A5CA" w14:textId="77777777" w:rsidR="00000000" w:rsidRDefault="00000000">
            <w:pPr>
              <w:spacing w:before="20" w:after="20"/>
              <w:jc w:val="lowKashida"/>
            </w:pPr>
            <w:r>
              <w:t>Sunbullah</w:t>
            </w:r>
          </w:p>
        </w:tc>
        <w:tc>
          <w:tcPr>
            <w:tcW w:w="1915" w:type="dxa"/>
          </w:tcPr>
          <w:p w14:paraId="6D792C64" w14:textId="77777777" w:rsidR="00000000" w:rsidRDefault="00000000">
            <w:pPr>
              <w:spacing w:before="20" w:after="20"/>
              <w:jc w:val="lowKashida"/>
            </w:pPr>
            <w:r>
              <w:t>Local</w:t>
            </w:r>
          </w:p>
        </w:tc>
        <w:tc>
          <w:tcPr>
            <w:tcW w:w="2283" w:type="dxa"/>
          </w:tcPr>
          <w:p w14:paraId="5CA8FBC0" w14:textId="77777777" w:rsidR="00000000" w:rsidRDefault="00000000">
            <w:pPr>
              <w:spacing w:before="20" w:after="20"/>
              <w:jc w:val="lowKashida"/>
            </w:pPr>
            <w:r>
              <w:t>450g corn</w:t>
            </w:r>
          </w:p>
        </w:tc>
        <w:tc>
          <w:tcPr>
            <w:tcW w:w="1915" w:type="dxa"/>
          </w:tcPr>
          <w:p w14:paraId="59CEE5AA" w14:textId="77777777" w:rsidR="00000000" w:rsidRDefault="00000000">
            <w:pPr>
              <w:spacing w:before="20" w:after="20"/>
              <w:jc w:val="center"/>
            </w:pPr>
            <w:r>
              <w:t>6.95</w:t>
            </w:r>
          </w:p>
        </w:tc>
      </w:tr>
      <w:tr w:rsidR="00000000" w14:paraId="59A49C7A" w14:textId="77777777">
        <w:tblPrEx>
          <w:tblCellMar>
            <w:top w:w="0" w:type="dxa"/>
            <w:bottom w:w="0" w:type="dxa"/>
          </w:tblCellMar>
        </w:tblPrEx>
        <w:trPr>
          <w:cantSplit/>
        </w:trPr>
        <w:tc>
          <w:tcPr>
            <w:tcW w:w="1915" w:type="dxa"/>
            <w:vMerge/>
          </w:tcPr>
          <w:p w14:paraId="4A1AA2C2" w14:textId="77777777" w:rsidR="00000000" w:rsidRDefault="00000000">
            <w:pPr>
              <w:spacing w:before="20" w:after="20"/>
              <w:jc w:val="lowKashida"/>
            </w:pPr>
          </w:p>
        </w:tc>
        <w:tc>
          <w:tcPr>
            <w:tcW w:w="1915" w:type="dxa"/>
          </w:tcPr>
          <w:p w14:paraId="7AE2BB13" w14:textId="77777777" w:rsidR="00000000" w:rsidRDefault="00000000">
            <w:pPr>
              <w:spacing w:before="20" w:after="20"/>
              <w:jc w:val="lowKashida"/>
            </w:pPr>
            <w:r>
              <w:t>Sunbullah</w:t>
            </w:r>
          </w:p>
        </w:tc>
        <w:tc>
          <w:tcPr>
            <w:tcW w:w="1915" w:type="dxa"/>
          </w:tcPr>
          <w:p w14:paraId="672FB67F" w14:textId="77777777" w:rsidR="00000000" w:rsidRDefault="00000000">
            <w:pPr>
              <w:spacing w:before="20" w:after="20"/>
              <w:jc w:val="lowKashida"/>
            </w:pPr>
            <w:r>
              <w:t>Local</w:t>
            </w:r>
          </w:p>
        </w:tc>
        <w:tc>
          <w:tcPr>
            <w:tcW w:w="2283" w:type="dxa"/>
          </w:tcPr>
          <w:p w14:paraId="2C7903E0" w14:textId="77777777" w:rsidR="00000000" w:rsidRDefault="00000000">
            <w:pPr>
              <w:spacing w:before="20" w:after="20"/>
              <w:jc w:val="lowKashida"/>
            </w:pPr>
            <w:r>
              <w:t>900g corn</w:t>
            </w:r>
          </w:p>
        </w:tc>
        <w:tc>
          <w:tcPr>
            <w:tcW w:w="1915" w:type="dxa"/>
          </w:tcPr>
          <w:p w14:paraId="399664C5" w14:textId="77777777" w:rsidR="00000000" w:rsidRDefault="00000000">
            <w:pPr>
              <w:spacing w:before="20" w:after="20"/>
              <w:jc w:val="center"/>
            </w:pPr>
            <w:r>
              <w:t>12.50</w:t>
            </w:r>
          </w:p>
        </w:tc>
      </w:tr>
      <w:tr w:rsidR="00000000" w14:paraId="34E75E24" w14:textId="77777777">
        <w:tblPrEx>
          <w:tblCellMar>
            <w:top w:w="0" w:type="dxa"/>
            <w:bottom w:w="0" w:type="dxa"/>
          </w:tblCellMar>
        </w:tblPrEx>
        <w:trPr>
          <w:cantSplit/>
        </w:trPr>
        <w:tc>
          <w:tcPr>
            <w:tcW w:w="1915" w:type="dxa"/>
            <w:vMerge/>
          </w:tcPr>
          <w:p w14:paraId="1B13D608" w14:textId="77777777" w:rsidR="00000000" w:rsidRDefault="00000000">
            <w:pPr>
              <w:spacing w:before="20" w:after="20"/>
              <w:jc w:val="lowKashida"/>
            </w:pPr>
          </w:p>
        </w:tc>
        <w:tc>
          <w:tcPr>
            <w:tcW w:w="1915" w:type="dxa"/>
          </w:tcPr>
          <w:p w14:paraId="63069EFC" w14:textId="77777777" w:rsidR="00000000" w:rsidRDefault="00000000">
            <w:pPr>
              <w:spacing w:before="20" w:after="20"/>
              <w:jc w:val="lowKashida"/>
            </w:pPr>
            <w:r>
              <w:t>Green Giant</w:t>
            </w:r>
          </w:p>
        </w:tc>
        <w:tc>
          <w:tcPr>
            <w:tcW w:w="1915" w:type="dxa"/>
          </w:tcPr>
          <w:p w14:paraId="100E1E97" w14:textId="77777777" w:rsidR="00000000" w:rsidRDefault="00000000">
            <w:pPr>
              <w:spacing w:before="20" w:after="20"/>
              <w:jc w:val="lowKashida"/>
            </w:pPr>
            <w:r>
              <w:t>USA</w:t>
            </w:r>
          </w:p>
        </w:tc>
        <w:tc>
          <w:tcPr>
            <w:tcW w:w="2283" w:type="dxa"/>
          </w:tcPr>
          <w:p w14:paraId="08B82FB2" w14:textId="77777777" w:rsidR="00000000" w:rsidRDefault="00000000">
            <w:pPr>
              <w:spacing w:before="20" w:after="20"/>
              <w:jc w:val="lowKashida"/>
            </w:pPr>
            <w:r>
              <w:t xml:space="preserve">453g </w:t>
            </w:r>
          </w:p>
        </w:tc>
        <w:tc>
          <w:tcPr>
            <w:tcW w:w="1915" w:type="dxa"/>
          </w:tcPr>
          <w:p w14:paraId="1D0A72EB" w14:textId="77777777" w:rsidR="00000000" w:rsidRDefault="00000000">
            <w:pPr>
              <w:spacing w:before="20" w:after="20"/>
              <w:jc w:val="center"/>
            </w:pPr>
            <w:r>
              <w:t>8.75</w:t>
            </w:r>
          </w:p>
        </w:tc>
      </w:tr>
      <w:tr w:rsidR="00000000" w14:paraId="6A24B4BD" w14:textId="77777777">
        <w:tblPrEx>
          <w:tblCellMar>
            <w:top w:w="0" w:type="dxa"/>
            <w:bottom w:w="0" w:type="dxa"/>
          </w:tblCellMar>
        </w:tblPrEx>
        <w:trPr>
          <w:cantSplit/>
        </w:trPr>
        <w:tc>
          <w:tcPr>
            <w:tcW w:w="1915" w:type="dxa"/>
            <w:vMerge/>
          </w:tcPr>
          <w:p w14:paraId="2B134A78" w14:textId="77777777" w:rsidR="00000000" w:rsidRDefault="00000000">
            <w:pPr>
              <w:spacing w:before="20" w:after="20"/>
              <w:jc w:val="lowKashida"/>
            </w:pPr>
          </w:p>
        </w:tc>
        <w:tc>
          <w:tcPr>
            <w:tcW w:w="1915" w:type="dxa"/>
          </w:tcPr>
          <w:p w14:paraId="1E1CAAB3" w14:textId="77777777" w:rsidR="00000000" w:rsidRDefault="00000000">
            <w:pPr>
              <w:spacing w:before="20" w:after="20"/>
              <w:jc w:val="lowKashida"/>
            </w:pPr>
            <w:r>
              <w:t>Plyms</w:t>
            </w:r>
          </w:p>
        </w:tc>
        <w:tc>
          <w:tcPr>
            <w:tcW w:w="1915" w:type="dxa"/>
          </w:tcPr>
          <w:p w14:paraId="4CCD44FB" w14:textId="77777777" w:rsidR="00000000" w:rsidRDefault="00000000">
            <w:pPr>
              <w:spacing w:before="20" w:after="20"/>
              <w:jc w:val="lowKashida"/>
            </w:pPr>
            <w:r>
              <w:t>UK</w:t>
            </w:r>
          </w:p>
        </w:tc>
        <w:tc>
          <w:tcPr>
            <w:tcW w:w="2283" w:type="dxa"/>
          </w:tcPr>
          <w:p w14:paraId="79DC349C" w14:textId="77777777" w:rsidR="00000000" w:rsidRDefault="00000000">
            <w:pPr>
              <w:spacing w:before="20" w:after="20"/>
              <w:jc w:val="lowKashida"/>
            </w:pPr>
            <w:r>
              <w:t xml:space="preserve">450g </w:t>
            </w:r>
          </w:p>
        </w:tc>
        <w:tc>
          <w:tcPr>
            <w:tcW w:w="1915" w:type="dxa"/>
          </w:tcPr>
          <w:p w14:paraId="0FDB464D" w14:textId="77777777" w:rsidR="00000000" w:rsidRDefault="00000000">
            <w:pPr>
              <w:spacing w:before="20" w:after="20"/>
              <w:jc w:val="center"/>
            </w:pPr>
            <w:r>
              <w:t>10</w:t>
            </w:r>
          </w:p>
        </w:tc>
      </w:tr>
      <w:tr w:rsidR="00000000" w14:paraId="298149A1" w14:textId="77777777">
        <w:tblPrEx>
          <w:tblCellMar>
            <w:top w:w="0" w:type="dxa"/>
            <w:bottom w:w="0" w:type="dxa"/>
          </w:tblCellMar>
        </w:tblPrEx>
        <w:trPr>
          <w:cantSplit/>
        </w:trPr>
        <w:tc>
          <w:tcPr>
            <w:tcW w:w="1915" w:type="dxa"/>
            <w:vMerge/>
          </w:tcPr>
          <w:p w14:paraId="1D369C6A" w14:textId="77777777" w:rsidR="00000000" w:rsidRDefault="00000000">
            <w:pPr>
              <w:spacing w:before="20" w:after="20"/>
              <w:jc w:val="lowKashida"/>
            </w:pPr>
          </w:p>
        </w:tc>
        <w:tc>
          <w:tcPr>
            <w:tcW w:w="1915" w:type="dxa"/>
          </w:tcPr>
          <w:p w14:paraId="531B5B9C" w14:textId="77777777" w:rsidR="00000000" w:rsidRDefault="00000000">
            <w:pPr>
              <w:spacing w:before="20" w:after="20"/>
              <w:jc w:val="lowKashida"/>
            </w:pPr>
            <w:r>
              <w:t>Americana</w:t>
            </w:r>
          </w:p>
        </w:tc>
        <w:tc>
          <w:tcPr>
            <w:tcW w:w="1915" w:type="dxa"/>
          </w:tcPr>
          <w:p w14:paraId="5B9645FD" w14:textId="77777777" w:rsidR="00000000" w:rsidRDefault="00000000">
            <w:pPr>
              <w:spacing w:before="20" w:after="20"/>
              <w:jc w:val="lowKashida"/>
            </w:pPr>
            <w:r>
              <w:t>Local</w:t>
            </w:r>
          </w:p>
        </w:tc>
        <w:tc>
          <w:tcPr>
            <w:tcW w:w="2283" w:type="dxa"/>
          </w:tcPr>
          <w:p w14:paraId="2F07DE57" w14:textId="77777777" w:rsidR="00000000" w:rsidRDefault="00000000">
            <w:pPr>
              <w:spacing w:before="20" w:after="20"/>
              <w:jc w:val="lowKashida"/>
            </w:pPr>
            <w:r>
              <w:t xml:space="preserve">450g </w:t>
            </w:r>
          </w:p>
        </w:tc>
        <w:tc>
          <w:tcPr>
            <w:tcW w:w="1915" w:type="dxa"/>
          </w:tcPr>
          <w:p w14:paraId="5BE98ADE" w14:textId="77777777" w:rsidR="00000000" w:rsidRDefault="00000000">
            <w:pPr>
              <w:spacing w:before="20" w:after="20"/>
              <w:jc w:val="center"/>
            </w:pPr>
            <w:r>
              <w:t>11.95</w:t>
            </w:r>
          </w:p>
        </w:tc>
      </w:tr>
    </w:tbl>
    <w:p w14:paraId="5FF27D4D" w14:textId="77777777" w:rsidR="00000000" w:rsidRDefault="00000000"/>
    <w:p w14:paraId="74BDEEAD" w14:textId="77777777" w:rsidR="00AC3041" w:rsidRDefault="00AC3041">
      <w:pPr>
        <w:jc w:val="lowKashida"/>
      </w:pPr>
    </w:p>
    <w:sectPr w:rsidR="00AC3041">
      <w:headerReference w:type="even" r:id="rId7"/>
      <w:headerReference w:type="default" r:id="rId8"/>
      <w:footerReference w:type="default" r:id="rId9"/>
      <w:footnotePr>
        <w:numRestart w:val="eachPage"/>
      </w:footnotePr>
      <w:pgSz w:w="12242" w:h="15842" w:code="1"/>
      <w:pgMar w:top="1440" w:right="1797" w:bottom="1440" w:left="1797" w:header="720" w:footer="720" w:gutter="0"/>
      <w:cols w:space="1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5649B" w14:textId="77777777" w:rsidR="00AC3041" w:rsidRDefault="00AC3041">
      <w:r>
        <w:separator/>
      </w:r>
    </w:p>
  </w:endnote>
  <w:endnote w:type="continuationSeparator" w:id="0">
    <w:p w14:paraId="27E11CE4" w14:textId="77777777" w:rsidR="00AC3041" w:rsidRDefault="00AC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charset w:val="B2"/>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C6570" w14:textId="77777777" w:rsidR="00000000" w:rsidRDefault="00000000">
    <w:pPr>
      <w:pStyle w:val="Footer"/>
      <w:rPr>
        <w:u w:val="single"/>
      </w:rPr>
    </w:pPr>
    <w:r>
      <w:rPr>
        <w:u w:val="single"/>
      </w:rPr>
      <w:t xml:space="preserve">_____________________________________________________________________________________                                                                                                                                                                                                                                                                                                                                            </w:t>
    </w:r>
  </w:p>
  <w:p w14:paraId="723C723F" w14:textId="77777777" w:rsidR="00000000" w:rsidRDefault="00000000">
    <w:pPr>
      <w:pStyle w:val="Footer"/>
    </w:pPr>
    <w:r>
      <w:t>Frozen Vegetables Ind. Study (Dhu Al-Hijjah</w:t>
    </w:r>
    <w:r>
      <w:rPr>
        <w:vanish/>
        <w:sz w:val="24"/>
        <w:lang w:val="en-GB"/>
      </w:rPr>
      <w:pgNum/>
    </w:r>
    <w:r>
      <w:t>, 1425H)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4818D" w14:textId="77777777" w:rsidR="00AC3041" w:rsidRDefault="00AC3041">
      <w:r>
        <w:separator/>
      </w:r>
    </w:p>
  </w:footnote>
  <w:footnote w:type="continuationSeparator" w:id="0">
    <w:p w14:paraId="248796BB" w14:textId="77777777" w:rsidR="00AC3041" w:rsidRDefault="00AC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8AE86" w14:textId="77777777" w:rsidR="00000000" w:rsidRDefault="000000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C09D9" w14:textId="77777777" w:rsidR="00000000" w:rsidRDefault="000000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32939" w14:textId="77777777" w:rsidR="00000000" w:rsidRDefault="000000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31815204" w14:textId="77777777" w:rsidR="00000000" w:rsidRDefault="00000000">
    <w:pPr>
      <w:pStyle w:val="Header"/>
      <w:ind w:right="360"/>
      <w:jc w:val="right"/>
    </w:pPr>
    <w:r>
      <w:t>Page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3E8B3E"/>
    <w:lvl w:ilvl="0">
      <w:start w:val="1"/>
      <w:numFmt w:val="decimal"/>
      <w:lvlText w:val="%1."/>
      <w:lvlJc w:val="center"/>
      <w:pPr>
        <w:tabs>
          <w:tab w:val="num" w:pos="1492"/>
        </w:tabs>
        <w:ind w:left="1492" w:hanging="360"/>
      </w:pPr>
    </w:lvl>
  </w:abstractNum>
  <w:abstractNum w:abstractNumId="1" w15:restartNumberingAfterBreak="0">
    <w:nsid w:val="FFFFFF7D"/>
    <w:multiLevelType w:val="singleLevel"/>
    <w:tmpl w:val="26FAA678"/>
    <w:lvl w:ilvl="0">
      <w:start w:val="1"/>
      <w:numFmt w:val="decimal"/>
      <w:lvlText w:val="%1."/>
      <w:lvlJc w:val="center"/>
      <w:pPr>
        <w:tabs>
          <w:tab w:val="num" w:pos="1209"/>
        </w:tabs>
        <w:ind w:left="1209" w:hanging="360"/>
      </w:pPr>
    </w:lvl>
  </w:abstractNum>
  <w:abstractNum w:abstractNumId="2" w15:restartNumberingAfterBreak="0">
    <w:nsid w:val="FFFFFF7E"/>
    <w:multiLevelType w:val="singleLevel"/>
    <w:tmpl w:val="DD8CC314"/>
    <w:lvl w:ilvl="0">
      <w:start w:val="1"/>
      <w:numFmt w:val="decimal"/>
      <w:lvlText w:val="%1."/>
      <w:lvlJc w:val="center"/>
      <w:pPr>
        <w:tabs>
          <w:tab w:val="num" w:pos="926"/>
        </w:tabs>
        <w:ind w:left="926" w:hanging="360"/>
      </w:pPr>
    </w:lvl>
  </w:abstractNum>
  <w:abstractNum w:abstractNumId="3" w15:restartNumberingAfterBreak="0">
    <w:nsid w:val="FFFFFF7F"/>
    <w:multiLevelType w:val="singleLevel"/>
    <w:tmpl w:val="E4D8BD32"/>
    <w:lvl w:ilvl="0">
      <w:start w:val="1"/>
      <w:numFmt w:val="decimal"/>
      <w:lvlText w:val="%1."/>
      <w:lvlJc w:val="center"/>
      <w:pPr>
        <w:tabs>
          <w:tab w:val="num" w:pos="643"/>
        </w:tabs>
        <w:ind w:left="643" w:hanging="360"/>
      </w:pPr>
    </w:lvl>
  </w:abstractNum>
  <w:abstractNum w:abstractNumId="4" w15:restartNumberingAfterBreak="0">
    <w:nsid w:val="FFFFFF88"/>
    <w:multiLevelType w:val="singleLevel"/>
    <w:tmpl w:val="D732180A"/>
    <w:lvl w:ilvl="0">
      <w:start w:val="1"/>
      <w:numFmt w:val="decimal"/>
      <w:lvlText w:val="%1."/>
      <w:lvlJc w:val="center"/>
      <w:pPr>
        <w:tabs>
          <w:tab w:val="num" w:pos="360"/>
        </w:tabs>
        <w:ind w:left="360" w:hanging="360"/>
      </w:pPr>
    </w:lvl>
  </w:abstractNum>
  <w:abstractNum w:abstractNumId="5" w15:restartNumberingAfterBreak="0">
    <w:nsid w:val="002F2892"/>
    <w:multiLevelType w:val="singleLevel"/>
    <w:tmpl w:val="C6D2118C"/>
    <w:lvl w:ilvl="0">
      <w:start w:val="1"/>
      <w:numFmt w:val="chosung"/>
      <w:lvlText w:val=""/>
      <w:lvlJc w:val="center"/>
      <w:pPr>
        <w:tabs>
          <w:tab w:val="num" w:pos="576"/>
        </w:tabs>
        <w:ind w:left="576" w:hanging="360"/>
      </w:pPr>
      <w:rPr>
        <w:rFonts w:ascii="Times New Roman" w:hAnsi="Wingdings 3" w:cs="Times New Roman" w:hint="default"/>
      </w:rPr>
    </w:lvl>
  </w:abstractNum>
  <w:abstractNum w:abstractNumId="6" w15:restartNumberingAfterBreak="0">
    <w:nsid w:val="011D62E9"/>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7" w15:restartNumberingAfterBreak="0">
    <w:nsid w:val="01CB0207"/>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8" w15:restartNumberingAfterBreak="0">
    <w:nsid w:val="03102BFB"/>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9" w15:restartNumberingAfterBreak="0">
    <w:nsid w:val="041F5897"/>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10" w15:restartNumberingAfterBreak="0">
    <w:nsid w:val="045F4E0B"/>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11" w15:restartNumberingAfterBreak="0">
    <w:nsid w:val="04FB43D7"/>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12" w15:restartNumberingAfterBreak="0">
    <w:nsid w:val="06634511"/>
    <w:multiLevelType w:val="singleLevel"/>
    <w:tmpl w:val="A5D6B4DA"/>
    <w:lvl w:ilvl="0">
      <w:start w:val="7"/>
      <w:numFmt w:val="decimal"/>
      <w:lvlText w:val="%1."/>
      <w:lvlJc w:val="left"/>
      <w:pPr>
        <w:tabs>
          <w:tab w:val="num" w:pos="720"/>
        </w:tabs>
        <w:ind w:left="720" w:hanging="720"/>
      </w:pPr>
      <w:rPr>
        <w:rFonts w:hint="default"/>
      </w:rPr>
    </w:lvl>
  </w:abstractNum>
  <w:abstractNum w:abstractNumId="13" w15:restartNumberingAfterBreak="0">
    <w:nsid w:val="06F644D7"/>
    <w:multiLevelType w:val="singleLevel"/>
    <w:tmpl w:val="E036342C"/>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4" w15:restartNumberingAfterBreak="0">
    <w:nsid w:val="09552707"/>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5" w15:restartNumberingAfterBreak="0">
    <w:nsid w:val="0AD549F8"/>
    <w:multiLevelType w:val="singleLevel"/>
    <w:tmpl w:val="0D329368"/>
    <w:lvl w:ilvl="0">
      <w:start w:val="1"/>
      <w:numFmt w:val="decimal"/>
      <w:lvlText w:val="%1."/>
      <w:lvlJc w:val="left"/>
      <w:pPr>
        <w:tabs>
          <w:tab w:val="num" w:pos="360"/>
        </w:tabs>
        <w:ind w:left="360" w:hanging="360"/>
      </w:pPr>
      <w:rPr>
        <w:rFonts w:hint="default"/>
      </w:rPr>
    </w:lvl>
  </w:abstractNum>
  <w:abstractNum w:abstractNumId="16" w15:restartNumberingAfterBreak="0">
    <w:nsid w:val="0B4E57E2"/>
    <w:multiLevelType w:val="singleLevel"/>
    <w:tmpl w:val="722682D6"/>
    <w:lvl w:ilvl="0">
      <w:start w:val="1"/>
      <w:numFmt w:val="lowerLetter"/>
      <w:lvlText w:val="%1)"/>
      <w:lvlJc w:val="left"/>
      <w:pPr>
        <w:tabs>
          <w:tab w:val="num" w:pos="720"/>
        </w:tabs>
        <w:ind w:left="720" w:hanging="720"/>
      </w:pPr>
      <w:rPr>
        <w:rFonts w:hint="default"/>
      </w:rPr>
    </w:lvl>
  </w:abstractNum>
  <w:abstractNum w:abstractNumId="17" w15:restartNumberingAfterBreak="0">
    <w:nsid w:val="0B5A1D8A"/>
    <w:multiLevelType w:val="singleLevel"/>
    <w:tmpl w:val="C1BCBFD6"/>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8" w15:restartNumberingAfterBreak="0">
    <w:nsid w:val="0D0D6E8A"/>
    <w:multiLevelType w:val="singleLevel"/>
    <w:tmpl w:val="D8605E3E"/>
    <w:lvl w:ilvl="0">
      <w:start w:val="1"/>
      <w:numFmt w:val="chosung"/>
      <w:lvlText w:val=""/>
      <w:lvlJc w:val="center"/>
      <w:pPr>
        <w:tabs>
          <w:tab w:val="num" w:pos="360"/>
        </w:tabs>
        <w:ind w:left="216" w:hanging="216"/>
      </w:pPr>
      <w:rPr>
        <w:rFonts w:ascii="Times New Roman" w:hAnsi="Wingdings 3" w:cs="Times New Roman" w:hint="default"/>
      </w:rPr>
    </w:lvl>
  </w:abstractNum>
  <w:abstractNum w:abstractNumId="19" w15:restartNumberingAfterBreak="0">
    <w:nsid w:val="0D453D25"/>
    <w:multiLevelType w:val="singleLevel"/>
    <w:tmpl w:val="F0103E54"/>
    <w:lvl w:ilvl="0">
      <w:start w:val="1"/>
      <w:numFmt w:val="chosung"/>
      <w:lvlText w:val=""/>
      <w:lvlJc w:val="center"/>
      <w:pPr>
        <w:tabs>
          <w:tab w:val="num" w:pos="576"/>
        </w:tabs>
        <w:ind w:left="504" w:hanging="288"/>
      </w:pPr>
      <w:rPr>
        <w:rFonts w:ascii="Times New Roman" w:hAnsi="Wingdings 3" w:cs="Times New Roman" w:hint="default"/>
      </w:rPr>
    </w:lvl>
  </w:abstractNum>
  <w:abstractNum w:abstractNumId="20" w15:restartNumberingAfterBreak="0">
    <w:nsid w:val="108B48F3"/>
    <w:multiLevelType w:val="singleLevel"/>
    <w:tmpl w:val="C1BCBFD6"/>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21" w15:restartNumberingAfterBreak="0">
    <w:nsid w:val="109C5EEE"/>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22" w15:restartNumberingAfterBreak="0">
    <w:nsid w:val="13100F2E"/>
    <w:multiLevelType w:val="singleLevel"/>
    <w:tmpl w:val="01206FEA"/>
    <w:lvl w:ilvl="0">
      <w:start w:val="3"/>
      <w:numFmt w:val="cardinalText"/>
      <w:lvlText w:val="%1."/>
      <w:lvlJc w:val="left"/>
      <w:pPr>
        <w:tabs>
          <w:tab w:val="num" w:pos="1440"/>
        </w:tabs>
        <w:ind w:left="1440" w:hanging="720"/>
      </w:pPr>
      <w:rPr>
        <w:rFonts w:hint="default"/>
      </w:rPr>
    </w:lvl>
  </w:abstractNum>
  <w:abstractNum w:abstractNumId="23" w15:restartNumberingAfterBreak="0">
    <w:nsid w:val="134B4F8C"/>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24" w15:restartNumberingAfterBreak="0">
    <w:nsid w:val="163C323A"/>
    <w:multiLevelType w:val="singleLevel"/>
    <w:tmpl w:val="E190D276"/>
    <w:lvl w:ilvl="0">
      <w:start w:val="1"/>
      <w:numFmt w:val="lowerLetter"/>
      <w:lvlText w:val="(%1)"/>
      <w:lvlJc w:val="center"/>
      <w:pPr>
        <w:tabs>
          <w:tab w:val="num" w:pos="504"/>
        </w:tabs>
        <w:ind w:left="504" w:hanging="360"/>
      </w:pPr>
    </w:lvl>
  </w:abstractNum>
  <w:abstractNum w:abstractNumId="25" w15:restartNumberingAfterBreak="0">
    <w:nsid w:val="16C36779"/>
    <w:multiLevelType w:val="singleLevel"/>
    <w:tmpl w:val="B9D22F30"/>
    <w:lvl w:ilvl="0">
      <w:start w:val="1"/>
      <w:numFmt w:val="chosung"/>
      <w:lvlText w:val=""/>
      <w:lvlJc w:val="center"/>
      <w:pPr>
        <w:tabs>
          <w:tab w:val="num" w:pos="432"/>
        </w:tabs>
        <w:ind w:left="360" w:hanging="288"/>
      </w:pPr>
      <w:rPr>
        <w:rFonts w:ascii="Times New Roman" w:hAnsi="Wingdings 3" w:cs="Times New Roman" w:hint="default"/>
      </w:rPr>
    </w:lvl>
  </w:abstractNum>
  <w:abstractNum w:abstractNumId="26" w15:restartNumberingAfterBreak="0">
    <w:nsid w:val="18510FFC"/>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27" w15:restartNumberingAfterBreak="0">
    <w:nsid w:val="1C3E380C"/>
    <w:multiLevelType w:val="singleLevel"/>
    <w:tmpl w:val="9880F7E4"/>
    <w:lvl w:ilvl="0">
      <w:start w:val="1"/>
      <w:numFmt w:val="decimal"/>
      <w:lvlText w:val="%1."/>
      <w:lvlJc w:val="center"/>
      <w:pPr>
        <w:tabs>
          <w:tab w:val="num" w:pos="432"/>
        </w:tabs>
        <w:ind w:left="0" w:firstLine="72"/>
      </w:pPr>
    </w:lvl>
  </w:abstractNum>
  <w:abstractNum w:abstractNumId="28" w15:restartNumberingAfterBreak="0">
    <w:nsid w:val="1C477BFF"/>
    <w:multiLevelType w:val="singleLevel"/>
    <w:tmpl w:val="F0103E54"/>
    <w:lvl w:ilvl="0">
      <w:start w:val="1"/>
      <w:numFmt w:val="chosung"/>
      <w:lvlText w:val=""/>
      <w:lvlJc w:val="center"/>
      <w:pPr>
        <w:tabs>
          <w:tab w:val="num" w:pos="576"/>
        </w:tabs>
        <w:ind w:left="504" w:hanging="288"/>
      </w:pPr>
      <w:rPr>
        <w:rFonts w:ascii="Times New Roman" w:hAnsi="Wingdings 3" w:cs="Times New Roman" w:hint="default"/>
      </w:rPr>
    </w:lvl>
  </w:abstractNum>
  <w:abstractNum w:abstractNumId="29" w15:restartNumberingAfterBreak="0">
    <w:nsid w:val="1E554D76"/>
    <w:multiLevelType w:val="singleLevel"/>
    <w:tmpl w:val="9880F7E4"/>
    <w:lvl w:ilvl="0">
      <w:start w:val="1"/>
      <w:numFmt w:val="decimal"/>
      <w:lvlText w:val="%1."/>
      <w:lvlJc w:val="center"/>
      <w:pPr>
        <w:tabs>
          <w:tab w:val="num" w:pos="432"/>
        </w:tabs>
        <w:ind w:left="0" w:firstLine="72"/>
      </w:pPr>
    </w:lvl>
  </w:abstractNum>
  <w:abstractNum w:abstractNumId="30" w15:restartNumberingAfterBreak="0">
    <w:nsid w:val="1E863CCD"/>
    <w:multiLevelType w:val="singleLevel"/>
    <w:tmpl w:val="72885B9C"/>
    <w:lvl w:ilvl="0">
      <w:start w:val="1"/>
      <w:numFmt w:val="decimal"/>
      <w:lvlText w:val="%1."/>
      <w:lvlJc w:val="left"/>
      <w:pPr>
        <w:tabs>
          <w:tab w:val="num" w:pos="720"/>
        </w:tabs>
        <w:ind w:left="720" w:hanging="720"/>
      </w:pPr>
      <w:rPr>
        <w:rFonts w:hint="default"/>
      </w:rPr>
    </w:lvl>
  </w:abstractNum>
  <w:abstractNum w:abstractNumId="31" w15:restartNumberingAfterBreak="0">
    <w:nsid w:val="20D36E16"/>
    <w:multiLevelType w:val="singleLevel"/>
    <w:tmpl w:val="E036342C"/>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32" w15:restartNumberingAfterBreak="0">
    <w:nsid w:val="2144583A"/>
    <w:multiLevelType w:val="singleLevel"/>
    <w:tmpl w:val="1862EB8E"/>
    <w:lvl w:ilvl="0">
      <w:start w:val="1"/>
      <w:numFmt w:val="decimal"/>
      <w:lvlText w:val="%1."/>
      <w:lvlJc w:val="center"/>
      <w:pPr>
        <w:tabs>
          <w:tab w:val="num" w:pos="432"/>
        </w:tabs>
        <w:ind w:left="0" w:firstLine="72"/>
      </w:pPr>
    </w:lvl>
  </w:abstractNum>
  <w:abstractNum w:abstractNumId="33" w15:restartNumberingAfterBreak="0">
    <w:nsid w:val="21447383"/>
    <w:multiLevelType w:val="multilevel"/>
    <w:tmpl w:val="710E8B44"/>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4" w15:restartNumberingAfterBreak="0">
    <w:nsid w:val="23A945C8"/>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35" w15:restartNumberingAfterBreak="0">
    <w:nsid w:val="25335CEC"/>
    <w:multiLevelType w:val="singleLevel"/>
    <w:tmpl w:val="B7B40D9A"/>
    <w:lvl w:ilvl="0">
      <w:start w:val="1"/>
      <w:numFmt w:val="lowerLetter"/>
      <w:lvlText w:val="(%1)"/>
      <w:lvlJc w:val="center"/>
      <w:pPr>
        <w:tabs>
          <w:tab w:val="num" w:pos="504"/>
        </w:tabs>
        <w:ind w:left="504" w:hanging="360"/>
      </w:pPr>
    </w:lvl>
  </w:abstractNum>
  <w:abstractNum w:abstractNumId="36" w15:restartNumberingAfterBreak="0">
    <w:nsid w:val="25D22452"/>
    <w:multiLevelType w:val="singleLevel"/>
    <w:tmpl w:val="F0103E54"/>
    <w:lvl w:ilvl="0">
      <w:start w:val="1"/>
      <w:numFmt w:val="chosung"/>
      <w:lvlText w:val=""/>
      <w:lvlJc w:val="center"/>
      <w:pPr>
        <w:tabs>
          <w:tab w:val="num" w:pos="576"/>
        </w:tabs>
        <w:ind w:left="504" w:hanging="288"/>
      </w:pPr>
      <w:rPr>
        <w:rFonts w:ascii="Times New Roman" w:hAnsi="Wingdings 3" w:cs="Times New Roman" w:hint="default"/>
      </w:rPr>
    </w:lvl>
  </w:abstractNum>
  <w:abstractNum w:abstractNumId="37" w15:restartNumberingAfterBreak="0">
    <w:nsid w:val="2892108B"/>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38" w15:restartNumberingAfterBreak="0">
    <w:nsid w:val="28A61DCB"/>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39" w15:restartNumberingAfterBreak="0">
    <w:nsid w:val="2A8A2820"/>
    <w:multiLevelType w:val="singleLevel"/>
    <w:tmpl w:val="0B16A5E2"/>
    <w:lvl w:ilvl="0">
      <w:start w:val="9"/>
      <w:numFmt w:val="cardinalText"/>
      <w:lvlText w:val="(%1)"/>
      <w:lvlJc w:val="left"/>
      <w:pPr>
        <w:tabs>
          <w:tab w:val="num" w:pos="360"/>
        </w:tabs>
        <w:ind w:left="360" w:hanging="360"/>
      </w:pPr>
      <w:rPr>
        <w:rFonts w:hint="default"/>
        <w:u w:val="none"/>
      </w:rPr>
    </w:lvl>
  </w:abstractNum>
  <w:abstractNum w:abstractNumId="40" w15:restartNumberingAfterBreak="0">
    <w:nsid w:val="2B7B4A06"/>
    <w:multiLevelType w:val="singleLevel"/>
    <w:tmpl w:val="8138E612"/>
    <w:lvl w:ilvl="0">
      <w:start w:val="1"/>
      <w:numFmt w:val="decimal"/>
      <w:lvlText w:val="%1."/>
      <w:lvlJc w:val="center"/>
      <w:pPr>
        <w:tabs>
          <w:tab w:val="num" w:pos="432"/>
        </w:tabs>
        <w:ind w:left="432" w:hanging="360"/>
      </w:pPr>
    </w:lvl>
  </w:abstractNum>
  <w:abstractNum w:abstractNumId="41" w15:restartNumberingAfterBreak="0">
    <w:nsid w:val="2B8E210F"/>
    <w:multiLevelType w:val="singleLevel"/>
    <w:tmpl w:val="F0103E54"/>
    <w:lvl w:ilvl="0">
      <w:start w:val="1"/>
      <w:numFmt w:val="chosung"/>
      <w:lvlText w:val=""/>
      <w:lvlJc w:val="center"/>
      <w:pPr>
        <w:tabs>
          <w:tab w:val="num" w:pos="576"/>
        </w:tabs>
        <w:ind w:left="504" w:hanging="288"/>
      </w:pPr>
      <w:rPr>
        <w:rFonts w:ascii="Times New Roman" w:hAnsi="Wingdings 3" w:cs="Times New Roman" w:hint="default"/>
      </w:rPr>
    </w:lvl>
  </w:abstractNum>
  <w:abstractNum w:abstractNumId="42" w15:restartNumberingAfterBreak="0">
    <w:nsid w:val="2C4515E3"/>
    <w:multiLevelType w:val="singleLevel"/>
    <w:tmpl w:val="D74AD660"/>
    <w:lvl w:ilvl="0">
      <w:start w:val="2"/>
      <w:numFmt w:val="decimal"/>
      <w:lvlText w:val="%1."/>
      <w:lvlJc w:val="left"/>
      <w:pPr>
        <w:tabs>
          <w:tab w:val="num" w:pos="1440"/>
        </w:tabs>
        <w:ind w:left="1440" w:hanging="720"/>
      </w:pPr>
      <w:rPr>
        <w:rFonts w:hint="default"/>
      </w:rPr>
    </w:lvl>
  </w:abstractNum>
  <w:abstractNum w:abstractNumId="43" w15:restartNumberingAfterBreak="0">
    <w:nsid w:val="2D014947"/>
    <w:multiLevelType w:val="singleLevel"/>
    <w:tmpl w:val="E190D276"/>
    <w:lvl w:ilvl="0">
      <w:start w:val="1"/>
      <w:numFmt w:val="lowerLetter"/>
      <w:lvlText w:val="(%1)"/>
      <w:lvlJc w:val="center"/>
      <w:pPr>
        <w:tabs>
          <w:tab w:val="num" w:pos="504"/>
        </w:tabs>
        <w:ind w:left="504" w:hanging="360"/>
      </w:pPr>
    </w:lvl>
  </w:abstractNum>
  <w:abstractNum w:abstractNumId="44" w15:restartNumberingAfterBreak="0">
    <w:nsid w:val="2E2D2CBF"/>
    <w:multiLevelType w:val="multilevel"/>
    <w:tmpl w:val="3462E2EE"/>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5" w15:restartNumberingAfterBreak="0">
    <w:nsid w:val="2EDE2E8B"/>
    <w:multiLevelType w:val="singleLevel"/>
    <w:tmpl w:val="73A618BE"/>
    <w:lvl w:ilvl="0">
      <w:start w:val="3"/>
      <w:numFmt w:val="chosung"/>
      <w:lvlText w:val="*"/>
      <w:lvlJc w:val="left"/>
      <w:pPr>
        <w:tabs>
          <w:tab w:val="num" w:pos="720"/>
        </w:tabs>
        <w:ind w:left="720" w:hanging="720"/>
      </w:pPr>
      <w:rPr>
        <w:rFonts w:ascii="Times New Roman" w:cs="Times New Roman" w:hint="default"/>
      </w:rPr>
    </w:lvl>
  </w:abstractNum>
  <w:abstractNum w:abstractNumId="46" w15:restartNumberingAfterBreak="0">
    <w:nsid w:val="2F6F6BC1"/>
    <w:multiLevelType w:val="multilevel"/>
    <w:tmpl w:val="20328BE2"/>
    <w:lvl w:ilvl="0">
      <w:start w:val="2"/>
      <w:numFmt w:val="decimal"/>
      <w:lvlText w:val="%1."/>
      <w:lvlJc w:val="left"/>
      <w:pPr>
        <w:tabs>
          <w:tab w:val="num" w:pos="364"/>
        </w:tabs>
        <w:ind w:left="364" w:hanging="364"/>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2F8B2CBE"/>
    <w:multiLevelType w:val="multilevel"/>
    <w:tmpl w:val="50205B28"/>
    <w:lvl w:ilvl="0">
      <w:start w:val="2"/>
      <w:numFmt w:val="decimal"/>
      <w:lvlText w:val="%1."/>
      <w:lvlJc w:val="left"/>
      <w:pPr>
        <w:tabs>
          <w:tab w:val="num" w:pos="364"/>
        </w:tabs>
        <w:ind w:left="364" w:hanging="364"/>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8" w15:restartNumberingAfterBreak="0">
    <w:nsid w:val="30277E8F"/>
    <w:multiLevelType w:val="multilevel"/>
    <w:tmpl w:val="0F8852D2"/>
    <w:lvl w:ilvl="0">
      <w:start w:val="2"/>
      <w:numFmt w:val="decimal"/>
      <w:lvlText w:val="%1."/>
      <w:lvlJc w:val="left"/>
      <w:pPr>
        <w:tabs>
          <w:tab w:val="num" w:pos="364"/>
        </w:tabs>
        <w:ind w:left="364" w:hanging="364"/>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302A7CEA"/>
    <w:multiLevelType w:val="singleLevel"/>
    <w:tmpl w:val="43184D64"/>
    <w:lvl w:ilvl="0">
      <w:start w:val="1"/>
      <w:numFmt w:val="decimal"/>
      <w:lvlText w:val="%1."/>
      <w:lvlJc w:val="center"/>
      <w:pPr>
        <w:tabs>
          <w:tab w:val="num" w:pos="432"/>
        </w:tabs>
        <w:ind w:left="0" w:firstLine="72"/>
      </w:pPr>
    </w:lvl>
  </w:abstractNum>
  <w:abstractNum w:abstractNumId="50" w15:restartNumberingAfterBreak="0">
    <w:nsid w:val="30EE51CD"/>
    <w:multiLevelType w:val="singleLevel"/>
    <w:tmpl w:val="C1BCBFD6"/>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51" w15:restartNumberingAfterBreak="0">
    <w:nsid w:val="31763176"/>
    <w:multiLevelType w:val="singleLevel"/>
    <w:tmpl w:val="A03CA744"/>
    <w:lvl w:ilvl="0">
      <w:start w:val="1"/>
      <w:numFmt w:val="decimal"/>
      <w:lvlText w:val="%1."/>
      <w:lvlJc w:val="center"/>
      <w:pPr>
        <w:tabs>
          <w:tab w:val="num" w:pos="432"/>
        </w:tabs>
        <w:ind w:left="0" w:firstLine="72"/>
      </w:pPr>
    </w:lvl>
  </w:abstractNum>
  <w:abstractNum w:abstractNumId="52" w15:restartNumberingAfterBreak="0">
    <w:nsid w:val="344757F2"/>
    <w:multiLevelType w:val="singleLevel"/>
    <w:tmpl w:val="53A2DF42"/>
    <w:lvl w:ilvl="0">
      <w:start w:val="1"/>
      <w:numFmt w:val="chosung"/>
      <w:lvlText w:val=""/>
      <w:lvlJc w:val="center"/>
      <w:pPr>
        <w:tabs>
          <w:tab w:val="num" w:pos="432"/>
        </w:tabs>
        <w:ind w:left="360" w:hanging="288"/>
      </w:pPr>
      <w:rPr>
        <w:rFonts w:ascii="Times New Roman" w:hAnsi="Wingdings 3" w:cs="Times New Roman" w:hint="default"/>
      </w:rPr>
    </w:lvl>
  </w:abstractNum>
  <w:abstractNum w:abstractNumId="53" w15:restartNumberingAfterBreak="0">
    <w:nsid w:val="35105CB9"/>
    <w:multiLevelType w:val="singleLevel"/>
    <w:tmpl w:val="C1BCBFD6"/>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54" w15:restartNumberingAfterBreak="0">
    <w:nsid w:val="35A23961"/>
    <w:multiLevelType w:val="singleLevel"/>
    <w:tmpl w:val="49CA5416"/>
    <w:lvl w:ilvl="0">
      <w:start w:val="1"/>
      <w:numFmt w:val="decimal"/>
      <w:lvlText w:val="%1."/>
      <w:lvlJc w:val="center"/>
      <w:pPr>
        <w:tabs>
          <w:tab w:val="num" w:pos="432"/>
        </w:tabs>
        <w:ind w:left="0" w:firstLine="72"/>
      </w:pPr>
    </w:lvl>
  </w:abstractNum>
  <w:abstractNum w:abstractNumId="55" w15:restartNumberingAfterBreak="0">
    <w:nsid w:val="370F0668"/>
    <w:multiLevelType w:val="multilevel"/>
    <w:tmpl w:val="ED2E9A0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6" w15:restartNumberingAfterBreak="0">
    <w:nsid w:val="37255072"/>
    <w:multiLevelType w:val="singleLevel"/>
    <w:tmpl w:val="3B94F50A"/>
    <w:lvl w:ilvl="0">
      <w:start w:val="1"/>
      <w:numFmt w:val="chosung"/>
      <w:lvlText w:val=""/>
      <w:lvlJc w:val="center"/>
      <w:pPr>
        <w:tabs>
          <w:tab w:val="num" w:pos="576"/>
        </w:tabs>
        <w:ind w:left="504" w:hanging="288"/>
      </w:pPr>
      <w:rPr>
        <w:rFonts w:ascii="Symbol" w:hAnsi="Symbol" w:hint="default"/>
      </w:rPr>
    </w:lvl>
  </w:abstractNum>
  <w:abstractNum w:abstractNumId="57" w15:restartNumberingAfterBreak="0">
    <w:nsid w:val="37CE2A77"/>
    <w:multiLevelType w:val="multilevel"/>
    <w:tmpl w:val="9B8A632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8" w15:restartNumberingAfterBreak="0">
    <w:nsid w:val="382766E8"/>
    <w:multiLevelType w:val="singleLevel"/>
    <w:tmpl w:val="73A618BE"/>
    <w:lvl w:ilvl="0">
      <w:start w:val="3"/>
      <w:numFmt w:val="chosung"/>
      <w:lvlText w:val="*"/>
      <w:lvlJc w:val="left"/>
      <w:pPr>
        <w:tabs>
          <w:tab w:val="num" w:pos="720"/>
        </w:tabs>
        <w:ind w:left="720" w:hanging="720"/>
      </w:pPr>
      <w:rPr>
        <w:rFonts w:ascii="Times New Roman" w:cs="Times New Roman" w:hint="default"/>
      </w:rPr>
    </w:lvl>
  </w:abstractNum>
  <w:abstractNum w:abstractNumId="59" w15:restartNumberingAfterBreak="0">
    <w:nsid w:val="38A141ED"/>
    <w:multiLevelType w:val="multilevel"/>
    <w:tmpl w:val="A74A4170"/>
    <w:lvl w:ilvl="0">
      <w:start w:val="3"/>
      <w:numFmt w:val="decimal"/>
      <w:lvlText w:val="%1."/>
      <w:lvlJc w:val="left"/>
      <w:pPr>
        <w:tabs>
          <w:tab w:val="num" w:pos="360"/>
        </w:tabs>
        <w:ind w:left="360" w:hanging="360"/>
      </w:pPr>
      <w:rPr>
        <w:rFonts w:hint="default"/>
        <w:b w:val="0"/>
        <w:u w:val="none"/>
      </w:rPr>
    </w:lvl>
    <w:lvl w:ilvl="1">
      <w:start w:val="2"/>
      <w:numFmt w:val="decimal"/>
      <w:lvlText w:val="%1.%2."/>
      <w:lvlJc w:val="left"/>
      <w:pPr>
        <w:tabs>
          <w:tab w:val="num" w:pos="720"/>
        </w:tabs>
        <w:ind w:left="720" w:hanging="720"/>
      </w:pPr>
      <w:rPr>
        <w:rFonts w:hint="default"/>
        <w:b w:val="0"/>
        <w:u w:val="none"/>
      </w:rPr>
    </w:lvl>
    <w:lvl w:ilvl="2">
      <w:start w:val="1"/>
      <w:numFmt w:val="decimal"/>
      <w:lvlText w:val="%1.%2.%3."/>
      <w:lvlJc w:val="left"/>
      <w:pPr>
        <w:tabs>
          <w:tab w:val="num" w:pos="720"/>
        </w:tabs>
        <w:ind w:left="720" w:hanging="720"/>
      </w:pPr>
      <w:rPr>
        <w:rFonts w:hint="default"/>
        <w:b w:val="0"/>
        <w:u w:val="none"/>
      </w:rPr>
    </w:lvl>
    <w:lvl w:ilvl="3">
      <w:start w:val="1"/>
      <w:numFmt w:val="decimal"/>
      <w:lvlText w:val="%1.%2.%3.%4."/>
      <w:lvlJc w:val="left"/>
      <w:pPr>
        <w:tabs>
          <w:tab w:val="num" w:pos="1080"/>
        </w:tabs>
        <w:ind w:left="1080" w:hanging="1080"/>
      </w:pPr>
      <w:rPr>
        <w:rFonts w:hint="default"/>
        <w:b w:val="0"/>
        <w:u w:val="none"/>
      </w:rPr>
    </w:lvl>
    <w:lvl w:ilvl="4">
      <w:start w:val="1"/>
      <w:numFmt w:val="decimal"/>
      <w:lvlText w:val="%1.%2.%3.%4.%5."/>
      <w:lvlJc w:val="left"/>
      <w:pPr>
        <w:tabs>
          <w:tab w:val="num" w:pos="1080"/>
        </w:tabs>
        <w:ind w:left="1080" w:hanging="1080"/>
      </w:pPr>
      <w:rPr>
        <w:rFonts w:hint="default"/>
        <w:b w:val="0"/>
        <w:u w:val="none"/>
      </w:rPr>
    </w:lvl>
    <w:lvl w:ilvl="5">
      <w:start w:val="1"/>
      <w:numFmt w:val="decimal"/>
      <w:lvlText w:val="%1.%2.%3.%4.%5.%6."/>
      <w:lvlJc w:val="left"/>
      <w:pPr>
        <w:tabs>
          <w:tab w:val="num" w:pos="1440"/>
        </w:tabs>
        <w:ind w:left="1440" w:hanging="1440"/>
      </w:pPr>
      <w:rPr>
        <w:rFonts w:hint="default"/>
        <w:b w:val="0"/>
        <w:u w:val="none"/>
      </w:rPr>
    </w:lvl>
    <w:lvl w:ilvl="6">
      <w:start w:val="1"/>
      <w:numFmt w:val="decimal"/>
      <w:lvlText w:val="%1.%2.%3.%4.%5.%6.%7."/>
      <w:lvlJc w:val="left"/>
      <w:pPr>
        <w:tabs>
          <w:tab w:val="num" w:pos="1440"/>
        </w:tabs>
        <w:ind w:left="1440" w:hanging="1440"/>
      </w:pPr>
      <w:rPr>
        <w:rFonts w:hint="default"/>
        <w:b w:val="0"/>
        <w:u w:val="none"/>
      </w:rPr>
    </w:lvl>
    <w:lvl w:ilvl="7">
      <w:start w:val="1"/>
      <w:numFmt w:val="decimal"/>
      <w:lvlText w:val="%1.%2.%3.%4.%5.%6.%7.%8."/>
      <w:lvlJc w:val="left"/>
      <w:pPr>
        <w:tabs>
          <w:tab w:val="num" w:pos="1800"/>
        </w:tabs>
        <w:ind w:left="1800" w:hanging="1800"/>
      </w:pPr>
      <w:rPr>
        <w:rFonts w:hint="default"/>
        <w:b w:val="0"/>
        <w:u w:val="none"/>
      </w:rPr>
    </w:lvl>
    <w:lvl w:ilvl="8">
      <w:start w:val="1"/>
      <w:numFmt w:val="decimal"/>
      <w:lvlText w:val="%1.%2.%3.%4.%5.%6.%7.%8.%9."/>
      <w:lvlJc w:val="left"/>
      <w:pPr>
        <w:tabs>
          <w:tab w:val="num" w:pos="1800"/>
        </w:tabs>
        <w:ind w:left="1800" w:hanging="1800"/>
      </w:pPr>
      <w:rPr>
        <w:rFonts w:hint="default"/>
        <w:b w:val="0"/>
        <w:u w:val="none"/>
      </w:rPr>
    </w:lvl>
  </w:abstractNum>
  <w:abstractNum w:abstractNumId="60" w15:restartNumberingAfterBreak="0">
    <w:nsid w:val="390835C2"/>
    <w:multiLevelType w:val="singleLevel"/>
    <w:tmpl w:val="F9D2B8D6"/>
    <w:lvl w:ilvl="0">
      <w:start w:val="1"/>
      <w:numFmt w:val="decimal"/>
      <w:lvlText w:val="%1."/>
      <w:lvlJc w:val="center"/>
      <w:pPr>
        <w:tabs>
          <w:tab w:val="num" w:pos="432"/>
        </w:tabs>
        <w:ind w:left="0" w:firstLine="72"/>
      </w:pPr>
    </w:lvl>
  </w:abstractNum>
  <w:abstractNum w:abstractNumId="61" w15:restartNumberingAfterBreak="0">
    <w:nsid w:val="39373D48"/>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62" w15:restartNumberingAfterBreak="0">
    <w:nsid w:val="39A705F9"/>
    <w:multiLevelType w:val="singleLevel"/>
    <w:tmpl w:val="C6D2118C"/>
    <w:lvl w:ilvl="0">
      <w:start w:val="1"/>
      <w:numFmt w:val="chosung"/>
      <w:lvlText w:val=""/>
      <w:lvlJc w:val="center"/>
      <w:pPr>
        <w:tabs>
          <w:tab w:val="num" w:pos="576"/>
        </w:tabs>
        <w:ind w:left="576" w:hanging="360"/>
      </w:pPr>
      <w:rPr>
        <w:rFonts w:ascii="Times New Roman" w:hAnsi="Wingdings 3" w:cs="Times New Roman" w:hint="default"/>
      </w:rPr>
    </w:lvl>
  </w:abstractNum>
  <w:abstractNum w:abstractNumId="63" w15:restartNumberingAfterBreak="0">
    <w:nsid w:val="3B0B43DC"/>
    <w:multiLevelType w:val="singleLevel"/>
    <w:tmpl w:val="73A618BE"/>
    <w:lvl w:ilvl="0">
      <w:start w:val="3"/>
      <w:numFmt w:val="chosung"/>
      <w:lvlText w:val="*"/>
      <w:lvlJc w:val="left"/>
      <w:pPr>
        <w:tabs>
          <w:tab w:val="num" w:pos="720"/>
        </w:tabs>
        <w:ind w:left="720" w:hanging="720"/>
      </w:pPr>
      <w:rPr>
        <w:rFonts w:ascii="Times New Roman" w:cs="Times New Roman" w:hint="default"/>
      </w:rPr>
    </w:lvl>
  </w:abstractNum>
  <w:abstractNum w:abstractNumId="64" w15:restartNumberingAfterBreak="0">
    <w:nsid w:val="3B0E37E7"/>
    <w:multiLevelType w:val="singleLevel"/>
    <w:tmpl w:val="AA34216E"/>
    <w:lvl w:ilvl="0">
      <w:start w:val="12"/>
      <w:numFmt w:val="decimal"/>
      <w:lvlText w:val="%1."/>
      <w:lvlJc w:val="left"/>
      <w:pPr>
        <w:tabs>
          <w:tab w:val="num" w:pos="360"/>
        </w:tabs>
        <w:ind w:left="360" w:hanging="360"/>
      </w:pPr>
      <w:rPr>
        <w:rFonts w:hint="default"/>
      </w:rPr>
    </w:lvl>
  </w:abstractNum>
  <w:abstractNum w:abstractNumId="65" w15:restartNumberingAfterBreak="0">
    <w:nsid w:val="3B364B2A"/>
    <w:multiLevelType w:val="singleLevel"/>
    <w:tmpl w:val="9162BEC2"/>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66" w15:restartNumberingAfterBreak="0">
    <w:nsid w:val="3B723FEC"/>
    <w:multiLevelType w:val="singleLevel"/>
    <w:tmpl w:val="AA4C912A"/>
    <w:lvl w:ilvl="0">
      <w:start w:val="1"/>
      <w:numFmt w:val="decimal"/>
      <w:lvlText w:val="%1."/>
      <w:lvlJc w:val="center"/>
      <w:pPr>
        <w:tabs>
          <w:tab w:val="num" w:pos="432"/>
        </w:tabs>
        <w:ind w:left="0" w:firstLine="72"/>
      </w:pPr>
    </w:lvl>
  </w:abstractNum>
  <w:abstractNum w:abstractNumId="67" w15:restartNumberingAfterBreak="0">
    <w:nsid w:val="3BF610E6"/>
    <w:multiLevelType w:val="singleLevel"/>
    <w:tmpl w:val="0F92D84C"/>
    <w:lvl w:ilvl="0">
      <w:start w:val="1"/>
      <w:numFmt w:val="decimal"/>
      <w:lvlText w:val="%1."/>
      <w:lvlJc w:val="center"/>
      <w:pPr>
        <w:tabs>
          <w:tab w:val="num" w:pos="432"/>
        </w:tabs>
        <w:ind w:left="0" w:firstLine="72"/>
      </w:pPr>
    </w:lvl>
  </w:abstractNum>
  <w:abstractNum w:abstractNumId="68" w15:restartNumberingAfterBreak="0">
    <w:nsid w:val="3BFD15C6"/>
    <w:multiLevelType w:val="singleLevel"/>
    <w:tmpl w:val="F114112E"/>
    <w:lvl w:ilvl="0">
      <w:start w:val="2"/>
      <w:numFmt w:val="lowerLetter"/>
      <w:lvlText w:val="(%1)"/>
      <w:lvlJc w:val="left"/>
      <w:pPr>
        <w:tabs>
          <w:tab w:val="num" w:pos="720"/>
        </w:tabs>
        <w:ind w:left="720" w:hanging="720"/>
      </w:pPr>
      <w:rPr>
        <w:rFonts w:hint="default"/>
      </w:rPr>
    </w:lvl>
  </w:abstractNum>
  <w:abstractNum w:abstractNumId="69" w15:restartNumberingAfterBreak="0">
    <w:nsid w:val="3C6C49D8"/>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70" w15:restartNumberingAfterBreak="0">
    <w:nsid w:val="3C875A44"/>
    <w:multiLevelType w:val="singleLevel"/>
    <w:tmpl w:val="0409000F"/>
    <w:lvl w:ilvl="0">
      <w:start w:val="1"/>
      <w:numFmt w:val="decimal"/>
      <w:lvlText w:val="%1."/>
      <w:lvlJc w:val="center"/>
      <w:pPr>
        <w:tabs>
          <w:tab w:val="num" w:pos="648"/>
        </w:tabs>
        <w:ind w:left="360" w:hanging="72"/>
      </w:pPr>
    </w:lvl>
  </w:abstractNum>
  <w:abstractNum w:abstractNumId="71" w15:restartNumberingAfterBreak="0">
    <w:nsid w:val="3CC05A73"/>
    <w:multiLevelType w:val="singleLevel"/>
    <w:tmpl w:val="F0103E54"/>
    <w:lvl w:ilvl="0">
      <w:start w:val="1"/>
      <w:numFmt w:val="chosung"/>
      <w:lvlText w:val=""/>
      <w:lvlJc w:val="center"/>
      <w:pPr>
        <w:tabs>
          <w:tab w:val="num" w:pos="576"/>
        </w:tabs>
        <w:ind w:left="504" w:hanging="288"/>
      </w:pPr>
      <w:rPr>
        <w:rFonts w:ascii="Times New Roman" w:hAnsi="Wingdings 3" w:cs="Times New Roman" w:hint="default"/>
      </w:rPr>
    </w:lvl>
  </w:abstractNum>
  <w:abstractNum w:abstractNumId="72" w15:restartNumberingAfterBreak="0">
    <w:nsid w:val="3E1C74E3"/>
    <w:multiLevelType w:val="singleLevel"/>
    <w:tmpl w:val="0409000F"/>
    <w:lvl w:ilvl="0">
      <w:start w:val="1"/>
      <w:numFmt w:val="decimal"/>
      <w:lvlText w:val="%1."/>
      <w:lvlJc w:val="center"/>
      <w:pPr>
        <w:tabs>
          <w:tab w:val="num" w:pos="648"/>
        </w:tabs>
        <w:ind w:left="360" w:hanging="72"/>
      </w:pPr>
    </w:lvl>
  </w:abstractNum>
  <w:abstractNum w:abstractNumId="73" w15:restartNumberingAfterBreak="0">
    <w:nsid w:val="3EA465DB"/>
    <w:multiLevelType w:val="singleLevel"/>
    <w:tmpl w:val="27C4F998"/>
    <w:lvl w:ilvl="0">
      <w:start w:val="1"/>
      <w:numFmt w:val="decimal"/>
      <w:lvlText w:val="%1."/>
      <w:lvlJc w:val="center"/>
      <w:pPr>
        <w:tabs>
          <w:tab w:val="num" w:pos="648"/>
        </w:tabs>
        <w:ind w:left="648" w:hanging="576"/>
      </w:pPr>
    </w:lvl>
  </w:abstractNum>
  <w:abstractNum w:abstractNumId="74" w15:restartNumberingAfterBreak="0">
    <w:nsid w:val="400D7A35"/>
    <w:multiLevelType w:val="singleLevel"/>
    <w:tmpl w:val="8F427FB4"/>
    <w:lvl w:ilvl="0">
      <w:start w:val="1"/>
      <w:numFmt w:val="decimal"/>
      <w:lvlText w:val="%1."/>
      <w:lvlJc w:val="center"/>
      <w:pPr>
        <w:tabs>
          <w:tab w:val="num" w:pos="432"/>
        </w:tabs>
        <w:ind w:left="0" w:firstLine="72"/>
      </w:pPr>
    </w:lvl>
  </w:abstractNum>
  <w:abstractNum w:abstractNumId="75" w15:restartNumberingAfterBreak="0">
    <w:nsid w:val="42690161"/>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76" w15:restartNumberingAfterBreak="0">
    <w:nsid w:val="427D7493"/>
    <w:multiLevelType w:val="singleLevel"/>
    <w:tmpl w:val="D89A4B74"/>
    <w:lvl w:ilvl="0">
      <w:start w:val="1"/>
      <w:numFmt w:val="chosung"/>
      <w:lvlText w:val=""/>
      <w:lvlJc w:val="center"/>
      <w:pPr>
        <w:tabs>
          <w:tab w:val="num" w:pos="432"/>
        </w:tabs>
        <w:ind w:left="360" w:hanging="288"/>
      </w:pPr>
      <w:rPr>
        <w:rFonts w:ascii="Times New Roman" w:hAnsi="Wingdings 3" w:cs="Times New Roman" w:hint="default"/>
      </w:rPr>
    </w:lvl>
  </w:abstractNum>
  <w:abstractNum w:abstractNumId="77" w15:restartNumberingAfterBreak="0">
    <w:nsid w:val="436C50A1"/>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78" w15:restartNumberingAfterBreak="0">
    <w:nsid w:val="440F46F9"/>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79" w15:restartNumberingAfterBreak="0">
    <w:nsid w:val="44583630"/>
    <w:multiLevelType w:val="singleLevel"/>
    <w:tmpl w:val="F8B25702"/>
    <w:lvl w:ilvl="0">
      <w:start w:val="2"/>
      <w:numFmt w:val="lowerLetter"/>
      <w:lvlText w:val="(%1)"/>
      <w:lvlJc w:val="left"/>
      <w:pPr>
        <w:tabs>
          <w:tab w:val="num" w:pos="720"/>
        </w:tabs>
        <w:ind w:left="720" w:hanging="720"/>
      </w:pPr>
      <w:rPr>
        <w:rFonts w:hint="default"/>
        <w:u w:val="none"/>
      </w:rPr>
    </w:lvl>
  </w:abstractNum>
  <w:abstractNum w:abstractNumId="80" w15:restartNumberingAfterBreak="0">
    <w:nsid w:val="448A2D3E"/>
    <w:multiLevelType w:val="singleLevel"/>
    <w:tmpl w:val="A0C63336"/>
    <w:lvl w:ilvl="0">
      <w:start w:val="1"/>
      <w:numFmt w:val="cardinalText"/>
      <w:lvlText w:val="(%1)"/>
      <w:lvlJc w:val="left"/>
      <w:pPr>
        <w:tabs>
          <w:tab w:val="num" w:pos="390"/>
        </w:tabs>
        <w:ind w:left="390" w:hanging="390"/>
      </w:pPr>
      <w:rPr>
        <w:rFonts w:hint="default"/>
      </w:rPr>
    </w:lvl>
  </w:abstractNum>
  <w:abstractNum w:abstractNumId="81" w15:restartNumberingAfterBreak="0">
    <w:nsid w:val="44983AD2"/>
    <w:multiLevelType w:val="singleLevel"/>
    <w:tmpl w:val="964A1986"/>
    <w:lvl w:ilvl="0">
      <w:start w:val="1"/>
      <w:numFmt w:val="cardinalText"/>
      <w:lvlText w:val="(%1)"/>
      <w:lvlJc w:val="left"/>
      <w:pPr>
        <w:tabs>
          <w:tab w:val="num" w:pos="390"/>
        </w:tabs>
        <w:ind w:left="390" w:hanging="390"/>
      </w:pPr>
      <w:rPr>
        <w:rFonts w:hint="default"/>
      </w:rPr>
    </w:lvl>
  </w:abstractNum>
  <w:abstractNum w:abstractNumId="82" w15:restartNumberingAfterBreak="0">
    <w:nsid w:val="47D456C1"/>
    <w:multiLevelType w:val="singleLevel"/>
    <w:tmpl w:val="41A84C96"/>
    <w:lvl w:ilvl="0">
      <w:start w:val="1"/>
      <w:numFmt w:val="decimal"/>
      <w:lvlText w:val="%1."/>
      <w:lvlJc w:val="center"/>
      <w:pPr>
        <w:tabs>
          <w:tab w:val="num" w:pos="432"/>
        </w:tabs>
        <w:ind w:left="0" w:firstLine="72"/>
      </w:pPr>
    </w:lvl>
  </w:abstractNum>
  <w:abstractNum w:abstractNumId="83" w15:restartNumberingAfterBreak="0">
    <w:nsid w:val="4A531ED5"/>
    <w:multiLevelType w:val="singleLevel"/>
    <w:tmpl w:val="B9D22F30"/>
    <w:lvl w:ilvl="0">
      <w:start w:val="1"/>
      <w:numFmt w:val="chosung"/>
      <w:lvlText w:val=""/>
      <w:lvlJc w:val="center"/>
      <w:pPr>
        <w:tabs>
          <w:tab w:val="num" w:pos="432"/>
        </w:tabs>
        <w:ind w:left="360" w:hanging="288"/>
      </w:pPr>
      <w:rPr>
        <w:rFonts w:ascii="Times New Roman" w:hAnsi="Wingdings 3" w:cs="Times New Roman" w:hint="default"/>
      </w:rPr>
    </w:lvl>
  </w:abstractNum>
  <w:abstractNum w:abstractNumId="84" w15:restartNumberingAfterBreak="0">
    <w:nsid w:val="4C7156BA"/>
    <w:multiLevelType w:val="singleLevel"/>
    <w:tmpl w:val="BF76B468"/>
    <w:lvl w:ilvl="0">
      <w:start w:val="3"/>
      <w:numFmt w:val="chosung"/>
      <w:lvlText w:val=""/>
      <w:lvlJc w:val="left"/>
      <w:pPr>
        <w:tabs>
          <w:tab w:val="num" w:pos="720"/>
        </w:tabs>
        <w:ind w:left="720" w:hanging="720"/>
      </w:pPr>
      <w:rPr>
        <w:rFonts w:ascii="Symbol" w:hAnsi="Symbol" w:hint="default"/>
      </w:rPr>
    </w:lvl>
  </w:abstractNum>
  <w:abstractNum w:abstractNumId="85" w15:restartNumberingAfterBreak="0">
    <w:nsid w:val="4C8B39DD"/>
    <w:multiLevelType w:val="singleLevel"/>
    <w:tmpl w:val="67A80DBE"/>
    <w:lvl w:ilvl="0">
      <w:start w:val="1"/>
      <w:numFmt w:val="chosung"/>
      <w:lvlText w:val=""/>
      <w:lvlJc w:val="center"/>
      <w:pPr>
        <w:tabs>
          <w:tab w:val="num" w:pos="432"/>
        </w:tabs>
        <w:ind w:left="360" w:hanging="288"/>
      </w:pPr>
      <w:rPr>
        <w:rFonts w:ascii="Times New Roman" w:hAnsi="Wingdings 3" w:cs="Times New Roman" w:hint="default"/>
      </w:rPr>
    </w:lvl>
  </w:abstractNum>
  <w:abstractNum w:abstractNumId="86" w15:restartNumberingAfterBreak="0">
    <w:nsid w:val="4D127A85"/>
    <w:multiLevelType w:val="singleLevel"/>
    <w:tmpl w:val="0D909752"/>
    <w:lvl w:ilvl="0">
      <w:start w:val="1"/>
      <w:numFmt w:val="decimal"/>
      <w:lvlText w:val="%1."/>
      <w:lvlJc w:val="center"/>
      <w:pPr>
        <w:tabs>
          <w:tab w:val="num" w:pos="432"/>
        </w:tabs>
        <w:ind w:left="0" w:firstLine="72"/>
      </w:pPr>
    </w:lvl>
  </w:abstractNum>
  <w:abstractNum w:abstractNumId="87" w15:restartNumberingAfterBreak="0">
    <w:nsid w:val="4E916540"/>
    <w:multiLevelType w:val="singleLevel"/>
    <w:tmpl w:val="B5AAB386"/>
    <w:lvl w:ilvl="0">
      <w:start w:val="1"/>
      <w:numFmt w:val="decimal"/>
      <w:lvlText w:val="%1."/>
      <w:lvlJc w:val="center"/>
      <w:pPr>
        <w:tabs>
          <w:tab w:val="num" w:pos="432"/>
        </w:tabs>
        <w:ind w:left="0" w:firstLine="72"/>
      </w:pPr>
    </w:lvl>
  </w:abstractNum>
  <w:abstractNum w:abstractNumId="88" w15:restartNumberingAfterBreak="0">
    <w:nsid w:val="4EC94DF0"/>
    <w:multiLevelType w:val="singleLevel"/>
    <w:tmpl w:val="900A3A9E"/>
    <w:lvl w:ilvl="0">
      <w:start w:val="1"/>
      <w:numFmt w:val="decimal"/>
      <w:lvlText w:val="%1."/>
      <w:lvlJc w:val="left"/>
      <w:pPr>
        <w:tabs>
          <w:tab w:val="num" w:pos="720"/>
        </w:tabs>
        <w:ind w:left="720" w:hanging="720"/>
      </w:pPr>
      <w:rPr>
        <w:rFonts w:hint="default"/>
      </w:rPr>
    </w:lvl>
  </w:abstractNum>
  <w:abstractNum w:abstractNumId="89" w15:restartNumberingAfterBreak="0">
    <w:nsid w:val="4EF83B70"/>
    <w:multiLevelType w:val="singleLevel"/>
    <w:tmpl w:val="73A618BE"/>
    <w:lvl w:ilvl="0">
      <w:start w:val="3"/>
      <w:numFmt w:val="chosung"/>
      <w:lvlText w:val="*"/>
      <w:lvlJc w:val="left"/>
      <w:pPr>
        <w:tabs>
          <w:tab w:val="num" w:pos="720"/>
        </w:tabs>
        <w:ind w:left="720" w:hanging="720"/>
      </w:pPr>
      <w:rPr>
        <w:rFonts w:ascii="Times New Roman" w:cs="Times New Roman" w:hint="default"/>
      </w:rPr>
    </w:lvl>
  </w:abstractNum>
  <w:abstractNum w:abstractNumId="90" w15:restartNumberingAfterBreak="0">
    <w:nsid w:val="52374106"/>
    <w:multiLevelType w:val="multilevel"/>
    <w:tmpl w:val="774C0C1E"/>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1" w15:restartNumberingAfterBreak="0">
    <w:nsid w:val="53CB5B83"/>
    <w:multiLevelType w:val="singleLevel"/>
    <w:tmpl w:val="E370F84E"/>
    <w:lvl w:ilvl="0">
      <w:start w:val="5"/>
      <w:numFmt w:val="decimal"/>
      <w:lvlText w:val="%1."/>
      <w:lvlJc w:val="left"/>
      <w:pPr>
        <w:tabs>
          <w:tab w:val="num" w:pos="1440"/>
        </w:tabs>
        <w:ind w:left="1440" w:hanging="720"/>
      </w:pPr>
      <w:rPr>
        <w:rFonts w:hint="default"/>
      </w:rPr>
    </w:lvl>
  </w:abstractNum>
  <w:abstractNum w:abstractNumId="92" w15:restartNumberingAfterBreak="0">
    <w:nsid w:val="54E170C4"/>
    <w:multiLevelType w:val="singleLevel"/>
    <w:tmpl w:val="ABB4CDA4"/>
    <w:lvl w:ilvl="0">
      <w:start w:val="2"/>
      <w:numFmt w:val="decimal"/>
      <w:lvlText w:val=""/>
      <w:lvlJc w:val="left"/>
      <w:pPr>
        <w:tabs>
          <w:tab w:val="num" w:pos="360"/>
        </w:tabs>
        <w:ind w:left="360" w:hanging="360"/>
      </w:pPr>
      <w:rPr>
        <w:rFonts w:cs="Times New Roman" w:hint="default"/>
      </w:rPr>
    </w:lvl>
  </w:abstractNum>
  <w:abstractNum w:abstractNumId="93" w15:restartNumberingAfterBreak="0">
    <w:nsid w:val="55DE5A7A"/>
    <w:multiLevelType w:val="singleLevel"/>
    <w:tmpl w:val="973ECB28"/>
    <w:lvl w:ilvl="0">
      <w:start w:val="7"/>
      <w:numFmt w:val="decimal"/>
      <w:lvlText w:val="%1."/>
      <w:lvlJc w:val="left"/>
      <w:pPr>
        <w:tabs>
          <w:tab w:val="num" w:pos="720"/>
        </w:tabs>
        <w:ind w:left="720" w:hanging="720"/>
      </w:pPr>
      <w:rPr>
        <w:rFonts w:hint="default"/>
        <w:u w:val="none"/>
      </w:rPr>
    </w:lvl>
  </w:abstractNum>
  <w:abstractNum w:abstractNumId="94" w15:restartNumberingAfterBreak="0">
    <w:nsid w:val="56525A0C"/>
    <w:multiLevelType w:val="singleLevel"/>
    <w:tmpl w:val="B2641FA6"/>
    <w:lvl w:ilvl="0">
      <w:start w:val="7"/>
      <w:numFmt w:val="decimal"/>
      <w:lvlText w:val="%1."/>
      <w:lvlJc w:val="left"/>
      <w:pPr>
        <w:tabs>
          <w:tab w:val="num" w:pos="360"/>
        </w:tabs>
        <w:ind w:left="360" w:hanging="360"/>
      </w:pPr>
      <w:rPr>
        <w:rFonts w:hint="default"/>
      </w:rPr>
    </w:lvl>
  </w:abstractNum>
  <w:abstractNum w:abstractNumId="95" w15:restartNumberingAfterBreak="0">
    <w:nsid w:val="56C32D85"/>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96" w15:restartNumberingAfterBreak="0">
    <w:nsid w:val="56F124DF"/>
    <w:multiLevelType w:val="singleLevel"/>
    <w:tmpl w:val="9162BEC2"/>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97" w15:restartNumberingAfterBreak="0">
    <w:nsid w:val="575D65DF"/>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98" w15:restartNumberingAfterBreak="0">
    <w:nsid w:val="5A33130B"/>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99" w15:restartNumberingAfterBreak="0">
    <w:nsid w:val="5BD41CC5"/>
    <w:multiLevelType w:val="singleLevel"/>
    <w:tmpl w:val="C1BCBFD6"/>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00" w15:restartNumberingAfterBreak="0">
    <w:nsid w:val="5D292AEA"/>
    <w:multiLevelType w:val="singleLevel"/>
    <w:tmpl w:val="27C4F998"/>
    <w:lvl w:ilvl="0">
      <w:start w:val="1"/>
      <w:numFmt w:val="decimal"/>
      <w:lvlText w:val="%1."/>
      <w:lvlJc w:val="center"/>
      <w:pPr>
        <w:tabs>
          <w:tab w:val="num" w:pos="648"/>
        </w:tabs>
        <w:ind w:left="648" w:hanging="576"/>
      </w:pPr>
    </w:lvl>
  </w:abstractNum>
  <w:abstractNum w:abstractNumId="101" w15:restartNumberingAfterBreak="0">
    <w:nsid w:val="5E314A34"/>
    <w:multiLevelType w:val="singleLevel"/>
    <w:tmpl w:val="31CA5FE8"/>
    <w:lvl w:ilvl="0">
      <w:start w:val="11"/>
      <w:numFmt w:val="decimal"/>
      <w:lvlText w:val="%1."/>
      <w:lvlJc w:val="center"/>
      <w:pPr>
        <w:tabs>
          <w:tab w:val="num" w:pos="648"/>
        </w:tabs>
        <w:ind w:left="648" w:hanging="576"/>
      </w:pPr>
    </w:lvl>
  </w:abstractNum>
  <w:abstractNum w:abstractNumId="102" w15:restartNumberingAfterBreak="0">
    <w:nsid w:val="5E925E37"/>
    <w:multiLevelType w:val="singleLevel"/>
    <w:tmpl w:val="D89A4B74"/>
    <w:lvl w:ilvl="0">
      <w:start w:val="1"/>
      <w:numFmt w:val="chosung"/>
      <w:lvlText w:val=""/>
      <w:lvlJc w:val="center"/>
      <w:pPr>
        <w:tabs>
          <w:tab w:val="num" w:pos="432"/>
        </w:tabs>
        <w:ind w:left="360" w:hanging="288"/>
      </w:pPr>
      <w:rPr>
        <w:rFonts w:ascii="Times New Roman" w:hAnsi="Wingdings 3" w:cs="Times New Roman" w:hint="default"/>
      </w:rPr>
    </w:lvl>
  </w:abstractNum>
  <w:abstractNum w:abstractNumId="103" w15:restartNumberingAfterBreak="0">
    <w:nsid w:val="5FF80A4C"/>
    <w:multiLevelType w:val="singleLevel"/>
    <w:tmpl w:val="383A8B04"/>
    <w:lvl w:ilvl="0">
      <w:start w:val="1"/>
      <w:numFmt w:val="decimal"/>
      <w:lvlText w:val="%1."/>
      <w:lvlJc w:val="center"/>
      <w:pPr>
        <w:tabs>
          <w:tab w:val="num" w:pos="432"/>
        </w:tabs>
        <w:ind w:left="0" w:firstLine="72"/>
      </w:pPr>
    </w:lvl>
  </w:abstractNum>
  <w:abstractNum w:abstractNumId="104" w15:restartNumberingAfterBreak="0">
    <w:nsid w:val="600A207D"/>
    <w:multiLevelType w:val="singleLevel"/>
    <w:tmpl w:val="C1BCBFD6"/>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05" w15:restartNumberingAfterBreak="0">
    <w:nsid w:val="62134AD0"/>
    <w:multiLevelType w:val="singleLevel"/>
    <w:tmpl w:val="F0103E54"/>
    <w:lvl w:ilvl="0">
      <w:start w:val="1"/>
      <w:numFmt w:val="chosung"/>
      <w:lvlText w:val=""/>
      <w:lvlJc w:val="center"/>
      <w:pPr>
        <w:tabs>
          <w:tab w:val="num" w:pos="576"/>
        </w:tabs>
        <w:ind w:left="504" w:hanging="288"/>
      </w:pPr>
      <w:rPr>
        <w:rFonts w:ascii="Times New Roman" w:hAnsi="Wingdings 3" w:cs="Times New Roman" w:hint="default"/>
      </w:rPr>
    </w:lvl>
  </w:abstractNum>
  <w:abstractNum w:abstractNumId="106" w15:restartNumberingAfterBreak="0">
    <w:nsid w:val="64056421"/>
    <w:multiLevelType w:val="singleLevel"/>
    <w:tmpl w:val="9880F7E4"/>
    <w:lvl w:ilvl="0">
      <w:start w:val="1"/>
      <w:numFmt w:val="decimal"/>
      <w:lvlText w:val="%1."/>
      <w:lvlJc w:val="center"/>
      <w:pPr>
        <w:tabs>
          <w:tab w:val="num" w:pos="432"/>
        </w:tabs>
        <w:ind w:left="0" w:firstLine="72"/>
      </w:pPr>
    </w:lvl>
  </w:abstractNum>
  <w:abstractNum w:abstractNumId="107" w15:restartNumberingAfterBreak="0">
    <w:nsid w:val="64E32C7D"/>
    <w:multiLevelType w:val="singleLevel"/>
    <w:tmpl w:val="E190D276"/>
    <w:lvl w:ilvl="0">
      <w:start w:val="1"/>
      <w:numFmt w:val="lowerLetter"/>
      <w:lvlText w:val="(%1)"/>
      <w:lvlJc w:val="center"/>
      <w:pPr>
        <w:tabs>
          <w:tab w:val="num" w:pos="504"/>
        </w:tabs>
        <w:ind w:left="504" w:hanging="360"/>
      </w:pPr>
    </w:lvl>
  </w:abstractNum>
  <w:abstractNum w:abstractNumId="108" w15:restartNumberingAfterBreak="0">
    <w:nsid w:val="655423C2"/>
    <w:multiLevelType w:val="singleLevel"/>
    <w:tmpl w:val="E1EA70DE"/>
    <w:lvl w:ilvl="0">
      <w:start w:val="1"/>
      <w:numFmt w:val="cardinalText"/>
      <w:lvlText w:val="(%1)"/>
      <w:lvlJc w:val="left"/>
      <w:pPr>
        <w:tabs>
          <w:tab w:val="num" w:pos="720"/>
        </w:tabs>
        <w:ind w:left="720" w:hanging="720"/>
      </w:pPr>
      <w:rPr>
        <w:rFonts w:hint="default"/>
        <w:u w:val="none"/>
      </w:rPr>
    </w:lvl>
  </w:abstractNum>
  <w:abstractNum w:abstractNumId="109" w15:restartNumberingAfterBreak="0">
    <w:nsid w:val="65913399"/>
    <w:multiLevelType w:val="singleLevel"/>
    <w:tmpl w:val="D89A4B74"/>
    <w:lvl w:ilvl="0">
      <w:start w:val="1"/>
      <w:numFmt w:val="chosung"/>
      <w:lvlText w:val=""/>
      <w:lvlJc w:val="center"/>
      <w:pPr>
        <w:tabs>
          <w:tab w:val="num" w:pos="432"/>
        </w:tabs>
        <w:ind w:left="360" w:hanging="288"/>
      </w:pPr>
      <w:rPr>
        <w:rFonts w:ascii="Times New Roman" w:hAnsi="Wingdings 3" w:cs="Times New Roman" w:hint="default"/>
      </w:rPr>
    </w:lvl>
  </w:abstractNum>
  <w:abstractNum w:abstractNumId="110" w15:restartNumberingAfterBreak="0">
    <w:nsid w:val="66F05215"/>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111" w15:restartNumberingAfterBreak="0">
    <w:nsid w:val="67B31B57"/>
    <w:multiLevelType w:val="singleLevel"/>
    <w:tmpl w:val="D8605E3E"/>
    <w:lvl w:ilvl="0">
      <w:start w:val="1"/>
      <w:numFmt w:val="chosung"/>
      <w:lvlText w:val=""/>
      <w:lvlJc w:val="center"/>
      <w:pPr>
        <w:tabs>
          <w:tab w:val="num" w:pos="360"/>
        </w:tabs>
        <w:ind w:left="216" w:hanging="216"/>
      </w:pPr>
      <w:rPr>
        <w:rFonts w:ascii="Times New Roman" w:hAnsi="Wingdings 3" w:cs="Times New Roman" w:hint="default"/>
      </w:rPr>
    </w:lvl>
  </w:abstractNum>
  <w:abstractNum w:abstractNumId="112" w15:restartNumberingAfterBreak="0">
    <w:nsid w:val="67F3187E"/>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113" w15:restartNumberingAfterBreak="0">
    <w:nsid w:val="69BF1496"/>
    <w:multiLevelType w:val="singleLevel"/>
    <w:tmpl w:val="F0103E54"/>
    <w:lvl w:ilvl="0">
      <w:start w:val="1"/>
      <w:numFmt w:val="chosung"/>
      <w:lvlText w:val=""/>
      <w:lvlJc w:val="center"/>
      <w:pPr>
        <w:tabs>
          <w:tab w:val="num" w:pos="576"/>
        </w:tabs>
        <w:ind w:left="504" w:hanging="288"/>
      </w:pPr>
      <w:rPr>
        <w:rFonts w:ascii="Times New Roman" w:hAnsi="Wingdings 3" w:cs="Times New Roman" w:hint="default"/>
      </w:rPr>
    </w:lvl>
  </w:abstractNum>
  <w:abstractNum w:abstractNumId="114" w15:restartNumberingAfterBreak="0">
    <w:nsid w:val="6A6F79D7"/>
    <w:multiLevelType w:val="singleLevel"/>
    <w:tmpl w:val="E434651E"/>
    <w:lvl w:ilvl="0">
      <w:start w:val="1"/>
      <w:numFmt w:val="cardinalText"/>
      <w:lvlText w:val="(%1)"/>
      <w:lvlJc w:val="left"/>
      <w:pPr>
        <w:tabs>
          <w:tab w:val="num" w:pos="720"/>
        </w:tabs>
        <w:ind w:left="720" w:hanging="720"/>
      </w:pPr>
      <w:rPr>
        <w:rFonts w:hint="default"/>
      </w:rPr>
    </w:lvl>
  </w:abstractNum>
  <w:abstractNum w:abstractNumId="115" w15:restartNumberingAfterBreak="0">
    <w:nsid w:val="6D2D31C0"/>
    <w:multiLevelType w:val="multilevel"/>
    <w:tmpl w:val="95009A98"/>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6" w15:restartNumberingAfterBreak="0">
    <w:nsid w:val="6DC14B38"/>
    <w:multiLevelType w:val="singleLevel"/>
    <w:tmpl w:val="533A547E"/>
    <w:lvl w:ilvl="0">
      <w:start w:val="1"/>
      <w:numFmt w:val="chosung"/>
      <w:lvlText w:val=""/>
      <w:lvlJc w:val="center"/>
      <w:pPr>
        <w:tabs>
          <w:tab w:val="num" w:pos="576"/>
        </w:tabs>
        <w:ind w:left="576" w:hanging="360"/>
      </w:pPr>
      <w:rPr>
        <w:rFonts w:ascii="Times New Roman" w:hAnsi="Wingdings 3" w:cs="Times New Roman" w:hint="default"/>
      </w:rPr>
    </w:lvl>
  </w:abstractNum>
  <w:abstractNum w:abstractNumId="117" w15:restartNumberingAfterBreak="0">
    <w:nsid w:val="6E015E61"/>
    <w:multiLevelType w:val="multilevel"/>
    <w:tmpl w:val="14C8C364"/>
    <w:lvl w:ilvl="0">
      <w:start w:val="4"/>
      <w:numFmt w:val="decimal"/>
      <w:lvlText w:val="%1."/>
      <w:lvlJc w:val="left"/>
      <w:pPr>
        <w:tabs>
          <w:tab w:val="num" w:pos="360"/>
        </w:tabs>
        <w:ind w:left="360" w:hanging="360"/>
      </w:pPr>
      <w:rPr>
        <w:rFonts w:hint="default"/>
        <w:b w:val="0"/>
        <w:u w:val="none"/>
      </w:rPr>
    </w:lvl>
    <w:lvl w:ilvl="1">
      <w:start w:val="1"/>
      <w:numFmt w:val="decimal"/>
      <w:lvlText w:val="%1.%2."/>
      <w:lvlJc w:val="left"/>
      <w:pPr>
        <w:tabs>
          <w:tab w:val="num" w:pos="720"/>
        </w:tabs>
        <w:ind w:left="720" w:hanging="720"/>
      </w:pPr>
      <w:rPr>
        <w:rFonts w:hint="default"/>
        <w:b w:val="0"/>
        <w:u w:val="none"/>
      </w:rPr>
    </w:lvl>
    <w:lvl w:ilvl="2">
      <w:start w:val="1"/>
      <w:numFmt w:val="decimal"/>
      <w:lvlText w:val="%1.%2.%3."/>
      <w:lvlJc w:val="left"/>
      <w:pPr>
        <w:tabs>
          <w:tab w:val="num" w:pos="720"/>
        </w:tabs>
        <w:ind w:left="720" w:hanging="720"/>
      </w:pPr>
      <w:rPr>
        <w:rFonts w:hint="default"/>
        <w:b w:val="0"/>
        <w:u w:val="none"/>
      </w:rPr>
    </w:lvl>
    <w:lvl w:ilvl="3">
      <w:start w:val="1"/>
      <w:numFmt w:val="decimal"/>
      <w:lvlText w:val="%1.%2.%3.%4."/>
      <w:lvlJc w:val="left"/>
      <w:pPr>
        <w:tabs>
          <w:tab w:val="num" w:pos="1080"/>
        </w:tabs>
        <w:ind w:left="1080" w:hanging="1080"/>
      </w:pPr>
      <w:rPr>
        <w:rFonts w:hint="default"/>
        <w:b w:val="0"/>
        <w:u w:val="none"/>
      </w:rPr>
    </w:lvl>
    <w:lvl w:ilvl="4">
      <w:start w:val="1"/>
      <w:numFmt w:val="decimal"/>
      <w:lvlText w:val="%1.%2.%3.%4.%5."/>
      <w:lvlJc w:val="left"/>
      <w:pPr>
        <w:tabs>
          <w:tab w:val="num" w:pos="1080"/>
        </w:tabs>
        <w:ind w:left="1080" w:hanging="1080"/>
      </w:pPr>
      <w:rPr>
        <w:rFonts w:hint="default"/>
        <w:b w:val="0"/>
        <w:u w:val="none"/>
      </w:rPr>
    </w:lvl>
    <w:lvl w:ilvl="5">
      <w:start w:val="1"/>
      <w:numFmt w:val="decimal"/>
      <w:lvlText w:val="%1.%2.%3.%4.%5.%6."/>
      <w:lvlJc w:val="left"/>
      <w:pPr>
        <w:tabs>
          <w:tab w:val="num" w:pos="1440"/>
        </w:tabs>
        <w:ind w:left="1440" w:hanging="1440"/>
      </w:pPr>
      <w:rPr>
        <w:rFonts w:hint="default"/>
        <w:b w:val="0"/>
        <w:u w:val="none"/>
      </w:rPr>
    </w:lvl>
    <w:lvl w:ilvl="6">
      <w:start w:val="1"/>
      <w:numFmt w:val="decimal"/>
      <w:lvlText w:val="%1.%2.%3.%4.%5.%6.%7."/>
      <w:lvlJc w:val="left"/>
      <w:pPr>
        <w:tabs>
          <w:tab w:val="num" w:pos="1440"/>
        </w:tabs>
        <w:ind w:left="1440" w:hanging="1440"/>
      </w:pPr>
      <w:rPr>
        <w:rFonts w:hint="default"/>
        <w:b w:val="0"/>
        <w:u w:val="none"/>
      </w:rPr>
    </w:lvl>
    <w:lvl w:ilvl="7">
      <w:start w:val="1"/>
      <w:numFmt w:val="decimal"/>
      <w:lvlText w:val="%1.%2.%3.%4.%5.%6.%7.%8."/>
      <w:lvlJc w:val="left"/>
      <w:pPr>
        <w:tabs>
          <w:tab w:val="num" w:pos="1800"/>
        </w:tabs>
        <w:ind w:left="1800" w:hanging="1800"/>
      </w:pPr>
      <w:rPr>
        <w:rFonts w:hint="default"/>
        <w:b w:val="0"/>
        <w:u w:val="none"/>
      </w:rPr>
    </w:lvl>
    <w:lvl w:ilvl="8">
      <w:start w:val="1"/>
      <w:numFmt w:val="decimal"/>
      <w:lvlText w:val="%1.%2.%3.%4.%5.%6.%7.%8.%9."/>
      <w:lvlJc w:val="left"/>
      <w:pPr>
        <w:tabs>
          <w:tab w:val="num" w:pos="1800"/>
        </w:tabs>
        <w:ind w:left="1800" w:hanging="1800"/>
      </w:pPr>
      <w:rPr>
        <w:rFonts w:hint="default"/>
        <w:b w:val="0"/>
        <w:u w:val="none"/>
      </w:rPr>
    </w:lvl>
  </w:abstractNum>
  <w:abstractNum w:abstractNumId="118" w15:restartNumberingAfterBreak="0">
    <w:nsid w:val="6E101B99"/>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19" w15:restartNumberingAfterBreak="0">
    <w:nsid w:val="6F0E3A06"/>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120" w15:restartNumberingAfterBreak="0">
    <w:nsid w:val="7049660C"/>
    <w:multiLevelType w:val="singleLevel"/>
    <w:tmpl w:val="8370EA5E"/>
    <w:lvl w:ilvl="0">
      <w:start w:val="1"/>
      <w:numFmt w:val="chosung"/>
      <w:lvlText w:val=""/>
      <w:lvlJc w:val="center"/>
      <w:pPr>
        <w:tabs>
          <w:tab w:val="num" w:pos="576"/>
        </w:tabs>
        <w:ind w:left="576" w:hanging="360"/>
      </w:pPr>
      <w:rPr>
        <w:rFonts w:ascii="Wingdings 3" w:hAnsi="Wingdings 3" w:cs="Times New Roman" w:hint="default"/>
      </w:rPr>
    </w:lvl>
  </w:abstractNum>
  <w:abstractNum w:abstractNumId="121" w15:restartNumberingAfterBreak="0">
    <w:nsid w:val="721C7A7F"/>
    <w:multiLevelType w:val="singleLevel"/>
    <w:tmpl w:val="F0103E54"/>
    <w:lvl w:ilvl="0">
      <w:start w:val="1"/>
      <w:numFmt w:val="chosung"/>
      <w:lvlText w:val=""/>
      <w:lvlJc w:val="center"/>
      <w:pPr>
        <w:tabs>
          <w:tab w:val="num" w:pos="576"/>
        </w:tabs>
        <w:ind w:left="504" w:hanging="288"/>
      </w:pPr>
      <w:rPr>
        <w:rFonts w:ascii="Times New Roman" w:hAnsi="Wingdings 3" w:cs="Times New Roman" w:hint="default"/>
      </w:rPr>
    </w:lvl>
  </w:abstractNum>
  <w:abstractNum w:abstractNumId="122" w15:restartNumberingAfterBreak="0">
    <w:nsid w:val="726F5D4E"/>
    <w:multiLevelType w:val="singleLevel"/>
    <w:tmpl w:val="C1BCBFD6"/>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23" w15:restartNumberingAfterBreak="0">
    <w:nsid w:val="72BE243A"/>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24" w15:restartNumberingAfterBreak="0">
    <w:nsid w:val="72DE7454"/>
    <w:multiLevelType w:val="multilevel"/>
    <w:tmpl w:val="38F202D0"/>
    <w:lvl w:ilvl="0">
      <w:start w:val="3"/>
      <w:numFmt w:val="decimal"/>
      <w:lvlText w:val="%1."/>
      <w:lvlJc w:val="left"/>
      <w:pPr>
        <w:tabs>
          <w:tab w:val="num" w:pos="364"/>
        </w:tabs>
        <w:ind w:left="364" w:hanging="364"/>
      </w:pPr>
      <w:rPr>
        <w:rFonts w:hint="default"/>
        <w:b w:val="0"/>
        <w:u w:val="none"/>
      </w:rPr>
    </w:lvl>
    <w:lvl w:ilvl="1">
      <w:start w:val="1"/>
      <w:numFmt w:val="decimal"/>
      <w:lvlText w:val="%1.%2."/>
      <w:lvlJc w:val="left"/>
      <w:pPr>
        <w:tabs>
          <w:tab w:val="num" w:pos="720"/>
        </w:tabs>
        <w:ind w:left="720" w:hanging="720"/>
      </w:pPr>
      <w:rPr>
        <w:rFonts w:hint="default"/>
        <w:b w:val="0"/>
        <w:u w:val="none"/>
      </w:rPr>
    </w:lvl>
    <w:lvl w:ilvl="2">
      <w:start w:val="1"/>
      <w:numFmt w:val="decimal"/>
      <w:lvlText w:val="%1.%2.%3."/>
      <w:lvlJc w:val="left"/>
      <w:pPr>
        <w:tabs>
          <w:tab w:val="num" w:pos="720"/>
        </w:tabs>
        <w:ind w:left="720" w:hanging="720"/>
      </w:pPr>
      <w:rPr>
        <w:rFonts w:hint="default"/>
        <w:b w:val="0"/>
        <w:u w:val="none"/>
      </w:rPr>
    </w:lvl>
    <w:lvl w:ilvl="3">
      <w:start w:val="1"/>
      <w:numFmt w:val="decimal"/>
      <w:lvlText w:val="%1.%2.%3.%4."/>
      <w:lvlJc w:val="left"/>
      <w:pPr>
        <w:tabs>
          <w:tab w:val="num" w:pos="1080"/>
        </w:tabs>
        <w:ind w:left="1080" w:hanging="1080"/>
      </w:pPr>
      <w:rPr>
        <w:rFonts w:hint="default"/>
        <w:b w:val="0"/>
        <w:u w:val="none"/>
      </w:rPr>
    </w:lvl>
    <w:lvl w:ilvl="4">
      <w:start w:val="1"/>
      <w:numFmt w:val="decimal"/>
      <w:lvlText w:val="%1.%2.%3.%4.%5."/>
      <w:lvlJc w:val="left"/>
      <w:pPr>
        <w:tabs>
          <w:tab w:val="num" w:pos="1080"/>
        </w:tabs>
        <w:ind w:left="1080" w:hanging="1080"/>
      </w:pPr>
      <w:rPr>
        <w:rFonts w:hint="default"/>
        <w:b w:val="0"/>
        <w:u w:val="none"/>
      </w:rPr>
    </w:lvl>
    <w:lvl w:ilvl="5">
      <w:start w:val="1"/>
      <w:numFmt w:val="decimal"/>
      <w:lvlText w:val="%1.%2.%3.%4.%5.%6."/>
      <w:lvlJc w:val="left"/>
      <w:pPr>
        <w:tabs>
          <w:tab w:val="num" w:pos="1440"/>
        </w:tabs>
        <w:ind w:left="1440" w:hanging="1440"/>
      </w:pPr>
      <w:rPr>
        <w:rFonts w:hint="default"/>
        <w:b w:val="0"/>
        <w:u w:val="none"/>
      </w:rPr>
    </w:lvl>
    <w:lvl w:ilvl="6">
      <w:start w:val="1"/>
      <w:numFmt w:val="decimal"/>
      <w:lvlText w:val="%1.%2.%3.%4.%5.%6.%7."/>
      <w:lvlJc w:val="left"/>
      <w:pPr>
        <w:tabs>
          <w:tab w:val="num" w:pos="1440"/>
        </w:tabs>
        <w:ind w:left="1440" w:hanging="1440"/>
      </w:pPr>
      <w:rPr>
        <w:rFonts w:hint="default"/>
        <w:b w:val="0"/>
        <w:u w:val="none"/>
      </w:rPr>
    </w:lvl>
    <w:lvl w:ilvl="7">
      <w:start w:val="1"/>
      <w:numFmt w:val="decimal"/>
      <w:lvlText w:val="%1.%2.%3.%4.%5.%6.%7.%8."/>
      <w:lvlJc w:val="left"/>
      <w:pPr>
        <w:tabs>
          <w:tab w:val="num" w:pos="1800"/>
        </w:tabs>
        <w:ind w:left="1800" w:hanging="1800"/>
      </w:pPr>
      <w:rPr>
        <w:rFonts w:hint="default"/>
        <w:b w:val="0"/>
        <w:u w:val="none"/>
      </w:rPr>
    </w:lvl>
    <w:lvl w:ilvl="8">
      <w:start w:val="1"/>
      <w:numFmt w:val="decimal"/>
      <w:lvlText w:val="%1.%2.%3.%4.%5.%6.%7.%8.%9."/>
      <w:lvlJc w:val="left"/>
      <w:pPr>
        <w:tabs>
          <w:tab w:val="num" w:pos="1800"/>
        </w:tabs>
        <w:ind w:left="1800" w:hanging="1800"/>
      </w:pPr>
      <w:rPr>
        <w:rFonts w:hint="default"/>
        <w:b w:val="0"/>
        <w:u w:val="none"/>
      </w:rPr>
    </w:lvl>
  </w:abstractNum>
  <w:abstractNum w:abstractNumId="125" w15:restartNumberingAfterBreak="0">
    <w:nsid w:val="73305809"/>
    <w:multiLevelType w:val="singleLevel"/>
    <w:tmpl w:val="B672CC56"/>
    <w:lvl w:ilvl="0">
      <w:start w:val="12"/>
      <w:numFmt w:val="decimal"/>
      <w:lvlText w:val="%1."/>
      <w:lvlJc w:val="left"/>
      <w:pPr>
        <w:tabs>
          <w:tab w:val="num" w:pos="360"/>
        </w:tabs>
        <w:ind w:left="360" w:hanging="360"/>
      </w:pPr>
      <w:rPr>
        <w:rFonts w:hint="default"/>
      </w:rPr>
    </w:lvl>
  </w:abstractNum>
  <w:abstractNum w:abstractNumId="126" w15:restartNumberingAfterBreak="0">
    <w:nsid w:val="74BE79FD"/>
    <w:multiLevelType w:val="singleLevel"/>
    <w:tmpl w:val="9880F7E4"/>
    <w:lvl w:ilvl="0">
      <w:start w:val="1"/>
      <w:numFmt w:val="decimal"/>
      <w:lvlText w:val="%1."/>
      <w:lvlJc w:val="center"/>
      <w:pPr>
        <w:tabs>
          <w:tab w:val="num" w:pos="432"/>
        </w:tabs>
        <w:ind w:left="0" w:firstLine="72"/>
      </w:pPr>
    </w:lvl>
  </w:abstractNum>
  <w:abstractNum w:abstractNumId="127" w15:restartNumberingAfterBreak="0">
    <w:nsid w:val="75242F35"/>
    <w:multiLevelType w:val="singleLevel"/>
    <w:tmpl w:val="2B8885A8"/>
    <w:lvl w:ilvl="0">
      <w:start w:val="1"/>
      <w:numFmt w:val="chosung"/>
      <w:lvlText w:val="-"/>
      <w:lvlJc w:val="center"/>
      <w:pPr>
        <w:tabs>
          <w:tab w:val="num" w:pos="432"/>
        </w:tabs>
        <w:ind w:left="360" w:hanging="288"/>
      </w:pPr>
      <w:rPr>
        <w:rFonts w:ascii="Times New Roman" w:cs="Times New Roman" w:hint="default"/>
      </w:rPr>
    </w:lvl>
  </w:abstractNum>
  <w:abstractNum w:abstractNumId="128" w15:restartNumberingAfterBreak="0">
    <w:nsid w:val="75934FA6"/>
    <w:multiLevelType w:val="singleLevel"/>
    <w:tmpl w:val="8F4C0004"/>
    <w:lvl w:ilvl="0">
      <w:start w:val="1"/>
      <w:numFmt w:val="decimal"/>
      <w:lvlText w:val="%1."/>
      <w:lvlJc w:val="center"/>
      <w:pPr>
        <w:tabs>
          <w:tab w:val="num" w:pos="432"/>
        </w:tabs>
        <w:ind w:left="0" w:firstLine="72"/>
      </w:pPr>
    </w:lvl>
  </w:abstractNum>
  <w:abstractNum w:abstractNumId="129" w15:restartNumberingAfterBreak="0">
    <w:nsid w:val="75DB1C2A"/>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30" w15:restartNumberingAfterBreak="0">
    <w:nsid w:val="772D573E"/>
    <w:multiLevelType w:val="singleLevel"/>
    <w:tmpl w:val="52E6AADC"/>
    <w:lvl w:ilvl="0">
      <w:start w:val="750"/>
      <w:numFmt w:val="chosung"/>
      <w:lvlText w:val=""/>
      <w:lvlJc w:val="left"/>
      <w:pPr>
        <w:tabs>
          <w:tab w:val="num" w:pos="2520"/>
        </w:tabs>
        <w:ind w:left="2520" w:hanging="360"/>
      </w:pPr>
      <w:rPr>
        <w:rFonts w:ascii="Symbol" w:hAnsi="Symbol" w:hint="default"/>
        <w:sz w:val="20"/>
      </w:rPr>
    </w:lvl>
  </w:abstractNum>
  <w:abstractNum w:abstractNumId="131" w15:restartNumberingAfterBreak="0">
    <w:nsid w:val="774308E2"/>
    <w:multiLevelType w:val="singleLevel"/>
    <w:tmpl w:val="330A78DE"/>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32" w15:restartNumberingAfterBreak="0">
    <w:nsid w:val="7782063D"/>
    <w:multiLevelType w:val="singleLevel"/>
    <w:tmpl w:val="0CA8F3F4"/>
    <w:lvl w:ilvl="0">
      <w:start w:val="1"/>
      <w:numFmt w:val="lowerLetter"/>
      <w:lvlText w:val="(%1)"/>
      <w:lvlJc w:val="left"/>
      <w:pPr>
        <w:tabs>
          <w:tab w:val="num" w:pos="720"/>
        </w:tabs>
        <w:ind w:left="720" w:hanging="720"/>
      </w:pPr>
      <w:rPr>
        <w:rFonts w:hint="default"/>
      </w:rPr>
    </w:lvl>
  </w:abstractNum>
  <w:abstractNum w:abstractNumId="133" w15:restartNumberingAfterBreak="0">
    <w:nsid w:val="79C36F6B"/>
    <w:multiLevelType w:val="singleLevel"/>
    <w:tmpl w:val="C1BCBFD6"/>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34" w15:restartNumberingAfterBreak="0">
    <w:nsid w:val="7A316C53"/>
    <w:multiLevelType w:val="multilevel"/>
    <w:tmpl w:val="D52A2C5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5" w15:restartNumberingAfterBreak="0">
    <w:nsid w:val="7C5A5FB0"/>
    <w:multiLevelType w:val="singleLevel"/>
    <w:tmpl w:val="02607556"/>
    <w:lvl w:ilvl="0">
      <w:start w:val="1"/>
      <w:numFmt w:val="decimal"/>
      <w:lvlText w:val="%1."/>
      <w:lvlJc w:val="center"/>
      <w:pPr>
        <w:tabs>
          <w:tab w:val="num" w:pos="432"/>
        </w:tabs>
        <w:ind w:left="0" w:firstLine="72"/>
      </w:pPr>
    </w:lvl>
  </w:abstractNum>
  <w:abstractNum w:abstractNumId="136" w15:restartNumberingAfterBreak="0">
    <w:nsid w:val="7CB7402B"/>
    <w:multiLevelType w:val="singleLevel"/>
    <w:tmpl w:val="D89A4B74"/>
    <w:lvl w:ilvl="0">
      <w:start w:val="1"/>
      <w:numFmt w:val="chosung"/>
      <w:lvlText w:val=""/>
      <w:lvlJc w:val="center"/>
      <w:pPr>
        <w:tabs>
          <w:tab w:val="num" w:pos="432"/>
        </w:tabs>
        <w:ind w:left="360" w:hanging="288"/>
      </w:pPr>
      <w:rPr>
        <w:rFonts w:ascii="Times New Roman" w:hAnsi="Wingdings 3" w:cs="Times New Roman" w:hint="default"/>
      </w:rPr>
    </w:lvl>
  </w:abstractNum>
  <w:abstractNum w:abstractNumId="137" w15:restartNumberingAfterBreak="0">
    <w:nsid w:val="7CD97642"/>
    <w:multiLevelType w:val="singleLevel"/>
    <w:tmpl w:val="E190D276"/>
    <w:lvl w:ilvl="0">
      <w:start w:val="1"/>
      <w:numFmt w:val="lowerLetter"/>
      <w:lvlText w:val="(%1)"/>
      <w:lvlJc w:val="center"/>
      <w:pPr>
        <w:tabs>
          <w:tab w:val="num" w:pos="504"/>
        </w:tabs>
        <w:ind w:left="504" w:hanging="360"/>
      </w:pPr>
    </w:lvl>
  </w:abstractNum>
  <w:abstractNum w:abstractNumId="138" w15:restartNumberingAfterBreak="0">
    <w:nsid w:val="7F874281"/>
    <w:multiLevelType w:val="singleLevel"/>
    <w:tmpl w:val="C1BCBFD6"/>
    <w:lvl w:ilvl="0">
      <w:start w:val="1"/>
      <w:numFmt w:val="chosung"/>
      <w:lvlText w:val=""/>
      <w:lvlJc w:val="center"/>
      <w:pPr>
        <w:tabs>
          <w:tab w:val="num" w:pos="360"/>
        </w:tabs>
        <w:ind w:left="360" w:hanging="360"/>
      </w:pPr>
      <w:rPr>
        <w:rFonts w:ascii="Times New Roman" w:hAnsi="Wingdings 3" w:cs="Times New Roman" w:hint="default"/>
      </w:rPr>
    </w:lvl>
  </w:abstractNum>
  <w:abstractNum w:abstractNumId="139" w15:restartNumberingAfterBreak="0">
    <w:nsid w:val="7F9F4D27"/>
    <w:multiLevelType w:val="singleLevel"/>
    <w:tmpl w:val="DC3C6CA8"/>
    <w:lvl w:ilvl="0">
      <w:start w:val="1"/>
      <w:numFmt w:val="decimal"/>
      <w:lvlText w:val="%1."/>
      <w:lvlJc w:val="center"/>
      <w:pPr>
        <w:tabs>
          <w:tab w:val="num" w:pos="432"/>
        </w:tabs>
        <w:ind w:left="0" w:firstLine="72"/>
      </w:pPr>
    </w:lvl>
  </w:abstractNum>
  <w:num w:numId="1" w16cid:durableId="1477721261">
    <w:abstractNumId w:val="57"/>
  </w:num>
  <w:num w:numId="2" w16cid:durableId="1972203108">
    <w:abstractNumId w:val="46"/>
  </w:num>
  <w:num w:numId="3" w16cid:durableId="837963664">
    <w:abstractNumId w:val="115"/>
  </w:num>
  <w:num w:numId="4" w16cid:durableId="448360384">
    <w:abstractNumId w:val="47"/>
  </w:num>
  <w:num w:numId="5" w16cid:durableId="1969823908">
    <w:abstractNumId w:val="48"/>
  </w:num>
  <w:num w:numId="6" w16cid:durableId="1905483442">
    <w:abstractNumId w:val="108"/>
  </w:num>
  <w:num w:numId="7" w16cid:durableId="808595936">
    <w:abstractNumId w:val="75"/>
  </w:num>
  <w:num w:numId="8" w16cid:durableId="255988585">
    <w:abstractNumId w:val="114"/>
  </w:num>
  <w:num w:numId="9" w16cid:durableId="1540967803">
    <w:abstractNumId w:val="92"/>
  </w:num>
  <w:num w:numId="10" w16cid:durableId="821845839">
    <w:abstractNumId w:val="81"/>
  </w:num>
  <w:num w:numId="11" w16cid:durableId="343095228">
    <w:abstractNumId w:val="80"/>
  </w:num>
  <w:num w:numId="12" w16cid:durableId="1988506892">
    <w:abstractNumId w:val="132"/>
  </w:num>
  <w:num w:numId="13" w16cid:durableId="1305113311">
    <w:abstractNumId w:val="44"/>
  </w:num>
  <w:num w:numId="14" w16cid:durableId="645864361">
    <w:abstractNumId w:val="124"/>
  </w:num>
  <w:num w:numId="15" w16cid:durableId="1486162305">
    <w:abstractNumId w:val="39"/>
  </w:num>
  <w:num w:numId="16" w16cid:durableId="1179933037">
    <w:abstractNumId w:val="68"/>
  </w:num>
  <w:num w:numId="17" w16cid:durableId="1906984412">
    <w:abstractNumId w:val="79"/>
  </w:num>
  <w:num w:numId="18" w16cid:durableId="1150907303">
    <w:abstractNumId w:val="11"/>
  </w:num>
  <w:num w:numId="19" w16cid:durableId="654841669">
    <w:abstractNumId w:val="16"/>
  </w:num>
  <w:num w:numId="20" w16cid:durableId="1887139101">
    <w:abstractNumId w:val="59"/>
  </w:num>
  <w:num w:numId="21" w16cid:durableId="697043281">
    <w:abstractNumId w:val="15"/>
  </w:num>
  <w:num w:numId="22" w16cid:durableId="328944725">
    <w:abstractNumId w:val="64"/>
  </w:num>
  <w:num w:numId="23" w16cid:durableId="366755132">
    <w:abstractNumId w:val="125"/>
  </w:num>
  <w:num w:numId="24" w16cid:durableId="1475290357">
    <w:abstractNumId w:val="117"/>
  </w:num>
  <w:num w:numId="25" w16cid:durableId="2102682734">
    <w:abstractNumId w:val="4"/>
  </w:num>
  <w:num w:numId="26" w16cid:durableId="731927856">
    <w:abstractNumId w:val="3"/>
  </w:num>
  <w:num w:numId="27" w16cid:durableId="1367482191">
    <w:abstractNumId w:val="2"/>
  </w:num>
  <w:num w:numId="28" w16cid:durableId="1656453964">
    <w:abstractNumId w:val="1"/>
  </w:num>
  <w:num w:numId="29" w16cid:durableId="1427916839">
    <w:abstractNumId w:val="0"/>
  </w:num>
  <w:num w:numId="30" w16cid:durableId="1338119170">
    <w:abstractNumId w:val="88"/>
  </w:num>
  <w:num w:numId="31" w16cid:durableId="1078553132">
    <w:abstractNumId w:val="134"/>
  </w:num>
  <w:num w:numId="32" w16cid:durableId="1781414972">
    <w:abstractNumId w:val="30"/>
  </w:num>
  <w:num w:numId="33" w16cid:durableId="310792715">
    <w:abstractNumId w:val="130"/>
  </w:num>
  <w:num w:numId="34" w16cid:durableId="1202523642">
    <w:abstractNumId w:val="56"/>
  </w:num>
  <w:num w:numId="35" w16cid:durableId="1678580822">
    <w:abstractNumId w:val="35"/>
  </w:num>
  <w:num w:numId="36" w16cid:durableId="1248342367">
    <w:abstractNumId w:val="120"/>
  </w:num>
  <w:num w:numId="37" w16cid:durableId="1389723250">
    <w:abstractNumId w:val="116"/>
  </w:num>
  <w:num w:numId="38" w16cid:durableId="646395478">
    <w:abstractNumId w:val="111"/>
  </w:num>
  <w:num w:numId="39" w16cid:durableId="1131485401">
    <w:abstractNumId w:val="18"/>
  </w:num>
  <w:num w:numId="40" w16cid:durableId="1992247837">
    <w:abstractNumId w:val="17"/>
  </w:num>
  <w:num w:numId="41" w16cid:durableId="1863086944">
    <w:abstractNumId w:val="122"/>
  </w:num>
  <w:num w:numId="42" w16cid:durableId="1807892084">
    <w:abstractNumId w:val="50"/>
  </w:num>
  <w:num w:numId="43" w16cid:durableId="534579916">
    <w:abstractNumId w:val="133"/>
  </w:num>
  <w:num w:numId="44" w16cid:durableId="1750612027">
    <w:abstractNumId w:val="53"/>
  </w:num>
  <w:num w:numId="45" w16cid:durableId="1698044784">
    <w:abstractNumId w:val="99"/>
  </w:num>
  <w:num w:numId="46" w16cid:durableId="1394230306">
    <w:abstractNumId w:val="138"/>
  </w:num>
  <w:num w:numId="47" w16cid:durableId="361634861">
    <w:abstractNumId w:val="20"/>
  </w:num>
  <w:num w:numId="48" w16cid:durableId="331372222">
    <w:abstractNumId w:val="104"/>
  </w:num>
  <w:num w:numId="49" w16cid:durableId="1945721353">
    <w:abstractNumId w:val="13"/>
  </w:num>
  <w:num w:numId="50" w16cid:durableId="1702853744">
    <w:abstractNumId w:val="31"/>
  </w:num>
  <w:num w:numId="51" w16cid:durableId="872424916">
    <w:abstractNumId w:val="73"/>
  </w:num>
  <w:num w:numId="52" w16cid:durableId="1585525940">
    <w:abstractNumId w:val="100"/>
  </w:num>
  <w:num w:numId="53" w16cid:durableId="631713991">
    <w:abstractNumId w:val="101"/>
  </w:num>
  <w:num w:numId="54" w16cid:durableId="2026588353">
    <w:abstractNumId w:val="62"/>
  </w:num>
  <w:num w:numId="55" w16cid:durableId="1454785123">
    <w:abstractNumId w:val="96"/>
  </w:num>
  <w:num w:numId="56" w16cid:durableId="3016675">
    <w:abstractNumId w:val="65"/>
  </w:num>
  <w:num w:numId="57" w16cid:durableId="1391928848">
    <w:abstractNumId w:val="83"/>
  </w:num>
  <w:num w:numId="58" w16cid:durableId="2114858383">
    <w:abstractNumId w:val="25"/>
  </w:num>
  <w:num w:numId="59" w16cid:durableId="11491495">
    <w:abstractNumId w:val="136"/>
  </w:num>
  <w:num w:numId="60" w16cid:durableId="906719431">
    <w:abstractNumId w:val="109"/>
  </w:num>
  <w:num w:numId="61" w16cid:durableId="1404718261">
    <w:abstractNumId w:val="76"/>
  </w:num>
  <w:num w:numId="62" w16cid:durableId="108477100">
    <w:abstractNumId w:val="5"/>
  </w:num>
  <w:num w:numId="63" w16cid:durableId="493379092">
    <w:abstractNumId w:val="102"/>
  </w:num>
  <w:num w:numId="64" w16cid:durableId="1988508251">
    <w:abstractNumId w:val="72"/>
  </w:num>
  <w:num w:numId="65" w16cid:durableId="2047440023">
    <w:abstractNumId w:val="52"/>
  </w:num>
  <w:num w:numId="66" w16cid:durableId="216669464">
    <w:abstractNumId w:val="85"/>
  </w:num>
  <w:num w:numId="67" w16cid:durableId="1179613838">
    <w:abstractNumId w:val="90"/>
  </w:num>
  <w:num w:numId="68" w16cid:durableId="1623925767">
    <w:abstractNumId w:val="33"/>
  </w:num>
  <w:num w:numId="69" w16cid:durableId="1374307450">
    <w:abstractNumId w:val="43"/>
  </w:num>
  <w:num w:numId="70" w16cid:durableId="1323387997">
    <w:abstractNumId w:val="107"/>
  </w:num>
  <w:num w:numId="71" w16cid:durableId="1612859631">
    <w:abstractNumId w:val="137"/>
  </w:num>
  <w:num w:numId="72" w16cid:durableId="932008655">
    <w:abstractNumId w:val="24"/>
  </w:num>
  <w:num w:numId="73" w16cid:durableId="429082734">
    <w:abstractNumId w:val="9"/>
  </w:num>
  <w:num w:numId="74" w16cid:durableId="2048673450">
    <w:abstractNumId w:val="106"/>
  </w:num>
  <w:num w:numId="75" w16cid:durableId="774373630">
    <w:abstractNumId w:val="27"/>
  </w:num>
  <w:num w:numId="76" w16cid:durableId="1061364797">
    <w:abstractNumId w:val="121"/>
  </w:num>
  <w:num w:numId="77" w16cid:durableId="2123038930">
    <w:abstractNumId w:val="36"/>
  </w:num>
  <w:num w:numId="78" w16cid:durableId="733235703">
    <w:abstractNumId w:val="19"/>
  </w:num>
  <w:num w:numId="79" w16cid:durableId="1286734959">
    <w:abstractNumId w:val="126"/>
  </w:num>
  <w:num w:numId="80" w16cid:durableId="1232810958">
    <w:abstractNumId w:val="29"/>
  </w:num>
  <w:num w:numId="81" w16cid:durableId="869414690">
    <w:abstractNumId w:val="82"/>
  </w:num>
  <w:num w:numId="82" w16cid:durableId="1624380971">
    <w:abstractNumId w:val="60"/>
  </w:num>
  <w:num w:numId="83" w16cid:durableId="580800499">
    <w:abstractNumId w:val="22"/>
  </w:num>
  <w:num w:numId="84" w16cid:durableId="1565675907">
    <w:abstractNumId w:val="51"/>
  </w:num>
  <w:num w:numId="85" w16cid:durableId="1555896573">
    <w:abstractNumId w:val="87"/>
  </w:num>
  <w:num w:numId="86" w16cid:durableId="1197305262">
    <w:abstractNumId w:val="86"/>
  </w:num>
  <w:num w:numId="87" w16cid:durableId="1977105010">
    <w:abstractNumId w:val="66"/>
  </w:num>
  <w:num w:numId="88" w16cid:durableId="1754008918">
    <w:abstractNumId w:val="32"/>
  </w:num>
  <w:num w:numId="89" w16cid:durableId="1249921739">
    <w:abstractNumId w:val="135"/>
  </w:num>
  <w:num w:numId="90" w16cid:durableId="246693493">
    <w:abstractNumId w:val="54"/>
  </w:num>
  <w:num w:numId="91" w16cid:durableId="1278754560">
    <w:abstractNumId w:val="67"/>
  </w:num>
  <w:num w:numId="92" w16cid:durableId="307368074">
    <w:abstractNumId w:val="139"/>
  </w:num>
  <w:num w:numId="93" w16cid:durableId="845287223">
    <w:abstractNumId w:val="103"/>
  </w:num>
  <w:num w:numId="94" w16cid:durableId="1611470535">
    <w:abstractNumId w:val="128"/>
  </w:num>
  <w:num w:numId="95" w16cid:durableId="1988852736">
    <w:abstractNumId w:val="74"/>
  </w:num>
  <w:num w:numId="96" w16cid:durableId="1359351153">
    <w:abstractNumId w:val="49"/>
  </w:num>
  <w:num w:numId="97" w16cid:durableId="1698001427">
    <w:abstractNumId w:val="110"/>
  </w:num>
  <w:num w:numId="98" w16cid:durableId="200097214">
    <w:abstractNumId w:val="38"/>
  </w:num>
  <w:num w:numId="99" w16cid:durableId="1878926234">
    <w:abstractNumId w:val="28"/>
  </w:num>
  <w:num w:numId="100" w16cid:durableId="21785948">
    <w:abstractNumId w:val="71"/>
  </w:num>
  <w:num w:numId="101" w16cid:durableId="977759815">
    <w:abstractNumId w:val="41"/>
  </w:num>
  <w:num w:numId="102" w16cid:durableId="1524171498">
    <w:abstractNumId w:val="113"/>
  </w:num>
  <w:num w:numId="103" w16cid:durableId="2081247393">
    <w:abstractNumId w:val="105"/>
  </w:num>
  <w:num w:numId="104" w16cid:durableId="1856918281">
    <w:abstractNumId w:val="84"/>
  </w:num>
  <w:num w:numId="105" w16cid:durableId="1072657951">
    <w:abstractNumId w:val="58"/>
  </w:num>
  <w:num w:numId="106" w16cid:durableId="1211920849">
    <w:abstractNumId w:val="63"/>
  </w:num>
  <w:num w:numId="107" w16cid:durableId="1043285919">
    <w:abstractNumId w:val="45"/>
  </w:num>
  <w:num w:numId="108" w16cid:durableId="1385985118">
    <w:abstractNumId w:val="34"/>
  </w:num>
  <w:num w:numId="109" w16cid:durableId="260723781">
    <w:abstractNumId w:val="97"/>
  </w:num>
  <w:num w:numId="110" w16cid:durableId="583340614">
    <w:abstractNumId w:val="112"/>
  </w:num>
  <w:num w:numId="111" w16cid:durableId="1106847717">
    <w:abstractNumId w:val="98"/>
  </w:num>
  <w:num w:numId="112" w16cid:durableId="1098720985">
    <w:abstractNumId w:val="70"/>
  </w:num>
  <w:num w:numId="113" w16cid:durableId="523980632">
    <w:abstractNumId w:val="40"/>
  </w:num>
  <w:num w:numId="114" w16cid:durableId="819807636">
    <w:abstractNumId w:val="10"/>
  </w:num>
  <w:num w:numId="115" w16cid:durableId="2093814535">
    <w:abstractNumId w:val="77"/>
  </w:num>
  <w:num w:numId="116" w16cid:durableId="345601695">
    <w:abstractNumId w:val="119"/>
  </w:num>
  <w:num w:numId="117" w16cid:durableId="22174423">
    <w:abstractNumId w:val="69"/>
  </w:num>
  <w:num w:numId="118" w16cid:durableId="671681681">
    <w:abstractNumId w:val="26"/>
  </w:num>
  <w:num w:numId="119" w16cid:durableId="1406683224">
    <w:abstractNumId w:val="118"/>
  </w:num>
  <w:num w:numId="120" w16cid:durableId="733354413">
    <w:abstractNumId w:val="8"/>
  </w:num>
  <w:num w:numId="121" w16cid:durableId="706955161">
    <w:abstractNumId w:val="6"/>
  </w:num>
  <w:num w:numId="122" w16cid:durableId="55324802">
    <w:abstractNumId w:val="89"/>
  </w:num>
  <w:num w:numId="123" w16cid:durableId="465775792">
    <w:abstractNumId w:val="123"/>
  </w:num>
  <w:num w:numId="124" w16cid:durableId="355733219">
    <w:abstractNumId w:val="129"/>
  </w:num>
  <w:num w:numId="125" w16cid:durableId="1577746082">
    <w:abstractNumId w:val="37"/>
  </w:num>
  <w:num w:numId="126" w16cid:durableId="1618826113">
    <w:abstractNumId w:val="95"/>
  </w:num>
  <w:num w:numId="127" w16cid:durableId="1293712357">
    <w:abstractNumId w:val="78"/>
  </w:num>
  <w:num w:numId="128" w16cid:durableId="1334837843">
    <w:abstractNumId w:val="23"/>
  </w:num>
  <w:num w:numId="129" w16cid:durableId="1526940916">
    <w:abstractNumId w:val="7"/>
  </w:num>
  <w:num w:numId="130" w16cid:durableId="2065369754">
    <w:abstractNumId w:val="131"/>
  </w:num>
  <w:num w:numId="131" w16cid:durableId="1812401938">
    <w:abstractNumId w:val="14"/>
  </w:num>
  <w:num w:numId="132" w16cid:durableId="1578594338">
    <w:abstractNumId w:val="91"/>
  </w:num>
  <w:num w:numId="133" w16cid:durableId="591085135">
    <w:abstractNumId w:val="127"/>
  </w:num>
  <w:num w:numId="134" w16cid:durableId="609824417">
    <w:abstractNumId w:val="61"/>
  </w:num>
  <w:num w:numId="135" w16cid:durableId="42873400">
    <w:abstractNumId w:val="21"/>
  </w:num>
  <w:num w:numId="136" w16cid:durableId="1551114364">
    <w:abstractNumId w:val="42"/>
  </w:num>
  <w:num w:numId="137" w16cid:durableId="1733238554">
    <w:abstractNumId w:val="55"/>
  </w:num>
  <w:num w:numId="138" w16cid:durableId="1462770456">
    <w:abstractNumId w:val="12"/>
  </w:num>
  <w:num w:numId="139" w16cid:durableId="721292330">
    <w:abstractNumId w:val="94"/>
  </w:num>
  <w:num w:numId="140" w16cid:durableId="1692606850">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74"/>
    <w:rsid w:val="00AC3041"/>
    <w:rsid w:val="00D41C9D"/>
    <w:rsid w:val="00E761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B784C"/>
  <w15:chartTrackingRefBased/>
  <w15:docId w15:val="{AE90C178-A99C-4B53-AEB1-B046A2E6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raditional Arabic"/>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BodyText"/>
    <w:qFormat/>
    <w:pPr>
      <w:keepNext/>
      <w:spacing w:before="240" w:after="120"/>
      <w:outlineLvl w:val="0"/>
    </w:pPr>
    <w:rPr>
      <w:rFonts w:ascii="Arial" w:hAnsi="Arial"/>
      <w:b/>
      <w:bCs/>
      <w:sz w:val="36"/>
      <w:szCs w:val="43"/>
    </w:rPr>
  </w:style>
  <w:style w:type="paragraph" w:styleId="Heading2">
    <w:name w:val="heading 2"/>
    <w:basedOn w:val="Normal"/>
    <w:next w:val="BodyText"/>
    <w:qFormat/>
    <w:pPr>
      <w:keepNext/>
      <w:spacing w:before="160" w:after="120"/>
      <w:outlineLvl w:val="1"/>
    </w:pPr>
    <w:rPr>
      <w:rFonts w:ascii="Arial" w:hAnsi="Arial"/>
      <w:b/>
      <w:bCs/>
      <w:i/>
      <w:iCs/>
      <w:sz w:val="28"/>
      <w:szCs w:val="33"/>
    </w:rPr>
  </w:style>
  <w:style w:type="paragraph" w:styleId="Heading3">
    <w:name w:val="heading 3"/>
    <w:basedOn w:val="Normal"/>
    <w:next w:val="BodyText"/>
    <w:qFormat/>
    <w:pPr>
      <w:keepNext/>
      <w:spacing w:before="120" w:after="80"/>
      <w:outlineLvl w:val="2"/>
    </w:pPr>
    <w:rPr>
      <w:b/>
      <w:bCs/>
      <w:sz w:val="24"/>
      <w:szCs w:val="28"/>
    </w:rPr>
  </w:style>
  <w:style w:type="paragraph" w:styleId="Heading4">
    <w:name w:val="heading 4"/>
    <w:basedOn w:val="Normal"/>
    <w:next w:val="BodyText"/>
    <w:qFormat/>
    <w:pPr>
      <w:keepNext/>
      <w:spacing w:before="120" w:after="80"/>
      <w:outlineLvl w:val="3"/>
    </w:pPr>
    <w:rPr>
      <w:b/>
      <w:bCs/>
      <w:i/>
      <w:iCs/>
      <w:sz w:val="24"/>
      <w:szCs w:val="28"/>
    </w:rPr>
  </w:style>
  <w:style w:type="paragraph" w:styleId="Heading5">
    <w:name w:val="heading 5"/>
    <w:basedOn w:val="Normal"/>
    <w:next w:val="BodyText"/>
    <w:qFormat/>
    <w:pPr>
      <w:keepNext/>
      <w:spacing w:before="120" w:after="80"/>
      <w:outlineLvl w:val="4"/>
    </w:pPr>
    <w:rPr>
      <w:rFonts w:ascii="Arial" w:hAnsi="Arial"/>
      <w:b/>
      <w:bCs/>
    </w:rPr>
  </w:style>
  <w:style w:type="paragraph" w:styleId="Heading6">
    <w:name w:val="heading 6"/>
    <w:basedOn w:val="Normal"/>
    <w:next w:val="BodyText"/>
    <w:qFormat/>
    <w:pPr>
      <w:keepNext/>
      <w:spacing w:before="120" w:after="80"/>
      <w:outlineLvl w:val="5"/>
    </w:pPr>
    <w:rPr>
      <w:rFonts w:ascii="Arial" w:hAnsi="Arial"/>
      <w:b/>
      <w:bCs/>
      <w:i/>
      <w:iCs/>
    </w:rPr>
  </w:style>
  <w:style w:type="paragraph" w:styleId="Heading7">
    <w:name w:val="heading 7"/>
    <w:basedOn w:val="Normal"/>
    <w:next w:val="BodyText"/>
    <w:qFormat/>
    <w:pPr>
      <w:keepNext/>
      <w:spacing w:before="80" w:after="60"/>
      <w:outlineLvl w:val="6"/>
    </w:pPr>
    <w:rPr>
      <w:b/>
      <w:bCs/>
    </w:rPr>
  </w:style>
  <w:style w:type="paragraph" w:styleId="Heading8">
    <w:name w:val="heading 8"/>
    <w:basedOn w:val="Normal"/>
    <w:next w:val="BodyText"/>
    <w:qFormat/>
    <w:pPr>
      <w:keepNext/>
      <w:spacing w:before="80" w:after="60"/>
      <w:outlineLvl w:val="7"/>
    </w:pPr>
    <w:rPr>
      <w:b/>
      <w:bCs/>
      <w:i/>
      <w:iCs/>
    </w:rPr>
  </w:style>
  <w:style w:type="paragraph" w:styleId="Heading9">
    <w:name w:val="heading 9"/>
    <w:basedOn w:val="Normal"/>
    <w:next w:val="BodyText"/>
    <w:qFormat/>
    <w:pPr>
      <w:keepNext/>
      <w:spacing w:before="80" w:after="60"/>
      <w:outlineLvl w:val="8"/>
    </w:pPr>
    <w:rPr>
      <w:b/>
      <w:bCs/>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60"/>
    </w:pPr>
  </w:style>
  <w:style w:type="character" w:styleId="CommentReference">
    <w:name w:val="annotation reference"/>
    <w:semiHidden/>
    <w:rPr>
      <w:rFonts w:ascii="Times New Roman" w:hAnsi="Times New Roman"/>
      <w:sz w:val="20"/>
      <w:szCs w:val="24"/>
      <w:vertAlign w:val="baseline"/>
    </w:rPr>
  </w:style>
  <w:style w:type="paragraph" w:styleId="CommentText">
    <w:name w:val="annotation text"/>
    <w:basedOn w:val="Normal"/>
    <w:semiHidden/>
    <w:pPr>
      <w:tabs>
        <w:tab w:val="left" w:pos="187"/>
      </w:tabs>
      <w:spacing w:after="120" w:line="220" w:lineRule="exact"/>
      <w:ind w:left="187" w:hanging="187"/>
    </w:pPr>
  </w:style>
  <w:style w:type="paragraph" w:customStyle="1" w:styleId="AttentionLine">
    <w:name w:val="Attention Line"/>
    <w:basedOn w:val="BodyText"/>
    <w:rPr>
      <w:b/>
      <w:bCs/>
      <w:i/>
      <w:iCs/>
    </w:rPr>
  </w:style>
  <w:style w:type="paragraph" w:customStyle="1" w:styleId="BlockQuotation">
    <w:name w:val="Block Quotation"/>
    <w:basedOn w:val="BodyText"/>
    <w:pPr>
      <w:keepLines/>
      <w:ind w:left="720" w:right="720"/>
    </w:pPr>
    <w:rPr>
      <w:i/>
      <w:iCs/>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Normal"/>
    <w:next w:val="BodyText"/>
    <w:qFormat/>
    <w:pPr>
      <w:spacing w:before="120" w:after="160"/>
    </w:pPr>
    <w:rPr>
      <w:i/>
      <w:iCs/>
      <w:sz w:val="18"/>
      <w:szCs w:val="21"/>
    </w:rPr>
  </w:style>
  <w:style w:type="paragraph" w:customStyle="1" w:styleId="DocumentLabel">
    <w:name w:val="Document Label"/>
    <w:basedOn w:val="Normal"/>
    <w:pPr>
      <w:keepNext/>
      <w:spacing w:before="240" w:after="360"/>
    </w:pPr>
    <w:rPr>
      <w:b/>
      <w:bCs/>
      <w:sz w:val="36"/>
      <w:szCs w:val="43"/>
    </w:rPr>
  </w:style>
  <w:style w:type="character" w:styleId="Emphasis">
    <w:name w:val="Emphasis"/>
    <w:qFormat/>
    <w:rPr>
      <w:rFonts w:ascii="Times New Roman" w:hAnsi="Times New Roman"/>
      <w:i/>
      <w:iCs/>
      <w:sz w:val="20"/>
      <w:szCs w:val="24"/>
    </w:rPr>
  </w:style>
  <w:style w:type="character" w:styleId="EndnoteReference">
    <w:name w:val="endnote reference"/>
    <w:semiHidden/>
    <w:rPr>
      <w:rFonts w:ascii="Times New Roman" w:hAnsi="Times New Roman"/>
      <w:sz w:val="20"/>
      <w:szCs w:val="24"/>
      <w:vertAlign w:val="superscript"/>
    </w:rPr>
  </w:style>
  <w:style w:type="paragraph" w:styleId="EndnoteText">
    <w:name w:val="endnote text"/>
    <w:basedOn w:val="Normal"/>
    <w:semiHidden/>
    <w:pPr>
      <w:tabs>
        <w:tab w:val="left" w:pos="187"/>
      </w:tabs>
      <w:spacing w:after="120" w:line="220" w:lineRule="exact"/>
      <w:ind w:left="187" w:hanging="187"/>
    </w:pPr>
    <w:rPr>
      <w:sz w:val="18"/>
      <w:szCs w:val="21"/>
    </w:rPr>
  </w:style>
  <w:style w:type="paragraph" w:styleId="Footer">
    <w:name w:val="footer"/>
    <w:basedOn w:val="Normal"/>
    <w:semiHidden/>
    <w:pPr>
      <w:keepLines/>
      <w:tabs>
        <w:tab w:val="center" w:pos="4320"/>
        <w:tab w:val="right" w:pos="8640"/>
      </w:tabs>
    </w:pPr>
  </w:style>
  <w:style w:type="paragraph" w:customStyle="1" w:styleId="FooterEven">
    <w:name w:val="Footer Even"/>
    <w:basedOn w:val="Footer"/>
  </w:style>
  <w:style w:type="paragraph" w:customStyle="1" w:styleId="FooterFirst">
    <w:name w:val="Footer First"/>
    <w:basedOn w:val="Footer"/>
    <w:pPr>
      <w:tabs>
        <w:tab w:val="clear" w:pos="8640"/>
      </w:tabs>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Normal"/>
    <w:pPr>
      <w:tabs>
        <w:tab w:val="left" w:pos="187"/>
      </w:tabs>
      <w:spacing w:line="220" w:lineRule="exact"/>
      <w:ind w:left="187" w:hanging="187"/>
    </w:pPr>
    <w:rPr>
      <w:sz w:val="18"/>
      <w:szCs w:val="21"/>
    </w:rPr>
  </w:style>
  <w:style w:type="character" w:styleId="FootnoteReference">
    <w:name w:val="footnote reference"/>
    <w:semiHidden/>
    <w:rPr>
      <w:rFonts w:ascii="Times New Roman" w:hAnsi="Times New Roman"/>
      <w:sz w:val="20"/>
      <w:szCs w:val="24"/>
      <w:vertAlign w:val="superscript"/>
    </w:rPr>
  </w:style>
  <w:style w:type="paragraph" w:styleId="FootnoteText">
    <w:name w:val="footnote text"/>
    <w:basedOn w:val="FootnoteBase"/>
    <w:semiHidden/>
    <w:pPr>
      <w:spacing w:after="120"/>
    </w:p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spacing w:before="240" w:after="120"/>
    </w:pPr>
    <w:rPr>
      <w:rFonts w:ascii="Arial" w:hAnsi="Arial"/>
      <w:b/>
      <w:bCs/>
      <w:sz w:val="36"/>
      <w:szCs w:val="43"/>
    </w:rPr>
  </w:style>
  <w:style w:type="character" w:customStyle="1" w:styleId="Lead-inEmphasis">
    <w:name w:val="Lead-in Emphasis"/>
    <w:rPr>
      <w:rFonts w:ascii="Times New Roman" w:hAnsi="Times New Roman"/>
      <w:b/>
      <w:bCs/>
      <w:i/>
      <w:iCs/>
      <w:sz w:val="20"/>
      <w:szCs w:val="24"/>
    </w:rPr>
  </w:style>
  <w:style w:type="character" w:styleId="LineNumber">
    <w:name w:val="line number"/>
    <w:semiHidden/>
    <w:rPr>
      <w:rFonts w:ascii="Arial" w:hAnsi="Arial"/>
      <w:sz w:val="18"/>
      <w:szCs w:val="21"/>
    </w:rPr>
  </w:style>
  <w:style w:type="paragraph" w:styleId="List">
    <w:name w:val="List"/>
    <w:basedOn w:val="BodyText"/>
    <w:semiHidden/>
    <w:pPr>
      <w:tabs>
        <w:tab w:val="left" w:pos="720"/>
      </w:tabs>
      <w:ind w:left="720" w:hanging="360"/>
    </w:pPr>
  </w:style>
  <w:style w:type="paragraph" w:styleId="List2">
    <w:name w:val="List 2"/>
    <w:basedOn w:val="List"/>
    <w:semiHidden/>
    <w:pPr>
      <w:tabs>
        <w:tab w:val="clear" w:pos="720"/>
        <w:tab w:val="left" w:pos="1080"/>
      </w:tabs>
      <w:ind w:left="1080"/>
    </w:pPr>
  </w:style>
  <w:style w:type="paragraph" w:styleId="List3">
    <w:name w:val="List 3"/>
    <w:basedOn w:val="List"/>
    <w:semiHidden/>
    <w:pPr>
      <w:tabs>
        <w:tab w:val="clear" w:pos="720"/>
        <w:tab w:val="left" w:pos="1440"/>
      </w:tabs>
      <w:ind w:left="1440"/>
    </w:pPr>
  </w:style>
  <w:style w:type="paragraph" w:styleId="List4">
    <w:name w:val="List 4"/>
    <w:basedOn w:val="List"/>
    <w:semiHidden/>
    <w:pPr>
      <w:tabs>
        <w:tab w:val="clear" w:pos="720"/>
        <w:tab w:val="left" w:pos="1800"/>
      </w:tabs>
      <w:ind w:left="1800"/>
    </w:pPr>
  </w:style>
  <w:style w:type="paragraph" w:styleId="List5">
    <w:name w:val="List 5"/>
    <w:basedOn w:val="List"/>
    <w:semiHidden/>
    <w:pPr>
      <w:tabs>
        <w:tab w:val="clear" w:pos="720"/>
        <w:tab w:val="left" w:pos="2160"/>
      </w:tabs>
      <w:ind w:left="216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styleId="ListNumber">
    <w:name w:val="List Number"/>
    <w:basedOn w:val="List"/>
    <w:semiHidden/>
    <w:pPr>
      <w:tabs>
        <w:tab w:val="clear" w:pos="720"/>
      </w:tabs>
    </w:pPr>
  </w:style>
  <w:style w:type="paragraph" w:styleId="ListNumber2">
    <w:name w:val="List Number 2"/>
    <w:basedOn w:val="ListNumber"/>
    <w:semiHidden/>
    <w:pPr>
      <w:ind w:left="1080"/>
    </w:pPr>
  </w:style>
  <w:style w:type="paragraph" w:styleId="ListNumber3">
    <w:name w:val="List Number 3"/>
    <w:basedOn w:val="ListNumber"/>
    <w:semiHidden/>
    <w:pPr>
      <w:ind w:left="1440"/>
    </w:pPr>
  </w:style>
  <w:style w:type="paragraph" w:styleId="ListNumber4">
    <w:name w:val="List Number 4"/>
    <w:basedOn w:val="ListNumber"/>
    <w:semiHidden/>
    <w:pPr>
      <w:ind w:left="1800"/>
    </w:pPr>
  </w:style>
  <w:style w:type="paragraph" w:styleId="ListNumber5">
    <w:name w:val="List Number 5"/>
    <w:basedOn w:val="ListNumber"/>
    <w:semiHidden/>
    <w:pPr>
      <w:ind w:left="21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style>
  <w:style w:type="paragraph" w:styleId="MessageHeader">
    <w:name w:val="Message Header"/>
    <w:basedOn w:val="BodyText"/>
    <w:semiHidden/>
    <w:pPr>
      <w:keepLines/>
      <w:tabs>
        <w:tab w:val="left" w:pos="720"/>
      </w:tabs>
      <w:spacing w:after="240"/>
      <w:ind w:left="720" w:right="2880" w:hanging="720"/>
    </w:pPr>
    <w:rPr>
      <w:rFonts w:ascii="Arial" w:hAnsi="Arial"/>
    </w:rPr>
  </w:style>
  <w:style w:type="character" w:styleId="PageNumber">
    <w:name w:val="page number"/>
    <w:semiHidden/>
    <w:rPr>
      <w:rFonts w:ascii="Times New Roman" w:hAnsi="Times New Roman"/>
      <w:b/>
      <w:bCs/>
      <w:sz w:val="20"/>
      <w:szCs w:val="24"/>
    </w:rPr>
  </w:style>
  <w:style w:type="paragraph" w:customStyle="1" w:styleId="Picture">
    <w:name w:val="Picture"/>
    <w:basedOn w:val="BodyText"/>
    <w:next w:val="Caption"/>
    <w:pPr>
      <w:keepNext/>
    </w:pPr>
  </w:style>
  <w:style w:type="paragraph" w:customStyle="1" w:styleId="SubjectLine">
    <w:name w:val="Subject Line"/>
    <w:basedOn w:val="BodyText"/>
    <w:rPr>
      <w:i/>
      <w:iCs/>
      <w:u w:val="single"/>
    </w:rPr>
  </w:style>
  <w:style w:type="character" w:customStyle="1" w:styleId="Superscript">
    <w:name w:val="Superscript"/>
    <w:rPr>
      <w:rFonts w:ascii="Times New Roman" w:hAnsi="Times New Roman"/>
      <w:sz w:val="20"/>
      <w:szCs w:val="24"/>
      <w:vertAlign w:val="superscript"/>
    </w:rPr>
  </w:style>
  <w:style w:type="paragraph" w:customStyle="1" w:styleId="Memototext">
    <w:name w:val="Memo to text"/>
    <w:basedOn w:val="Normal"/>
    <w:pPr>
      <w:keepLines/>
      <w:tabs>
        <w:tab w:val="left" w:pos="547"/>
      </w:tabs>
      <w:spacing w:before="480" w:after="120" w:line="280" w:lineRule="exact"/>
      <w:ind w:left="547" w:right="4320" w:hanging="547"/>
    </w:pPr>
    <w:rPr>
      <w:rFonts w:ascii="Arial Narrow" w:hAnsi="Arial Narrow"/>
      <w:b/>
      <w:bCs/>
      <w:sz w:val="22"/>
      <w:szCs w:val="26"/>
    </w:rPr>
  </w:style>
  <w:style w:type="paragraph" w:styleId="BodyText2">
    <w:name w:val="Body Text 2"/>
    <w:basedOn w:val="Normal"/>
    <w:semiHidden/>
    <w:pPr>
      <w:jc w:val="lowKashida"/>
    </w:pPr>
    <w:rPr>
      <w:sz w:val="24"/>
      <w:lang w:val="en-GB"/>
    </w:rPr>
  </w:style>
  <w:style w:type="paragraph" w:customStyle="1" w:styleId="Line">
    <w:name w:val="Line"/>
    <w:next w:val="BodyText"/>
    <w:pPr>
      <w:pBdr>
        <w:top w:val="single" w:sz="12" w:space="1" w:color="auto"/>
      </w:pBdr>
    </w:pPr>
    <w:rPr>
      <w:noProof/>
      <w:lang w:val="en-US" w:eastAsia="en-US"/>
    </w:rPr>
  </w:style>
  <w:style w:type="paragraph" w:styleId="BodyText3">
    <w:name w:val="Body Text 3"/>
    <w:basedOn w:val="Normal"/>
    <w:semiHidden/>
    <w:pPr>
      <w:jc w:val="lowKashida"/>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5548</Words>
  <Characters>31626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INDUSTRY STUDY</vt:lpstr>
    </vt:vector>
  </TitlesOfParts>
  <Company>SIDF</Company>
  <LinksUpToDate>false</LinksUpToDate>
  <CharactersWithSpaces>37100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STUDY</dc:title>
  <dc:subject/>
  <dc:creator>mm</dc:creator>
  <cp:keywords/>
  <cp:lastModifiedBy>PG</cp:lastModifiedBy>
  <cp:revision>2</cp:revision>
  <cp:lastPrinted>2001-01-14T06:19:00Z</cp:lastPrinted>
  <dcterms:created xsi:type="dcterms:W3CDTF">2025-05-04T10:17:00Z</dcterms:created>
  <dcterms:modified xsi:type="dcterms:W3CDTF">2025-05-04T10:17:00Z</dcterms:modified>
</cp:coreProperties>
</file>