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4BD0" w14:textId="77777777" w:rsidR="0017088F" w:rsidRPr="0099159D" w:rsidRDefault="005F18F6" w:rsidP="0017088F">
      <w:pPr>
        <w:jc w:val="center"/>
        <w:rPr>
          <w:b/>
          <w:sz w:val="28"/>
        </w:rPr>
      </w:pPr>
      <w:r w:rsidRPr="0099159D">
        <w:rPr>
          <w:b/>
          <w:sz w:val="28"/>
        </w:rPr>
        <w:t>Comparing</w:t>
      </w:r>
      <w:r w:rsidR="0017088F" w:rsidRPr="0099159D">
        <w:rPr>
          <w:b/>
          <w:sz w:val="28"/>
        </w:rPr>
        <w:t xml:space="preserve"> the </w:t>
      </w:r>
      <w:r w:rsidRPr="0099159D">
        <w:rPr>
          <w:b/>
          <w:sz w:val="28"/>
        </w:rPr>
        <w:t>Neighbourhoods of</w:t>
      </w:r>
      <w:r w:rsidR="0017088F" w:rsidRPr="0099159D">
        <w:rPr>
          <w:b/>
          <w:sz w:val="28"/>
        </w:rPr>
        <w:t xml:space="preserve"> New York and Toronto</w:t>
      </w:r>
    </w:p>
    <w:p w14:paraId="382932DE" w14:textId="77777777" w:rsidR="0017088F" w:rsidRDefault="0017088F" w:rsidP="0017088F">
      <w:r>
        <w:t xml:space="preserve"> </w:t>
      </w:r>
    </w:p>
    <w:p w14:paraId="1F91535B" w14:textId="77777777" w:rsidR="0017088F" w:rsidRPr="0099159D" w:rsidRDefault="0017088F" w:rsidP="0017088F">
      <w:pPr>
        <w:jc w:val="center"/>
        <w:rPr>
          <w:sz w:val="28"/>
        </w:rPr>
      </w:pPr>
      <w:r w:rsidRPr="0099159D">
        <w:rPr>
          <w:sz w:val="28"/>
        </w:rPr>
        <w:t>Prashant Gorade</w:t>
      </w:r>
    </w:p>
    <w:p w14:paraId="25378255" w14:textId="77777777" w:rsidR="0017088F" w:rsidRDefault="0017088F" w:rsidP="0017088F">
      <w:r>
        <w:t xml:space="preserve"> </w:t>
      </w:r>
    </w:p>
    <w:p w14:paraId="5D8FBA2A" w14:textId="77777777" w:rsidR="0017088F" w:rsidRPr="0099159D" w:rsidRDefault="0017088F" w:rsidP="0017088F">
      <w:pPr>
        <w:jc w:val="center"/>
        <w:rPr>
          <w:sz w:val="28"/>
        </w:rPr>
      </w:pPr>
      <w:r w:rsidRPr="0099159D">
        <w:rPr>
          <w:sz w:val="28"/>
        </w:rPr>
        <w:t>Novem</w:t>
      </w:r>
      <w:r w:rsidRPr="0099159D">
        <w:rPr>
          <w:sz w:val="28"/>
        </w:rPr>
        <w:t xml:space="preserve">ber </w:t>
      </w:r>
      <w:r w:rsidRPr="0099159D">
        <w:rPr>
          <w:sz w:val="28"/>
        </w:rPr>
        <w:t>22</w:t>
      </w:r>
      <w:r w:rsidRPr="0099159D">
        <w:rPr>
          <w:sz w:val="28"/>
        </w:rPr>
        <w:t>, 201</w:t>
      </w:r>
      <w:r w:rsidRPr="0099159D">
        <w:rPr>
          <w:sz w:val="28"/>
        </w:rPr>
        <w:t>9</w:t>
      </w:r>
    </w:p>
    <w:p w14:paraId="6DE5BB71" w14:textId="77777777" w:rsidR="0017088F" w:rsidRDefault="0017088F" w:rsidP="0017088F">
      <w:r>
        <w:t xml:space="preserve"> </w:t>
      </w:r>
    </w:p>
    <w:p w14:paraId="2154C441" w14:textId="77777777" w:rsidR="0017088F" w:rsidRPr="006F3EA6" w:rsidRDefault="0017088F" w:rsidP="005F18F6">
      <w:pPr>
        <w:pStyle w:val="ListParagraph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6F3EA6">
        <w:rPr>
          <w:b/>
          <w:sz w:val="24"/>
          <w:szCs w:val="24"/>
        </w:rPr>
        <w:t xml:space="preserve">Introduction </w:t>
      </w:r>
    </w:p>
    <w:p w14:paraId="4BF9C229" w14:textId="77777777" w:rsidR="0017088F" w:rsidRPr="006F3EA6" w:rsidRDefault="0017088F" w:rsidP="0017088F">
      <w:pPr>
        <w:rPr>
          <w:sz w:val="24"/>
          <w:szCs w:val="24"/>
        </w:rPr>
      </w:pPr>
      <w:r w:rsidRPr="006F3EA6">
        <w:rPr>
          <w:sz w:val="24"/>
          <w:szCs w:val="24"/>
        </w:rPr>
        <w:t xml:space="preserve"> </w:t>
      </w:r>
    </w:p>
    <w:p w14:paraId="10C2A3C6" w14:textId="47B68757" w:rsidR="00C218D6" w:rsidRDefault="00147E6F" w:rsidP="0017088F">
      <w:pPr>
        <w:pStyle w:val="ListParagraph"/>
        <w:numPr>
          <w:ilvl w:val="1"/>
          <w:numId w:val="2"/>
        </w:numPr>
        <w:ind w:left="0" w:firstLine="0"/>
        <w:jc w:val="both"/>
        <w:rPr>
          <w:sz w:val="24"/>
          <w:szCs w:val="24"/>
        </w:rPr>
      </w:pPr>
      <w:r w:rsidRPr="0033786E">
        <w:rPr>
          <w:b/>
          <w:sz w:val="24"/>
          <w:szCs w:val="24"/>
        </w:rPr>
        <w:t>Background:</w:t>
      </w:r>
      <w:r w:rsidR="00641870" w:rsidRPr="0033786E">
        <w:rPr>
          <w:sz w:val="24"/>
          <w:szCs w:val="24"/>
        </w:rPr>
        <w:t xml:space="preserve"> </w:t>
      </w:r>
      <w:r w:rsidR="00E76B5E" w:rsidRPr="0033786E">
        <w:rPr>
          <w:sz w:val="24"/>
          <w:szCs w:val="24"/>
        </w:rPr>
        <w:t xml:space="preserve">In this </w:t>
      </w:r>
      <w:r w:rsidR="00096C17" w:rsidRPr="0033786E">
        <w:rPr>
          <w:sz w:val="24"/>
          <w:szCs w:val="24"/>
        </w:rPr>
        <w:t xml:space="preserve">Capstone project I am </w:t>
      </w:r>
      <w:r w:rsidR="009B2059" w:rsidRPr="0033786E">
        <w:rPr>
          <w:sz w:val="24"/>
          <w:szCs w:val="24"/>
        </w:rPr>
        <w:t>explor</w:t>
      </w:r>
      <w:r w:rsidR="00096C17" w:rsidRPr="0033786E">
        <w:rPr>
          <w:sz w:val="24"/>
          <w:szCs w:val="24"/>
        </w:rPr>
        <w:t xml:space="preserve">ing the </w:t>
      </w:r>
      <w:r w:rsidR="00027DFE" w:rsidRPr="0033786E">
        <w:rPr>
          <w:sz w:val="24"/>
          <w:szCs w:val="24"/>
        </w:rPr>
        <w:t xml:space="preserve">similarities between the </w:t>
      </w:r>
      <w:r w:rsidR="009B2059" w:rsidRPr="0033786E">
        <w:rPr>
          <w:sz w:val="24"/>
          <w:szCs w:val="24"/>
        </w:rPr>
        <w:t>New York City and the city of Toronto</w:t>
      </w:r>
      <w:r w:rsidR="00027DFE" w:rsidRPr="0033786E">
        <w:rPr>
          <w:sz w:val="24"/>
          <w:szCs w:val="24"/>
        </w:rPr>
        <w:t xml:space="preserve">. </w:t>
      </w:r>
      <w:r w:rsidR="009B2059" w:rsidRPr="0033786E">
        <w:rPr>
          <w:sz w:val="24"/>
          <w:szCs w:val="24"/>
        </w:rPr>
        <w:t xml:space="preserve"> </w:t>
      </w:r>
      <w:r w:rsidR="00393AC9">
        <w:rPr>
          <w:sz w:val="24"/>
          <w:szCs w:val="24"/>
        </w:rPr>
        <w:t xml:space="preserve">As </w:t>
      </w:r>
      <w:r w:rsidR="009B2059" w:rsidRPr="0033786E">
        <w:rPr>
          <w:sz w:val="24"/>
          <w:szCs w:val="24"/>
        </w:rPr>
        <w:t xml:space="preserve">Both cities are very diverse and are the financial capitals of their respective countries. One interesting idea would be to compare the </w:t>
      </w:r>
      <w:r w:rsidR="00D120CE" w:rsidRPr="0033786E">
        <w:rPr>
          <w:sz w:val="24"/>
          <w:szCs w:val="24"/>
        </w:rPr>
        <w:t>neighbourhoods</w:t>
      </w:r>
      <w:r w:rsidR="009B2059" w:rsidRPr="0033786E">
        <w:rPr>
          <w:sz w:val="24"/>
          <w:szCs w:val="24"/>
        </w:rPr>
        <w:t xml:space="preserve"> of the two cities and determine how similar or dissimilar they are</w:t>
      </w:r>
      <w:r w:rsidR="00FE39C9" w:rsidRPr="0033786E">
        <w:rPr>
          <w:sz w:val="24"/>
          <w:szCs w:val="24"/>
        </w:rPr>
        <w:t xml:space="preserve"> </w:t>
      </w:r>
      <w:r w:rsidR="00E05F33" w:rsidRPr="0033786E">
        <w:rPr>
          <w:sz w:val="24"/>
          <w:szCs w:val="24"/>
        </w:rPr>
        <w:t>from a t</w:t>
      </w:r>
      <w:r w:rsidR="00F95415" w:rsidRPr="0033786E">
        <w:rPr>
          <w:sz w:val="24"/>
          <w:szCs w:val="24"/>
        </w:rPr>
        <w:t>ouris</w:t>
      </w:r>
      <w:r w:rsidR="00D634D6" w:rsidRPr="0033786E">
        <w:rPr>
          <w:sz w:val="24"/>
          <w:szCs w:val="24"/>
        </w:rPr>
        <w:t>t’s</w:t>
      </w:r>
      <w:r w:rsidR="00E05F33" w:rsidRPr="0033786E">
        <w:rPr>
          <w:sz w:val="24"/>
          <w:szCs w:val="24"/>
        </w:rPr>
        <w:t xml:space="preserve"> perspective.</w:t>
      </w:r>
    </w:p>
    <w:p w14:paraId="0D9AA483" w14:textId="7696C2F8" w:rsidR="0017088F" w:rsidRPr="0033786E" w:rsidRDefault="0017088F" w:rsidP="00C218D6">
      <w:pPr>
        <w:pStyle w:val="ListParagraph"/>
        <w:ind w:left="0"/>
        <w:jc w:val="both"/>
        <w:rPr>
          <w:sz w:val="24"/>
          <w:szCs w:val="24"/>
        </w:rPr>
      </w:pPr>
      <w:r w:rsidRPr="0033786E">
        <w:rPr>
          <w:sz w:val="24"/>
          <w:szCs w:val="24"/>
        </w:rPr>
        <w:t xml:space="preserve"> </w:t>
      </w:r>
    </w:p>
    <w:p w14:paraId="7AB6C2A4" w14:textId="1611AA30" w:rsidR="0017088F" w:rsidRDefault="0017088F" w:rsidP="0033786E">
      <w:pPr>
        <w:pStyle w:val="ListParagraph"/>
        <w:numPr>
          <w:ilvl w:val="1"/>
          <w:numId w:val="2"/>
        </w:numPr>
        <w:ind w:left="0" w:firstLine="0"/>
        <w:jc w:val="both"/>
        <w:rPr>
          <w:sz w:val="24"/>
          <w:szCs w:val="24"/>
        </w:rPr>
      </w:pPr>
      <w:r w:rsidRPr="006F3EA6">
        <w:rPr>
          <w:b/>
          <w:sz w:val="24"/>
          <w:szCs w:val="24"/>
        </w:rPr>
        <w:t>Problem Data</w:t>
      </w:r>
      <w:r w:rsidR="00DB4B21" w:rsidRPr="006F3EA6">
        <w:rPr>
          <w:b/>
          <w:sz w:val="24"/>
          <w:szCs w:val="24"/>
        </w:rPr>
        <w:t>:</w:t>
      </w:r>
      <w:r w:rsidRPr="006F3EA6">
        <w:rPr>
          <w:sz w:val="24"/>
          <w:szCs w:val="24"/>
        </w:rPr>
        <w:t xml:space="preserve"> </w:t>
      </w:r>
      <w:r w:rsidR="008009DE">
        <w:rPr>
          <w:sz w:val="24"/>
          <w:szCs w:val="24"/>
        </w:rPr>
        <w:t>T</w:t>
      </w:r>
      <w:r w:rsidRPr="006F3EA6">
        <w:rPr>
          <w:sz w:val="24"/>
          <w:szCs w:val="24"/>
        </w:rPr>
        <w:t>h</w:t>
      </w:r>
      <w:r w:rsidR="00C02781">
        <w:rPr>
          <w:sz w:val="24"/>
          <w:szCs w:val="24"/>
        </w:rPr>
        <w:t>e data th</w:t>
      </w:r>
      <w:r w:rsidRPr="006F3EA6">
        <w:rPr>
          <w:sz w:val="24"/>
          <w:szCs w:val="24"/>
        </w:rPr>
        <w:t xml:space="preserve">at might contribute to </w:t>
      </w:r>
      <w:r w:rsidR="00D40532" w:rsidRPr="006F3EA6">
        <w:rPr>
          <w:sz w:val="24"/>
          <w:szCs w:val="24"/>
        </w:rPr>
        <w:t xml:space="preserve">this task </w:t>
      </w:r>
      <w:r w:rsidR="006764C6" w:rsidRPr="006F3EA6">
        <w:rPr>
          <w:sz w:val="24"/>
          <w:szCs w:val="24"/>
        </w:rPr>
        <w:t xml:space="preserve">would be extracted from foursquare </w:t>
      </w:r>
      <w:r w:rsidR="00456658" w:rsidRPr="006F3EA6">
        <w:rPr>
          <w:sz w:val="24"/>
          <w:szCs w:val="24"/>
        </w:rPr>
        <w:t>REST API</w:t>
      </w:r>
      <w:r w:rsidR="00E14D11" w:rsidRPr="006F3EA6">
        <w:rPr>
          <w:sz w:val="24"/>
          <w:szCs w:val="24"/>
        </w:rPr>
        <w:t xml:space="preserve">. </w:t>
      </w:r>
    </w:p>
    <w:p w14:paraId="1DE39FAB" w14:textId="77777777" w:rsidR="00C218D6" w:rsidRPr="00C218D6" w:rsidRDefault="00C218D6" w:rsidP="00C218D6">
      <w:pPr>
        <w:pStyle w:val="ListParagraph"/>
        <w:rPr>
          <w:sz w:val="24"/>
          <w:szCs w:val="24"/>
        </w:rPr>
      </w:pPr>
    </w:p>
    <w:p w14:paraId="3EBAC350" w14:textId="77777777" w:rsidR="00C218D6" w:rsidRPr="006F3EA6" w:rsidRDefault="00C218D6" w:rsidP="00C218D6">
      <w:pPr>
        <w:pStyle w:val="ListParagraph"/>
        <w:ind w:left="0"/>
        <w:jc w:val="both"/>
        <w:rPr>
          <w:sz w:val="24"/>
          <w:szCs w:val="24"/>
        </w:rPr>
      </w:pPr>
    </w:p>
    <w:p w14:paraId="11BD1EF7" w14:textId="0E9218B0" w:rsidR="0017088F" w:rsidRDefault="0017088F" w:rsidP="00B61998">
      <w:pPr>
        <w:pStyle w:val="ListParagraph"/>
        <w:numPr>
          <w:ilvl w:val="1"/>
          <w:numId w:val="2"/>
        </w:numPr>
        <w:ind w:left="0" w:firstLine="0"/>
        <w:rPr>
          <w:sz w:val="24"/>
          <w:szCs w:val="24"/>
        </w:rPr>
      </w:pPr>
      <w:r w:rsidRPr="008009DE">
        <w:rPr>
          <w:b/>
          <w:sz w:val="24"/>
          <w:szCs w:val="24"/>
        </w:rPr>
        <w:t>Interest</w:t>
      </w:r>
      <w:r w:rsidR="00CA3E05" w:rsidRPr="008009DE">
        <w:rPr>
          <w:b/>
          <w:sz w:val="24"/>
          <w:szCs w:val="24"/>
        </w:rPr>
        <w:t>:</w:t>
      </w:r>
      <w:r w:rsidRPr="009F6344">
        <w:rPr>
          <w:sz w:val="24"/>
          <w:szCs w:val="24"/>
        </w:rPr>
        <w:t xml:space="preserve"> </w:t>
      </w:r>
      <w:r w:rsidR="00D634D6">
        <w:rPr>
          <w:sz w:val="24"/>
          <w:szCs w:val="24"/>
        </w:rPr>
        <w:t>Apart from hotels tourists</w:t>
      </w:r>
      <w:r w:rsidR="00EB53C2">
        <w:rPr>
          <w:sz w:val="24"/>
          <w:szCs w:val="24"/>
        </w:rPr>
        <w:t xml:space="preserve"> find it very useful to know places </w:t>
      </w:r>
      <w:r w:rsidR="003A5967">
        <w:rPr>
          <w:sz w:val="24"/>
          <w:szCs w:val="24"/>
        </w:rPr>
        <w:t xml:space="preserve">where they can </w:t>
      </w:r>
      <w:r w:rsidR="00CF3FEB">
        <w:rPr>
          <w:sz w:val="24"/>
          <w:szCs w:val="24"/>
        </w:rPr>
        <w:t xml:space="preserve">have </w:t>
      </w:r>
      <w:r w:rsidR="003A5967">
        <w:rPr>
          <w:sz w:val="24"/>
          <w:szCs w:val="24"/>
        </w:rPr>
        <w:t xml:space="preserve">good meals, breakfast and fun </w:t>
      </w:r>
      <w:r w:rsidR="00EB53C2">
        <w:rPr>
          <w:sz w:val="24"/>
          <w:szCs w:val="24"/>
        </w:rPr>
        <w:t>around so that they</w:t>
      </w:r>
      <w:r w:rsidR="00CF3FEB">
        <w:rPr>
          <w:sz w:val="24"/>
          <w:szCs w:val="24"/>
        </w:rPr>
        <w:t xml:space="preserve"> can</w:t>
      </w:r>
      <w:r w:rsidR="00EB53C2">
        <w:rPr>
          <w:sz w:val="24"/>
          <w:szCs w:val="24"/>
        </w:rPr>
        <w:t xml:space="preserve"> have good time during their </w:t>
      </w:r>
      <w:r w:rsidR="00B61998">
        <w:rPr>
          <w:sz w:val="24"/>
          <w:szCs w:val="24"/>
        </w:rPr>
        <w:t>trips.</w:t>
      </w:r>
      <w:r w:rsidR="00D634D6">
        <w:rPr>
          <w:sz w:val="24"/>
          <w:szCs w:val="24"/>
        </w:rPr>
        <w:t xml:space="preserve"> </w:t>
      </w:r>
    </w:p>
    <w:p w14:paraId="202BF607" w14:textId="77777777" w:rsidR="00B61998" w:rsidRPr="00B61998" w:rsidRDefault="00B61998" w:rsidP="00B61998">
      <w:pPr>
        <w:pStyle w:val="ListParagraph"/>
        <w:rPr>
          <w:sz w:val="24"/>
          <w:szCs w:val="24"/>
        </w:rPr>
      </w:pPr>
    </w:p>
    <w:p w14:paraId="0A775CB3" w14:textId="77777777" w:rsidR="00B61998" w:rsidRPr="006F3EA6" w:rsidRDefault="00B61998" w:rsidP="00FF727B">
      <w:pPr>
        <w:pStyle w:val="ListParagraph"/>
        <w:ind w:left="0"/>
        <w:rPr>
          <w:sz w:val="24"/>
          <w:szCs w:val="24"/>
        </w:rPr>
      </w:pPr>
    </w:p>
    <w:p w14:paraId="1F59938B" w14:textId="6D020235" w:rsidR="0017088F" w:rsidRPr="00FF727B" w:rsidRDefault="0017088F" w:rsidP="00FF727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F727B">
        <w:rPr>
          <w:b/>
          <w:sz w:val="24"/>
          <w:szCs w:val="24"/>
        </w:rPr>
        <w:t xml:space="preserve">Data acquisition and cleaning </w:t>
      </w:r>
    </w:p>
    <w:p w14:paraId="4A7DFC9C" w14:textId="77777777" w:rsidR="0017088F" w:rsidRPr="006F3EA6" w:rsidRDefault="0017088F" w:rsidP="0017088F">
      <w:pPr>
        <w:rPr>
          <w:sz w:val="24"/>
          <w:szCs w:val="24"/>
        </w:rPr>
      </w:pPr>
      <w:r w:rsidRPr="006F3EA6">
        <w:rPr>
          <w:sz w:val="24"/>
          <w:szCs w:val="24"/>
        </w:rPr>
        <w:t xml:space="preserve"> </w:t>
      </w:r>
    </w:p>
    <w:p w14:paraId="3B95F4C7" w14:textId="63033F4C" w:rsidR="00C218D6" w:rsidRPr="006F3EA6" w:rsidRDefault="0017088F" w:rsidP="00C218D6">
      <w:pPr>
        <w:pStyle w:val="ListParagraph"/>
        <w:numPr>
          <w:ilvl w:val="1"/>
          <w:numId w:val="2"/>
        </w:numPr>
        <w:ind w:left="0" w:firstLine="0"/>
        <w:jc w:val="both"/>
        <w:rPr>
          <w:sz w:val="24"/>
          <w:szCs w:val="24"/>
        </w:rPr>
      </w:pPr>
      <w:r w:rsidRPr="00C218D6">
        <w:rPr>
          <w:b/>
          <w:sz w:val="24"/>
          <w:szCs w:val="24"/>
        </w:rPr>
        <w:t>Data sources</w:t>
      </w:r>
      <w:r w:rsidR="00C218D6">
        <w:rPr>
          <w:sz w:val="24"/>
          <w:szCs w:val="24"/>
        </w:rPr>
        <w:t>:</w:t>
      </w:r>
      <w:r w:rsidRPr="00C218D6">
        <w:rPr>
          <w:sz w:val="24"/>
          <w:szCs w:val="24"/>
        </w:rPr>
        <w:t xml:space="preserve"> </w:t>
      </w:r>
      <w:r w:rsidR="00957D2D">
        <w:rPr>
          <w:sz w:val="24"/>
          <w:szCs w:val="24"/>
        </w:rPr>
        <w:t xml:space="preserve">As mentioned earlier I have used the foursquare data </w:t>
      </w:r>
      <w:r w:rsidR="00836B19">
        <w:rPr>
          <w:sz w:val="24"/>
          <w:szCs w:val="24"/>
        </w:rPr>
        <w:t xml:space="preserve">for this project. </w:t>
      </w:r>
      <w:r w:rsidR="00836B19">
        <w:rPr>
          <w:sz w:val="24"/>
          <w:szCs w:val="24"/>
        </w:rPr>
        <w:t xml:space="preserve">The data of </w:t>
      </w:r>
      <w:r w:rsidR="00836B19">
        <w:rPr>
          <w:sz w:val="24"/>
          <w:szCs w:val="24"/>
        </w:rPr>
        <w:t>neighbourhoods</w:t>
      </w:r>
      <w:r w:rsidR="00836B19">
        <w:rPr>
          <w:sz w:val="24"/>
          <w:szCs w:val="24"/>
        </w:rPr>
        <w:t xml:space="preserve"> of these two cities will be segmented and clustered. I will </w:t>
      </w:r>
      <w:r w:rsidR="00836B19" w:rsidRPr="0033786E">
        <w:rPr>
          <w:sz w:val="24"/>
          <w:szCs w:val="24"/>
        </w:rPr>
        <w:t>segment and cluster their neighbourhoods.</w:t>
      </w:r>
      <w:r w:rsidR="00836B19" w:rsidRPr="00836B19">
        <w:rPr>
          <w:sz w:val="24"/>
          <w:szCs w:val="24"/>
        </w:rPr>
        <w:t xml:space="preserve"> </w:t>
      </w:r>
      <w:r w:rsidR="00836B19" w:rsidRPr="006F3EA6">
        <w:rPr>
          <w:sz w:val="24"/>
          <w:szCs w:val="24"/>
        </w:rPr>
        <w:t xml:space="preserve">Queries that will be used to generate data are Food, Coffee, Nightlife, Shopping </w:t>
      </w:r>
      <w:bookmarkStart w:id="0" w:name="_GoBack"/>
      <w:bookmarkEnd w:id="0"/>
      <w:r w:rsidR="00836B19" w:rsidRPr="006F3EA6">
        <w:rPr>
          <w:sz w:val="24"/>
          <w:szCs w:val="24"/>
        </w:rPr>
        <w:t>and Fun.</w:t>
      </w:r>
    </w:p>
    <w:sectPr w:rsidR="00C218D6" w:rsidRPr="006F3EA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C0F21" w14:textId="77777777" w:rsidR="00601ACE" w:rsidRDefault="00601ACE" w:rsidP="00776487">
      <w:pPr>
        <w:spacing w:after="0" w:line="240" w:lineRule="auto"/>
      </w:pPr>
      <w:r>
        <w:separator/>
      </w:r>
    </w:p>
  </w:endnote>
  <w:endnote w:type="continuationSeparator" w:id="0">
    <w:p w14:paraId="14F33279" w14:textId="77777777" w:rsidR="00601ACE" w:rsidRDefault="00601ACE" w:rsidP="0077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FECFD" w14:textId="77777777" w:rsidR="00776487" w:rsidRDefault="007764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D916E7" wp14:editId="2A50729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13a4cc4a0da7567e1dda31b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49AA94" w14:textId="77777777" w:rsidR="00776487" w:rsidRPr="00776487" w:rsidRDefault="00776487" w:rsidP="0077648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7648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916E7" id="_x0000_t202" coordsize="21600,21600" o:spt="202" path="m,l,21600r21600,l21600,xe">
              <v:stroke joinstyle="miter"/>
              <v:path gradientshapeok="t" o:connecttype="rect"/>
            </v:shapetype>
            <v:shape id="MSIPCM013a4cc4a0da7567e1dda31b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Bd+UmdFwMAADYGAAAOAAAAAAAAAAAAAAAA&#10;AC4CAABkcnMvZTJvRG9jLnhtbFBLAQItABQABgAIAAAAIQCDso8r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14:paraId="6B49AA94" w14:textId="77777777" w:rsidR="00776487" w:rsidRPr="00776487" w:rsidRDefault="00776487" w:rsidP="0077648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76487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E58EC" w14:textId="77777777" w:rsidR="00601ACE" w:rsidRDefault="00601ACE" w:rsidP="00776487">
      <w:pPr>
        <w:spacing w:after="0" w:line="240" w:lineRule="auto"/>
      </w:pPr>
      <w:r>
        <w:separator/>
      </w:r>
    </w:p>
  </w:footnote>
  <w:footnote w:type="continuationSeparator" w:id="0">
    <w:p w14:paraId="5EA9CACC" w14:textId="77777777" w:rsidR="00601ACE" w:rsidRDefault="00601ACE" w:rsidP="0077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B67"/>
    <w:multiLevelType w:val="hybridMultilevel"/>
    <w:tmpl w:val="5316F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12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B06A51"/>
    <w:multiLevelType w:val="hybridMultilevel"/>
    <w:tmpl w:val="F3AA8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F"/>
    <w:rsid w:val="00027DFE"/>
    <w:rsid w:val="00083B77"/>
    <w:rsid w:val="00096C17"/>
    <w:rsid w:val="00127573"/>
    <w:rsid w:val="00147E6F"/>
    <w:rsid w:val="0017088F"/>
    <w:rsid w:val="00187243"/>
    <w:rsid w:val="001D1768"/>
    <w:rsid w:val="0033786E"/>
    <w:rsid w:val="00393AC9"/>
    <w:rsid w:val="003A5967"/>
    <w:rsid w:val="00456658"/>
    <w:rsid w:val="005C66F8"/>
    <w:rsid w:val="005F18F6"/>
    <w:rsid w:val="00601ACE"/>
    <w:rsid w:val="00620EC8"/>
    <w:rsid w:val="00641870"/>
    <w:rsid w:val="006764C6"/>
    <w:rsid w:val="006969C3"/>
    <w:rsid w:val="006F3EA6"/>
    <w:rsid w:val="00776487"/>
    <w:rsid w:val="00792483"/>
    <w:rsid w:val="007D4711"/>
    <w:rsid w:val="008009DE"/>
    <w:rsid w:val="00820734"/>
    <w:rsid w:val="00836B19"/>
    <w:rsid w:val="00957D2D"/>
    <w:rsid w:val="0099159D"/>
    <w:rsid w:val="009B2059"/>
    <w:rsid w:val="009F6344"/>
    <w:rsid w:val="00AB62A9"/>
    <w:rsid w:val="00AC5F5E"/>
    <w:rsid w:val="00B61998"/>
    <w:rsid w:val="00C02781"/>
    <w:rsid w:val="00C218D6"/>
    <w:rsid w:val="00CA3E05"/>
    <w:rsid w:val="00CF3FEB"/>
    <w:rsid w:val="00D120CE"/>
    <w:rsid w:val="00D40532"/>
    <w:rsid w:val="00D634D6"/>
    <w:rsid w:val="00DB4B21"/>
    <w:rsid w:val="00E05F33"/>
    <w:rsid w:val="00E14D11"/>
    <w:rsid w:val="00E50512"/>
    <w:rsid w:val="00E76B5E"/>
    <w:rsid w:val="00EB53C2"/>
    <w:rsid w:val="00F95415"/>
    <w:rsid w:val="00FE39C9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EE16C"/>
  <w15:chartTrackingRefBased/>
  <w15:docId w15:val="{8F1F62BC-8BAC-43F7-AC2A-15757BA0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487"/>
  </w:style>
  <w:style w:type="paragraph" w:styleId="Footer">
    <w:name w:val="footer"/>
    <w:basedOn w:val="Normal"/>
    <w:link w:val="FooterChar"/>
    <w:uiPriority w:val="99"/>
    <w:unhideWhenUsed/>
    <w:rsid w:val="00776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76ABD3B698F408975233E859B7808" ma:contentTypeVersion="11" ma:contentTypeDescription="Create a new document." ma:contentTypeScope="" ma:versionID="cdab0c5044794a5e2ba04e7f276585fd">
  <xsd:schema xmlns:xsd="http://www.w3.org/2001/XMLSchema" xmlns:xs="http://www.w3.org/2001/XMLSchema" xmlns:p="http://schemas.microsoft.com/office/2006/metadata/properties" xmlns:ns3="f40a2873-7ec5-4308-9524-aaf22b2d9da5" xmlns:ns4="22ab0d08-67bb-4f88-8eca-73ac3ac79fcb" targetNamespace="http://schemas.microsoft.com/office/2006/metadata/properties" ma:root="true" ma:fieldsID="6ada3ccd937b4c71f168e41d36b6447b" ns3:_="" ns4:_="">
    <xsd:import namespace="f40a2873-7ec5-4308-9524-aaf22b2d9da5"/>
    <xsd:import namespace="22ab0d08-67bb-4f88-8eca-73ac3ac79f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a2873-7ec5-4308-9524-aaf22b2d9d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b0d08-67bb-4f88-8eca-73ac3ac79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DEB217-ED00-44AE-975F-07A5DD9E4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a2873-7ec5-4308-9524-aaf22b2d9da5"/>
    <ds:schemaRef ds:uri="22ab0d08-67bb-4f88-8eca-73ac3ac79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B07230-4F60-4FE6-8154-4BF78552B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01E2B-4E31-4539-B7E3-FA3BDBE33B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Gorade</dc:creator>
  <cp:keywords/>
  <dc:description/>
  <cp:lastModifiedBy>Prashant Gorade</cp:lastModifiedBy>
  <cp:revision>45</cp:revision>
  <dcterms:created xsi:type="dcterms:W3CDTF">2019-11-22T06:27:00Z</dcterms:created>
  <dcterms:modified xsi:type="dcterms:W3CDTF">2019-11-22T08:01:00Z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PGorade@slb.com</vt:lpwstr>
  </property>
  <property fmtid="{D5CDD505-2E9C-101B-9397-08002B2CF9AE}" pid="5" name="MSIP_Label_585f1f62-8d2b-4457-869c-0a13c6549635_SetDate">
    <vt:lpwstr>2019-11-22T06:48:42.9808845Z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e64c22ed-a314-461e-aeb3-933076b18114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PGorade@slb.com</vt:lpwstr>
  </property>
  <property fmtid="{D5CDD505-2E9C-101B-9397-08002B2CF9AE}" pid="13" name="MSIP_Label_8bb759f6-5337-4dc5-b19b-e74b6da11f8f_SetDate">
    <vt:lpwstr>2019-11-22T06:48:42.9808845Z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e64c22ed-a314-461e-aeb3-933076b18114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  <property fmtid="{D5CDD505-2E9C-101B-9397-08002B2CF9AE}" pid="20" name="ContentTypeId">
    <vt:lpwstr>0x010100A4E76ABD3B698F408975233E859B7808</vt:lpwstr>
  </property>
</Properties>
</file>