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ywifx71jmj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Cenários e Exemplos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cow1bllaq7n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 — API retornando erro 401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auf7ewysd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0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usuário tenta acessar uma funcionalidade do sistema, mas a API retorna o erro:</w:t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cjh88uon5z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ee0ushp9mh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</w:t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Primeiro, deve-se verificar se a requisição está enviando corretamente o token de autenticação.</w:t>
      </w:r>
    </w:p>
    <w:p w:rsidR="00000000" w:rsidDel="00000000" w:rsidP="00000000" w:rsidRDefault="00000000" w:rsidRPr="00000000" w14:paraId="00000009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Exemplo de teste:</w:t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\</w:t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-H "Authorization: Bearer SEU_TOKEN" \</w:t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https://api.exemplo.com/usuarios</w:t>
      </w:r>
    </w:p>
    <w:p w:rsidR="00000000" w:rsidDel="00000000" w:rsidP="00000000" w:rsidRDefault="00000000" w:rsidRPr="00000000" w14:paraId="0000000D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Também é possível testar pelo Postman, adicionando o token na aba de autorização.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p4pbw1c2r4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szx25ka5u4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Possível causa</w:t>
      </w:r>
    </w:p>
    <w:p w:rsidR="00000000" w:rsidDel="00000000" w:rsidP="00000000" w:rsidRDefault="00000000" w:rsidRPr="00000000" w14:paraId="00000010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 token pode estar: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ausente;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expirado;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incompleto;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inválido;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enviado no formato incorreto.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pm02rsb8r0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bgtj2rclah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 simulada</w:t>
      </w:r>
    </w:p>
    <w:p w:rsidR="00000000" w:rsidDel="00000000" w:rsidP="00000000" w:rsidRDefault="00000000" w:rsidRPr="00000000" w14:paraId="00000018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Após gerar um novo token e repetir a requisição, a API retornou o código </w:t>
      </w:r>
      <w:r w:rsidDel="00000000" w:rsidR="00000000" w:rsidRPr="00000000">
        <w:rPr>
          <w:rtl w:val="0"/>
        </w:rPr>
        <w:t xml:space="preserve">200 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u1j4jlrmju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hhls4jlvko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Interpretação</w:t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problema estava relacionado à autenticação, e não à indisponibilidade da API. O erro </w:t>
      </w:r>
      <w:r w:rsidDel="00000000" w:rsidR="00000000" w:rsidRPr="00000000">
        <w:rPr>
          <w:rtl w:val="0"/>
        </w:rPr>
        <w:t xml:space="preserve">401</w:t>
      </w:r>
      <w:r w:rsidDel="00000000" w:rsidR="00000000" w:rsidRPr="00000000">
        <w:rPr>
          <w:rtl w:val="0"/>
        </w:rPr>
        <w:t xml:space="preserve"> indica que o sistema não reconheceu corretamente as credenciais enviadas.</w:t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99xzp35oqd5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2 — Aplicação indisponível com erro 502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fdeuzdf00o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2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Ao acessar uma aplicação pelo navegador, é exibido o erro:</w:t>
      </w:r>
    </w:p>
    <w:p w:rsidR="00000000" w:rsidDel="00000000" w:rsidP="00000000" w:rsidRDefault="00000000" w:rsidRPr="00000000" w14:paraId="0000002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502 Bad Gateway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71z44kcior3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copkexjr7g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</w:t>
      </w:r>
    </w:p>
    <w:p w:rsidR="00000000" w:rsidDel="00000000" w:rsidP="00000000" w:rsidRDefault="00000000" w:rsidRPr="00000000" w14:paraId="0000002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Primeiro, deve-se testar se o servidor web está funcionando:</w:t>
      </w:r>
    </w:p>
    <w:p w:rsidR="00000000" w:rsidDel="00000000" w:rsidP="00000000" w:rsidRDefault="00000000" w:rsidRPr="00000000" w14:paraId="0000002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systemctl status nginx</w:t>
      </w:r>
    </w:p>
    <w:p w:rsidR="00000000" w:rsidDel="00000000" w:rsidP="00000000" w:rsidRDefault="00000000" w:rsidRPr="00000000" w14:paraId="0000002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Depois, deve-se testar diretamente o serviço da aplicação:</w:t>
      </w:r>
    </w:p>
    <w:p w:rsidR="00000000" w:rsidDel="00000000" w:rsidP="00000000" w:rsidRDefault="00000000" w:rsidRPr="00000000" w14:paraId="0000002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curl -i http://127.0.0.1:3000</w:t>
      </w:r>
    </w:p>
    <w:p w:rsidR="00000000" w:rsidDel="00000000" w:rsidP="00000000" w:rsidRDefault="00000000" w:rsidRPr="00000000" w14:paraId="0000002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Também é possível verificar se a porta está aberta:</w:t>
      </w:r>
    </w:p>
    <w:p w:rsidR="00000000" w:rsidDel="00000000" w:rsidP="00000000" w:rsidRDefault="00000000" w:rsidRPr="00000000" w14:paraId="0000002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nc -vz 127.0.0.1 3000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rwsbzsgbnuj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5rwaajyl9r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Possível causa</w:t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Nginx estava funcionando, mas a aplicação responsável por responder na porta </w:t>
      </w:r>
      <w:r w:rsidDel="00000000" w:rsidR="00000000" w:rsidRPr="00000000">
        <w:rPr>
          <w:rtl w:val="0"/>
        </w:rPr>
        <w:t xml:space="preserve">3000</w:t>
      </w:r>
      <w:r w:rsidDel="00000000" w:rsidR="00000000" w:rsidRPr="00000000">
        <w:rPr>
          <w:rtl w:val="0"/>
        </w:rPr>
        <w:t xml:space="preserve"> estava parada.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r3ks3u1m6z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815rcvgosq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 simulada</w:t>
      </w:r>
    </w:p>
    <w:p w:rsidR="00000000" w:rsidDel="00000000" w:rsidP="00000000" w:rsidRDefault="00000000" w:rsidRPr="00000000" w14:paraId="0000002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serviço da aplicação foi iniciado novamente:</w:t>
      </w:r>
    </w:p>
    <w:p w:rsidR="00000000" w:rsidDel="00000000" w:rsidP="00000000" w:rsidRDefault="00000000" w:rsidRPr="00000000" w14:paraId="0000003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sudo systemctl restart nome-da-aplicacao</w:t>
      </w:r>
    </w:p>
    <w:p w:rsidR="00000000" w:rsidDel="00000000" w:rsidP="00000000" w:rsidRDefault="00000000" w:rsidRPr="00000000" w14:paraId="0000003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Após isso, a aplicação voltou a responder normalmente.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bpja8r1zjc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1h6hkewfpu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Interpretação</w:t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erro </w:t>
      </w:r>
      <w:r w:rsidDel="00000000" w:rsidR="00000000" w:rsidRPr="00000000">
        <w:rPr>
          <w:rtl w:val="0"/>
        </w:rPr>
        <w:t xml:space="preserve">502</w:t>
      </w:r>
      <w:r w:rsidDel="00000000" w:rsidR="00000000" w:rsidRPr="00000000">
        <w:rPr>
          <w:rtl w:val="0"/>
        </w:rPr>
        <w:t xml:space="preserve"> ocorreu porque o servidor web recebeu a requisição, mas não conseguiu se comunicar com o serviço interno da aplicação.</w:t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 cenário é comum em ambientes que utilizam proxy reverso, containers ou balanceadores de carga.</w:t>
      </w:r>
    </w:p>
    <w:p w:rsidR="00000000" w:rsidDel="00000000" w:rsidP="00000000" w:rsidRDefault="00000000" w:rsidRPr="00000000" w14:paraId="0000003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ylj9nolacwo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3 — Falha em um workflow de DevOps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jckdkgs1ta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Situação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Um desenvolvedor envia uma alteração para o GitHub, mas o workflow do GitHub Actions falha durante a instalação das dependências.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72ez5xmqyi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58ph8ric0u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Investigação</w:t>
      </w:r>
    </w:p>
    <w:p w:rsidR="00000000" w:rsidDel="00000000" w:rsidP="00000000" w:rsidRDefault="00000000" w:rsidRPr="00000000" w14:paraId="0000003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No log do workflow aparece o seguinte erro:</w:t>
      </w:r>
    </w:p>
    <w:p w:rsidR="00000000" w:rsidDel="00000000" w:rsidP="00000000" w:rsidRDefault="00000000" w:rsidRPr="00000000" w14:paraId="0000003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npm ERR! code EJSONPARSE</w:t>
      </w:r>
    </w:p>
    <w:p w:rsidR="00000000" w:rsidDel="00000000" w:rsidP="00000000" w:rsidRDefault="00000000" w:rsidRPr="00000000" w14:paraId="0000003F">
      <w:pPr>
        <w:spacing w:after="0" w:before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Ao verificar o arquivo </w:t>
      </w:r>
      <w:r w:rsidDel="00000000" w:rsidR="00000000" w:rsidRPr="00000000">
        <w:rPr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, foi identificado um erro na estrutura do JSON.</w:t>
      </w:r>
    </w:p>
    <w:p w:rsidR="00000000" w:rsidDel="00000000" w:rsidP="00000000" w:rsidRDefault="00000000" w:rsidRPr="00000000" w14:paraId="0000004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Exemplo incorreto:</w:t>
      </w:r>
    </w:p>
    <w:p w:rsidR="00000000" w:rsidDel="00000000" w:rsidP="00000000" w:rsidRDefault="00000000" w:rsidRPr="00000000" w14:paraId="0000004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"name": "aplicacao",</w:t>
      </w:r>
    </w:p>
    <w:p w:rsidR="00000000" w:rsidDel="00000000" w:rsidP="00000000" w:rsidRDefault="00000000" w:rsidRPr="00000000" w14:paraId="0000004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  "scripts": {</w:t>
      </w:r>
    </w:p>
    <w:p w:rsidR="00000000" w:rsidDel="00000000" w:rsidP="00000000" w:rsidRDefault="00000000" w:rsidRPr="00000000" w14:paraId="0000004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    "test": "npm test"</w:t>
      </w:r>
    </w:p>
    <w:p w:rsidR="00000000" w:rsidDel="00000000" w:rsidP="00000000" w:rsidRDefault="00000000" w:rsidRPr="00000000" w14:paraId="00000046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fou7wfl7zu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w1w91jh8nb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Possível causa</w:t>
      </w:r>
    </w:p>
    <w:p w:rsidR="00000000" w:rsidDel="00000000" w:rsidP="00000000" w:rsidRDefault="00000000" w:rsidRPr="00000000" w14:paraId="0000004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arquivo continha uma chave aberta de forma incorreta, deixando o JSON inválido.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97tdw6k1nlr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fia536b76mh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 simulada</w:t>
      </w:r>
    </w:p>
    <w:p w:rsidR="00000000" w:rsidDel="00000000" w:rsidP="00000000" w:rsidRDefault="00000000" w:rsidRPr="00000000" w14:paraId="0000004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 arquivo foi corrigido:</w:t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"name": "aplicacao",</w:t>
      </w:r>
    </w:p>
    <w:p w:rsidR="00000000" w:rsidDel="00000000" w:rsidP="00000000" w:rsidRDefault="00000000" w:rsidRPr="00000000" w14:paraId="00000051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52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  "test": "npm test"</w:t>
      </w:r>
    </w:p>
    <w:p w:rsidR="00000000" w:rsidDel="00000000" w:rsidP="00000000" w:rsidRDefault="00000000" w:rsidRPr="00000000" w14:paraId="00000053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4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Depois da correção, foi realizado um novo commit e o workflow executou com sucesso.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vjxufu4wyy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0" w:line="36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d1xss2vkn3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Interpretação</w:t>
      </w:r>
    </w:p>
    <w:p w:rsidR="00000000" w:rsidDel="00000000" w:rsidP="00000000" w:rsidRDefault="00000000" w:rsidRPr="00000000" w14:paraId="0000005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problema não estava no GitHub Actions, mas em um arquivo utilizado durante a execução do pipeline.</w:t>
      </w:r>
    </w:p>
    <w:p w:rsidR="00000000" w:rsidDel="00000000" w:rsidP="00000000" w:rsidRDefault="00000000" w:rsidRPr="00000000" w14:paraId="00000059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Os logs do workflow foram fundamentais para localizar a falha.</w:t>
      </w:r>
    </w:p>
    <w:p w:rsidR="00000000" w:rsidDel="00000000" w:rsidP="00000000" w:rsidRDefault="00000000" w:rsidRPr="00000000" w14:paraId="0000005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jsi2kc4k5wp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5D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Esses cenários mostram que a investigação deve ser feita por etapas.</w:t>
      </w:r>
    </w:p>
    <w:p w:rsidR="00000000" w:rsidDel="00000000" w:rsidP="00000000" w:rsidRDefault="00000000" w:rsidRPr="00000000" w14:paraId="0000005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  <w:t xml:space="preserve">É importante: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identificar o código ou mensagem de erro;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reproduzir o problema;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executar testes simples;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consultar os logs;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coletar evidências;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encaminhar para a equipe correta quando necessário.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 processo facilita a identificação da causa e reduz o tempo necessário para resolver problemas em aplicações e serviços.</w:t>
      </w:r>
    </w:p>
    <w:p w:rsidR="00000000" w:rsidDel="00000000" w:rsidP="00000000" w:rsidRDefault="00000000" w:rsidRPr="00000000" w14:paraId="00000066">
      <w:pPr>
        <w:spacing w:after="0" w:before="0"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0" w:before="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thnb8mopn2g" w:id="32"/>
      <w:bookmarkEnd w:id="32"/>
      <w:r w:rsidDel="00000000" w:rsidR="00000000" w:rsidRPr="00000000">
        <w:rPr>
          <w:b w:val="1"/>
          <w:bCs w:val="1"/>
          <w:color w:val="292a2e"/>
          <w:sz w:val="34"/>
          <w:szCs w:val="34"/>
          <w:rtl w:val="0"/>
        </w:rPr>
        <w:t xml:space="preserve">Evidências práticas de testes com </w:t>
      </w:r>
      <w:r w:rsidDel="00000000" w:rsidR="00000000" w:rsidRPr="00000000">
        <w:rPr>
          <w:b w:val="1"/>
          <w:bCs w:val="1"/>
          <w:color w:val="292a2e"/>
          <w:sz w:val="34"/>
          <w:szCs w:val="34"/>
          <w:rtl w:val="0"/>
        </w:rPr>
        <w:t xml:space="preserve">curl</w:t>
      </w:r>
      <w:r w:rsidDel="00000000" w:rsidR="00000000" w:rsidRPr="00000000">
        <w:rPr>
          <w:b w:val="1"/>
          <w:bCs w:val="1"/>
          <w:color w:val="292a2e"/>
          <w:sz w:val="34"/>
          <w:szCs w:val="34"/>
          <w:rtl w:val="0"/>
        </w:rPr>
        <w:t xml:space="preserve">, GitHub Actions e Docker: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="360" w:lineRule="auto"/>
        <w:jc w:val="both"/>
        <w:rPr>
          <w:sz w:val="22"/>
          <w:szCs w:val="22"/>
        </w:rPr>
      </w:pPr>
      <w:bookmarkStart w:colFirst="0" w:colLast="0" w:name="_af6etqvg6elt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Curl: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https://github.com/pgouveaj/evidencias-curl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Actions e Docker:</w:t>
      </w:r>
    </w:p>
    <w:p w:rsidR="00000000" w:rsidDel="00000000" w:rsidP="00000000" w:rsidRDefault="00000000" w:rsidRPr="00000000" w14:paraId="0000006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https://github.com/pgouveaj/Curso_CI_2-Projeto_base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