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87F082" w14:textId="77777777" w:rsidR="006E6255" w:rsidRDefault="00000000">
      <w:pPr>
        <w:jc w:val="center"/>
      </w:pPr>
      <w:r>
        <w:rPr>
          <w:b/>
          <w:color w:val="1F4E79"/>
          <w:sz w:val="34"/>
        </w:rPr>
        <w:t>SOFTWARE TESTING LAB REPORT</w:t>
      </w:r>
      <w:r>
        <w:rPr>
          <w:b/>
          <w:color w:val="1F4E79"/>
          <w:sz w:val="34"/>
        </w:rPr>
        <w:br/>
        <w:t>TUTORIAL – 11</w:t>
      </w:r>
    </w:p>
    <w:p w14:paraId="3C2264C6" w14:textId="77777777" w:rsidR="006E6255" w:rsidRDefault="00000000">
      <w:pPr>
        <w:jc w:val="center"/>
      </w:pPr>
      <w:r>
        <w:rPr>
          <w:b/>
          <w:sz w:val="28"/>
        </w:rPr>
        <w:t>Python Automation Testing</w:t>
      </w:r>
    </w:p>
    <w:p w14:paraId="6657158A" w14:textId="77777777" w:rsidR="006E6255" w:rsidRDefault="00000000">
      <w:pPr>
        <w:pStyle w:val="Heading1"/>
      </w:pPr>
      <w:r>
        <w:t>1. Aim</w:t>
      </w:r>
    </w:p>
    <w:p w14:paraId="35E2309E" w14:textId="77777777" w:rsidR="006E6255" w:rsidRDefault="00000000">
      <w:r>
        <w:t>To analyze automation testing in Python for website navigation, forms, multi-page workflows, links, and regression testing scenarios.</w:t>
      </w:r>
    </w:p>
    <w:p w14:paraId="416FDCF0" w14:textId="77777777" w:rsidR="006E6255" w:rsidRDefault="00000000">
      <w:pPr>
        <w:pStyle w:val="Heading1"/>
      </w:pPr>
      <w:r>
        <w:t>2. Description</w:t>
      </w:r>
    </w:p>
    <w:p w14:paraId="7B7BBE39" w14:textId="77777777" w:rsidR="006E6255" w:rsidRDefault="00000000">
      <w:r>
        <w:t>Automation testing uses software tools to execute test cases automatically. This practical uses Python and Selenium WebDriver in PyCharm with Google Chrome to automate navigation, login, product selection, cart operations, checkout, validation, and regression-related navigation.</w:t>
      </w:r>
    </w:p>
    <w:p w14:paraId="553D8525" w14:textId="77777777" w:rsidR="006E6255" w:rsidRDefault="00000000">
      <w:pPr>
        <w:pStyle w:val="Heading1"/>
      </w:pPr>
      <w:r>
        <w:t>3. Problem Statement</w:t>
      </w:r>
    </w:p>
    <w:p w14:paraId="3429C0C5" w14:textId="77777777" w:rsidR="006E6255" w:rsidRDefault="00000000">
      <w:r>
        <w:t>Develop and execute a Python Selenium script that opens a website, handles login, interacts with links and products, navigates through the cart and checkout pages, validates the workflow, and performs back/forward navigation.</w:t>
      </w:r>
    </w:p>
    <w:p w14:paraId="40D527B9" w14:textId="77777777" w:rsidR="006E6255" w:rsidRDefault="00000000">
      <w:pPr>
        <w:pStyle w:val="Heading1"/>
      </w:pPr>
      <w:r>
        <w:t>4. Implementation Details</w:t>
      </w:r>
    </w:p>
    <w:tbl>
      <w:tblPr>
        <w:tblStyle w:val="TableGrid"/>
        <w:tblW w:w="0" w:type="auto"/>
        <w:jc w:val="center"/>
        <w:tblLook w:val="04A0" w:firstRow="1" w:lastRow="0" w:firstColumn="1" w:lastColumn="0" w:noHBand="0" w:noVBand="1"/>
      </w:tblPr>
      <w:tblGrid>
        <w:gridCol w:w="5040"/>
        <w:gridCol w:w="5040"/>
      </w:tblGrid>
      <w:tr w:rsidR="006E6255" w14:paraId="4BAEDF23" w14:textId="77777777">
        <w:trPr>
          <w:jc w:val="center"/>
        </w:trPr>
        <w:tc>
          <w:tcPr>
            <w:tcW w:w="5040" w:type="dxa"/>
            <w:shd w:val="clear" w:color="auto" w:fill="D9EAF7"/>
            <w:vAlign w:val="center"/>
          </w:tcPr>
          <w:p w14:paraId="4C61BC19" w14:textId="77777777" w:rsidR="006E6255" w:rsidRDefault="00000000">
            <w:r>
              <w:rPr>
                <w:b/>
                <w:sz w:val="18"/>
              </w:rPr>
              <w:t>Parameter</w:t>
            </w:r>
          </w:p>
        </w:tc>
        <w:tc>
          <w:tcPr>
            <w:tcW w:w="5040" w:type="dxa"/>
            <w:shd w:val="clear" w:color="auto" w:fill="D9EAF7"/>
            <w:vAlign w:val="center"/>
          </w:tcPr>
          <w:p w14:paraId="5C79E764" w14:textId="77777777" w:rsidR="006E6255" w:rsidRDefault="00000000">
            <w:r>
              <w:rPr>
                <w:b/>
                <w:sz w:val="18"/>
              </w:rPr>
              <w:t>Details</w:t>
            </w:r>
          </w:p>
        </w:tc>
      </w:tr>
      <w:tr w:rsidR="006E6255" w14:paraId="392EEA8C" w14:textId="77777777">
        <w:trPr>
          <w:jc w:val="center"/>
        </w:trPr>
        <w:tc>
          <w:tcPr>
            <w:tcW w:w="5040" w:type="dxa"/>
            <w:vAlign w:val="center"/>
          </w:tcPr>
          <w:p w14:paraId="0EB32C91" w14:textId="77777777" w:rsidR="006E6255" w:rsidRDefault="00000000">
            <w:r>
              <w:rPr>
                <w:sz w:val="18"/>
              </w:rPr>
              <w:t>Project Name</w:t>
            </w:r>
          </w:p>
        </w:tc>
        <w:tc>
          <w:tcPr>
            <w:tcW w:w="5040" w:type="dxa"/>
            <w:vAlign w:val="center"/>
          </w:tcPr>
          <w:p w14:paraId="0AC16AE8" w14:textId="77777777" w:rsidR="006E6255" w:rsidRDefault="00000000">
            <w:r>
              <w:rPr>
                <w:sz w:val="18"/>
              </w:rPr>
              <w:t>Python Automation Testing</w:t>
            </w:r>
          </w:p>
        </w:tc>
      </w:tr>
      <w:tr w:rsidR="006E6255" w14:paraId="7C9A1339" w14:textId="77777777">
        <w:trPr>
          <w:jc w:val="center"/>
        </w:trPr>
        <w:tc>
          <w:tcPr>
            <w:tcW w:w="5040" w:type="dxa"/>
            <w:vAlign w:val="center"/>
          </w:tcPr>
          <w:p w14:paraId="57E8D367" w14:textId="77777777" w:rsidR="006E6255" w:rsidRDefault="00000000">
            <w:r>
              <w:rPr>
                <w:sz w:val="18"/>
              </w:rPr>
              <w:t>Application</w:t>
            </w:r>
          </w:p>
        </w:tc>
        <w:tc>
          <w:tcPr>
            <w:tcW w:w="5040" w:type="dxa"/>
            <w:vAlign w:val="center"/>
          </w:tcPr>
          <w:p w14:paraId="1A02E864" w14:textId="77777777" w:rsidR="006E6255" w:rsidRDefault="00000000">
            <w:r>
              <w:rPr>
                <w:sz w:val="18"/>
              </w:rPr>
              <w:t>SauceDemo Web Application</w:t>
            </w:r>
          </w:p>
        </w:tc>
      </w:tr>
      <w:tr w:rsidR="006E6255" w14:paraId="2CACACD6" w14:textId="77777777">
        <w:trPr>
          <w:jc w:val="center"/>
        </w:trPr>
        <w:tc>
          <w:tcPr>
            <w:tcW w:w="5040" w:type="dxa"/>
            <w:vAlign w:val="center"/>
          </w:tcPr>
          <w:p w14:paraId="3DE07C2D" w14:textId="77777777" w:rsidR="006E6255" w:rsidRDefault="00000000">
            <w:r>
              <w:rPr>
                <w:sz w:val="18"/>
              </w:rPr>
              <w:t>Module</w:t>
            </w:r>
          </w:p>
        </w:tc>
        <w:tc>
          <w:tcPr>
            <w:tcW w:w="5040" w:type="dxa"/>
            <w:vAlign w:val="center"/>
          </w:tcPr>
          <w:p w14:paraId="68089799" w14:textId="77777777" w:rsidR="006E6255" w:rsidRDefault="00000000">
            <w:r>
              <w:rPr>
                <w:sz w:val="18"/>
              </w:rPr>
              <w:t>Navigation, Forms, Links and Multi-Page Workflow</w:t>
            </w:r>
          </w:p>
        </w:tc>
      </w:tr>
      <w:tr w:rsidR="006E6255" w14:paraId="4DE453E5" w14:textId="77777777">
        <w:trPr>
          <w:jc w:val="center"/>
        </w:trPr>
        <w:tc>
          <w:tcPr>
            <w:tcW w:w="5040" w:type="dxa"/>
            <w:vAlign w:val="center"/>
          </w:tcPr>
          <w:p w14:paraId="776F68ED" w14:textId="77777777" w:rsidR="006E6255" w:rsidRDefault="00000000">
            <w:r>
              <w:rPr>
                <w:sz w:val="18"/>
              </w:rPr>
              <w:t>SDLC Model</w:t>
            </w:r>
          </w:p>
        </w:tc>
        <w:tc>
          <w:tcPr>
            <w:tcW w:w="5040" w:type="dxa"/>
            <w:vAlign w:val="center"/>
          </w:tcPr>
          <w:p w14:paraId="08194E7A" w14:textId="77777777" w:rsidR="006E6255" w:rsidRDefault="00000000">
            <w:r>
              <w:rPr>
                <w:sz w:val="18"/>
              </w:rPr>
              <w:t>Agile</w:t>
            </w:r>
          </w:p>
        </w:tc>
      </w:tr>
      <w:tr w:rsidR="006E6255" w14:paraId="1306FA44" w14:textId="77777777">
        <w:trPr>
          <w:jc w:val="center"/>
        </w:trPr>
        <w:tc>
          <w:tcPr>
            <w:tcW w:w="5040" w:type="dxa"/>
            <w:vAlign w:val="center"/>
          </w:tcPr>
          <w:p w14:paraId="4B734D29" w14:textId="77777777" w:rsidR="006E6255" w:rsidRDefault="00000000">
            <w:r>
              <w:rPr>
                <w:sz w:val="18"/>
              </w:rPr>
              <w:t>Language</w:t>
            </w:r>
          </w:p>
        </w:tc>
        <w:tc>
          <w:tcPr>
            <w:tcW w:w="5040" w:type="dxa"/>
            <w:vAlign w:val="center"/>
          </w:tcPr>
          <w:p w14:paraId="2163F6FD" w14:textId="77777777" w:rsidR="006E6255" w:rsidRDefault="00000000">
            <w:r>
              <w:rPr>
                <w:sz w:val="18"/>
              </w:rPr>
              <w:t>Python</w:t>
            </w:r>
          </w:p>
        </w:tc>
      </w:tr>
      <w:tr w:rsidR="006E6255" w14:paraId="4ED5C97E" w14:textId="77777777">
        <w:trPr>
          <w:jc w:val="center"/>
        </w:trPr>
        <w:tc>
          <w:tcPr>
            <w:tcW w:w="5040" w:type="dxa"/>
            <w:vAlign w:val="center"/>
          </w:tcPr>
          <w:p w14:paraId="0DBBB894" w14:textId="77777777" w:rsidR="006E6255" w:rsidRDefault="00000000">
            <w:r>
              <w:rPr>
                <w:sz w:val="18"/>
              </w:rPr>
              <w:t>IDE</w:t>
            </w:r>
          </w:p>
        </w:tc>
        <w:tc>
          <w:tcPr>
            <w:tcW w:w="5040" w:type="dxa"/>
            <w:vAlign w:val="center"/>
          </w:tcPr>
          <w:p w14:paraId="75A4D03E" w14:textId="77777777" w:rsidR="006E6255" w:rsidRDefault="00000000">
            <w:r>
              <w:rPr>
                <w:sz w:val="18"/>
              </w:rPr>
              <w:t>PyCharm</w:t>
            </w:r>
          </w:p>
        </w:tc>
      </w:tr>
      <w:tr w:rsidR="006E6255" w14:paraId="6A402C7C" w14:textId="77777777">
        <w:trPr>
          <w:jc w:val="center"/>
        </w:trPr>
        <w:tc>
          <w:tcPr>
            <w:tcW w:w="5040" w:type="dxa"/>
            <w:vAlign w:val="center"/>
          </w:tcPr>
          <w:p w14:paraId="7A9FC10F" w14:textId="77777777" w:rsidR="006E6255" w:rsidRDefault="00000000">
            <w:r>
              <w:rPr>
                <w:sz w:val="18"/>
              </w:rPr>
              <w:t>Automation Tool</w:t>
            </w:r>
          </w:p>
        </w:tc>
        <w:tc>
          <w:tcPr>
            <w:tcW w:w="5040" w:type="dxa"/>
            <w:vAlign w:val="center"/>
          </w:tcPr>
          <w:p w14:paraId="5DBE57EE" w14:textId="77777777" w:rsidR="006E6255" w:rsidRDefault="00000000">
            <w:r>
              <w:rPr>
                <w:sz w:val="18"/>
              </w:rPr>
              <w:t>Selenium WebDriver</w:t>
            </w:r>
          </w:p>
        </w:tc>
      </w:tr>
      <w:tr w:rsidR="006E6255" w14:paraId="2ED023CB" w14:textId="77777777">
        <w:trPr>
          <w:jc w:val="center"/>
        </w:trPr>
        <w:tc>
          <w:tcPr>
            <w:tcW w:w="5040" w:type="dxa"/>
            <w:vAlign w:val="center"/>
          </w:tcPr>
          <w:p w14:paraId="3AF787E2" w14:textId="77777777" w:rsidR="006E6255" w:rsidRDefault="00000000">
            <w:r>
              <w:rPr>
                <w:sz w:val="18"/>
              </w:rPr>
              <w:t>Browser</w:t>
            </w:r>
          </w:p>
        </w:tc>
        <w:tc>
          <w:tcPr>
            <w:tcW w:w="5040" w:type="dxa"/>
            <w:vAlign w:val="center"/>
          </w:tcPr>
          <w:p w14:paraId="4524C616" w14:textId="77777777" w:rsidR="006E6255" w:rsidRDefault="00000000">
            <w:r>
              <w:rPr>
                <w:sz w:val="18"/>
              </w:rPr>
              <w:t>Google Chrome</w:t>
            </w:r>
          </w:p>
        </w:tc>
      </w:tr>
      <w:tr w:rsidR="006E6255" w14:paraId="62C9C1F3" w14:textId="77777777">
        <w:trPr>
          <w:jc w:val="center"/>
        </w:trPr>
        <w:tc>
          <w:tcPr>
            <w:tcW w:w="5040" w:type="dxa"/>
            <w:vAlign w:val="center"/>
          </w:tcPr>
          <w:p w14:paraId="01F9E882" w14:textId="77777777" w:rsidR="006E6255" w:rsidRDefault="00000000">
            <w:r>
              <w:rPr>
                <w:sz w:val="18"/>
              </w:rPr>
              <w:t>Test Data</w:t>
            </w:r>
          </w:p>
        </w:tc>
        <w:tc>
          <w:tcPr>
            <w:tcW w:w="5040" w:type="dxa"/>
            <w:vAlign w:val="center"/>
          </w:tcPr>
          <w:p w14:paraId="6B597AD2" w14:textId="77777777" w:rsidR="006E6255" w:rsidRDefault="00000000">
            <w:r>
              <w:rPr>
                <w:sz w:val="18"/>
              </w:rPr>
              <w:t>Username, password, product and checkout details</w:t>
            </w:r>
          </w:p>
        </w:tc>
      </w:tr>
    </w:tbl>
    <w:p w14:paraId="71227B30" w14:textId="77777777" w:rsidR="006E6255" w:rsidRDefault="006E6255"/>
    <w:p w14:paraId="52DCE090" w14:textId="77777777" w:rsidR="006E6255" w:rsidRDefault="00000000">
      <w:pPr>
        <w:pStyle w:val="Heading1"/>
      </w:pPr>
      <w:r>
        <w:t>5. Software and Environment Requirements</w:t>
      </w:r>
    </w:p>
    <w:p w14:paraId="7E9FE587" w14:textId="77777777" w:rsidR="006E6255" w:rsidRDefault="00000000">
      <w:r>
        <w:t>Python 3.x, PyCharm IDE, Google Chrome, Selenium Python library, internet connection, and Selenium WebDriver. Install Selenium from the PyCharm terminal using:</w:t>
      </w:r>
    </w:p>
    <w:p w14:paraId="5735577D" w14:textId="77777777" w:rsidR="006E6255" w:rsidRDefault="00000000">
      <w:r>
        <w:rPr>
          <w:rFonts w:ascii="Consolas" w:hAnsi="Consolas"/>
        </w:rPr>
        <w:t>pip install selenium</w:t>
      </w:r>
    </w:p>
    <w:p w14:paraId="346A4288" w14:textId="77777777" w:rsidR="006E6255" w:rsidRDefault="00000000">
      <w:pPr>
        <w:pStyle w:val="Heading1"/>
      </w:pPr>
      <w:r>
        <w:t>6. Procedure</w:t>
      </w:r>
    </w:p>
    <w:p w14:paraId="6B87395D" w14:textId="77777777" w:rsidR="006E6255" w:rsidRDefault="00000000">
      <w:pPr>
        <w:pStyle w:val="ListNumber"/>
      </w:pPr>
      <w:r>
        <w:t>Open PyCharm and create a project named SoftwareTesting.</w:t>
      </w:r>
    </w:p>
    <w:p w14:paraId="3DB09C72" w14:textId="77777777" w:rsidR="006E6255" w:rsidRDefault="00000000">
      <w:pPr>
        <w:pStyle w:val="ListNumber"/>
      </w:pPr>
      <w:r>
        <w:t>Create a Python file named tutorial11.py.</w:t>
      </w:r>
    </w:p>
    <w:p w14:paraId="3B6E9E67" w14:textId="77777777" w:rsidR="006E6255" w:rsidRDefault="00000000">
      <w:pPr>
        <w:pStyle w:val="ListNumber"/>
      </w:pPr>
      <w:r>
        <w:t>Install Selenium in the PyCharm terminal using: pip install selenium.</w:t>
      </w:r>
    </w:p>
    <w:p w14:paraId="1DBF98DB" w14:textId="77777777" w:rsidR="006E6255" w:rsidRDefault="00000000">
      <w:pPr>
        <w:pStyle w:val="ListNumber"/>
      </w:pPr>
      <w:r>
        <w:t>Import WebDriver, locator, wait and expected-condition modules.</w:t>
      </w:r>
    </w:p>
    <w:p w14:paraId="5A57CF51" w14:textId="77777777" w:rsidR="006E6255" w:rsidRDefault="00000000">
      <w:pPr>
        <w:pStyle w:val="ListNumber"/>
      </w:pPr>
      <w:r>
        <w:lastRenderedPageBreak/>
        <w:t>Launch Chrome and open https://www.saucedemo.com/.</w:t>
      </w:r>
    </w:p>
    <w:p w14:paraId="75B93462" w14:textId="77777777" w:rsidR="006E6255" w:rsidRDefault="00000000">
      <w:pPr>
        <w:pStyle w:val="ListNumber"/>
      </w:pPr>
      <w:r>
        <w:t>Log in with standard_user and secret_sauce.</w:t>
      </w:r>
    </w:p>
    <w:p w14:paraId="5D1B8B43" w14:textId="77777777" w:rsidR="006E6255" w:rsidRDefault="00000000">
      <w:pPr>
        <w:pStyle w:val="ListNumber"/>
      </w:pPr>
      <w:r>
        <w:t>Verify that the inventory/products page opens.</w:t>
      </w:r>
    </w:p>
    <w:p w14:paraId="04BA6654" w14:textId="77777777" w:rsidR="006E6255" w:rsidRDefault="00000000">
      <w:pPr>
        <w:pStyle w:val="ListNumber"/>
      </w:pPr>
      <w:r>
        <w:t>Add Sauce Labs Backpack to the cart and open the cart.</w:t>
      </w:r>
    </w:p>
    <w:p w14:paraId="7DF467F3" w14:textId="77777777" w:rsidR="006E6255" w:rsidRDefault="00000000">
      <w:pPr>
        <w:pStyle w:val="ListNumber"/>
      </w:pPr>
      <w:r>
        <w:t>Proceed to checkout and enter first name, last name and postal code.</w:t>
      </w:r>
    </w:p>
    <w:p w14:paraId="2444C167" w14:textId="77777777" w:rsidR="006E6255" w:rsidRDefault="00000000">
      <w:pPr>
        <w:pStyle w:val="ListNumber"/>
      </w:pPr>
      <w:r>
        <w:t>Continue and verify the checkout overview page.</w:t>
      </w:r>
    </w:p>
    <w:p w14:paraId="7CBC4416" w14:textId="77777777" w:rsidR="006E6255" w:rsidRDefault="00000000">
      <w:pPr>
        <w:pStyle w:val="ListNumber"/>
      </w:pPr>
      <w:r>
        <w:t>Use browser back and forward navigation, then close the browser.</w:t>
      </w:r>
    </w:p>
    <w:p w14:paraId="5D8CFE9F" w14:textId="77777777" w:rsidR="006E6255" w:rsidRDefault="00000000">
      <w:pPr>
        <w:pStyle w:val="Heading1"/>
      </w:pPr>
      <w:r>
        <w:t>7. Source Code</w:t>
      </w:r>
    </w:p>
    <w:p w14:paraId="0510F2B5" w14:textId="77777777" w:rsidR="006E6255" w:rsidRDefault="00000000">
      <w:r>
        <w:t>The following code is a clean, report-ready implementation of the workflow described in the supplied tutorial. Run it in your own environment and record your actual results.</w:t>
      </w:r>
    </w:p>
    <w:p w14:paraId="763BAE2B" w14:textId="77777777" w:rsidR="006E6255" w:rsidRDefault="00000000">
      <w:pPr>
        <w:spacing w:after="0"/>
        <w:ind w:left="173"/>
      </w:pPr>
      <w:r>
        <w:rPr>
          <w:rFonts w:ascii="Consolas" w:hAnsi="Consolas"/>
          <w:sz w:val="16"/>
        </w:rPr>
        <w:t>from selenium import webdriver</w:t>
      </w:r>
    </w:p>
    <w:p w14:paraId="6A958C19" w14:textId="77777777" w:rsidR="006E6255" w:rsidRDefault="00000000">
      <w:pPr>
        <w:spacing w:after="0"/>
        <w:ind w:left="173"/>
      </w:pPr>
      <w:r>
        <w:rPr>
          <w:rFonts w:ascii="Consolas" w:hAnsi="Consolas"/>
          <w:sz w:val="16"/>
        </w:rPr>
        <w:t>from selenium.webdriver.common.by import By</w:t>
      </w:r>
    </w:p>
    <w:p w14:paraId="062C8B41" w14:textId="77777777" w:rsidR="006E6255" w:rsidRDefault="00000000">
      <w:pPr>
        <w:spacing w:after="0"/>
        <w:ind w:left="173"/>
      </w:pPr>
      <w:r>
        <w:rPr>
          <w:rFonts w:ascii="Consolas" w:hAnsi="Consolas"/>
          <w:sz w:val="16"/>
        </w:rPr>
        <w:t>from selenium.webdriver.support.ui import WebDriverWait</w:t>
      </w:r>
    </w:p>
    <w:p w14:paraId="75E6ECDD" w14:textId="77777777" w:rsidR="006E6255" w:rsidRDefault="00000000">
      <w:pPr>
        <w:spacing w:after="0"/>
        <w:ind w:left="173"/>
      </w:pPr>
      <w:r>
        <w:rPr>
          <w:rFonts w:ascii="Consolas" w:hAnsi="Consolas"/>
          <w:sz w:val="16"/>
        </w:rPr>
        <w:t>from selenium.webdriver.support import expected_conditions as EC</w:t>
      </w:r>
    </w:p>
    <w:p w14:paraId="3719D997" w14:textId="77777777" w:rsidR="006E6255" w:rsidRDefault="00000000">
      <w:pPr>
        <w:spacing w:after="0"/>
        <w:ind w:left="173"/>
      </w:pPr>
      <w:r>
        <w:rPr>
          <w:rFonts w:ascii="Consolas" w:hAnsi="Consolas"/>
          <w:sz w:val="16"/>
        </w:rPr>
        <w:t xml:space="preserve"> </w:t>
      </w:r>
    </w:p>
    <w:p w14:paraId="75BD40B5" w14:textId="77777777" w:rsidR="006E6255" w:rsidRDefault="00000000">
      <w:pPr>
        <w:spacing w:after="0"/>
        <w:ind w:left="173"/>
      </w:pPr>
      <w:r>
        <w:rPr>
          <w:rFonts w:ascii="Consolas" w:hAnsi="Consolas"/>
          <w:sz w:val="16"/>
        </w:rPr>
        <w:t>driver = webdriver.Chrome()</w:t>
      </w:r>
    </w:p>
    <w:p w14:paraId="78684B33" w14:textId="77777777" w:rsidR="006E6255" w:rsidRDefault="00000000">
      <w:pPr>
        <w:spacing w:after="0"/>
        <w:ind w:left="173"/>
      </w:pPr>
      <w:r>
        <w:rPr>
          <w:rFonts w:ascii="Consolas" w:hAnsi="Consolas"/>
          <w:sz w:val="16"/>
        </w:rPr>
        <w:t>driver.maximize_window()</w:t>
      </w:r>
    </w:p>
    <w:p w14:paraId="5419CFA6" w14:textId="77777777" w:rsidR="006E6255" w:rsidRDefault="00000000">
      <w:pPr>
        <w:spacing w:after="0"/>
        <w:ind w:left="173"/>
      </w:pPr>
      <w:r>
        <w:rPr>
          <w:rFonts w:ascii="Consolas" w:hAnsi="Consolas"/>
          <w:sz w:val="16"/>
        </w:rPr>
        <w:t>wait = WebDriverWait(driver, 10)</w:t>
      </w:r>
    </w:p>
    <w:p w14:paraId="7D3FF156" w14:textId="77777777" w:rsidR="006E6255" w:rsidRDefault="00000000">
      <w:pPr>
        <w:spacing w:after="0"/>
        <w:ind w:left="173"/>
      </w:pPr>
      <w:r>
        <w:rPr>
          <w:rFonts w:ascii="Consolas" w:hAnsi="Consolas"/>
          <w:sz w:val="16"/>
        </w:rPr>
        <w:t xml:space="preserve"> </w:t>
      </w:r>
    </w:p>
    <w:p w14:paraId="191A6EE0" w14:textId="77777777" w:rsidR="006E6255" w:rsidRDefault="00000000">
      <w:pPr>
        <w:spacing w:after="0"/>
        <w:ind w:left="173"/>
      </w:pPr>
      <w:r>
        <w:rPr>
          <w:rFonts w:ascii="Consolas" w:hAnsi="Consolas"/>
          <w:sz w:val="16"/>
        </w:rPr>
        <w:t>try:</w:t>
      </w:r>
    </w:p>
    <w:p w14:paraId="261C39F4" w14:textId="77777777" w:rsidR="006E6255" w:rsidRDefault="00000000">
      <w:pPr>
        <w:spacing w:after="0"/>
        <w:ind w:left="173"/>
      </w:pPr>
      <w:r>
        <w:rPr>
          <w:rFonts w:ascii="Consolas" w:hAnsi="Consolas"/>
          <w:sz w:val="16"/>
        </w:rPr>
        <w:t xml:space="preserve">    driver.get("https://www.saucedemo.com/")</w:t>
      </w:r>
    </w:p>
    <w:p w14:paraId="23E8106C" w14:textId="77777777" w:rsidR="006E6255" w:rsidRDefault="00000000">
      <w:pPr>
        <w:spacing w:after="0"/>
        <w:ind w:left="173"/>
      </w:pPr>
      <w:r>
        <w:rPr>
          <w:rFonts w:ascii="Consolas" w:hAnsi="Consolas"/>
          <w:sz w:val="16"/>
        </w:rPr>
        <w:t xml:space="preserve">    print("Website opened successfully")</w:t>
      </w:r>
    </w:p>
    <w:p w14:paraId="18CABD5A" w14:textId="77777777" w:rsidR="006E6255" w:rsidRDefault="00000000">
      <w:pPr>
        <w:spacing w:after="0"/>
        <w:ind w:left="173"/>
      </w:pPr>
      <w:r>
        <w:rPr>
          <w:rFonts w:ascii="Consolas" w:hAnsi="Consolas"/>
          <w:sz w:val="16"/>
        </w:rPr>
        <w:t xml:space="preserve"> </w:t>
      </w:r>
    </w:p>
    <w:p w14:paraId="34CEEF6D" w14:textId="77777777" w:rsidR="006E6255" w:rsidRDefault="00000000">
      <w:pPr>
        <w:spacing w:after="0"/>
        <w:ind w:left="173"/>
      </w:pPr>
      <w:r>
        <w:rPr>
          <w:rFonts w:ascii="Consolas" w:hAnsi="Consolas"/>
          <w:sz w:val="16"/>
        </w:rPr>
        <w:t xml:space="preserve">    wait.until(EC.visibility_of_element_located(</w:t>
      </w:r>
    </w:p>
    <w:p w14:paraId="01C3F840" w14:textId="77777777" w:rsidR="006E6255" w:rsidRDefault="00000000">
      <w:pPr>
        <w:spacing w:after="0"/>
        <w:ind w:left="173"/>
      </w:pPr>
      <w:r>
        <w:rPr>
          <w:rFonts w:ascii="Consolas" w:hAnsi="Consolas"/>
          <w:sz w:val="16"/>
        </w:rPr>
        <w:t xml:space="preserve">        (By.ID, "user-name"))).send_keys("standard_user")</w:t>
      </w:r>
    </w:p>
    <w:p w14:paraId="561765F2" w14:textId="77777777" w:rsidR="006E6255" w:rsidRDefault="00000000">
      <w:pPr>
        <w:spacing w:after="0"/>
        <w:ind w:left="173"/>
      </w:pPr>
      <w:r>
        <w:rPr>
          <w:rFonts w:ascii="Consolas" w:hAnsi="Consolas"/>
          <w:sz w:val="16"/>
        </w:rPr>
        <w:t xml:space="preserve">    driver.find_element(By.ID, "password").send_keys("secret_sauce")</w:t>
      </w:r>
    </w:p>
    <w:p w14:paraId="5AAEE5AF" w14:textId="77777777" w:rsidR="006E6255" w:rsidRDefault="00000000">
      <w:pPr>
        <w:spacing w:after="0"/>
        <w:ind w:left="173"/>
      </w:pPr>
      <w:r>
        <w:rPr>
          <w:rFonts w:ascii="Consolas" w:hAnsi="Consolas"/>
          <w:sz w:val="16"/>
        </w:rPr>
        <w:t xml:space="preserve">    driver.find_element(By.ID, "login-button").click()</w:t>
      </w:r>
    </w:p>
    <w:p w14:paraId="02AE4338" w14:textId="77777777" w:rsidR="006E6255" w:rsidRDefault="00000000">
      <w:pPr>
        <w:spacing w:after="0"/>
        <w:ind w:left="173"/>
      </w:pPr>
      <w:r>
        <w:rPr>
          <w:rFonts w:ascii="Consolas" w:hAnsi="Consolas"/>
          <w:sz w:val="16"/>
        </w:rPr>
        <w:t xml:space="preserve"> </w:t>
      </w:r>
    </w:p>
    <w:p w14:paraId="72556A3F" w14:textId="77777777" w:rsidR="006E6255" w:rsidRDefault="00000000">
      <w:pPr>
        <w:spacing w:after="0"/>
        <w:ind w:left="173"/>
      </w:pPr>
      <w:r>
        <w:rPr>
          <w:rFonts w:ascii="Consolas" w:hAnsi="Consolas"/>
          <w:sz w:val="16"/>
        </w:rPr>
        <w:t xml:space="preserve">    wait.until(EC.url_contains("inventory"))</w:t>
      </w:r>
    </w:p>
    <w:p w14:paraId="51D9E7DA" w14:textId="77777777" w:rsidR="006E6255" w:rsidRDefault="00000000">
      <w:pPr>
        <w:spacing w:after="0"/>
        <w:ind w:left="173"/>
      </w:pPr>
      <w:r>
        <w:rPr>
          <w:rFonts w:ascii="Consolas" w:hAnsi="Consolas"/>
          <w:sz w:val="16"/>
        </w:rPr>
        <w:t xml:space="preserve">    assert "inventory" in driver.current_url</w:t>
      </w:r>
    </w:p>
    <w:p w14:paraId="2FA0756E" w14:textId="77777777" w:rsidR="006E6255" w:rsidRDefault="00000000">
      <w:pPr>
        <w:spacing w:after="0"/>
        <w:ind w:left="173"/>
      </w:pPr>
      <w:r>
        <w:rPr>
          <w:rFonts w:ascii="Consolas" w:hAnsi="Consolas"/>
          <w:sz w:val="16"/>
        </w:rPr>
        <w:t xml:space="preserve">    print("Login Test: PASS")</w:t>
      </w:r>
    </w:p>
    <w:p w14:paraId="39C5D1A1" w14:textId="77777777" w:rsidR="006E6255" w:rsidRDefault="00000000">
      <w:pPr>
        <w:spacing w:after="0"/>
        <w:ind w:left="173"/>
      </w:pPr>
      <w:r>
        <w:rPr>
          <w:rFonts w:ascii="Consolas" w:hAnsi="Consolas"/>
          <w:sz w:val="16"/>
        </w:rPr>
        <w:t xml:space="preserve"> </w:t>
      </w:r>
    </w:p>
    <w:p w14:paraId="7507F111" w14:textId="77777777" w:rsidR="006E6255" w:rsidRDefault="00000000">
      <w:pPr>
        <w:spacing w:after="0"/>
        <w:ind w:left="173"/>
      </w:pPr>
      <w:r>
        <w:rPr>
          <w:rFonts w:ascii="Consolas" w:hAnsi="Consolas"/>
          <w:sz w:val="16"/>
        </w:rPr>
        <w:t xml:space="preserve">    wait.until(EC.element_to_be_clickable(</w:t>
      </w:r>
    </w:p>
    <w:p w14:paraId="4CB80260" w14:textId="77777777" w:rsidR="006E6255" w:rsidRDefault="00000000">
      <w:pPr>
        <w:spacing w:after="0"/>
        <w:ind w:left="173"/>
      </w:pPr>
      <w:r>
        <w:rPr>
          <w:rFonts w:ascii="Consolas" w:hAnsi="Consolas"/>
          <w:sz w:val="16"/>
        </w:rPr>
        <w:t xml:space="preserve">        (By.ID, "add-to-cart-sauce-labs-backpack"))).click()</w:t>
      </w:r>
    </w:p>
    <w:p w14:paraId="4A3FF79D" w14:textId="77777777" w:rsidR="006E6255" w:rsidRDefault="00000000">
      <w:pPr>
        <w:spacing w:after="0"/>
        <w:ind w:left="173"/>
      </w:pPr>
      <w:r>
        <w:rPr>
          <w:rFonts w:ascii="Consolas" w:hAnsi="Consolas"/>
          <w:sz w:val="16"/>
        </w:rPr>
        <w:t xml:space="preserve">    print("Product Selection: PASS")</w:t>
      </w:r>
    </w:p>
    <w:p w14:paraId="130B1A9A" w14:textId="77777777" w:rsidR="006E6255" w:rsidRDefault="00000000">
      <w:pPr>
        <w:spacing w:after="0"/>
        <w:ind w:left="173"/>
      </w:pPr>
      <w:r>
        <w:rPr>
          <w:rFonts w:ascii="Consolas" w:hAnsi="Consolas"/>
          <w:sz w:val="16"/>
        </w:rPr>
        <w:t xml:space="preserve"> </w:t>
      </w:r>
    </w:p>
    <w:p w14:paraId="2C08543F" w14:textId="77777777" w:rsidR="006E6255" w:rsidRDefault="00000000">
      <w:pPr>
        <w:spacing w:after="0"/>
        <w:ind w:left="173"/>
      </w:pPr>
      <w:r>
        <w:rPr>
          <w:rFonts w:ascii="Consolas" w:hAnsi="Consolas"/>
          <w:sz w:val="16"/>
        </w:rPr>
        <w:t xml:space="preserve">    driver.find_element(By.CLASS_NAME, "shopping_cart_link").click()</w:t>
      </w:r>
    </w:p>
    <w:p w14:paraId="5694C79B" w14:textId="77777777" w:rsidR="006E6255" w:rsidRDefault="00000000">
      <w:pPr>
        <w:spacing w:after="0"/>
        <w:ind w:left="173"/>
      </w:pPr>
      <w:r>
        <w:rPr>
          <w:rFonts w:ascii="Consolas" w:hAnsi="Consolas"/>
          <w:sz w:val="16"/>
        </w:rPr>
        <w:t xml:space="preserve">    assert "cart" in driver.current_url</w:t>
      </w:r>
    </w:p>
    <w:p w14:paraId="24BA7388" w14:textId="77777777" w:rsidR="006E6255" w:rsidRDefault="00000000">
      <w:pPr>
        <w:spacing w:after="0"/>
        <w:ind w:left="173"/>
      </w:pPr>
      <w:r>
        <w:rPr>
          <w:rFonts w:ascii="Consolas" w:hAnsi="Consolas"/>
          <w:sz w:val="16"/>
        </w:rPr>
        <w:t xml:space="preserve">    print("Cart Navigation: PASS")</w:t>
      </w:r>
    </w:p>
    <w:p w14:paraId="1FEEE34D" w14:textId="77777777" w:rsidR="006E6255" w:rsidRDefault="00000000">
      <w:pPr>
        <w:spacing w:after="0"/>
        <w:ind w:left="173"/>
      </w:pPr>
      <w:r>
        <w:rPr>
          <w:rFonts w:ascii="Consolas" w:hAnsi="Consolas"/>
          <w:sz w:val="16"/>
        </w:rPr>
        <w:t xml:space="preserve"> </w:t>
      </w:r>
    </w:p>
    <w:p w14:paraId="2A92D1F9" w14:textId="77777777" w:rsidR="006E6255" w:rsidRDefault="00000000">
      <w:pPr>
        <w:spacing w:after="0"/>
        <w:ind w:left="173"/>
      </w:pPr>
      <w:r>
        <w:rPr>
          <w:rFonts w:ascii="Consolas" w:hAnsi="Consolas"/>
          <w:sz w:val="16"/>
        </w:rPr>
        <w:t xml:space="preserve">    driver.find_element(By.ID, "checkout").click()</w:t>
      </w:r>
    </w:p>
    <w:p w14:paraId="5D8DFE7E" w14:textId="77777777" w:rsidR="006E6255" w:rsidRDefault="00000000">
      <w:pPr>
        <w:spacing w:after="0"/>
        <w:ind w:left="173"/>
      </w:pPr>
      <w:r>
        <w:rPr>
          <w:rFonts w:ascii="Consolas" w:hAnsi="Consolas"/>
          <w:sz w:val="16"/>
        </w:rPr>
        <w:t xml:space="preserve">    wait.until(EC.visibility_of_element_located(</w:t>
      </w:r>
    </w:p>
    <w:p w14:paraId="2B691B17" w14:textId="77777777" w:rsidR="006E6255" w:rsidRDefault="00000000">
      <w:pPr>
        <w:spacing w:after="0"/>
        <w:ind w:left="173"/>
      </w:pPr>
      <w:r>
        <w:rPr>
          <w:rFonts w:ascii="Consolas" w:hAnsi="Consolas"/>
          <w:sz w:val="16"/>
        </w:rPr>
        <w:t xml:space="preserve">        (By.ID, "first-name"))).send_keys("Student")</w:t>
      </w:r>
    </w:p>
    <w:p w14:paraId="7A4109BC" w14:textId="77777777" w:rsidR="006E6255" w:rsidRDefault="00000000">
      <w:pPr>
        <w:spacing w:after="0"/>
        <w:ind w:left="173"/>
      </w:pPr>
      <w:r>
        <w:rPr>
          <w:rFonts w:ascii="Consolas" w:hAnsi="Consolas"/>
          <w:sz w:val="16"/>
        </w:rPr>
        <w:t xml:space="preserve">    driver.find_element(By.ID, "last-name").send_keys("Testing")</w:t>
      </w:r>
    </w:p>
    <w:p w14:paraId="2C1F5CF8" w14:textId="77777777" w:rsidR="006E6255" w:rsidRDefault="00000000">
      <w:pPr>
        <w:spacing w:after="0"/>
        <w:ind w:left="173"/>
      </w:pPr>
      <w:r>
        <w:rPr>
          <w:rFonts w:ascii="Consolas" w:hAnsi="Consolas"/>
          <w:sz w:val="16"/>
        </w:rPr>
        <w:t xml:space="preserve">    driver.find_element(By.ID, "postal-code").send_keys("380001")</w:t>
      </w:r>
    </w:p>
    <w:p w14:paraId="4A3E70AF" w14:textId="77777777" w:rsidR="006E6255" w:rsidRDefault="00000000">
      <w:pPr>
        <w:spacing w:after="0"/>
        <w:ind w:left="173"/>
      </w:pPr>
      <w:r>
        <w:rPr>
          <w:rFonts w:ascii="Consolas" w:hAnsi="Consolas"/>
          <w:sz w:val="16"/>
        </w:rPr>
        <w:t xml:space="preserve">    driver.find_element(By.ID, "continue").click()</w:t>
      </w:r>
    </w:p>
    <w:p w14:paraId="5875B434" w14:textId="77777777" w:rsidR="006E6255" w:rsidRDefault="00000000">
      <w:pPr>
        <w:spacing w:after="0"/>
        <w:ind w:left="173"/>
      </w:pPr>
      <w:r>
        <w:rPr>
          <w:rFonts w:ascii="Consolas" w:hAnsi="Consolas"/>
          <w:sz w:val="16"/>
        </w:rPr>
        <w:t xml:space="preserve"> </w:t>
      </w:r>
    </w:p>
    <w:p w14:paraId="368F056F" w14:textId="77777777" w:rsidR="006E6255" w:rsidRDefault="00000000">
      <w:pPr>
        <w:spacing w:after="0"/>
        <w:ind w:left="173"/>
      </w:pPr>
      <w:r>
        <w:rPr>
          <w:rFonts w:ascii="Consolas" w:hAnsi="Consolas"/>
          <w:sz w:val="16"/>
        </w:rPr>
        <w:t xml:space="preserve">    wait.until(EC.url_contains("checkout-step-two"))</w:t>
      </w:r>
    </w:p>
    <w:p w14:paraId="27D0454C" w14:textId="77777777" w:rsidR="006E6255" w:rsidRDefault="00000000">
      <w:pPr>
        <w:spacing w:after="0"/>
        <w:ind w:left="173"/>
      </w:pPr>
      <w:r>
        <w:rPr>
          <w:rFonts w:ascii="Consolas" w:hAnsi="Consolas"/>
          <w:sz w:val="16"/>
        </w:rPr>
        <w:t xml:space="preserve">    assert "checkout-step-two" in driver.current_url</w:t>
      </w:r>
    </w:p>
    <w:p w14:paraId="7BFF4381" w14:textId="77777777" w:rsidR="006E6255" w:rsidRDefault="00000000">
      <w:pPr>
        <w:spacing w:after="0"/>
        <w:ind w:left="173"/>
      </w:pPr>
      <w:r>
        <w:rPr>
          <w:rFonts w:ascii="Consolas" w:hAnsi="Consolas"/>
          <w:sz w:val="16"/>
        </w:rPr>
        <w:t xml:space="preserve">    print("Multi-Page Workflow: PASS")</w:t>
      </w:r>
    </w:p>
    <w:p w14:paraId="0ACDB656" w14:textId="77777777" w:rsidR="006E6255" w:rsidRDefault="00000000">
      <w:pPr>
        <w:spacing w:after="0"/>
        <w:ind w:left="173"/>
      </w:pPr>
      <w:r>
        <w:rPr>
          <w:rFonts w:ascii="Consolas" w:hAnsi="Consolas"/>
          <w:sz w:val="16"/>
        </w:rPr>
        <w:t xml:space="preserve"> </w:t>
      </w:r>
    </w:p>
    <w:p w14:paraId="10D8A822" w14:textId="77777777" w:rsidR="006E6255" w:rsidRDefault="00000000">
      <w:pPr>
        <w:spacing w:after="0"/>
        <w:ind w:left="173"/>
      </w:pPr>
      <w:r>
        <w:rPr>
          <w:rFonts w:ascii="Consolas" w:hAnsi="Consolas"/>
          <w:sz w:val="16"/>
        </w:rPr>
        <w:t xml:space="preserve">    driver.back()</w:t>
      </w:r>
    </w:p>
    <w:p w14:paraId="62B6DE3E" w14:textId="77777777" w:rsidR="006E6255" w:rsidRDefault="00000000">
      <w:pPr>
        <w:spacing w:after="0"/>
        <w:ind w:left="173"/>
      </w:pPr>
      <w:r>
        <w:rPr>
          <w:rFonts w:ascii="Consolas" w:hAnsi="Consolas"/>
          <w:sz w:val="16"/>
        </w:rPr>
        <w:t xml:space="preserve">    driver.forward()</w:t>
      </w:r>
    </w:p>
    <w:p w14:paraId="1C78CBB7" w14:textId="77777777" w:rsidR="006E6255" w:rsidRDefault="00000000">
      <w:pPr>
        <w:spacing w:after="0"/>
        <w:ind w:left="173"/>
      </w:pPr>
      <w:r>
        <w:rPr>
          <w:rFonts w:ascii="Consolas" w:hAnsi="Consolas"/>
          <w:sz w:val="16"/>
        </w:rPr>
        <w:t xml:space="preserve">    print("Back/Forward Navigation: PASS")</w:t>
      </w:r>
    </w:p>
    <w:p w14:paraId="612BE121" w14:textId="77777777" w:rsidR="006E6255" w:rsidRDefault="00000000">
      <w:pPr>
        <w:spacing w:after="0"/>
        <w:ind w:left="173"/>
      </w:pPr>
      <w:r>
        <w:rPr>
          <w:rFonts w:ascii="Consolas" w:hAnsi="Consolas"/>
          <w:sz w:val="16"/>
        </w:rPr>
        <w:t>finally:</w:t>
      </w:r>
    </w:p>
    <w:p w14:paraId="6B688AEC" w14:textId="77777777" w:rsidR="006E6255" w:rsidRDefault="00000000">
      <w:pPr>
        <w:spacing w:after="0"/>
        <w:ind w:left="173"/>
      </w:pPr>
      <w:r>
        <w:rPr>
          <w:rFonts w:ascii="Consolas" w:hAnsi="Consolas"/>
          <w:sz w:val="16"/>
        </w:rPr>
        <w:t xml:space="preserve">    driver.quit()</w:t>
      </w:r>
    </w:p>
    <w:p w14:paraId="24A67B11" w14:textId="77777777" w:rsidR="006E6255" w:rsidRDefault="00000000">
      <w:pPr>
        <w:spacing w:after="0"/>
        <w:ind w:left="173"/>
      </w:pPr>
      <w:r>
        <w:rPr>
          <w:rFonts w:ascii="Consolas" w:hAnsi="Consolas"/>
          <w:sz w:val="16"/>
        </w:rPr>
        <w:t xml:space="preserve"> </w:t>
      </w:r>
    </w:p>
    <w:p w14:paraId="21CC146B" w14:textId="77777777" w:rsidR="006E6255" w:rsidRDefault="00000000">
      <w:pPr>
        <w:spacing w:after="0"/>
        <w:ind w:left="173"/>
      </w:pPr>
      <w:r>
        <w:rPr>
          <w:rFonts w:ascii="Consolas" w:hAnsi="Consolas"/>
          <w:sz w:val="16"/>
        </w:rPr>
        <w:lastRenderedPageBreak/>
        <w:t>print("Tutorial 11 completed")</w:t>
      </w:r>
    </w:p>
    <w:p w14:paraId="2D380D29" w14:textId="77777777" w:rsidR="006E6255" w:rsidRDefault="00000000">
      <w:pPr>
        <w:pStyle w:val="Heading1"/>
      </w:pPr>
      <w:r>
        <w:t>8. Test Cases / Execution Plan</w:t>
      </w:r>
    </w:p>
    <w:tbl>
      <w:tblPr>
        <w:tblStyle w:val="TableGrid"/>
        <w:tblW w:w="0" w:type="auto"/>
        <w:jc w:val="center"/>
        <w:tblLook w:val="04A0" w:firstRow="1" w:lastRow="0" w:firstColumn="1" w:lastColumn="0" w:noHBand="0" w:noVBand="1"/>
      </w:tblPr>
      <w:tblGrid>
        <w:gridCol w:w="2520"/>
        <w:gridCol w:w="2520"/>
        <w:gridCol w:w="2520"/>
        <w:gridCol w:w="2520"/>
      </w:tblGrid>
      <w:tr w:rsidR="006E6255" w14:paraId="0C425467" w14:textId="77777777">
        <w:trPr>
          <w:jc w:val="center"/>
        </w:trPr>
        <w:tc>
          <w:tcPr>
            <w:tcW w:w="2520" w:type="dxa"/>
            <w:shd w:val="clear" w:color="auto" w:fill="D9EAF7"/>
            <w:vAlign w:val="center"/>
          </w:tcPr>
          <w:p w14:paraId="5A5DB1E3" w14:textId="77777777" w:rsidR="006E6255" w:rsidRDefault="00000000">
            <w:r>
              <w:rPr>
                <w:b/>
                <w:sz w:val="18"/>
              </w:rPr>
              <w:t>Test Case ID</w:t>
            </w:r>
          </w:p>
        </w:tc>
        <w:tc>
          <w:tcPr>
            <w:tcW w:w="2520" w:type="dxa"/>
            <w:shd w:val="clear" w:color="auto" w:fill="D9EAF7"/>
            <w:vAlign w:val="center"/>
          </w:tcPr>
          <w:p w14:paraId="577E430E" w14:textId="77777777" w:rsidR="006E6255" w:rsidRDefault="00000000">
            <w:r>
              <w:rPr>
                <w:b/>
                <w:sz w:val="18"/>
              </w:rPr>
              <w:t>Scenario</w:t>
            </w:r>
          </w:p>
        </w:tc>
        <w:tc>
          <w:tcPr>
            <w:tcW w:w="2520" w:type="dxa"/>
            <w:shd w:val="clear" w:color="auto" w:fill="D9EAF7"/>
            <w:vAlign w:val="center"/>
          </w:tcPr>
          <w:p w14:paraId="21DF5803" w14:textId="77777777" w:rsidR="006E6255" w:rsidRDefault="00000000">
            <w:r>
              <w:rPr>
                <w:b/>
                <w:sz w:val="18"/>
              </w:rPr>
              <w:t>Test Data / Expected Result</w:t>
            </w:r>
          </w:p>
        </w:tc>
        <w:tc>
          <w:tcPr>
            <w:tcW w:w="2520" w:type="dxa"/>
            <w:shd w:val="clear" w:color="auto" w:fill="D9EAF7"/>
            <w:vAlign w:val="center"/>
          </w:tcPr>
          <w:p w14:paraId="10404276" w14:textId="77777777" w:rsidR="006E6255" w:rsidRDefault="00000000">
            <w:r>
              <w:rPr>
                <w:b/>
                <w:sz w:val="18"/>
              </w:rPr>
              <w:t>Actual Result / Status</w:t>
            </w:r>
          </w:p>
        </w:tc>
      </w:tr>
      <w:tr w:rsidR="006E6255" w14:paraId="14145E65" w14:textId="77777777">
        <w:trPr>
          <w:jc w:val="center"/>
        </w:trPr>
        <w:tc>
          <w:tcPr>
            <w:tcW w:w="2520" w:type="dxa"/>
            <w:vAlign w:val="center"/>
          </w:tcPr>
          <w:p w14:paraId="67ACBB59" w14:textId="77777777" w:rsidR="006E6255" w:rsidRDefault="00000000">
            <w:r>
              <w:rPr>
                <w:sz w:val="18"/>
              </w:rPr>
              <w:t>TC-11-01</w:t>
            </w:r>
          </w:p>
        </w:tc>
        <w:tc>
          <w:tcPr>
            <w:tcW w:w="2520" w:type="dxa"/>
            <w:vAlign w:val="center"/>
          </w:tcPr>
          <w:p w14:paraId="689C2D8E" w14:textId="77777777" w:rsidR="006E6255" w:rsidRDefault="00000000">
            <w:r>
              <w:rPr>
                <w:sz w:val="18"/>
              </w:rPr>
              <w:t>Open website</w:t>
            </w:r>
          </w:p>
        </w:tc>
        <w:tc>
          <w:tcPr>
            <w:tcW w:w="2520" w:type="dxa"/>
            <w:vAlign w:val="center"/>
          </w:tcPr>
          <w:p w14:paraId="4A8C93D3" w14:textId="77777777" w:rsidR="006E6255" w:rsidRDefault="00000000">
            <w:r>
              <w:rPr>
                <w:sz w:val="18"/>
              </w:rPr>
              <w:t>Login page is displayed</w:t>
            </w:r>
          </w:p>
        </w:tc>
        <w:tc>
          <w:tcPr>
            <w:tcW w:w="2520" w:type="dxa"/>
            <w:vAlign w:val="center"/>
          </w:tcPr>
          <w:p w14:paraId="0E0FED6E" w14:textId="77777777" w:rsidR="006E6255" w:rsidRDefault="00000000">
            <w:r>
              <w:rPr>
                <w:sz w:val="18"/>
              </w:rPr>
              <w:t>Record after execution</w:t>
            </w:r>
          </w:p>
        </w:tc>
      </w:tr>
      <w:tr w:rsidR="006E6255" w14:paraId="3F0CAC10" w14:textId="77777777">
        <w:trPr>
          <w:jc w:val="center"/>
        </w:trPr>
        <w:tc>
          <w:tcPr>
            <w:tcW w:w="2520" w:type="dxa"/>
            <w:vAlign w:val="center"/>
          </w:tcPr>
          <w:p w14:paraId="6C75FC77" w14:textId="77777777" w:rsidR="006E6255" w:rsidRDefault="00000000">
            <w:r>
              <w:rPr>
                <w:sz w:val="18"/>
              </w:rPr>
              <w:t>TC-11-02</w:t>
            </w:r>
          </w:p>
        </w:tc>
        <w:tc>
          <w:tcPr>
            <w:tcW w:w="2520" w:type="dxa"/>
            <w:vAlign w:val="center"/>
          </w:tcPr>
          <w:p w14:paraId="05634EC8" w14:textId="77777777" w:rsidR="006E6255" w:rsidRDefault="00000000">
            <w:r>
              <w:rPr>
                <w:sz w:val="18"/>
              </w:rPr>
              <w:t>Valid login</w:t>
            </w:r>
          </w:p>
        </w:tc>
        <w:tc>
          <w:tcPr>
            <w:tcW w:w="2520" w:type="dxa"/>
            <w:vAlign w:val="center"/>
          </w:tcPr>
          <w:p w14:paraId="4DD1F159" w14:textId="77777777" w:rsidR="006E6255" w:rsidRDefault="00000000">
            <w:r>
              <w:rPr>
                <w:sz w:val="18"/>
              </w:rPr>
              <w:t>Products page opens</w:t>
            </w:r>
          </w:p>
        </w:tc>
        <w:tc>
          <w:tcPr>
            <w:tcW w:w="2520" w:type="dxa"/>
            <w:vAlign w:val="center"/>
          </w:tcPr>
          <w:p w14:paraId="0A24C0FF" w14:textId="77777777" w:rsidR="006E6255" w:rsidRDefault="00000000">
            <w:r>
              <w:rPr>
                <w:sz w:val="18"/>
              </w:rPr>
              <w:t>Record after execution</w:t>
            </w:r>
          </w:p>
        </w:tc>
      </w:tr>
      <w:tr w:rsidR="006E6255" w14:paraId="601B896B" w14:textId="77777777">
        <w:trPr>
          <w:jc w:val="center"/>
        </w:trPr>
        <w:tc>
          <w:tcPr>
            <w:tcW w:w="2520" w:type="dxa"/>
            <w:vAlign w:val="center"/>
          </w:tcPr>
          <w:p w14:paraId="6431A8D8" w14:textId="77777777" w:rsidR="006E6255" w:rsidRDefault="00000000">
            <w:r>
              <w:rPr>
                <w:sz w:val="18"/>
              </w:rPr>
              <w:t>TC-11-03</w:t>
            </w:r>
          </w:p>
        </w:tc>
        <w:tc>
          <w:tcPr>
            <w:tcW w:w="2520" w:type="dxa"/>
            <w:vAlign w:val="center"/>
          </w:tcPr>
          <w:p w14:paraId="602747CD" w14:textId="77777777" w:rsidR="006E6255" w:rsidRDefault="00000000">
            <w:r>
              <w:rPr>
                <w:sz w:val="18"/>
              </w:rPr>
              <w:t>Select product</w:t>
            </w:r>
          </w:p>
        </w:tc>
        <w:tc>
          <w:tcPr>
            <w:tcW w:w="2520" w:type="dxa"/>
            <w:vAlign w:val="center"/>
          </w:tcPr>
          <w:p w14:paraId="5DFA5B70" w14:textId="77777777" w:rsidR="006E6255" w:rsidRDefault="00000000">
            <w:r>
              <w:rPr>
                <w:sz w:val="18"/>
              </w:rPr>
              <w:t>Product is added to cart</w:t>
            </w:r>
          </w:p>
        </w:tc>
        <w:tc>
          <w:tcPr>
            <w:tcW w:w="2520" w:type="dxa"/>
            <w:vAlign w:val="center"/>
          </w:tcPr>
          <w:p w14:paraId="6892BAF7" w14:textId="77777777" w:rsidR="006E6255" w:rsidRDefault="00000000">
            <w:r>
              <w:rPr>
                <w:sz w:val="18"/>
              </w:rPr>
              <w:t>Record after execution</w:t>
            </w:r>
          </w:p>
        </w:tc>
      </w:tr>
      <w:tr w:rsidR="006E6255" w14:paraId="75BDA1E3" w14:textId="77777777">
        <w:trPr>
          <w:jc w:val="center"/>
        </w:trPr>
        <w:tc>
          <w:tcPr>
            <w:tcW w:w="2520" w:type="dxa"/>
            <w:vAlign w:val="center"/>
          </w:tcPr>
          <w:p w14:paraId="1B73B919" w14:textId="77777777" w:rsidR="006E6255" w:rsidRDefault="00000000">
            <w:r>
              <w:rPr>
                <w:sz w:val="18"/>
              </w:rPr>
              <w:t>TC-11-04</w:t>
            </w:r>
          </w:p>
        </w:tc>
        <w:tc>
          <w:tcPr>
            <w:tcW w:w="2520" w:type="dxa"/>
            <w:vAlign w:val="center"/>
          </w:tcPr>
          <w:p w14:paraId="4190A4C9" w14:textId="77777777" w:rsidR="006E6255" w:rsidRDefault="00000000">
            <w:r>
              <w:rPr>
                <w:sz w:val="18"/>
              </w:rPr>
              <w:t>Open cart</w:t>
            </w:r>
          </w:p>
        </w:tc>
        <w:tc>
          <w:tcPr>
            <w:tcW w:w="2520" w:type="dxa"/>
            <w:vAlign w:val="center"/>
          </w:tcPr>
          <w:p w14:paraId="650E8F67" w14:textId="77777777" w:rsidR="006E6255" w:rsidRDefault="00000000">
            <w:r>
              <w:rPr>
                <w:sz w:val="18"/>
              </w:rPr>
              <w:t>Cart page opens</w:t>
            </w:r>
          </w:p>
        </w:tc>
        <w:tc>
          <w:tcPr>
            <w:tcW w:w="2520" w:type="dxa"/>
            <w:vAlign w:val="center"/>
          </w:tcPr>
          <w:p w14:paraId="7AA06132" w14:textId="77777777" w:rsidR="006E6255" w:rsidRDefault="00000000">
            <w:r>
              <w:rPr>
                <w:sz w:val="18"/>
              </w:rPr>
              <w:t>Record after execution</w:t>
            </w:r>
          </w:p>
        </w:tc>
      </w:tr>
      <w:tr w:rsidR="006E6255" w14:paraId="4D9BBE69" w14:textId="77777777">
        <w:trPr>
          <w:jc w:val="center"/>
        </w:trPr>
        <w:tc>
          <w:tcPr>
            <w:tcW w:w="2520" w:type="dxa"/>
            <w:vAlign w:val="center"/>
          </w:tcPr>
          <w:p w14:paraId="06F882DF" w14:textId="77777777" w:rsidR="006E6255" w:rsidRDefault="00000000">
            <w:r>
              <w:rPr>
                <w:sz w:val="18"/>
              </w:rPr>
              <w:t>TC-11-05</w:t>
            </w:r>
          </w:p>
        </w:tc>
        <w:tc>
          <w:tcPr>
            <w:tcW w:w="2520" w:type="dxa"/>
            <w:vAlign w:val="center"/>
          </w:tcPr>
          <w:p w14:paraId="06C14CCD" w14:textId="77777777" w:rsidR="006E6255" w:rsidRDefault="00000000">
            <w:r>
              <w:rPr>
                <w:sz w:val="18"/>
              </w:rPr>
              <w:t>Checkout form</w:t>
            </w:r>
          </w:p>
        </w:tc>
        <w:tc>
          <w:tcPr>
            <w:tcW w:w="2520" w:type="dxa"/>
            <w:vAlign w:val="center"/>
          </w:tcPr>
          <w:p w14:paraId="40AC1942" w14:textId="77777777" w:rsidR="006E6255" w:rsidRDefault="00000000">
            <w:r>
              <w:rPr>
                <w:sz w:val="18"/>
              </w:rPr>
              <w:t>Checkout overview opens after valid details</w:t>
            </w:r>
          </w:p>
        </w:tc>
        <w:tc>
          <w:tcPr>
            <w:tcW w:w="2520" w:type="dxa"/>
            <w:vAlign w:val="center"/>
          </w:tcPr>
          <w:p w14:paraId="2551C914" w14:textId="77777777" w:rsidR="006E6255" w:rsidRDefault="00000000">
            <w:r>
              <w:rPr>
                <w:sz w:val="18"/>
              </w:rPr>
              <w:t>Record after execution</w:t>
            </w:r>
          </w:p>
        </w:tc>
      </w:tr>
      <w:tr w:rsidR="006E6255" w14:paraId="3AB2AE5C" w14:textId="77777777">
        <w:trPr>
          <w:jc w:val="center"/>
        </w:trPr>
        <w:tc>
          <w:tcPr>
            <w:tcW w:w="2520" w:type="dxa"/>
            <w:vAlign w:val="center"/>
          </w:tcPr>
          <w:p w14:paraId="6AE49A2F" w14:textId="77777777" w:rsidR="006E6255" w:rsidRDefault="00000000">
            <w:r>
              <w:rPr>
                <w:sz w:val="18"/>
              </w:rPr>
              <w:t>TC-11-06</w:t>
            </w:r>
          </w:p>
        </w:tc>
        <w:tc>
          <w:tcPr>
            <w:tcW w:w="2520" w:type="dxa"/>
            <w:vAlign w:val="center"/>
          </w:tcPr>
          <w:p w14:paraId="5EFBE752" w14:textId="77777777" w:rsidR="006E6255" w:rsidRDefault="00000000">
            <w:r>
              <w:rPr>
                <w:sz w:val="18"/>
              </w:rPr>
              <w:t>Back/forward navigation</w:t>
            </w:r>
          </w:p>
        </w:tc>
        <w:tc>
          <w:tcPr>
            <w:tcW w:w="2520" w:type="dxa"/>
            <w:vAlign w:val="center"/>
          </w:tcPr>
          <w:p w14:paraId="00E62483" w14:textId="77777777" w:rsidR="006E6255" w:rsidRDefault="00000000">
            <w:r>
              <w:rPr>
                <w:sz w:val="18"/>
              </w:rPr>
              <w:t>Browser navigates between workflow pages</w:t>
            </w:r>
          </w:p>
        </w:tc>
        <w:tc>
          <w:tcPr>
            <w:tcW w:w="2520" w:type="dxa"/>
            <w:vAlign w:val="center"/>
          </w:tcPr>
          <w:p w14:paraId="18136266" w14:textId="77777777" w:rsidR="006E6255" w:rsidRDefault="00000000">
            <w:r>
              <w:rPr>
                <w:sz w:val="18"/>
              </w:rPr>
              <w:t>Record after execution</w:t>
            </w:r>
          </w:p>
        </w:tc>
      </w:tr>
    </w:tbl>
    <w:p w14:paraId="73D7D373" w14:textId="77777777" w:rsidR="006E6255" w:rsidRDefault="006E6255"/>
    <w:p w14:paraId="39D7EAFF" w14:textId="77777777" w:rsidR="006E6255" w:rsidRDefault="00000000">
      <w:r>
        <w:t>Note: Enter the actual result and Pass/Fail status after executing the script. The reports do not claim that the code was executed in your local environment.</w:t>
      </w:r>
    </w:p>
    <w:p w14:paraId="2B5F1B2B" w14:textId="77777777" w:rsidR="006E6255" w:rsidRDefault="00000000">
      <w:pPr>
        <w:pStyle w:val="Heading1"/>
      </w:pPr>
      <w:r>
        <w:t>9. Observations</w:t>
      </w:r>
    </w:p>
    <w:p w14:paraId="7AA214FD" w14:textId="77777777" w:rsidR="006E6255" w:rsidRDefault="00000000">
      <w:pPr>
        <w:pStyle w:val="ListBullet"/>
      </w:pPr>
      <w:r>
        <w:t>Website navigation and login are automated.</w:t>
      </w:r>
    </w:p>
    <w:p w14:paraId="370C1BFB" w14:textId="77777777" w:rsidR="006E6255" w:rsidRDefault="00000000">
      <w:pPr>
        <w:pStyle w:val="ListBullet"/>
      </w:pPr>
      <w:r>
        <w:t>A product is selected and verified through cart navigation.</w:t>
      </w:r>
    </w:p>
    <w:p w14:paraId="669A3F94" w14:textId="77777777" w:rsidR="006E6255" w:rsidRDefault="00000000">
      <w:pPr>
        <w:pStyle w:val="ListBullet"/>
      </w:pPr>
      <w:r>
        <w:t>Checkout form fields are completed and the next checkout page is validated.</w:t>
      </w:r>
    </w:p>
    <w:p w14:paraId="4685F0F9" w14:textId="77777777" w:rsidR="006E6255" w:rsidRDefault="00000000">
      <w:pPr>
        <w:pStyle w:val="ListBullet"/>
      </w:pPr>
      <w:r>
        <w:t>Back/forward browser navigation is exercised.</w:t>
      </w:r>
    </w:p>
    <w:p w14:paraId="1B7A62FE" w14:textId="77777777" w:rsidR="006E6255" w:rsidRDefault="00000000">
      <w:pPr>
        <w:pStyle w:val="Heading1"/>
      </w:pPr>
      <w:r>
        <w:t>10. Screenshot Evidence</w:t>
      </w:r>
    </w:p>
    <w:p w14:paraId="41345848" w14:textId="77777777" w:rsidR="006E6255" w:rsidRDefault="00000000">
      <w:pPr>
        <w:pStyle w:val="Heading1"/>
      </w:pPr>
      <w:r>
        <w:t>11. Result</w:t>
      </w:r>
    </w:p>
    <w:p w14:paraId="102B89DE" w14:textId="77777777" w:rsidR="006E6255" w:rsidRDefault="00000000">
      <w:r>
        <w:t>The test workflow is designed to verify the scenarios listed in this report. Record the final result after running the code and checking the browser and console output.</w:t>
      </w:r>
    </w:p>
    <w:p w14:paraId="7154B69A" w14:textId="77777777" w:rsidR="006E6255" w:rsidRDefault="00000000">
      <w:pPr>
        <w:pStyle w:val="Heading1"/>
      </w:pPr>
      <w:r>
        <w:t>12. Conclusion</w:t>
      </w:r>
    </w:p>
    <w:p w14:paraId="59EE318C" w14:textId="77777777" w:rsidR="006E6255" w:rsidRDefault="00000000">
      <w:r>
        <w:t>The practical demonstrates end-to-end web automation using Python and Selenium WebDriver, including login, product selection, cart and checkout navigation, assertions, and browser history navigation.</w:t>
      </w:r>
    </w:p>
    <w:p w14:paraId="3BAF20F7" w14:textId="79350A19" w:rsidR="006E6255" w:rsidRDefault="00000000">
      <w:pPr>
        <w:spacing w:before="120"/>
      </w:pPr>
      <w:r>
        <w:rPr>
          <w:b/>
        </w:rPr>
        <w:t>PyCharm — Python Automation Testing</w:t>
      </w:r>
      <w:r>
        <w:t xml:space="preserve"> </w:t>
      </w:r>
    </w:p>
    <w:p w14:paraId="489088BC" w14:textId="77777777" w:rsidR="006E6255" w:rsidRDefault="00000000">
      <w:pPr>
        <w:jc w:val="center"/>
      </w:pPr>
      <w:r>
        <w:rPr>
          <w:noProof/>
        </w:rPr>
        <w:lastRenderedPageBreak/>
        <w:drawing>
          <wp:inline distT="0" distB="0" distL="0" distR="0" wp14:anchorId="0B63E78A" wp14:editId="12B64126">
            <wp:extent cx="5715000" cy="339328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utorial11_1.png"/>
                    <pic:cNvPicPr/>
                  </pic:nvPicPr>
                  <pic:blipFill>
                    <a:blip r:embed="rId6"/>
                    <a:stretch>
                      <a:fillRect/>
                    </a:stretch>
                  </pic:blipFill>
                  <pic:spPr>
                    <a:xfrm>
                      <a:off x="0" y="0"/>
                      <a:ext cx="5715000" cy="3393281"/>
                    </a:xfrm>
                    <a:prstGeom prst="rect">
                      <a:avLst/>
                    </a:prstGeom>
                  </pic:spPr>
                </pic:pic>
              </a:graphicData>
            </a:graphic>
          </wp:inline>
        </w:drawing>
      </w:r>
    </w:p>
    <w:p w14:paraId="34E59037" w14:textId="018F802E" w:rsidR="006E6255" w:rsidRDefault="00000000">
      <w:pPr>
        <w:spacing w:before="120"/>
      </w:pPr>
      <w:r>
        <w:rPr>
          <w:b/>
        </w:rPr>
        <w:t>Chrome — SauceDemo Products</w:t>
      </w:r>
      <w:r>
        <w:t xml:space="preserve"> </w:t>
      </w:r>
    </w:p>
    <w:p w14:paraId="65DA6DD0" w14:textId="77777777" w:rsidR="006E6255" w:rsidRDefault="00000000">
      <w:pPr>
        <w:jc w:val="center"/>
      </w:pPr>
      <w:r>
        <w:rPr>
          <w:noProof/>
        </w:rPr>
        <w:drawing>
          <wp:inline distT="0" distB="0" distL="0" distR="0" wp14:anchorId="74EE0221" wp14:editId="69D49616">
            <wp:extent cx="5715000" cy="339328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utorial11_2.png"/>
                    <pic:cNvPicPr/>
                  </pic:nvPicPr>
                  <pic:blipFill>
                    <a:blip r:embed="rId7"/>
                    <a:stretch>
                      <a:fillRect/>
                    </a:stretch>
                  </pic:blipFill>
                  <pic:spPr>
                    <a:xfrm>
                      <a:off x="0" y="0"/>
                      <a:ext cx="5715000" cy="3393281"/>
                    </a:xfrm>
                    <a:prstGeom prst="rect">
                      <a:avLst/>
                    </a:prstGeom>
                  </pic:spPr>
                </pic:pic>
              </a:graphicData>
            </a:graphic>
          </wp:inline>
        </w:drawing>
      </w:r>
    </w:p>
    <w:p w14:paraId="12A53203" w14:textId="7B1C239F" w:rsidR="006E6255" w:rsidRDefault="00000000">
      <w:pPr>
        <w:spacing w:before="120"/>
      </w:pPr>
      <w:r>
        <w:rPr>
          <w:b/>
        </w:rPr>
        <w:t>Chrome — SauceDemo Checkout</w:t>
      </w:r>
      <w:r>
        <w:t xml:space="preserve"> </w:t>
      </w:r>
    </w:p>
    <w:p w14:paraId="667C62EC" w14:textId="77777777" w:rsidR="006E6255" w:rsidRDefault="00000000">
      <w:pPr>
        <w:jc w:val="center"/>
      </w:pPr>
      <w:r>
        <w:rPr>
          <w:noProof/>
        </w:rPr>
        <w:lastRenderedPageBreak/>
        <w:drawing>
          <wp:inline distT="0" distB="0" distL="0" distR="0" wp14:anchorId="1B8EABA0" wp14:editId="4B5AE69A">
            <wp:extent cx="5715000" cy="339328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utorial11_3.png"/>
                    <pic:cNvPicPr/>
                  </pic:nvPicPr>
                  <pic:blipFill>
                    <a:blip r:embed="rId8"/>
                    <a:stretch>
                      <a:fillRect/>
                    </a:stretch>
                  </pic:blipFill>
                  <pic:spPr>
                    <a:xfrm>
                      <a:off x="0" y="0"/>
                      <a:ext cx="5715000" cy="3393281"/>
                    </a:xfrm>
                    <a:prstGeom prst="rect">
                      <a:avLst/>
                    </a:prstGeom>
                  </pic:spPr>
                </pic:pic>
              </a:graphicData>
            </a:graphic>
          </wp:inline>
        </w:drawing>
      </w:r>
    </w:p>
    <w:p w14:paraId="0F7D32F0" w14:textId="77777777" w:rsidR="006E6255" w:rsidRDefault="00000000">
      <w:r>
        <w:rPr>
          <w:b/>
        </w:rPr>
        <w:t>PyCharm — Tutorial 11 code and output</w:t>
      </w:r>
    </w:p>
    <w:p w14:paraId="5117D81C" w14:textId="77777777" w:rsidR="006E6255" w:rsidRDefault="00000000">
      <w:pPr>
        <w:jc w:val="center"/>
      </w:pPr>
      <w:r>
        <w:rPr>
          <w:noProof/>
        </w:rPr>
        <w:drawing>
          <wp:inline distT="0" distB="0" distL="0" distR="0" wp14:anchorId="794D74BD" wp14:editId="2B846BD9">
            <wp:extent cx="5760720" cy="323882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utorial11_1.png"/>
                    <pic:cNvPicPr/>
                  </pic:nvPicPr>
                  <pic:blipFill>
                    <a:blip r:embed="rId9"/>
                    <a:stretch>
                      <a:fillRect/>
                    </a:stretch>
                  </pic:blipFill>
                  <pic:spPr>
                    <a:xfrm>
                      <a:off x="0" y="0"/>
                      <a:ext cx="5760720" cy="3238824"/>
                    </a:xfrm>
                    <a:prstGeom prst="rect">
                      <a:avLst/>
                    </a:prstGeom>
                  </pic:spPr>
                </pic:pic>
              </a:graphicData>
            </a:graphic>
          </wp:inline>
        </w:drawing>
      </w:r>
    </w:p>
    <w:p w14:paraId="67090F52" w14:textId="77777777" w:rsidR="006E6255" w:rsidRDefault="00000000">
      <w:r>
        <w:rPr>
          <w:b/>
        </w:rPr>
        <w:t>Chrome — SauceDemo cart</w:t>
      </w:r>
    </w:p>
    <w:p w14:paraId="619D9C3F" w14:textId="77777777" w:rsidR="006E6255" w:rsidRDefault="00000000">
      <w:pPr>
        <w:jc w:val="center"/>
      </w:pPr>
      <w:r>
        <w:rPr>
          <w:noProof/>
        </w:rPr>
        <w:lastRenderedPageBreak/>
        <w:drawing>
          <wp:inline distT="0" distB="0" distL="0" distR="0" wp14:anchorId="122A40F9" wp14:editId="7A0B3B76">
            <wp:extent cx="5760720" cy="323882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utorial11_2.png"/>
                    <pic:cNvPicPr/>
                  </pic:nvPicPr>
                  <pic:blipFill>
                    <a:blip r:embed="rId10"/>
                    <a:stretch>
                      <a:fillRect/>
                    </a:stretch>
                  </pic:blipFill>
                  <pic:spPr>
                    <a:xfrm>
                      <a:off x="0" y="0"/>
                      <a:ext cx="5760720" cy="3238824"/>
                    </a:xfrm>
                    <a:prstGeom prst="rect">
                      <a:avLst/>
                    </a:prstGeom>
                  </pic:spPr>
                </pic:pic>
              </a:graphicData>
            </a:graphic>
          </wp:inline>
        </w:drawing>
      </w:r>
    </w:p>
    <w:p w14:paraId="2884B416" w14:textId="77777777" w:rsidR="006E6255" w:rsidRDefault="00000000">
      <w:r>
        <w:rPr>
          <w:b/>
        </w:rPr>
        <w:t>Chrome — Checkout information</w:t>
      </w:r>
    </w:p>
    <w:p w14:paraId="05FD73F5" w14:textId="77777777" w:rsidR="006E6255" w:rsidRDefault="00000000">
      <w:pPr>
        <w:jc w:val="center"/>
      </w:pPr>
      <w:r>
        <w:rPr>
          <w:noProof/>
        </w:rPr>
        <w:drawing>
          <wp:inline distT="0" distB="0" distL="0" distR="0" wp14:anchorId="1BF5281D" wp14:editId="271098F5">
            <wp:extent cx="5760720" cy="323882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utorial11_3.png"/>
                    <pic:cNvPicPr/>
                  </pic:nvPicPr>
                  <pic:blipFill>
                    <a:blip r:embed="rId11"/>
                    <a:stretch>
                      <a:fillRect/>
                    </a:stretch>
                  </pic:blipFill>
                  <pic:spPr>
                    <a:xfrm>
                      <a:off x="0" y="0"/>
                      <a:ext cx="5760720" cy="3238824"/>
                    </a:xfrm>
                    <a:prstGeom prst="rect">
                      <a:avLst/>
                    </a:prstGeom>
                  </pic:spPr>
                </pic:pic>
              </a:graphicData>
            </a:graphic>
          </wp:inline>
        </w:drawing>
      </w:r>
    </w:p>
    <w:p w14:paraId="6F423E09" w14:textId="77777777" w:rsidR="006E6255" w:rsidRDefault="00000000">
      <w:r>
        <w:rPr>
          <w:b/>
        </w:rPr>
        <w:t>PyCharm — Tutorial 11</w:t>
      </w:r>
    </w:p>
    <w:p w14:paraId="5B52D98D" w14:textId="77777777" w:rsidR="006E6255" w:rsidRDefault="00000000">
      <w:pPr>
        <w:jc w:val="center"/>
      </w:pPr>
      <w:r>
        <w:rPr>
          <w:noProof/>
        </w:rPr>
        <w:lastRenderedPageBreak/>
        <w:drawing>
          <wp:inline distT="0" distB="0" distL="0" distR="0" wp14:anchorId="42C8C03A" wp14:editId="2A834704">
            <wp:extent cx="5760720" cy="323882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11_code.png"/>
                    <pic:cNvPicPr/>
                  </pic:nvPicPr>
                  <pic:blipFill>
                    <a:blip r:embed="rId12"/>
                    <a:stretch>
                      <a:fillRect/>
                    </a:stretch>
                  </pic:blipFill>
                  <pic:spPr>
                    <a:xfrm>
                      <a:off x="0" y="0"/>
                      <a:ext cx="5760720" cy="3238824"/>
                    </a:xfrm>
                    <a:prstGeom prst="rect">
                      <a:avLst/>
                    </a:prstGeom>
                  </pic:spPr>
                </pic:pic>
              </a:graphicData>
            </a:graphic>
          </wp:inline>
        </w:drawing>
      </w:r>
    </w:p>
    <w:p w14:paraId="496EAA84" w14:textId="77777777" w:rsidR="006E6255" w:rsidRDefault="00000000">
      <w:r>
        <w:rPr>
          <w:b/>
        </w:rPr>
        <w:t>SauceDemo cart</w:t>
      </w:r>
    </w:p>
    <w:p w14:paraId="359060F2" w14:textId="77777777" w:rsidR="006E6255" w:rsidRDefault="00000000">
      <w:pPr>
        <w:jc w:val="center"/>
      </w:pPr>
      <w:r>
        <w:rPr>
          <w:noProof/>
        </w:rPr>
        <w:drawing>
          <wp:inline distT="0" distB="0" distL="0" distR="0" wp14:anchorId="0948250C" wp14:editId="2FC1E081">
            <wp:extent cx="5760720" cy="323882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11_cart.png"/>
                    <pic:cNvPicPr/>
                  </pic:nvPicPr>
                  <pic:blipFill>
                    <a:blip r:embed="rId13"/>
                    <a:stretch>
                      <a:fillRect/>
                    </a:stretch>
                  </pic:blipFill>
                  <pic:spPr>
                    <a:xfrm>
                      <a:off x="0" y="0"/>
                      <a:ext cx="5760720" cy="3238824"/>
                    </a:xfrm>
                    <a:prstGeom prst="rect">
                      <a:avLst/>
                    </a:prstGeom>
                  </pic:spPr>
                </pic:pic>
              </a:graphicData>
            </a:graphic>
          </wp:inline>
        </w:drawing>
      </w:r>
    </w:p>
    <w:p w14:paraId="0AE10E6B" w14:textId="77777777" w:rsidR="006E6255" w:rsidRDefault="00000000">
      <w:r>
        <w:rPr>
          <w:b/>
        </w:rPr>
        <w:t>SauceDemo checkout</w:t>
      </w:r>
    </w:p>
    <w:p w14:paraId="76F2DEEF" w14:textId="77777777" w:rsidR="006E6255" w:rsidRDefault="00000000">
      <w:pPr>
        <w:jc w:val="center"/>
      </w:pPr>
      <w:r>
        <w:rPr>
          <w:noProof/>
        </w:rPr>
        <w:lastRenderedPageBreak/>
        <w:drawing>
          <wp:inline distT="0" distB="0" distL="0" distR="0" wp14:anchorId="3BCE6F9C" wp14:editId="799C76BB">
            <wp:extent cx="5760720" cy="323882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11_checkout.png"/>
                    <pic:cNvPicPr/>
                  </pic:nvPicPr>
                  <pic:blipFill>
                    <a:blip r:embed="rId14"/>
                    <a:stretch>
                      <a:fillRect/>
                    </a:stretch>
                  </pic:blipFill>
                  <pic:spPr>
                    <a:xfrm>
                      <a:off x="0" y="0"/>
                      <a:ext cx="5760720" cy="3238824"/>
                    </a:xfrm>
                    <a:prstGeom prst="rect">
                      <a:avLst/>
                    </a:prstGeom>
                  </pic:spPr>
                </pic:pic>
              </a:graphicData>
            </a:graphic>
          </wp:inline>
        </w:drawing>
      </w:r>
    </w:p>
    <w:p w14:paraId="5E5F5C47" w14:textId="574131B0" w:rsidR="006E6255" w:rsidRDefault="006E6255"/>
    <w:sectPr w:rsidR="006E6255"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56092306">
    <w:abstractNumId w:val="8"/>
  </w:num>
  <w:num w:numId="2" w16cid:durableId="837767393">
    <w:abstractNumId w:val="6"/>
  </w:num>
  <w:num w:numId="3" w16cid:durableId="1877619647">
    <w:abstractNumId w:val="5"/>
  </w:num>
  <w:num w:numId="4" w16cid:durableId="1656104000">
    <w:abstractNumId w:val="4"/>
  </w:num>
  <w:num w:numId="5" w16cid:durableId="1125270093">
    <w:abstractNumId w:val="7"/>
  </w:num>
  <w:num w:numId="6" w16cid:durableId="312831972">
    <w:abstractNumId w:val="3"/>
  </w:num>
  <w:num w:numId="7" w16cid:durableId="441342985">
    <w:abstractNumId w:val="2"/>
  </w:num>
  <w:num w:numId="8" w16cid:durableId="1192569902">
    <w:abstractNumId w:val="1"/>
  </w:num>
  <w:num w:numId="9" w16cid:durableId="19837350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2097C"/>
    <w:rsid w:val="006C5CF3"/>
    <w:rsid w:val="006E6255"/>
    <w:rsid w:val="00AA1D8D"/>
    <w:rsid w:val="00B47730"/>
    <w:rsid w:val="00C14D43"/>
    <w:rsid w:val="00CB0664"/>
    <w:rsid w:val="00F2367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34C641"/>
  <w14:defaultImageDpi w14:val="300"/>
  <w15:docId w15:val="{436BF59A-B9AC-487D-8331-91712BABCD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810</Words>
  <Characters>4618</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Himanshu Jangid</cp:lastModifiedBy>
  <cp:revision>3</cp:revision>
  <dcterms:created xsi:type="dcterms:W3CDTF">2013-12-23T23:15:00Z</dcterms:created>
  <dcterms:modified xsi:type="dcterms:W3CDTF">2026-10-21T13:16:00Z</dcterms:modified>
  <cp:category/>
</cp:coreProperties>
</file>