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9B07" w14:textId="77777777" w:rsidR="007D33A3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U.S. Crude Oil Pipeline Routes &amp; Refinery Locations</w:t>
      </w:r>
    </w:p>
    <w:p w14:paraId="400C4A5D" w14:textId="77777777" w:rsidR="007D33A3" w:rsidRDefault="00000000">
      <w:pPr>
        <w:spacing w:after="60"/>
        <w:jc w:val="center"/>
      </w:pPr>
      <w:r>
        <w:rPr>
          <w:color w:val="666666"/>
          <w:sz w:val="18"/>
          <w:szCs w:val="18"/>
        </w:rPr>
        <w:t xml:space="preserve">Based on EIA / API map, March </w:t>
      </w:r>
      <w:proofErr w:type="gramStart"/>
      <w:r>
        <w:rPr>
          <w:color w:val="666666"/>
          <w:sz w:val="18"/>
          <w:szCs w:val="18"/>
        </w:rPr>
        <w:t>2016  |</w:t>
      </w:r>
      <w:proofErr w:type="gramEnd"/>
      <w:r>
        <w:rPr>
          <w:color w:val="666666"/>
          <w:sz w:val="18"/>
          <w:szCs w:val="18"/>
        </w:rPr>
        <w:t xml:space="preserve">  Crude oil pipelines (red lines) and refinery locations (blue dots)</w:t>
      </w:r>
    </w:p>
    <w:p w14:paraId="328D9E10" w14:textId="77777777" w:rsidR="007D33A3" w:rsidRDefault="007D33A3">
      <w:pPr>
        <w:pBdr>
          <w:bottom w:val="single" w:sz="4" w:space="1" w:color="2E75B6"/>
        </w:pBdr>
        <w:spacing w:before="160" w:after="160"/>
      </w:pPr>
    </w:p>
    <w:p w14:paraId="7DF5A234" w14:textId="77777777" w:rsidR="007D33A3" w:rsidRDefault="00000000">
      <w:pPr>
        <w:spacing w:before="320" w:after="120"/>
      </w:pPr>
      <w:r>
        <w:rPr>
          <w:b/>
          <w:bCs/>
          <w:color w:val="1F4E79"/>
          <w:sz w:val="28"/>
          <w:szCs w:val="28"/>
        </w:rPr>
        <w:t>PART 1 — Major Crude Oil Pipelines</w:t>
      </w:r>
    </w:p>
    <w:p w14:paraId="535C8F4A" w14:textId="77777777" w:rsidR="007D33A3" w:rsidRDefault="00000000">
      <w:pPr>
        <w:spacing w:before="80" w:after="160"/>
      </w:pPr>
      <w:r>
        <w:rPr>
          <w:i/>
          <w:iCs/>
          <w:color w:val="666666"/>
          <w:sz w:val="16"/>
          <w:szCs w:val="16"/>
        </w:rPr>
        <w:t>Red lines on the map. Directional flow, primary states traversed, and key hubs. Excludes refined products pipelines (blue lines).</w:t>
      </w:r>
    </w:p>
    <w:tbl>
      <w:tblPr>
        <w:tblW w:w="14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0"/>
        <w:gridCol w:w="2395"/>
        <w:gridCol w:w="2395"/>
        <w:gridCol w:w="1049"/>
        <w:gridCol w:w="4131"/>
      </w:tblGrid>
      <w:tr w:rsidR="007D33A3" w14:paraId="012AA48A" w14:textId="77777777"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E107" w14:textId="77777777" w:rsidR="007D33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Pipeline 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8688" w14:textId="77777777" w:rsidR="007D33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From (State / Hub)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0A10" w14:textId="77777777" w:rsidR="007D33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 (State / Hub)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EEFD" w14:textId="77777777" w:rsidR="007D33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Dir.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3E53" w14:textId="77777777" w:rsidR="007D33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7D33A3" w14:paraId="268E4D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DFF4" w14:textId="77777777" w:rsidR="007D33A3" w:rsidRDefault="00000000">
            <w:r>
              <w:rPr>
                <w:b/>
                <w:bCs/>
                <w:sz w:val="18"/>
                <w:szCs w:val="18"/>
              </w:rPr>
              <w:t>Enbridge Lakehead System (Lines 1–5)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78B9" w14:textId="77777777" w:rsidR="007D33A3" w:rsidRDefault="00000000">
            <w:r>
              <w:rPr>
                <w:sz w:val="18"/>
                <w:szCs w:val="18"/>
              </w:rPr>
              <w:t>ND / MN (Canada border)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116C" w14:textId="77777777" w:rsidR="007D33A3" w:rsidRDefault="00000000">
            <w:r>
              <w:rPr>
                <w:sz w:val="18"/>
                <w:szCs w:val="18"/>
              </w:rPr>
              <w:t>WI, MI, IL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2943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 / 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BEB1" w14:textId="77777777" w:rsidR="007D33A3" w:rsidRDefault="00000000">
            <w:r>
              <w:rPr>
                <w:sz w:val="18"/>
                <w:szCs w:val="18"/>
              </w:rPr>
              <w:t>Main Canadian import corridor; splits at Superior, WI toward IL and MI</w:t>
            </w:r>
          </w:p>
        </w:tc>
      </w:tr>
      <w:tr w:rsidR="007D33A3" w14:paraId="240A98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8F4C" w14:textId="77777777" w:rsidR="007D33A3" w:rsidRDefault="00000000">
            <w:r>
              <w:rPr>
                <w:b/>
                <w:bCs/>
                <w:sz w:val="18"/>
                <w:szCs w:val="18"/>
              </w:rPr>
              <w:t>Keystone Pipeline (Phase 1 &amp; 2)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3D1C" w14:textId="77777777" w:rsidR="007D33A3" w:rsidRDefault="00000000">
            <w:r>
              <w:rPr>
                <w:sz w:val="18"/>
                <w:szCs w:val="18"/>
              </w:rPr>
              <w:t>ND / SD (Canada border)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4797" w14:textId="77777777" w:rsidR="007D33A3" w:rsidRDefault="00000000">
            <w:r>
              <w:rPr>
                <w:sz w:val="18"/>
                <w:szCs w:val="18"/>
              </w:rPr>
              <w:t>NE, KS, MO, IL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65C4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1D810" w14:textId="77777777" w:rsidR="007D33A3" w:rsidRDefault="00000000">
            <w:r>
              <w:rPr>
                <w:sz w:val="18"/>
                <w:szCs w:val="18"/>
              </w:rPr>
              <w:t>Alberta crude → Patoka, IL and Cushing, OK hub</w:t>
            </w:r>
          </w:p>
        </w:tc>
      </w:tr>
      <w:tr w:rsidR="007D33A3" w14:paraId="41A611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28C0" w14:textId="77777777" w:rsidR="007D33A3" w:rsidRDefault="00000000">
            <w:r>
              <w:rPr>
                <w:b/>
                <w:bCs/>
                <w:sz w:val="18"/>
                <w:szCs w:val="18"/>
              </w:rPr>
              <w:t>Keystone (Phase 3 / Gulf Coast)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3526" w14:textId="77777777" w:rsidR="007D33A3" w:rsidRDefault="00000000">
            <w:r>
              <w:rPr>
                <w:sz w:val="18"/>
                <w:szCs w:val="18"/>
              </w:rPr>
              <w:t>OK (Cushing)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E61E" w14:textId="77777777" w:rsidR="007D33A3" w:rsidRDefault="00000000">
            <w:r>
              <w:rPr>
                <w:sz w:val="18"/>
                <w:szCs w:val="18"/>
              </w:rPr>
              <w:t>TX (Nederland/Port Arthur)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FBB8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8E20" w14:textId="77777777" w:rsidR="007D33A3" w:rsidRDefault="00000000">
            <w:r>
              <w:rPr>
                <w:sz w:val="18"/>
                <w:szCs w:val="18"/>
              </w:rPr>
              <w:t>Relieves Cushing bottleneck; terminates at Gulf Coast refineries</w:t>
            </w:r>
          </w:p>
        </w:tc>
      </w:tr>
      <w:tr w:rsidR="007D33A3" w14:paraId="738484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1E12" w14:textId="77777777" w:rsidR="007D33A3" w:rsidRDefault="00000000">
            <w:r>
              <w:rPr>
                <w:b/>
                <w:bCs/>
                <w:sz w:val="18"/>
                <w:szCs w:val="18"/>
              </w:rPr>
              <w:t>Enbridge Spearhead / Flanagan South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4951" w14:textId="77777777" w:rsidR="007D33A3" w:rsidRDefault="00000000">
            <w:r>
              <w:rPr>
                <w:sz w:val="18"/>
                <w:szCs w:val="18"/>
              </w:rPr>
              <w:t>IL (Flanagan)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8BC7" w14:textId="77777777" w:rsidR="007D33A3" w:rsidRDefault="00000000">
            <w:r>
              <w:rPr>
                <w:sz w:val="18"/>
                <w:szCs w:val="18"/>
              </w:rPr>
              <w:t>OK (Cushing)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4C19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E5020" w14:textId="77777777" w:rsidR="007D33A3" w:rsidRDefault="00000000">
            <w:r>
              <w:rPr>
                <w:sz w:val="18"/>
                <w:szCs w:val="18"/>
              </w:rPr>
              <w:t xml:space="preserve">Southbound link from Midwest hub to Cushing distribution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</w:p>
        </w:tc>
      </w:tr>
      <w:tr w:rsidR="007D33A3" w14:paraId="7674BA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3C39" w14:textId="77777777" w:rsidR="007D33A3" w:rsidRDefault="00000000">
            <w:r>
              <w:rPr>
                <w:b/>
                <w:bCs/>
                <w:sz w:val="18"/>
                <w:szCs w:val="18"/>
              </w:rPr>
              <w:t>Enbridge Line 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31BE" w14:textId="77777777" w:rsidR="007D33A3" w:rsidRDefault="00000000">
            <w:r>
              <w:rPr>
                <w:sz w:val="18"/>
                <w:szCs w:val="18"/>
              </w:rPr>
              <w:t>WI (Superior)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3A77" w14:textId="77777777" w:rsidR="007D33A3" w:rsidRDefault="00000000">
            <w:r>
              <w:rPr>
                <w:sz w:val="18"/>
                <w:szCs w:val="18"/>
              </w:rPr>
              <w:t>MI (Sarnia crossing)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A50B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9193" w14:textId="77777777" w:rsidR="007D33A3" w:rsidRDefault="00000000">
            <w:r>
              <w:rPr>
                <w:sz w:val="18"/>
                <w:szCs w:val="18"/>
              </w:rPr>
              <w:t>Crosses Straits of Mackinac; feeds Detroit/Toledo OH refineries</w:t>
            </w:r>
          </w:p>
        </w:tc>
      </w:tr>
      <w:tr w:rsidR="007D33A3" w14:paraId="0BE95C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E530" w14:textId="77777777" w:rsidR="007D33A3" w:rsidRDefault="00000000">
            <w:r>
              <w:rPr>
                <w:b/>
                <w:bCs/>
                <w:sz w:val="18"/>
                <w:szCs w:val="18"/>
              </w:rPr>
              <w:t>Seaway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6855" w14:textId="77777777" w:rsidR="007D33A3" w:rsidRDefault="00000000">
            <w:r>
              <w:rPr>
                <w:sz w:val="18"/>
                <w:szCs w:val="18"/>
              </w:rPr>
              <w:t>OK (Cushing)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757E" w14:textId="77777777" w:rsidR="007D33A3" w:rsidRDefault="00000000">
            <w:r>
              <w:rPr>
                <w:sz w:val="18"/>
                <w:szCs w:val="18"/>
              </w:rPr>
              <w:t>TX (Freeport / Houston area)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6346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620E" w14:textId="77777777" w:rsidR="007D33A3" w:rsidRDefault="00000000">
            <w:r>
              <w:rPr>
                <w:sz w:val="18"/>
                <w:szCs w:val="18"/>
              </w:rPr>
              <w:t>Reversed in 2012; 760 mi from Cushing to Jones Creek, TX</w:t>
            </w:r>
          </w:p>
        </w:tc>
      </w:tr>
      <w:tr w:rsidR="007D33A3" w14:paraId="1000F7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2530" w14:textId="77777777" w:rsidR="007D33A3" w:rsidRDefault="00000000">
            <w:r>
              <w:rPr>
                <w:b/>
                <w:bCs/>
                <w:sz w:val="18"/>
                <w:szCs w:val="18"/>
              </w:rPr>
              <w:t>Ozark Pipeline (Enbridge)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607B" w14:textId="77777777" w:rsidR="007D33A3" w:rsidRDefault="00000000">
            <w:r>
              <w:rPr>
                <w:sz w:val="18"/>
                <w:szCs w:val="18"/>
              </w:rPr>
              <w:t>OK (Cushing)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1171" w14:textId="77777777" w:rsidR="007D33A3" w:rsidRDefault="00000000">
            <w:r>
              <w:rPr>
                <w:sz w:val="18"/>
                <w:szCs w:val="18"/>
              </w:rPr>
              <w:t>IL (Wood River / Roxana)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162E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E5E8" w14:textId="77777777" w:rsidR="007D33A3" w:rsidRDefault="00000000">
            <w:r>
              <w:rPr>
                <w:sz w:val="18"/>
                <w:szCs w:val="18"/>
              </w:rPr>
              <w:t>Carries Mid-Continent crude north to Illinois refineries</w:t>
            </w:r>
          </w:p>
        </w:tc>
      </w:tr>
      <w:tr w:rsidR="007D33A3" w14:paraId="68C88B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0461" w14:textId="77777777" w:rsidR="007D33A3" w:rsidRDefault="00000000">
            <w:r>
              <w:rPr>
                <w:b/>
                <w:bCs/>
                <w:sz w:val="18"/>
                <w:szCs w:val="18"/>
              </w:rPr>
              <w:t>Diamond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C206" w14:textId="77777777" w:rsidR="007D33A3" w:rsidRDefault="00000000">
            <w:r>
              <w:rPr>
                <w:sz w:val="18"/>
                <w:szCs w:val="18"/>
              </w:rPr>
              <w:t>OK (Cushing)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3047" w14:textId="77777777" w:rsidR="007D33A3" w:rsidRDefault="00000000">
            <w:r>
              <w:rPr>
                <w:sz w:val="18"/>
                <w:szCs w:val="18"/>
              </w:rPr>
              <w:t>TN (Memphis)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F44D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0603" w14:textId="77777777" w:rsidR="007D33A3" w:rsidRDefault="00000000">
            <w:r>
              <w:rPr>
                <w:sz w:val="18"/>
                <w:szCs w:val="18"/>
              </w:rPr>
              <w:t>Links Cushing hub to Memphis-area refinery</w:t>
            </w:r>
          </w:p>
        </w:tc>
      </w:tr>
      <w:tr w:rsidR="007D33A3" w14:paraId="1BAECB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51CF" w14:textId="77777777" w:rsidR="007D33A3" w:rsidRDefault="00000000">
            <w:proofErr w:type="spellStart"/>
            <w:r>
              <w:rPr>
                <w:b/>
                <w:bCs/>
                <w:sz w:val="18"/>
                <w:szCs w:val="18"/>
              </w:rPr>
              <w:t>Capline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5DCC" w14:textId="77777777" w:rsidR="007D33A3" w:rsidRDefault="00000000">
            <w:r>
              <w:rPr>
                <w:sz w:val="18"/>
                <w:szCs w:val="18"/>
              </w:rPr>
              <w:t>LA (St. James)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2EA7" w14:textId="77777777" w:rsidR="007D33A3" w:rsidRDefault="00000000">
            <w:r>
              <w:rPr>
                <w:sz w:val="18"/>
                <w:szCs w:val="18"/>
              </w:rPr>
              <w:t>IL (Patoka)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AAD1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C7DB" w14:textId="77777777" w:rsidR="007D33A3" w:rsidRDefault="00000000">
            <w:r>
              <w:rPr>
                <w:sz w:val="18"/>
                <w:szCs w:val="18"/>
              </w:rPr>
              <w:t>40-inch line; historically moved offshore Gulf crude north; reversal under study</w:t>
            </w:r>
          </w:p>
        </w:tc>
      </w:tr>
      <w:tr w:rsidR="007D33A3" w14:paraId="5F7E5F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A317" w14:textId="77777777" w:rsidR="007D33A3" w:rsidRDefault="00000000">
            <w:r>
              <w:rPr>
                <w:b/>
                <w:bCs/>
                <w:sz w:val="18"/>
                <w:szCs w:val="18"/>
              </w:rPr>
              <w:t>Mid-Valley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79D4" w14:textId="77777777" w:rsidR="007D33A3" w:rsidRDefault="00000000">
            <w:r>
              <w:rPr>
                <w:sz w:val="18"/>
                <w:szCs w:val="18"/>
              </w:rPr>
              <w:t>TX (Longview)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9701" w14:textId="77777777" w:rsidR="007D33A3" w:rsidRDefault="00000000">
            <w:r>
              <w:rPr>
                <w:sz w:val="18"/>
                <w:szCs w:val="18"/>
              </w:rPr>
              <w:t>OH (Lima)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C4CC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N/NE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CB23B" w14:textId="77777777" w:rsidR="007D33A3" w:rsidRDefault="00000000">
            <w:r>
              <w:rPr>
                <w:sz w:val="18"/>
                <w:szCs w:val="18"/>
              </w:rPr>
              <w:t>Carries crude from TX/LA production zone northeast through MS, TN, KY to Ohio</w:t>
            </w:r>
          </w:p>
        </w:tc>
      </w:tr>
      <w:tr w:rsidR="007D33A3" w14:paraId="4E261A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76FE" w14:textId="77777777" w:rsidR="007D33A3" w:rsidRDefault="00000000">
            <w:r>
              <w:rPr>
                <w:b/>
                <w:bCs/>
                <w:sz w:val="18"/>
                <w:szCs w:val="18"/>
              </w:rPr>
              <w:t>Longhorn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A4D2" w14:textId="77777777" w:rsidR="007D33A3" w:rsidRDefault="00000000">
            <w:r>
              <w:rPr>
                <w:sz w:val="18"/>
                <w:szCs w:val="18"/>
              </w:rPr>
              <w:t>TX (El Paso area)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EF1F" w14:textId="77777777" w:rsidR="007D33A3" w:rsidRDefault="00000000">
            <w:r>
              <w:rPr>
                <w:sz w:val="18"/>
                <w:szCs w:val="18"/>
              </w:rPr>
              <w:t>TX (Houston / Beaumont)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4223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3CA9" w14:textId="77777777" w:rsidR="007D33A3" w:rsidRDefault="00000000">
            <w:r>
              <w:rPr>
                <w:sz w:val="18"/>
                <w:szCs w:val="18"/>
              </w:rPr>
              <w:t>West Texas Permian Basin crude to Gulf Coast refineries</w:t>
            </w:r>
          </w:p>
        </w:tc>
      </w:tr>
      <w:tr w:rsidR="007D33A3" w14:paraId="190B70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4ADE" w14:textId="77777777" w:rsidR="007D33A3" w:rsidRDefault="00000000">
            <w:r>
              <w:rPr>
                <w:b/>
                <w:bCs/>
                <w:sz w:val="18"/>
                <w:szCs w:val="18"/>
              </w:rPr>
              <w:t>Permian Express (Enterprise)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E416" w14:textId="77777777" w:rsidR="007D33A3" w:rsidRDefault="00000000">
            <w:r>
              <w:rPr>
                <w:sz w:val="18"/>
                <w:szCs w:val="18"/>
              </w:rPr>
              <w:t>TX (Midland / Permian Basin)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1E18" w14:textId="77777777" w:rsidR="007D33A3" w:rsidRDefault="00000000">
            <w:r>
              <w:rPr>
                <w:sz w:val="18"/>
                <w:szCs w:val="18"/>
              </w:rPr>
              <w:t>TX (Sealy / Houston area)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7389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0923" w14:textId="77777777" w:rsidR="007D33A3" w:rsidRDefault="00000000">
            <w:r>
              <w:rPr>
                <w:sz w:val="18"/>
                <w:szCs w:val="18"/>
              </w:rPr>
              <w:t>Permian Basin light crude to Gulf Coast</w:t>
            </w:r>
          </w:p>
        </w:tc>
      </w:tr>
      <w:tr w:rsidR="007D33A3" w14:paraId="3663F2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E147" w14:textId="77777777" w:rsidR="007D33A3" w:rsidRDefault="00000000">
            <w:r>
              <w:rPr>
                <w:b/>
                <w:bCs/>
                <w:sz w:val="18"/>
                <w:szCs w:val="18"/>
              </w:rPr>
              <w:t>Basin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517C" w14:textId="77777777" w:rsidR="007D33A3" w:rsidRDefault="00000000">
            <w:r>
              <w:rPr>
                <w:sz w:val="18"/>
                <w:szCs w:val="18"/>
              </w:rPr>
              <w:t>TX / NM (Permian Basin)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E314" w14:textId="77777777" w:rsidR="007D33A3" w:rsidRDefault="00000000">
            <w:r>
              <w:rPr>
                <w:sz w:val="18"/>
                <w:szCs w:val="18"/>
              </w:rPr>
              <w:t>OK (Cushing)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58BA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7E9C" w14:textId="77777777" w:rsidR="007D33A3" w:rsidRDefault="00000000">
            <w:r>
              <w:rPr>
                <w:sz w:val="18"/>
                <w:szCs w:val="18"/>
              </w:rPr>
              <w:t>West Texas crude north to Cushing hub</w:t>
            </w:r>
          </w:p>
        </w:tc>
      </w:tr>
      <w:tr w:rsidR="007D33A3" w14:paraId="7BE828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EB72" w14:textId="77777777" w:rsidR="007D33A3" w:rsidRDefault="00000000">
            <w:r>
              <w:rPr>
                <w:b/>
                <w:bCs/>
                <w:sz w:val="18"/>
                <w:szCs w:val="18"/>
              </w:rPr>
              <w:t>Plains All American — Permian to Cushing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512D" w14:textId="77777777" w:rsidR="007D33A3" w:rsidRDefault="00000000">
            <w:r>
              <w:rPr>
                <w:sz w:val="18"/>
                <w:szCs w:val="18"/>
              </w:rPr>
              <w:t>TX (Midland)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003E" w14:textId="77777777" w:rsidR="007D33A3" w:rsidRDefault="00000000">
            <w:r>
              <w:rPr>
                <w:sz w:val="18"/>
                <w:szCs w:val="18"/>
              </w:rPr>
              <w:t>OK (Cushing)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1CA6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N/NE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C2C7" w14:textId="77777777" w:rsidR="007D33A3" w:rsidRDefault="00000000">
            <w:r>
              <w:rPr>
                <w:sz w:val="18"/>
                <w:szCs w:val="18"/>
              </w:rPr>
              <w:t>Major trunk line for Permian production</w:t>
            </w:r>
          </w:p>
        </w:tc>
      </w:tr>
      <w:tr w:rsidR="007D33A3" w14:paraId="4DF85C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5489" w14:textId="77777777" w:rsidR="007D33A3" w:rsidRDefault="00000000">
            <w:proofErr w:type="spellStart"/>
            <w:r>
              <w:rPr>
                <w:b/>
                <w:bCs/>
                <w:sz w:val="18"/>
                <w:szCs w:val="18"/>
              </w:rPr>
              <w:t>BridgeTex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C2B1" w14:textId="77777777" w:rsidR="007D33A3" w:rsidRDefault="00000000">
            <w:r>
              <w:rPr>
                <w:sz w:val="18"/>
                <w:szCs w:val="18"/>
              </w:rPr>
              <w:t>TX (Colorado City)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DF9B" w14:textId="77777777" w:rsidR="007D33A3" w:rsidRDefault="00000000">
            <w:r>
              <w:rPr>
                <w:sz w:val="18"/>
                <w:szCs w:val="18"/>
              </w:rPr>
              <w:t>TX (Houston / Longview)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3F4F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E/SE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993C" w14:textId="77777777" w:rsidR="007D33A3" w:rsidRDefault="00000000">
            <w:r>
              <w:rPr>
                <w:sz w:val="18"/>
                <w:szCs w:val="18"/>
              </w:rPr>
              <w:t>Permian crude to Gulf Coast terminals</w:t>
            </w:r>
          </w:p>
        </w:tc>
      </w:tr>
      <w:tr w:rsidR="007D33A3" w14:paraId="7A1DF3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B5EA" w14:textId="77777777" w:rsidR="007D33A3" w:rsidRDefault="00000000">
            <w:r>
              <w:rPr>
                <w:b/>
                <w:bCs/>
                <w:sz w:val="18"/>
                <w:szCs w:val="18"/>
              </w:rPr>
              <w:lastRenderedPageBreak/>
              <w:t>Centurion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BCB5" w14:textId="77777777" w:rsidR="007D33A3" w:rsidRDefault="00000000">
            <w:r>
              <w:rPr>
                <w:sz w:val="18"/>
                <w:szCs w:val="18"/>
              </w:rPr>
              <w:t>TX (Permian Basin)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3867" w14:textId="77777777" w:rsidR="007D33A3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C0A8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9C9D" w14:textId="77777777" w:rsidR="007D33A3" w:rsidRDefault="00000000">
            <w:r>
              <w:rPr>
                <w:sz w:val="18"/>
                <w:szCs w:val="18"/>
              </w:rPr>
              <w:t>Gathering and transport from Permian to Cushing hub area</w:t>
            </w:r>
          </w:p>
        </w:tc>
      </w:tr>
      <w:tr w:rsidR="007D33A3" w14:paraId="2089B74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1621" w14:textId="77777777" w:rsidR="007D33A3" w:rsidRDefault="00000000">
            <w:r>
              <w:rPr>
                <w:b/>
                <w:bCs/>
                <w:sz w:val="18"/>
                <w:szCs w:val="18"/>
              </w:rPr>
              <w:t>Dakota Access Pipeline (DAPL)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DFDB" w14:textId="77777777" w:rsidR="007D33A3" w:rsidRDefault="00000000">
            <w:r>
              <w:rPr>
                <w:sz w:val="18"/>
                <w:szCs w:val="18"/>
              </w:rPr>
              <w:t>ND (Bakken / Stanley)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B5AB" w14:textId="77777777" w:rsidR="007D33A3" w:rsidRDefault="00000000">
            <w:r>
              <w:rPr>
                <w:sz w:val="18"/>
                <w:szCs w:val="18"/>
              </w:rPr>
              <w:t>IL (Patoka)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242F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E85C" w14:textId="77777777" w:rsidR="007D33A3" w:rsidRDefault="00000000">
            <w:r>
              <w:rPr>
                <w:sz w:val="18"/>
                <w:szCs w:val="18"/>
              </w:rPr>
              <w:t>Bakken crude across SD, IA, IL to Patoka hub; 1,172 miles</w:t>
            </w:r>
          </w:p>
        </w:tc>
      </w:tr>
      <w:tr w:rsidR="007D33A3" w14:paraId="5BFF86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54C3" w14:textId="77777777" w:rsidR="007D33A3" w:rsidRDefault="00000000">
            <w:r>
              <w:rPr>
                <w:b/>
                <w:bCs/>
                <w:sz w:val="18"/>
                <w:szCs w:val="18"/>
              </w:rPr>
              <w:t>Butte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AB5D" w14:textId="77777777" w:rsidR="007D33A3" w:rsidRDefault="00000000">
            <w:r>
              <w:rPr>
                <w:sz w:val="18"/>
                <w:szCs w:val="18"/>
              </w:rPr>
              <w:t>ND / MT (Williston Basin)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BF30" w14:textId="77777777" w:rsidR="007D33A3" w:rsidRDefault="00000000">
            <w:r>
              <w:rPr>
                <w:sz w:val="18"/>
                <w:szCs w:val="18"/>
              </w:rPr>
              <w:t>WY, then SD / NE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7B51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94F6" w14:textId="77777777" w:rsidR="007D33A3" w:rsidRDefault="00000000">
            <w:r>
              <w:rPr>
                <w:sz w:val="18"/>
                <w:szCs w:val="18"/>
              </w:rPr>
              <w:t>Carries Bakken/Williston crude south; connects to Guernsey, WY hub</w:t>
            </w:r>
          </w:p>
        </w:tc>
      </w:tr>
      <w:tr w:rsidR="007D33A3" w14:paraId="5DBB1B4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5E57" w14:textId="77777777" w:rsidR="007D33A3" w:rsidRDefault="00000000">
            <w:r>
              <w:rPr>
                <w:b/>
                <w:bCs/>
                <w:sz w:val="18"/>
                <w:szCs w:val="18"/>
              </w:rPr>
              <w:t>Poplar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29BE" w14:textId="77777777" w:rsidR="007D33A3" w:rsidRDefault="00000000">
            <w:r>
              <w:rPr>
                <w:sz w:val="18"/>
                <w:szCs w:val="18"/>
              </w:rPr>
              <w:t>MT (Poplar area)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1480" w14:textId="77777777" w:rsidR="007D33A3" w:rsidRDefault="00000000">
            <w:r>
              <w:rPr>
                <w:sz w:val="18"/>
                <w:szCs w:val="18"/>
              </w:rPr>
              <w:t>ND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27FF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5600" w14:textId="77777777" w:rsidR="007D33A3" w:rsidRDefault="00000000">
            <w:r>
              <w:rPr>
                <w:sz w:val="18"/>
                <w:szCs w:val="18"/>
              </w:rPr>
              <w:t>Carries Montana Bakken / Williston crude eastward</w:t>
            </w:r>
          </w:p>
        </w:tc>
      </w:tr>
      <w:tr w:rsidR="007D33A3" w14:paraId="2E30E3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29ED3" w14:textId="77777777" w:rsidR="007D33A3" w:rsidRDefault="00000000">
            <w:r>
              <w:rPr>
                <w:b/>
                <w:bCs/>
                <w:sz w:val="18"/>
                <w:szCs w:val="18"/>
              </w:rPr>
              <w:t>Platte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06A7" w14:textId="77777777" w:rsidR="007D33A3" w:rsidRDefault="00000000">
            <w:r>
              <w:rPr>
                <w:sz w:val="18"/>
                <w:szCs w:val="18"/>
              </w:rPr>
              <w:t>WY (Casper / Guernsey)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1434" w14:textId="77777777" w:rsidR="007D33A3" w:rsidRDefault="00000000">
            <w:r>
              <w:rPr>
                <w:sz w:val="18"/>
                <w:szCs w:val="18"/>
              </w:rPr>
              <w:t>IL (Wood River)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D912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5AA2" w14:textId="77777777" w:rsidR="007D33A3" w:rsidRDefault="00000000">
            <w:r>
              <w:rPr>
                <w:sz w:val="18"/>
                <w:szCs w:val="18"/>
              </w:rPr>
              <w:t>Rocky Mountain crude across NE, IA to Illinois refineries</w:t>
            </w:r>
          </w:p>
        </w:tc>
      </w:tr>
      <w:tr w:rsidR="007D33A3" w14:paraId="08F94E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64E0" w14:textId="77777777" w:rsidR="007D33A3" w:rsidRDefault="00000000">
            <w:r>
              <w:rPr>
                <w:b/>
                <w:bCs/>
                <w:sz w:val="18"/>
                <w:szCs w:val="18"/>
              </w:rPr>
              <w:t>Frontier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B83F" w14:textId="77777777" w:rsidR="007D33A3" w:rsidRDefault="00000000">
            <w:r>
              <w:rPr>
                <w:sz w:val="18"/>
                <w:szCs w:val="18"/>
              </w:rPr>
              <w:t>WY (Casper)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1EAE" w14:textId="77777777" w:rsidR="007D33A3" w:rsidRDefault="00000000">
            <w:r>
              <w:rPr>
                <w:sz w:val="18"/>
                <w:szCs w:val="18"/>
              </w:rPr>
              <w:t>MT (Billings)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D23B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CCD1" w14:textId="77777777" w:rsidR="007D33A3" w:rsidRDefault="00000000">
            <w:r>
              <w:rPr>
                <w:sz w:val="18"/>
                <w:szCs w:val="18"/>
              </w:rPr>
              <w:t>Carries crude between Wyoming and Montana refinery area</w:t>
            </w:r>
          </w:p>
        </w:tc>
      </w:tr>
      <w:tr w:rsidR="007D33A3" w14:paraId="635B97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109F" w14:textId="77777777" w:rsidR="007D33A3" w:rsidRDefault="00000000">
            <w:r>
              <w:rPr>
                <w:b/>
                <w:bCs/>
                <w:sz w:val="18"/>
                <w:szCs w:val="18"/>
              </w:rPr>
              <w:t>Yellowstone Pipeline (crude segment)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9641" w14:textId="77777777" w:rsidR="007D33A3" w:rsidRDefault="00000000">
            <w:r>
              <w:rPr>
                <w:sz w:val="18"/>
                <w:szCs w:val="18"/>
              </w:rPr>
              <w:t>WY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0412" w14:textId="77777777" w:rsidR="007D33A3" w:rsidRDefault="00000000">
            <w:r>
              <w:rPr>
                <w:sz w:val="18"/>
                <w:szCs w:val="18"/>
              </w:rPr>
              <w:t>MT / ID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F2D1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NW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1251" w14:textId="77777777" w:rsidR="007D33A3" w:rsidRDefault="00000000">
            <w:r>
              <w:rPr>
                <w:sz w:val="18"/>
                <w:szCs w:val="18"/>
              </w:rPr>
              <w:t>Moves Rocky Mountain crude to northern refinery cluster</w:t>
            </w:r>
          </w:p>
        </w:tc>
      </w:tr>
      <w:tr w:rsidR="007D33A3" w14:paraId="74E860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50CB" w14:textId="77777777" w:rsidR="007D33A3" w:rsidRDefault="00000000">
            <w:r>
              <w:rPr>
                <w:b/>
                <w:bCs/>
                <w:sz w:val="18"/>
                <w:szCs w:val="18"/>
              </w:rPr>
              <w:t>Tesoro High Plains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5F19" w14:textId="77777777" w:rsidR="007D33A3" w:rsidRDefault="00000000">
            <w:r>
              <w:rPr>
                <w:sz w:val="18"/>
                <w:szCs w:val="18"/>
              </w:rPr>
              <w:t>ND (Bakken)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3CBD" w14:textId="77777777" w:rsidR="007D33A3" w:rsidRDefault="00000000">
            <w:r>
              <w:rPr>
                <w:sz w:val="18"/>
                <w:szCs w:val="18"/>
              </w:rPr>
              <w:t>MT (Mandan / Billings area)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05C3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E148" w14:textId="77777777" w:rsidR="007D33A3" w:rsidRDefault="00000000">
            <w:r>
              <w:rPr>
                <w:sz w:val="18"/>
                <w:szCs w:val="18"/>
              </w:rPr>
              <w:t>Bakken crude west to Montana refineries</w:t>
            </w:r>
          </w:p>
        </w:tc>
      </w:tr>
      <w:tr w:rsidR="007D33A3" w14:paraId="4461C6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89FE" w14:textId="77777777" w:rsidR="007D33A3" w:rsidRDefault="00000000">
            <w:r>
              <w:rPr>
                <w:b/>
                <w:bCs/>
                <w:sz w:val="18"/>
                <w:szCs w:val="18"/>
              </w:rPr>
              <w:t>All American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9795" w14:textId="77777777" w:rsidR="007D33A3" w:rsidRDefault="00000000">
            <w:r>
              <w:rPr>
                <w:sz w:val="18"/>
                <w:szCs w:val="18"/>
              </w:rPr>
              <w:t>CA (San Luis Obispo / Kern County)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25D0" w14:textId="77777777" w:rsidR="007D33A3" w:rsidRDefault="00000000">
            <w:r>
              <w:rPr>
                <w:sz w:val="18"/>
                <w:szCs w:val="18"/>
              </w:rPr>
              <w:t>CA (Los Angeles Basin)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91FA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EF80" w14:textId="77777777" w:rsidR="007D33A3" w:rsidRDefault="00000000">
            <w:r>
              <w:rPr>
                <w:sz w:val="18"/>
                <w:szCs w:val="18"/>
              </w:rPr>
              <w:t>Moves California inland crude south to LA-area refineries</w:t>
            </w:r>
          </w:p>
        </w:tc>
      </w:tr>
      <w:tr w:rsidR="007D33A3" w14:paraId="7E8EC90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94E3A" w14:textId="77777777" w:rsidR="007D33A3" w:rsidRDefault="00000000">
            <w:r>
              <w:rPr>
                <w:b/>
                <w:bCs/>
                <w:sz w:val="18"/>
                <w:szCs w:val="18"/>
              </w:rPr>
              <w:t>Kern River Pipeline (crude)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0194" w14:textId="77777777" w:rsidR="007D33A3" w:rsidRDefault="00000000">
            <w:r>
              <w:rPr>
                <w:sz w:val="18"/>
                <w:szCs w:val="18"/>
              </w:rPr>
              <w:t>CA (Kern County / Bakersfield)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6401" w14:textId="77777777" w:rsidR="007D33A3" w:rsidRDefault="00000000">
            <w:r>
              <w:rPr>
                <w:sz w:val="18"/>
                <w:szCs w:val="18"/>
              </w:rPr>
              <w:t>CA (Los Angeles refineries)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6103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S/SW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AA74" w14:textId="77777777" w:rsidR="007D33A3" w:rsidRDefault="00000000">
            <w:r>
              <w:rPr>
                <w:sz w:val="18"/>
                <w:szCs w:val="18"/>
              </w:rPr>
              <w:t>San Joaquin Valley production to Southern California</w:t>
            </w:r>
          </w:p>
        </w:tc>
      </w:tr>
      <w:tr w:rsidR="007D33A3" w14:paraId="49DEEF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2134A" w14:textId="77777777" w:rsidR="007D33A3" w:rsidRDefault="00000000">
            <w:r>
              <w:rPr>
                <w:b/>
                <w:bCs/>
                <w:sz w:val="18"/>
                <w:szCs w:val="18"/>
              </w:rPr>
              <w:t>Trans Mountain (US portion)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D554" w14:textId="77777777" w:rsidR="007D33A3" w:rsidRDefault="00000000">
            <w:r>
              <w:rPr>
                <w:sz w:val="18"/>
                <w:szCs w:val="18"/>
              </w:rPr>
              <w:t>WA (Anacortes / Puget Sound)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AA05" w14:textId="77777777" w:rsidR="007D33A3" w:rsidRDefault="00000000">
            <w:r>
              <w:rPr>
                <w:sz w:val="18"/>
                <w:szCs w:val="18"/>
              </w:rPr>
              <w:t>WA (refineries)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45A0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local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F3B9" w14:textId="77777777" w:rsidR="007D33A3" w:rsidRDefault="00000000">
            <w:r>
              <w:rPr>
                <w:sz w:val="18"/>
                <w:szCs w:val="18"/>
              </w:rPr>
              <w:t>Canadian crude terminates at Washington State refineries</w:t>
            </w:r>
          </w:p>
        </w:tc>
      </w:tr>
      <w:tr w:rsidR="007D33A3" w14:paraId="780D836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2A59" w14:textId="77777777" w:rsidR="007D33A3" w:rsidRDefault="00000000">
            <w:r>
              <w:rPr>
                <w:b/>
                <w:bCs/>
                <w:sz w:val="18"/>
                <w:szCs w:val="18"/>
              </w:rPr>
              <w:t>Trans-Alaska Pipeline (TAPS)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443E" w14:textId="77777777" w:rsidR="007D33A3" w:rsidRDefault="00000000">
            <w:r>
              <w:rPr>
                <w:sz w:val="18"/>
                <w:szCs w:val="18"/>
              </w:rPr>
              <w:t>AK (Prudhoe Bay)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C2EF" w14:textId="77777777" w:rsidR="007D33A3" w:rsidRDefault="00000000">
            <w:r>
              <w:rPr>
                <w:sz w:val="18"/>
                <w:szCs w:val="18"/>
              </w:rPr>
              <w:t>AK (Valdez marine terminal)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1E72" w14:textId="77777777" w:rsidR="007D33A3" w:rsidRDefault="00000000">
            <w:pPr>
              <w:jc w:val="center"/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CA2A" w14:textId="77777777" w:rsidR="007D33A3" w:rsidRDefault="00000000">
            <w:r>
              <w:rPr>
                <w:sz w:val="18"/>
                <w:szCs w:val="18"/>
              </w:rPr>
              <w:t>800 miles; tankers then carry crude to PADD 5 (CA, WA) refineries</w:t>
            </w:r>
          </w:p>
        </w:tc>
      </w:tr>
    </w:tbl>
    <w:p w14:paraId="3977C217" w14:textId="77777777" w:rsidR="007D33A3" w:rsidRDefault="00000000">
      <w:pPr>
        <w:spacing w:before="160" w:after="80"/>
      </w:pPr>
      <w:r>
        <w:rPr>
          <w:i/>
          <w:iCs/>
          <w:color w:val="555555"/>
          <w:sz w:val="16"/>
          <w:szCs w:val="16"/>
        </w:rPr>
        <w:t>Key Hubs: Cushing OK (central distribution), Patoka IL (Midwest terminus), Superior WI (Canadian entry), Guernsey WY (Rocky Mountain), St. James LA (Gulf Coast).</w:t>
      </w:r>
    </w:p>
    <w:p w14:paraId="425DCFEF" w14:textId="77777777" w:rsidR="007D33A3" w:rsidRDefault="007D33A3">
      <w:pPr>
        <w:pBdr>
          <w:bottom w:val="single" w:sz="4" w:space="1" w:color="2E75B6"/>
        </w:pBdr>
        <w:spacing w:before="160" w:after="160"/>
      </w:pPr>
    </w:p>
    <w:p w14:paraId="23FEED07" w14:textId="77777777" w:rsidR="007D33A3" w:rsidRDefault="00000000">
      <w:pPr>
        <w:spacing w:before="320" w:after="120"/>
      </w:pPr>
      <w:r>
        <w:rPr>
          <w:b/>
          <w:bCs/>
          <w:color w:val="1F4E79"/>
          <w:sz w:val="28"/>
          <w:szCs w:val="28"/>
        </w:rPr>
        <w:t>PART 2 — Refineries by State</w:t>
      </w:r>
    </w:p>
    <w:p w14:paraId="05D7D9EC" w14:textId="77777777" w:rsidR="007D33A3" w:rsidRDefault="00000000">
      <w:pPr>
        <w:spacing w:before="80" w:after="160"/>
      </w:pPr>
      <w:r>
        <w:rPr>
          <w:i/>
          <w:iCs/>
          <w:color w:val="666666"/>
          <w:sz w:val="16"/>
          <w:szCs w:val="16"/>
        </w:rPr>
        <w:t>Blue round dots on the map (EIA 2016). Listed by state with facility names. Excludes asphalt plants and some small specialty refineries.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1"/>
        <w:gridCol w:w="7929"/>
      </w:tblGrid>
      <w:tr w:rsidR="007D33A3" w14:paraId="57A32321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E4F0" w14:textId="77777777" w:rsidR="007D33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8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997C" w14:textId="77777777" w:rsidR="007D33A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Refinery Names</w:t>
            </w:r>
          </w:p>
        </w:tc>
      </w:tr>
      <w:tr w:rsidR="007D33A3" w14:paraId="1ECD4B9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9736" w14:textId="77777777" w:rsidR="007D33A3" w:rsidRDefault="00000000">
            <w:r>
              <w:rPr>
                <w:b/>
                <w:bCs/>
                <w:sz w:val="18"/>
                <w:szCs w:val="18"/>
              </w:rPr>
              <w:t>TX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0AD82" w14:textId="77777777" w:rsidR="007D33A3" w:rsidRDefault="00000000">
            <w:r>
              <w:rPr>
                <w:sz w:val="18"/>
                <w:szCs w:val="18"/>
              </w:rPr>
              <w:t>ExxonMobil Baytown; ExxonMobil Beaumont; Valero Port Arthur; Saudi Aramco (Motiva) Port Arthur; Total Port Arthur; Valero Texas City; Marathon Galveston Bay (Texas City); Shell Deer Park; Lyondell Houston; Valero Houston; Frontier El Paso; Alon Big Spring; Delek Big Spring; Holly Frontier (HollyFrontier) Lovington (Eunice area)</w:t>
            </w:r>
          </w:p>
        </w:tc>
      </w:tr>
      <w:tr w:rsidR="007D33A3" w14:paraId="01E943B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A0F8" w14:textId="77777777" w:rsidR="007D33A3" w:rsidRDefault="00000000">
            <w:r>
              <w:rPr>
                <w:b/>
                <w:bCs/>
                <w:sz w:val="18"/>
                <w:szCs w:val="18"/>
              </w:rPr>
              <w:lastRenderedPageBreak/>
              <w:t>LA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1E03" w14:textId="77777777" w:rsidR="007D33A3" w:rsidRDefault="00000000">
            <w:r>
              <w:rPr>
                <w:sz w:val="18"/>
                <w:szCs w:val="18"/>
              </w:rPr>
              <w:t xml:space="preserve">ExxonMobil Baton Rouge; Marathon </w:t>
            </w:r>
            <w:proofErr w:type="spellStart"/>
            <w:r>
              <w:rPr>
                <w:sz w:val="18"/>
                <w:szCs w:val="18"/>
              </w:rPr>
              <w:t>Garyville</w:t>
            </w:r>
            <w:proofErr w:type="spellEnd"/>
            <w:r>
              <w:rPr>
                <w:sz w:val="18"/>
                <w:szCs w:val="18"/>
              </w:rPr>
              <w:t>; Valero St. Charles (Norco); Shell Convent; Motiva Convent; Delek (Alon) Lake Charles; Citgo Lake Charles; Phillips 66 Lake Charles; Placid Refining Port Allen; Calumet Shreveport</w:t>
            </w:r>
          </w:p>
        </w:tc>
      </w:tr>
      <w:tr w:rsidR="007D33A3" w14:paraId="02BBD8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893C" w14:textId="77777777" w:rsidR="007D33A3" w:rsidRDefault="00000000">
            <w:r>
              <w:rPr>
                <w:b/>
                <w:bCs/>
                <w:sz w:val="18"/>
                <w:szCs w:val="18"/>
              </w:rPr>
              <w:t>CA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C720" w14:textId="77777777" w:rsidR="007D33A3" w:rsidRDefault="00000000">
            <w:r>
              <w:rPr>
                <w:sz w:val="18"/>
                <w:szCs w:val="18"/>
              </w:rPr>
              <w:t>Chevron Richmond; Phillips 66 Rodeo; Marathon Martinez; PBF Energy Martinez; Tesoro Martinez (Golden Eagle); Valero Benicia; Shell Martinez; Chevron El Segundo; Tesoro Carson; Phillips 66 Wilmington (Alliance); Valero Wilmington; Kern Oil Bakersfield; Paramount (World Energy) Paramount</w:t>
            </w:r>
          </w:p>
        </w:tc>
      </w:tr>
      <w:tr w:rsidR="007D33A3" w14:paraId="64FF5C7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C006" w14:textId="77777777" w:rsidR="007D33A3" w:rsidRDefault="00000000">
            <w:r>
              <w:rPr>
                <w:b/>
                <w:bCs/>
                <w:sz w:val="18"/>
                <w:szCs w:val="18"/>
              </w:rPr>
              <w:t>IL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AC13" w14:textId="77777777" w:rsidR="007D33A3" w:rsidRDefault="00000000">
            <w:r>
              <w:rPr>
                <w:sz w:val="18"/>
                <w:szCs w:val="18"/>
              </w:rPr>
              <w:t>ExxonMobil Joliet; Citgo Lemont (Romeoville); Phillips 66 / WRB Wood River (Roxana); Marathon Robinson</w:t>
            </w:r>
          </w:p>
        </w:tc>
      </w:tr>
      <w:tr w:rsidR="007D33A3" w14:paraId="64651AE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71E2" w14:textId="77777777" w:rsidR="007D33A3" w:rsidRDefault="00000000">
            <w:r>
              <w:rPr>
                <w:b/>
                <w:bCs/>
                <w:sz w:val="18"/>
                <w:szCs w:val="18"/>
              </w:rPr>
              <w:t>WA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B73A" w14:textId="77777777" w:rsidR="007D33A3" w:rsidRDefault="00000000">
            <w:r>
              <w:rPr>
                <w:sz w:val="18"/>
                <w:szCs w:val="18"/>
              </w:rPr>
              <w:t>BP Cherry Point (Blaine); Shell Puget Sound (Anacortes); Tesoro Anacortes; Phillips 66 Ferndale (Bellingham area); Tesoro Mandan (ND — see ND); U.S. Oil &amp; Refining Tacoma</w:t>
            </w:r>
          </w:p>
        </w:tc>
      </w:tr>
      <w:tr w:rsidR="007D33A3" w14:paraId="1F4719E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691C" w14:textId="77777777" w:rsidR="007D33A3" w:rsidRDefault="00000000">
            <w:r>
              <w:rPr>
                <w:b/>
                <w:bCs/>
                <w:sz w:val="18"/>
                <w:szCs w:val="18"/>
              </w:rPr>
              <w:t>OK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0733" w14:textId="77777777" w:rsidR="007D33A3" w:rsidRDefault="00000000">
            <w:r>
              <w:rPr>
                <w:sz w:val="18"/>
                <w:szCs w:val="18"/>
              </w:rPr>
              <w:t xml:space="preserve">Frontier (Holly) Tulsa; CVR (Coffeyville Resources) Wynnewood; Delek Refining Krotz Springs (LA — see LA); </w:t>
            </w:r>
            <w:proofErr w:type="spellStart"/>
            <w:r>
              <w:rPr>
                <w:sz w:val="18"/>
                <w:szCs w:val="18"/>
              </w:rPr>
              <w:t>SemGroup</w:t>
            </w:r>
            <w:proofErr w:type="spellEnd"/>
            <w:r>
              <w:rPr>
                <w:sz w:val="18"/>
                <w:szCs w:val="18"/>
              </w:rPr>
              <w:t xml:space="preserve"> / Rose Rock (gathering, not refining)</w:t>
            </w:r>
          </w:p>
        </w:tc>
      </w:tr>
      <w:tr w:rsidR="007D33A3" w14:paraId="6B3D17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703E" w14:textId="77777777" w:rsidR="007D33A3" w:rsidRDefault="00000000">
            <w:r>
              <w:rPr>
                <w:b/>
                <w:bCs/>
                <w:sz w:val="18"/>
                <w:szCs w:val="18"/>
              </w:rPr>
              <w:t>OH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B783" w14:textId="77777777" w:rsidR="007D33A3" w:rsidRDefault="00000000">
            <w:r>
              <w:rPr>
                <w:sz w:val="18"/>
                <w:szCs w:val="18"/>
              </w:rPr>
              <w:t>BP / Husky Toledo; PBF Energy Toledo; Marathon Canton</w:t>
            </w:r>
          </w:p>
        </w:tc>
      </w:tr>
      <w:tr w:rsidR="007D33A3" w14:paraId="781F348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B2FD" w14:textId="77777777" w:rsidR="007D33A3" w:rsidRDefault="00000000">
            <w:r>
              <w:rPr>
                <w:b/>
                <w:bCs/>
                <w:sz w:val="18"/>
                <w:szCs w:val="18"/>
              </w:rPr>
              <w:t>MI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6B5A" w14:textId="77777777" w:rsidR="007D33A3" w:rsidRDefault="00000000">
            <w:r>
              <w:rPr>
                <w:sz w:val="18"/>
                <w:szCs w:val="18"/>
              </w:rPr>
              <w:t>Marathon Detroit; Citgo Lemont supplies via pipeline (no major MI refinery on map)</w:t>
            </w:r>
          </w:p>
        </w:tc>
      </w:tr>
      <w:tr w:rsidR="007D33A3" w14:paraId="71AA1C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3C1F" w14:textId="77777777" w:rsidR="007D33A3" w:rsidRDefault="00000000">
            <w:r>
              <w:rPr>
                <w:b/>
                <w:bCs/>
                <w:sz w:val="18"/>
                <w:szCs w:val="18"/>
              </w:rPr>
              <w:t>IN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59F0" w14:textId="77777777" w:rsidR="007D33A3" w:rsidRDefault="00000000">
            <w:r>
              <w:rPr>
                <w:sz w:val="18"/>
                <w:szCs w:val="18"/>
              </w:rPr>
              <w:t>BP Whiting (one of largest US refineries)</w:t>
            </w:r>
          </w:p>
        </w:tc>
      </w:tr>
      <w:tr w:rsidR="007D33A3" w14:paraId="052187D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9CA4" w14:textId="77777777" w:rsidR="007D33A3" w:rsidRDefault="00000000">
            <w:r>
              <w:rPr>
                <w:b/>
                <w:bCs/>
                <w:sz w:val="18"/>
                <w:szCs w:val="18"/>
              </w:rPr>
              <w:t>MN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0B54" w14:textId="77777777" w:rsidR="007D33A3" w:rsidRDefault="00000000">
            <w:r>
              <w:rPr>
                <w:sz w:val="18"/>
                <w:szCs w:val="18"/>
              </w:rPr>
              <w:t>Flint Hills Resources Pine Bend (Rosemount); Marathon St. Paul Park</w:t>
            </w:r>
          </w:p>
        </w:tc>
      </w:tr>
      <w:tr w:rsidR="007D33A3" w14:paraId="2DDBC69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5BD97" w14:textId="77777777" w:rsidR="007D33A3" w:rsidRDefault="00000000">
            <w:r>
              <w:rPr>
                <w:b/>
                <w:bCs/>
                <w:sz w:val="18"/>
                <w:szCs w:val="18"/>
              </w:rPr>
              <w:t>ND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2C50" w14:textId="77777777" w:rsidR="007D33A3" w:rsidRDefault="00000000">
            <w:r>
              <w:rPr>
                <w:sz w:val="18"/>
                <w:szCs w:val="18"/>
              </w:rPr>
              <w:t xml:space="preserve">Tesoro (now </w:t>
            </w:r>
            <w:proofErr w:type="spellStart"/>
            <w:r>
              <w:rPr>
                <w:sz w:val="18"/>
                <w:szCs w:val="18"/>
              </w:rPr>
              <w:t>Andeavor</w:t>
            </w:r>
            <w:proofErr w:type="spellEnd"/>
            <w:r>
              <w:rPr>
                <w:sz w:val="18"/>
                <w:szCs w:val="18"/>
              </w:rPr>
              <w:t xml:space="preserve"> / Marathon) Mandan</w:t>
            </w:r>
          </w:p>
        </w:tc>
      </w:tr>
      <w:tr w:rsidR="007D33A3" w14:paraId="03BE70D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4ECC" w14:textId="77777777" w:rsidR="007D33A3" w:rsidRDefault="00000000">
            <w:r>
              <w:rPr>
                <w:b/>
                <w:bCs/>
                <w:sz w:val="18"/>
                <w:szCs w:val="18"/>
              </w:rPr>
              <w:t>MT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D92D" w14:textId="77777777" w:rsidR="007D33A3" w:rsidRDefault="00000000">
            <w:r>
              <w:rPr>
                <w:sz w:val="18"/>
                <w:szCs w:val="18"/>
              </w:rPr>
              <w:t>CHS Laurel; ExxonMobil Billings; Calumet Montana (Great Falls)</w:t>
            </w:r>
          </w:p>
        </w:tc>
      </w:tr>
      <w:tr w:rsidR="007D33A3" w14:paraId="0E5E377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C75C6" w14:textId="77777777" w:rsidR="007D33A3" w:rsidRDefault="00000000">
            <w:r>
              <w:rPr>
                <w:b/>
                <w:bCs/>
                <w:sz w:val="18"/>
                <w:szCs w:val="18"/>
              </w:rPr>
              <w:t>WY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FC34" w14:textId="77777777" w:rsidR="007D33A3" w:rsidRDefault="00000000">
            <w:r>
              <w:rPr>
                <w:sz w:val="18"/>
                <w:szCs w:val="18"/>
              </w:rPr>
              <w:t>Sinclair (Sinclair Oil) Sinclair; Wyoming Refining Newcastle; Frontier Cheyenne (idle by 2016)</w:t>
            </w:r>
          </w:p>
        </w:tc>
      </w:tr>
      <w:tr w:rsidR="007D33A3" w14:paraId="4B0B79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FBF7" w14:textId="77777777" w:rsidR="007D33A3" w:rsidRDefault="00000000">
            <w:r>
              <w:rPr>
                <w:b/>
                <w:bCs/>
                <w:sz w:val="18"/>
                <w:szCs w:val="18"/>
              </w:rPr>
              <w:t>KS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18DB" w14:textId="77777777" w:rsidR="007D33A3" w:rsidRDefault="00000000">
            <w:r>
              <w:rPr>
                <w:sz w:val="18"/>
                <w:szCs w:val="18"/>
              </w:rPr>
              <w:t>CVR Energy (Coffeyville Resources) Coffeyville; Frontier (HollyFrontier) El Dorado</w:t>
            </w:r>
          </w:p>
        </w:tc>
      </w:tr>
      <w:tr w:rsidR="007D33A3" w14:paraId="119D1C3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0BBA" w14:textId="77777777" w:rsidR="007D33A3" w:rsidRDefault="00000000">
            <w:r>
              <w:rPr>
                <w:b/>
                <w:bCs/>
                <w:sz w:val="18"/>
                <w:szCs w:val="18"/>
              </w:rPr>
              <w:t>AR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AB72" w14:textId="77777777" w:rsidR="007D33A3" w:rsidRDefault="00000000">
            <w:r>
              <w:rPr>
                <w:sz w:val="18"/>
                <w:szCs w:val="18"/>
              </w:rPr>
              <w:t>Lion Oil El Dorado</w:t>
            </w:r>
          </w:p>
        </w:tc>
      </w:tr>
      <w:tr w:rsidR="007D33A3" w14:paraId="1266909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4D3B" w14:textId="77777777" w:rsidR="007D33A3" w:rsidRDefault="00000000">
            <w:r>
              <w:rPr>
                <w:b/>
                <w:bCs/>
                <w:sz w:val="18"/>
                <w:szCs w:val="18"/>
              </w:rPr>
              <w:t>MS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AA93" w14:textId="77777777" w:rsidR="007D33A3" w:rsidRDefault="00000000">
            <w:r>
              <w:rPr>
                <w:sz w:val="18"/>
                <w:szCs w:val="18"/>
              </w:rPr>
              <w:t xml:space="preserve">Ergon Refining </w:t>
            </w:r>
            <w:proofErr w:type="gramStart"/>
            <w:r>
              <w:rPr>
                <w:sz w:val="18"/>
                <w:szCs w:val="18"/>
              </w:rPr>
              <w:t>Vicksburg;</w:t>
            </w:r>
            <w:proofErr w:type="gramEnd"/>
            <w:r>
              <w:rPr>
                <w:sz w:val="18"/>
                <w:szCs w:val="18"/>
              </w:rPr>
              <w:t xml:space="preserve"> Hunt Refining Tuscaloosa (AL — see AL)</w:t>
            </w:r>
          </w:p>
        </w:tc>
      </w:tr>
      <w:tr w:rsidR="007D33A3" w14:paraId="2096D95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9367" w14:textId="77777777" w:rsidR="007D33A3" w:rsidRDefault="00000000">
            <w:r>
              <w:rPr>
                <w:b/>
                <w:bCs/>
                <w:sz w:val="18"/>
                <w:szCs w:val="18"/>
              </w:rPr>
              <w:t>AL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7FC7" w14:textId="77777777" w:rsidR="007D33A3" w:rsidRDefault="00000000">
            <w:r>
              <w:rPr>
                <w:sz w:val="18"/>
                <w:szCs w:val="18"/>
              </w:rPr>
              <w:t>Hunt Refining Tuscaloosa</w:t>
            </w:r>
          </w:p>
        </w:tc>
      </w:tr>
      <w:tr w:rsidR="007D33A3" w14:paraId="5C8272D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0B6F" w14:textId="77777777" w:rsidR="007D33A3" w:rsidRDefault="00000000">
            <w:r>
              <w:rPr>
                <w:b/>
                <w:bCs/>
                <w:sz w:val="18"/>
                <w:szCs w:val="18"/>
              </w:rPr>
              <w:t>KY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89B4" w14:textId="77777777" w:rsidR="007D33A3" w:rsidRDefault="00000000">
            <w:r>
              <w:rPr>
                <w:sz w:val="18"/>
                <w:szCs w:val="18"/>
              </w:rPr>
              <w:t>Marathon Catlettsburg (one of the largest inland refineries)</w:t>
            </w:r>
          </w:p>
        </w:tc>
      </w:tr>
      <w:tr w:rsidR="007D33A3" w14:paraId="7A88F79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81A4" w14:textId="77777777" w:rsidR="007D33A3" w:rsidRDefault="00000000">
            <w:r>
              <w:rPr>
                <w:b/>
                <w:bCs/>
                <w:sz w:val="18"/>
                <w:szCs w:val="18"/>
              </w:rPr>
              <w:t>TN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3AC2" w14:textId="77777777" w:rsidR="007D33A3" w:rsidRDefault="00000000">
            <w:r>
              <w:rPr>
                <w:sz w:val="18"/>
                <w:szCs w:val="18"/>
              </w:rPr>
              <w:t xml:space="preserve">No major crude </w:t>
            </w:r>
            <w:proofErr w:type="gramStart"/>
            <w:r>
              <w:rPr>
                <w:sz w:val="18"/>
                <w:szCs w:val="18"/>
              </w:rPr>
              <w:t>refinery;</w:t>
            </w:r>
            <w:proofErr w:type="gramEnd"/>
            <w:r>
              <w:rPr>
                <w:sz w:val="18"/>
                <w:szCs w:val="18"/>
              </w:rPr>
              <w:t xml:space="preserve"> Memphis serves as pipeline hub</w:t>
            </w:r>
          </w:p>
        </w:tc>
      </w:tr>
      <w:tr w:rsidR="007D33A3" w14:paraId="017849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6BC" w14:textId="77777777" w:rsidR="007D33A3" w:rsidRDefault="00000000">
            <w:r>
              <w:rPr>
                <w:b/>
                <w:bCs/>
                <w:sz w:val="18"/>
                <w:szCs w:val="18"/>
              </w:rPr>
              <w:t>PA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CD50" w14:textId="77777777" w:rsidR="007D33A3" w:rsidRDefault="00000000">
            <w:r>
              <w:rPr>
                <w:sz w:val="18"/>
                <w:szCs w:val="18"/>
              </w:rPr>
              <w:t>Philadelphia Energy Solutions (PES) Philadelphia; Monroe Energy Trainer (Philadelphia area); PBF Energy Delaware City (DE — see DE)</w:t>
            </w:r>
          </w:p>
        </w:tc>
      </w:tr>
      <w:tr w:rsidR="007D33A3" w14:paraId="5BEB7C1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5AE7C" w14:textId="77777777" w:rsidR="007D33A3" w:rsidRDefault="00000000">
            <w:r>
              <w:rPr>
                <w:b/>
                <w:bCs/>
                <w:sz w:val="18"/>
                <w:szCs w:val="18"/>
              </w:rPr>
              <w:t>DE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C64E" w14:textId="77777777" w:rsidR="007D33A3" w:rsidRDefault="00000000">
            <w:r>
              <w:rPr>
                <w:sz w:val="18"/>
                <w:szCs w:val="18"/>
              </w:rPr>
              <w:t>PBF Energy Delaware City</w:t>
            </w:r>
          </w:p>
        </w:tc>
      </w:tr>
      <w:tr w:rsidR="007D33A3" w14:paraId="6C4107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A14B" w14:textId="77777777" w:rsidR="007D33A3" w:rsidRDefault="00000000">
            <w:r>
              <w:rPr>
                <w:b/>
                <w:bCs/>
                <w:sz w:val="18"/>
                <w:szCs w:val="18"/>
              </w:rPr>
              <w:t>NJ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A385" w14:textId="77777777" w:rsidR="007D33A3" w:rsidRDefault="00000000">
            <w:r>
              <w:rPr>
                <w:sz w:val="18"/>
                <w:szCs w:val="18"/>
              </w:rPr>
              <w:t>Phillips 66 Bayway (Linden); PBF Energy Paulsboro</w:t>
            </w:r>
          </w:p>
        </w:tc>
      </w:tr>
      <w:tr w:rsidR="007D33A3" w14:paraId="465AACE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257F" w14:textId="77777777" w:rsidR="007D33A3" w:rsidRDefault="00000000">
            <w:r>
              <w:rPr>
                <w:b/>
                <w:bCs/>
                <w:sz w:val="18"/>
                <w:szCs w:val="18"/>
              </w:rPr>
              <w:t>AK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43B1" w14:textId="77777777" w:rsidR="007D33A3" w:rsidRDefault="00000000">
            <w:r>
              <w:rPr>
                <w:sz w:val="18"/>
                <w:szCs w:val="18"/>
              </w:rPr>
              <w:t>Petro Star Valdez; Petro Star North Pole (Fairbanks area); Tesoro Nikiski (Kenai)</w:t>
            </w:r>
          </w:p>
        </w:tc>
      </w:tr>
      <w:tr w:rsidR="007D33A3" w14:paraId="73DC038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E378" w14:textId="77777777" w:rsidR="007D33A3" w:rsidRDefault="00000000">
            <w:r>
              <w:rPr>
                <w:b/>
                <w:bCs/>
                <w:sz w:val="18"/>
                <w:szCs w:val="18"/>
              </w:rPr>
              <w:lastRenderedPageBreak/>
              <w:t>HI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411E" w14:textId="77777777" w:rsidR="007D33A3" w:rsidRDefault="00000000">
            <w:r>
              <w:rPr>
                <w:sz w:val="18"/>
                <w:szCs w:val="18"/>
              </w:rPr>
              <w:t>Chevron Hawaii (Kapolei / Barbers Point) — sold to Island Energy Services 2016; Par Hawaii Kapolei</w:t>
            </w:r>
          </w:p>
        </w:tc>
      </w:tr>
      <w:tr w:rsidR="007D33A3" w14:paraId="371B155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0D89" w14:textId="77777777" w:rsidR="007D33A3" w:rsidRDefault="00000000">
            <w:r>
              <w:rPr>
                <w:b/>
                <w:bCs/>
                <w:sz w:val="18"/>
                <w:szCs w:val="18"/>
              </w:rPr>
              <w:t>NV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234C" w14:textId="77777777" w:rsidR="007D33A3" w:rsidRDefault="00000000">
            <w:r>
              <w:rPr>
                <w:sz w:val="18"/>
                <w:szCs w:val="18"/>
              </w:rPr>
              <w:t xml:space="preserve">One isolated dot visible near NV </w:t>
            </w:r>
            <w:proofErr w:type="spellStart"/>
            <w:r>
              <w:rPr>
                <w:sz w:val="18"/>
                <w:szCs w:val="18"/>
              </w:rPr>
              <w:t>center</w:t>
            </w:r>
            <w:proofErr w:type="spellEnd"/>
            <w:r>
              <w:rPr>
                <w:sz w:val="18"/>
                <w:szCs w:val="18"/>
              </w:rPr>
              <w:t xml:space="preserve"> — likely Frontier / Silver State refinery or asphalt plant (small)</w:t>
            </w:r>
          </w:p>
        </w:tc>
      </w:tr>
      <w:tr w:rsidR="007D33A3" w14:paraId="5BE136A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98D4" w14:textId="77777777" w:rsidR="007D33A3" w:rsidRDefault="00000000">
            <w:r>
              <w:rPr>
                <w:b/>
                <w:bCs/>
                <w:sz w:val="18"/>
                <w:szCs w:val="18"/>
              </w:rPr>
              <w:t>CO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B7E9" w14:textId="77777777" w:rsidR="007D33A3" w:rsidRDefault="00000000">
            <w:r>
              <w:rPr>
                <w:sz w:val="18"/>
                <w:szCs w:val="18"/>
              </w:rPr>
              <w:t>Suncor Commerce City (Denver area)</w:t>
            </w:r>
          </w:p>
        </w:tc>
      </w:tr>
      <w:tr w:rsidR="007D33A3" w14:paraId="3933611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18FA" w14:textId="77777777" w:rsidR="007D33A3" w:rsidRDefault="00000000">
            <w:r>
              <w:rPr>
                <w:b/>
                <w:bCs/>
                <w:sz w:val="18"/>
                <w:szCs w:val="18"/>
              </w:rPr>
              <w:t>UT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D2223" w14:textId="77777777" w:rsidR="007D33A3" w:rsidRDefault="00000000">
            <w:r>
              <w:rPr>
                <w:sz w:val="18"/>
                <w:szCs w:val="18"/>
              </w:rPr>
              <w:t>Tesoro (now Marathon) Salt Lake City; Holly (HollyFrontier) Woods Cross; Big West Oil Woods Cross; Silver Eagle Refining Woods Cross; Frontier El Dorado (KS handles regional)</w:t>
            </w:r>
          </w:p>
        </w:tc>
      </w:tr>
      <w:tr w:rsidR="007D33A3" w14:paraId="384269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C165" w14:textId="77777777" w:rsidR="007D33A3" w:rsidRDefault="00000000">
            <w:r>
              <w:rPr>
                <w:b/>
                <w:bCs/>
                <w:sz w:val="18"/>
                <w:szCs w:val="18"/>
              </w:rPr>
              <w:t>NM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F3D8" w14:textId="77777777" w:rsidR="007D33A3" w:rsidRDefault="00000000">
            <w:r>
              <w:rPr>
                <w:sz w:val="18"/>
                <w:szCs w:val="18"/>
              </w:rPr>
              <w:t>Giant Industries (Holly) Artesia; Navajo Refinery Artesia</w:t>
            </w:r>
          </w:p>
        </w:tc>
      </w:tr>
      <w:tr w:rsidR="007D33A3" w14:paraId="7340B08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08A7" w14:textId="77777777" w:rsidR="007D33A3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DD90" w14:textId="77777777" w:rsidR="007D33A3" w:rsidRDefault="00000000">
            <w:r>
              <w:rPr>
                <w:sz w:val="18"/>
                <w:szCs w:val="18"/>
              </w:rPr>
              <w:t>No major crude refinery on map</w:t>
            </w:r>
          </w:p>
        </w:tc>
      </w:tr>
      <w:tr w:rsidR="007D33A3" w14:paraId="4C76754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3039" w14:textId="77777777" w:rsidR="007D33A3" w:rsidRDefault="00000000">
            <w:r>
              <w:rPr>
                <w:b/>
                <w:bCs/>
                <w:sz w:val="18"/>
                <w:szCs w:val="18"/>
              </w:rPr>
              <w:t>WV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BF45" w14:textId="77777777" w:rsidR="007D33A3" w:rsidRDefault="00000000">
            <w:r>
              <w:rPr>
                <w:sz w:val="18"/>
                <w:szCs w:val="18"/>
              </w:rPr>
              <w:t>Calumet (Frontier) refinery; one dot near WV/KY border — likely Calumet Karns City area</w:t>
            </w:r>
          </w:p>
        </w:tc>
      </w:tr>
      <w:tr w:rsidR="007D33A3" w14:paraId="7B573C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51D8" w14:textId="77777777" w:rsidR="007D33A3" w:rsidRDefault="00000000">
            <w:r>
              <w:rPr>
                <w:b/>
                <w:bCs/>
                <w:sz w:val="18"/>
                <w:szCs w:val="18"/>
              </w:rPr>
              <w:t>East Coast (VA/PA/NJ/NY area)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C8C0" w14:textId="77777777" w:rsidR="007D33A3" w:rsidRDefault="00000000">
            <w:r>
              <w:rPr>
                <w:sz w:val="18"/>
                <w:szCs w:val="18"/>
              </w:rPr>
              <w:t>Predominantly refined products pipeline termini; refineries clustered in Philadelphia (PA), Linden (NJ), and Delaware City (DE)</w:t>
            </w:r>
          </w:p>
        </w:tc>
      </w:tr>
    </w:tbl>
    <w:p w14:paraId="5CAD512F" w14:textId="77777777" w:rsidR="007D33A3" w:rsidRDefault="007D33A3">
      <w:pPr>
        <w:pBdr>
          <w:bottom w:val="single" w:sz="4" w:space="1" w:color="2E75B6"/>
        </w:pBdr>
        <w:spacing w:before="160" w:after="160"/>
      </w:pPr>
    </w:p>
    <w:p w14:paraId="00105E35" w14:textId="77777777" w:rsidR="007D33A3" w:rsidRDefault="00000000">
      <w:pPr>
        <w:spacing w:before="80"/>
      </w:pPr>
      <w:r>
        <w:rPr>
          <w:i/>
          <w:iCs/>
          <w:color w:val="888888"/>
          <w:sz w:val="16"/>
          <w:szCs w:val="16"/>
        </w:rPr>
        <w:t>Source: API / EIA U.S. Refineries, Crude Oil, and Refined Products Pipelines map (March 2016); PennWell Corporation pipeline data; EIA Refinery Capacity Report 2016.</w:t>
      </w:r>
    </w:p>
    <w:sectPr w:rsidR="007D33A3" w:rsidSect="00813B81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6651D"/>
    <w:multiLevelType w:val="hybridMultilevel"/>
    <w:tmpl w:val="CCA09A04"/>
    <w:lvl w:ilvl="0" w:tplc="05E438DA">
      <w:start w:val="1"/>
      <w:numFmt w:val="bullet"/>
      <w:lvlText w:val="●"/>
      <w:lvlJc w:val="left"/>
      <w:pPr>
        <w:ind w:left="720" w:hanging="360"/>
      </w:pPr>
    </w:lvl>
    <w:lvl w:ilvl="1" w:tplc="6392557C">
      <w:start w:val="1"/>
      <w:numFmt w:val="bullet"/>
      <w:lvlText w:val="○"/>
      <w:lvlJc w:val="left"/>
      <w:pPr>
        <w:ind w:left="1440" w:hanging="360"/>
      </w:pPr>
    </w:lvl>
    <w:lvl w:ilvl="2" w:tplc="EE48D326">
      <w:start w:val="1"/>
      <w:numFmt w:val="bullet"/>
      <w:lvlText w:val="■"/>
      <w:lvlJc w:val="left"/>
      <w:pPr>
        <w:ind w:left="2160" w:hanging="360"/>
      </w:pPr>
    </w:lvl>
    <w:lvl w:ilvl="3" w:tplc="D988DDAE">
      <w:start w:val="1"/>
      <w:numFmt w:val="bullet"/>
      <w:lvlText w:val="●"/>
      <w:lvlJc w:val="left"/>
      <w:pPr>
        <w:ind w:left="2880" w:hanging="360"/>
      </w:pPr>
    </w:lvl>
    <w:lvl w:ilvl="4" w:tplc="20FA874C">
      <w:start w:val="1"/>
      <w:numFmt w:val="bullet"/>
      <w:lvlText w:val="○"/>
      <w:lvlJc w:val="left"/>
      <w:pPr>
        <w:ind w:left="3600" w:hanging="360"/>
      </w:pPr>
    </w:lvl>
    <w:lvl w:ilvl="5" w:tplc="E9B66812">
      <w:start w:val="1"/>
      <w:numFmt w:val="bullet"/>
      <w:lvlText w:val="■"/>
      <w:lvlJc w:val="left"/>
      <w:pPr>
        <w:ind w:left="4320" w:hanging="360"/>
      </w:pPr>
    </w:lvl>
    <w:lvl w:ilvl="6" w:tplc="091E3900">
      <w:start w:val="1"/>
      <w:numFmt w:val="bullet"/>
      <w:lvlText w:val="●"/>
      <w:lvlJc w:val="left"/>
      <w:pPr>
        <w:ind w:left="5040" w:hanging="360"/>
      </w:pPr>
    </w:lvl>
    <w:lvl w:ilvl="7" w:tplc="3B8CD9A4">
      <w:start w:val="1"/>
      <w:numFmt w:val="bullet"/>
      <w:lvlText w:val="●"/>
      <w:lvlJc w:val="left"/>
      <w:pPr>
        <w:ind w:left="5760" w:hanging="360"/>
      </w:pPr>
    </w:lvl>
    <w:lvl w:ilvl="8" w:tplc="FDEAA8B4">
      <w:start w:val="1"/>
      <w:numFmt w:val="bullet"/>
      <w:lvlText w:val="●"/>
      <w:lvlJc w:val="left"/>
      <w:pPr>
        <w:ind w:left="6480" w:hanging="360"/>
      </w:pPr>
    </w:lvl>
  </w:abstractNum>
  <w:num w:numId="1" w16cid:durableId="1839618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3A3"/>
    <w:rsid w:val="002C674D"/>
    <w:rsid w:val="004275EC"/>
    <w:rsid w:val="00644EED"/>
    <w:rsid w:val="006F6095"/>
    <w:rsid w:val="007D33A3"/>
    <w:rsid w:val="00813B81"/>
    <w:rsid w:val="008D3B64"/>
    <w:rsid w:val="00EF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22DAA"/>
  <w15:docId w15:val="{5259B1E4-0A7B-4305-8908-A5DE3E689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1130</Words>
  <Characters>6206</Characters>
  <Application>Microsoft Office Word</Application>
  <DocSecurity>0</DocSecurity>
  <Lines>269</Lines>
  <Paragraphs>252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Porfirio</cp:lastModifiedBy>
  <cp:revision>5</cp:revision>
  <dcterms:created xsi:type="dcterms:W3CDTF">2026-03-10T14:38:00Z</dcterms:created>
  <dcterms:modified xsi:type="dcterms:W3CDTF">2026-04-09T10:31:00Z</dcterms:modified>
</cp:coreProperties>
</file>