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189963"/>
        <w:docPartObj>
          <w:docPartGallery w:val="Cover Pages"/>
          <w:docPartUnique/>
        </w:docPartObj>
      </w:sdtPr>
      <w:sdtEndPr>
        <w:rPr>
          <w:sz w:val="26"/>
          <w:szCs w:val="26"/>
        </w:rPr>
      </w:sdtEndPr>
      <w:sdtContent>
        <w:p w14:paraId="4E3079BA" w14:textId="12542B31" w:rsidR="00600600" w:rsidRDefault="00600600">
          <w:r>
            <w:rPr>
              <w:noProof/>
            </w:rPr>
            <mc:AlternateContent>
              <mc:Choice Requires="wpg">
                <w:drawing>
                  <wp:anchor distT="0" distB="0" distL="114300" distR="114300" simplePos="0" relativeHeight="251660288" behindDoc="1" locked="0" layoutInCell="1" allowOverlap="1" wp14:anchorId="34BAA1D3" wp14:editId="4B204787">
                    <wp:simplePos x="0" y="0"/>
                    <wp:positionH relativeFrom="page">
                      <wp:posOffset>304800</wp:posOffset>
                    </wp:positionH>
                    <wp:positionV relativeFrom="page">
                      <wp:posOffset>478970</wp:posOffset>
                    </wp:positionV>
                    <wp:extent cx="6979477" cy="9906001"/>
                    <wp:effectExtent l="0" t="0" r="0" b="0"/>
                    <wp:wrapNone/>
                    <wp:docPr id="119" name="Grupo 119"/>
                    <wp:cNvGraphicFramePr/>
                    <a:graphic xmlns:a="http://schemas.openxmlformats.org/drawingml/2006/main">
                      <a:graphicData uri="http://schemas.microsoft.com/office/word/2010/wordprocessingGroup">
                        <wpg:wgp>
                          <wpg:cNvGrpSpPr/>
                          <wpg:grpSpPr>
                            <a:xfrm>
                              <a:off x="0" y="0"/>
                              <a:ext cx="6979477" cy="9906001"/>
                              <a:chOff x="-121497" y="0"/>
                              <a:chExt cx="6979477" cy="9271750"/>
                            </a:xfrm>
                          </wpg:grpSpPr>
                          <wps:wsp>
                            <wps:cNvPr id="120" name="Rectángulo 120"/>
                            <wps:cNvSpPr/>
                            <wps:spPr>
                              <a:xfrm>
                                <a:off x="-121497" y="6950247"/>
                                <a:ext cx="6944798" cy="143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121496" y="7093108"/>
                                <a:ext cx="6945214" cy="21786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34FA7" w14:textId="77777777" w:rsidR="00600600" w:rsidRPr="00600600" w:rsidRDefault="00600600" w:rsidP="00600600">
                                  <w:pPr>
                                    <w:rPr>
                                      <w:b/>
                                      <w:bCs/>
                                      <w:sz w:val="44"/>
                                      <w:szCs w:val="44"/>
                                    </w:rPr>
                                  </w:pPr>
                                  <w:r w:rsidRPr="00600600">
                                    <w:rPr>
                                      <w:b/>
                                      <w:bCs/>
                                      <w:sz w:val="44"/>
                                      <w:szCs w:val="44"/>
                                      <w:u w:val="single"/>
                                    </w:rPr>
                                    <w:t>Autor</w:t>
                                  </w:r>
                                  <w:r w:rsidRPr="00600600">
                                    <w:rPr>
                                      <w:b/>
                                      <w:bCs/>
                                      <w:sz w:val="44"/>
                                      <w:szCs w:val="44"/>
                                    </w:rPr>
                                    <w:t>: Pablo Gómez Rivas</w:t>
                                  </w:r>
                                </w:p>
                                <w:p w14:paraId="3883A33E" w14:textId="77777777" w:rsidR="00600600" w:rsidRPr="00600600" w:rsidRDefault="00600600" w:rsidP="00600600">
                                  <w:pPr>
                                    <w:rPr>
                                      <w:b/>
                                      <w:bCs/>
                                      <w:sz w:val="44"/>
                                      <w:szCs w:val="44"/>
                                    </w:rPr>
                                  </w:pPr>
                                  <w:r w:rsidRPr="00600600">
                                    <w:rPr>
                                      <w:b/>
                                      <w:bCs/>
                                      <w:sz w:val="44"/>
                                      <w:szCs w:val="44"/>
                                      <w:u w:val="single"/>
                                    </w:rPr>
                                    <w:t>Materia</w:t>
                                  </w:r>
                                  <w:r w:rsidRPr="00600600">
                                    <w:rPr>
                                      <w:b/>
                                      <w:bCs/>
                                      <w:sz w:val="44"/>
                                      <w:szCs w:val="44"/>
                                    </w:rPr>
                                    <w:t>: Lógica y Algorítmica</w:t>
                                  </w:r>
                                </w:p>
                                <w:p w14:paraId="2D1A58BE" w14:textId="77777777" w:rsidR="00600600" w:rsidRPr="00600600" w:rsidRDefault="00600600" w:rsidP="00600600">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600">
                                    <w:rPr>
                                      <w:b/>
                                      <w:bCs/>
                                      <w:sz w:val="44"/>
                                      <w:szCs w:val="44"/>
                                      <w:u w:val="single"/>
                                    </w:rPr>
                                    <w:t>Grupo de Prácticas</w:t>
                                  </w:r>
                                  <w:r w:rsidRPr="00600600">
                                    <w:rPr>
                                      <w:b/>
                                      <w:bCs/>
                                      <w:sz w:val="44"/>
                                      <w:szCs w:val="44"/>
                                    </w:rPr>
                                    <w:t>: GTA2</w:t>
                                  </w:r>
                                </w:p>
                                <w:p w14:paraId="292FA342" w14:textId="79E3F0F7" w:rsidR="00600600" w:rsidRPr="00600600" w:rsidRDefault="00600600" w:rsidP="00600600">
                                  <w:pPr>
                                    <w:rPr>
                                      <w:b/>
                                      <w:bCs/>
                                      <w:sz w:val="44"/>
                                      <w:szCs w:val="44"/>
                                    </w:rPr>
                                  </w:pPr>
                                  <w:r w:rsidRPr="00600600">
                                    <w:rPr>
                                      <w:b/>
                                      <w:bCs/>
                                      <w:sz w:val="44"/>
                                      <w:szCs w:val="44"/>
                                      <w:u w:val="single"/>
                                    </w:rPr>
                                    <w:t>Fecha</w:t>
                                  </w:r>
                                  <w:r w:rsidRPr="00600600">
                                    <w:rPr>
                                      <w:b/>
                                      <w:bCs/>
                                      <w:sz w:val="44"/>
                                      <w:szCs w:val="44"/>
                                    </w:rPr>
                                    <w:t>: Viernes, 1 de abril de 2022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20" y="0"/>
                                <a:ext cx="6858000" cy="6052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tuloCar"/>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tuloCar"/>
                                    </w:rPr>
                                  </w:sdtEndPr>
                                  <w:sdtContent>
                                    <w:p w14:paraId="70B3ADAC" w14:textId="688BB5AB" w:rsidR="00600600" w:rsidRPr="004D6A19" w:rsidRDefault="00C03841" w:rsidP="00C03841">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4D6A19">
                                        <w:rPr>
                                          <w:rStyle w:val="TtuloCar"/>
                                          <w:szCs w:val="108"/>
                                        </w:rPr>
                                        <w:t>A</w:t>
                                      </w:r>
                                      <w:r w:rsidR="004D6A19" w:rsidRPr="004D6A19">
                                        <w:rPr>
                                          <w:rStyle w:val="TtuloCar"/>
                                          <w:szCs w:val="108"/>
                                        </w:rPr>
                                        <w:t>nálisis de Algoritmos</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81AA11C" w14:textId="08C4EB13" w:rsidR="00600600" w:rsidRDefault="00600600" w:rsidP="00C03841">
                                      <w:pPr>
                                        <w:pStyle w:val="Sinespaciado"/>
                                        <w:spacing w:before="240"/>
                                        <w:jc w:val="center"/>
                                        <w:rPr>
                                          <w:caps/>
                                          <w:color w:val="17406D" w:themeColor="text2"/>
                                          <w:sz w:val="36"/>
                                          <w:szCs w:val="36"/>
                                        </w:rPr>
                                      </w:pPr>
                                      <w:r>
                                        <w:rPr>
                                          <w:caps/>
                                          <w:color w:val="17406D" w:themeColor="text2"/>
                                          <w:sz w:val="36"/>
                                          <w:szCs w:val="36"/>
                                        </w:rPr>
                                        <w:t>PRÁCTICA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BAA1D3" id="Grupo 119" o:spid="_x0000_s1026" style="position:absolute;margin-left:24pt;margin-top:37.7pt;width:549.55pt;height:780pt;z-index:-251656192;mso-position-horizontal-relative:page;mso-position-vertical-relative:page" coordorigin="-1214" coordsize="69794,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">
                    <v:rect id="Rectángulo 120" o:spid="_x0000_s1027" style="position:absolute;left:-1214;top:69502;width:69447;height: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left:-1214;top:70931;width:69451;height:217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14:paraId="51334FA7" w14:textId="77777777" w:rsidR="00600600" w:rsidRPr="00600600" w:rsidRDefault="00600600" w:rsidP="00600600">
                            <w:pPr>
                              <w:rPr>
                                <w:b/>
                                <w:bCs/>
                                <w:sz w:val="44"/>
                                <w:szCs w:val="44"/>
                              </w:rPr>
                            </w:pPr>
                            <w:r w:rsidRPr="00600600">
                              <w:rPr>
                                <w:b/>
                                <w:bCs/>
                                <w:sz w:val="44"/>
                                <w:szCs w:val="44"/>
                                <w:u w:val="single"/>
                              </w:rPr>
                              <w:t>Autor</w:t>
                            </w:r>
                            <w:r w:rsidRPr="00600600">
                              <w:rPr>
                                <w:b/>
                                <w:bCs/>
                                <w:sz w:val="44"/>
                                <w:szCs w:val="44"/>
                              </w:rPr>
                              <w:t>: Pablo Gómez Rivas</w:t>
                            </w:r>
                          </w:p>
                          <w:p w14:paraId="3883A33E" w14:textId="77777777" w:rsidR="00600600" w:rsidRPr="00600600" w:rsidRDefault="00600600" w:rsidP="00600600">
                            <w:pPr>
                              <w:rPr>
                                <w:b/>
                                <w:bCs/>
                                <w:sz w:val="44"/>
                                <w:szCs w:val="44"/>
                              </w:rPr>
                            </w:pPr>
                            <w:r w:rsidRPr="00600600">
                              <w:rPr>
                                <w:b/>
                                <w:bCs/>
                                <w:sz w:val="44"/>
                                <w:szCs w:val="44"/>
                                <w:u w:val="single"/>
                              </w:rPr>
                              <w:t>Materia</w:t>
                            </w:r>
                            <w:r w:rsidRPr="00600600">
                              <w:rPr>
                                <w:b/>
                                <w:bCs/>
                                <w:sz w:val="44"/>
                                <w:szCs w:val="44"/>
                              </w:rPr>
                              <w:t>: Lógica y Algorítmica</w:t>
                            </w:r>
                          </w:p>
                          <w:p w14:paraId="2D1A58BE" w14:textId="77777777" w:rsidR="00600600" w:rsidRPr="00600600" w:rsidRDefault="00600600" w:rsidP="00600600">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600">
                              <w:rPr>
                                <w:b/>
                                <w:bCs/>
                                <w:sz w:val="44"/>
                                <w:szCs w:val="44"/>
                                <w:u w:val="single"/>
                              </w:rPr>
                              <w:t>Grupo de Prácticas</w:t>
                            </w:r>
                            <w:r w:rsidRPr="00600600">
                              <w:rPr>
                                <w:b/>
                                <w:bCs/>
                                <w:sz w:val="44"/>
                                <w:szCs w:val="44"/>
                              </w:rPr>
                              <w:t>: GTA2</w:t>
                            </w:r>
                          </w:p>
                          <w:p w14:paraId="292FA342" w14:textId="79E3F0F7" w:rsidR="00600600" w:rsidRPr="00600600" w:rsidRDefault="00600600" w:rsidP="00600600">
                            <w:pPr>
                              <w:rPr>
                                <w:b/>
                                <w:bCs/>
                                <w:sz w:val="44"/>
                                <w:szCs w:val="44"/>
                              </w:rPr>
                            </w:pPr>
                            <w:r w:rsidRPr="00600600">
                              <w:rPr>
                                <w:b/>
                                <w:bCs/>
                                <w:sz w:val="44"/>
                                <w:szCs w:val="44"/>
                                <w:u w:val="single"/>
                              </w:rPr>
                              <w:t>Fecha</w:t>
                            </w:r>
                            <w:r w:rsidRPr="00600600">
                              <w:rPr>
                                <w:b/>
                                <w:bCs/>
                                <w:sz w:val="44"/>
                                <w:szCs w:val="44"/>
                              </w:rPr>
                              <w:t>: Viernes, 1 de abril de 2022</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79;height:6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tuloCar"/>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tuloCar"/>
                              </w:rPr>
                            </w:sdtEndPr>
                            <w:sdtContent>
                              <w:p w14:paraId="70B3ADAC" w14:textId="688BB5AB" w:rsidR="00600600" w:rsidRPr="004D6A19" w:rsidRDefault="00C03841" w:rsidP="00C03841">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sidRPr="004D6A19">
                                  <w:rPr>
                                    <w:rStyle w:val="TtuloCar"/>
                                    <w:szCs w:val="108"/>
                                  </w:rPr>
                                  <w:t>A</w:t>
                                </w:r>
                                <w:r w:rsidR="004D6A19" w:rsidRPr="004D6A19">
                                  <w:rPr>
                                    <w:rStyle w:val="TtuloCar"/>
                                    <w:szCs w:val="108"/>
                                  </w:rPr>
                                  <w:t>nálisis de Algoritmos</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81AA11C" w14:textId="08C4EB13" w:rsidR="00600600" w:rsidRDefault="00600600" w:rsidP="00C03841">
                                <w:pPr>
                                  <w:pStyle w:val="Sinespaciado"/>
                                  <w:spacing w:before="240"/>
                                  <w:jc w:val="center"/>
                                  <w:rPr>
                                    <w:caps/>
                                    <w:color w:val="17406D" w:themeColor="text2"/>
                                    <w:sz w:val="36"/>
                                    <w:szCs w:val="36"/>
                                  </w:rPr>
                                </w:pPr>
                                <w:r>
                                  <w:rPr>
                                    <w:caps/>
                                    <w:color w:val="17406D" w:themeColor="text2"/>
                                    <w:sz w:val="36"/>
                                    <w:szCs w:val="36"/>
                                  </w:rPr>
                                  <w:t>PRÁCTICA 1</w:t>
                                </w:r>
                              </w:p>
                            </w:sdtContent>
                          </w:sdt>
                        </w:txbxContent>
                      </v:textbox>
                    </v:shape>
                    <w10:wrap anchorx="page" anchory="page"/>
                  </v:group>
                </w:pict>
              </mc:Fallback>
            </mc:AlternateContent>
          </w:r>
        </w:p>
        <w:p w14:paraId="5E19BE3A" w14:textId="4644D7F4" w:rsidR="00600600" w:rsidRDefault="00600600">
          <w:pPr>
            <w:rPr>
              <w:sz w:val="26"/>
              <w:szCs w:val="26"/>
            </w:rPr>
          </w:pPr>
          <w:r>
            <w:rPr>
              <w:noProof/>
              <w:sz w:val="26"/>
              <w:szCs w:val="26"/>
            </w:rPr>
            <w:drawing>
              <wp:anchor distT="0" distB="0" distL="114300" distR="114300" simplePos="0" relativeHeight="251661312" behindDoc="0" locked="0" layoutInCell="1" allowOverlap="1" wp14:anchorId="69C67CCD" wp14:editId="081BBFD1">
                <wp:simplePos x="0" y="0"/>
                <wp:positionH relativeFrom="column">
                  <wp:posOffset>1525905</wp:posOffset>
                </wp:positionH>
                <wp:positionV relativeFrom="paragraph">
                  <wp:posOffset>3752215</wp:posOffset>
                </wp:positionV>
                <wp:extent cx="2616200" cy="2743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2743200"/>
                        </a:xfrm>
                        <a:prstGeom prst="rect">
                          <a:avLst/>
                        </a:prstGeom>
                        <a:noFill/>
                        <a:ln>
                          <a:noFill/>
                        </a:ln>
                      </pic:spPr>
                    </pic:pic>
                  </a:graphicData>
                </a:graphic>
              </wp:anchor>
            </w:drawing>
          </w:r>
          <w:r>
            <w:rPr>
              <w:sz w:val="26"/>
              <w:szCs w:val="26"/>
            </w:rPr>
            <w:br w:type="page"/>
          </w:r>
        </w:p>
      </w:sdtContent>
    </w:sdt>
    <w:sdt>
      <w:sdtPr>
        <w:rPr>
          <w:rFonts w:asciiTheme="minorHAnsi" w:eastAsiaTheme="minorHAnsi" w:hAnsiTheme="minorHAnsi" w:cstheme="minorBidi"/>
          <w:color w:val="auto"/>
          <w:sz w:val="22"/>
          <w:szCs w:val="22"/>
          <w:lang w:eastAsia="en-US"/>
        </w:rPr>
        <w:id w:val="513188444"/>
        <w:docPartObj>
          <w:docPartGallery w:val="Table of Contents"/>
          <w:docPartUnique/>
        </w:docPartObj>
      </w:sdtPr>
      <w:sdtEndPr>
        <w:rPr>
          <w:b/>
          <w:bCs/>
        </w:rPr>
      </w:sdtEndPr>
      <w:sdtContent>
        <w:p w14:paraId="16F6E7B8" w14:textId="4C15463F" w:rsidR="00C33072" w:rsidRDefault="00C33072" w:rsidP="00C33072">
          <w:pPr>
            <w:pStyle w:val="TtuloTDC"/>
            <w:jc w:val="center"/>
          </w:pPr>
          <w:r>
            <w:t>Índice</w:t>
          </w:r>
        </w:p>
        <w:p w14:paraId="1F7A1BAA" w14:textId="3EC91C14" w:rsidR="003A0BE8" w:rsidRDefault="00C33072">
          <w:pPr>
            <w:pStyle w:val="TDC1"/>
            <w:rPr>
              <w:rFonts w:cstheme="minorBidi"/>
              <w:b w:val="0"/>
              <w:bCs w:val="0"/>
            </w:rPr>
          </w:pPr>
          <w:r>
            <w:fldChar w:fldCharType="begin"/>
          </w:r>
          <w:r>
            <w:instrText xml:space="preserve"> TOC \o "1-3" \h \z \u </w:instrText>
          </w:r>
          <w:r>
            <w:fldChar w:fldCharType="separate"/>
          </w:r>
          <w:hyperlink w:anchor="_Toc99657913" w:history="1">
            <w:r w:rsidR="003A0BE8" w:rsidRPr="00513ABF">
              <w:rPr>
                <w:rStyle w:val="Hipervnculo"/>
              </w:rPr>
              <w:t>Objetivo</w:t>
            </w:r>
            <w:r w:rsidR="003A0BE8">
              <w:rPr>
                <w:webHidden/>
              </w:rPr>
              <w:tab/>
            </w:r>
            <w:r w:rsidR="003A0BE8">
              <w:rPr>
                <w:webHidden/>
              </w:rPr>
              <w:fldChar w:fldCharType="begin"/>
            </w:r>
            <w:r w:rsidR="003A0BE8">
              <w:rPr>
                <w:webHidden/>
              </w:rPr>
              <w:instrText xml:space="preserve"> PAGEREF _Toc99657913 \h </w:instrText>
            </w:r>
            <w:r w:rsidR="003A0BE8">
              <w:rPr>
                <w:webHidden/>
              </w:rPr>
            </w:r>
            <w:r w:rsidR="003A0BE8">
              <w:rPr>
                <w:webHidden/>
              </w:rPr>
              <w:fldChar w:fldCharType="separate"/>
            </w:r>
            <w:r w:rsidR="003E0D1C">
              <w:rPr>
                <w:webHidden/>
              </w:rPr>
              <w:t>3</w:t>
            </w:r>
            <w:r w:rsidR="003A0BE8">
              <w:rPr>
                <w:webHidden/>
              </w:rPr>
              <w:fldChar w:fldCharType="end"/>
            </w:r>
          </w:hyperlink>
        </w:p>
        <w:p w14:paraId="2A840108" w14:textId="1B3C02CA" w:rsidR="003A0BE8" w:rsidRDefault="003A0BE8">
          <w:pPr>
            <w:pStyle w:val="TDC1"/>
            <w:rPr>
              <w:rFonts w:cstheme="minorBidi"/>
              <w:b w:val="0"/>
              <w:bCs w:val="0"/>
            </w:rPr>
          </w:pPr>
          <w:hyperlink w:anchor="_Toc99657914" w:history="1">
            <w:r w:rsidRPr="00513ABF">
              <w:rPr>
                <w:rStyle w:val="Hipervnculo"/>
              </w:rPr>
              <w:t>Resumen</w:t>
            </w:r>
            <w:r>
              <w:rPr>
                <w:webHidden/>
              </w:rPr>
              <w:tab/>
            </w:r>
            <w:r>
              <w:rPr>
                <w:webHidden/>
              </w:rPr>
              <w:fldChar w:fldCharType="begin"/>
            </w:r>
            <w:r>
              <w:rPr>
                <w:webHidden/>
              </w:rPr>
              <w:instrText xml:space="preserve"> PAGEREF _Toc99657914 \h </w:instrText>
            </w:r>
            <w:r>
              <w:rPr>
                <w:webHidden/>
              </w:rPr>
            </w:r>
            <w:r>
              <w:rPr>
                <w:webHidden/>
              </w:rPr>
              <w:fldChar w:fldCharType="separate"/>
            </w:r>
            <w:r w:rsidR="003E0D1C">
              <w:rPr>
                <w:webHidden/>
              </w:rPr>
              <w:t>3</w:t>
            </w:r>
            <w:r>
              <w:rPr>
                <w:webHidden/>
              </w:rPr>
              <w:fldChar w:fldCharType="end"/>
            </w:r>
          </w:hyperlink>
        </w:p>
        <w:p w14:paraId="25285332" w14:textId="0A95B80D" w:rsidR="003A0BE8" w:rsidRDefault="003A0BE8">
          <w:pPr>
            <w:pStyle w:val="TDC1"/>
            <w:rPr>
              <w:rFonts w:cstheme="minorBidi"/>
              <w:b w:val="0"/>
              <w:bCs w:val="0"/>
            </w:rPr>
          </w:pPr>
          <w:hyperlink w:anchor="_Toc99657915" w:history="1">
            <w:r w:rsidRPr="00513ABF">
              <w:rPr>
                <w:rStyle w:val="Hipervnculo"/>
              </w:rPr>
              <w:t>Sesión 01. Ordenar una matriz por filas</w:t>
            </w:r>
            <w:r>
              <w:rPr>
                <w:webHidden/>
              </w:rPr>
              <w:tab/>
            </w:r>
            <w:r>
              <w:rPr>
                <w:webHidden/>
              </w:rPr>
              <w:fldChar w:fldCharType="begin"/>
            </w:r>
            <w:r>
              <w:rPr>
                <w:webHidden/>
              </w:rPr>
              <w:instrText xml:space="preserve"> PAGEREF _Toc99657915 \h </w:instrText>
            </w:r>
            <w:r>
              <w:rPr>
                <w:webHidden/>
              </w:rPr>
            </w:r>
            <w:r>
              <w:rPr>
                <w:webHidden/>
              </w:rPr>
              <w:fldChar w:fldCharType="separate"/>
            </w:r>
            <w:r w:rsidR="003E0D1C">
              <w:rPr>
                <w:webHidden/>
              </w:rPr>
              <w:t>4</w:t>
            </w:r>
            <w:r>
              <w:rPr>
                <w:webHidden/>
              </w:rPr>
              <w:fldChar w:fldCharType="end"/>
            </w:r>
          </w:hyperlink>
        </w:p>
        <w:p w14:paraId="170C5CFD" w14:textId="3D0E5516" w:rsidR="003A0BE8" w:rsidRDefault="003A0BE8">
          <w:pPr>
            <w:pStyle w:val="TDC2"/>
            <w:tabs>
              <w:tab w:val="right" w:leader="dot" w:pos="8494"/>
            </w:tabs>
            <w:rPr>
              <w:rFonts w:cstheme="minorBidi"/>
              <w:noProof/>
            </w:rPr>
          </w:pPr>
          <w:hyperlink w:anchor="_Toc99657916" w:history="1">
            <w:r w:rsidRPr="00513ABF">
              <w:rPr>
                <w:rStyle w:val="Hipervnculo"/>
                <w:noProof/>
              </w:rPr>
              <w:t>Ejercicio 1: Tiempo medio obtenido por cada tamaño de entrada</w:t>
            </w:r>
            <w:r>
              <w:rPr>
                <w:noProof/>
                <w:webHidden/>
              </w:rPr>
              <w:tab/>
            </w:r>
            <w:r>
              <w:rPr>
                <w:noProof/>
                <w:webHidden/>
              </w:rPr>
              <w:fldChar w:fldCharType="begin"/>
            </w:r>
            <w:r>
              <w:rPr>
                <w:noProof/>
                <w:webHidden/>
              </w:rPr>
              <w:instrText xml:space="preserve"> PAGEREF _Toc99657916 \h </w:instrText>
            </w:r>
            <w:r>
              <w:rPr>
                <w:noProof/>
                <w:webHidden/>
              </w:rPr>
            </w:r>
            <w:r>
              <w:rPr>
                <w:noProof/>
                <w:webHidden/>
              </w:rPr>
              <w:fldChar w:fldCharType="separate"/>
            </w:r>
            <w:r w:rsidR="003E0D1C">
              <w:rPr>
                <w:noProof/>
                <w:webHidden/>
              </w:rPr>
              <w:t>4</w:t>
            </w:r>
            <w:r>
              <w:rPr>
                <w:noProof/>
                <w:webHidden/>
              </w:rPr>
              <w:fldChar w:fldCharType="end"/>
            </w:r>
          </w:hyperlink>
        </w:p>
        <w:p w14:paraId="505815C0" w14:textId="45FFC5C0" w:rsidR="003A0BE8" w:rsidRDefault="003A0BE8">
          <w:pPr>
            <w:pStyle w:val="TDC2"/>
            <w:tabs>
              <w:tab w:val="right" w:leader="dot" w:pos="8494"/>
            </w:tabs>
            <w:rPr>
              <w:rFonts w:cstheme="minorBidi"/>
              <w:noProof/>
            </w:rPr>
          </w:pPr>
          <w:hyperlink w:anchor="_Toc99657917" w:history="1">
            <w:r w:rsidRPr="00513ABF">
              <w:rPr>
                <w:rStyle w:val="Hipervnculo"/>
                <w:noProof/>
              </w:rPr>
              <w:t>Ejercicio 2: Gráfica tiempo de ejecución VS Tamaño de la entrada</w:t>
            </w:r>
            <w:r>
              <w:rPr>
                <w:noProof/>
                <w:webHidden/>
              </w:rPr>
              <w:tab/>
            </w:r>
            <w:r>
              <w:rPr>
                <w:noProof/>
                <w:webHidden/>
              </w:rPr>
              <w:fldChar w:fldCharType="begin"/>
            </w:r>
            <w:r>
              <w:rPr>
                <w:noProof/>
                <w:webHidden/>
              </w:rPr>
              <w:instrText xml:space="preserve"> PAGEREF _Toc99657917 \h </w:instrText>
            </w:r>
            <w:r>
              <w:rPr>
                <w:noProof/>
                <w:webHidden/>
              </w:rPr>
            </w:r>
            <w:r>
              <w:rPr>
                <w:noProof/>
                <w:webHidden/>
              </w:rPr>
              <w:fldChar w:fldCharType="separate"/>
            </w:r>
            <w:r w:rsidR="003E0D1C">
              <w:rPr>
                <w:noProof/>
                <w:webHidden/>
              </w:rPr>
              <w:t>4</w:t>
            </w:r>
            <w:r>
              <w:rPr>
                <w:noProof/>
                <w:webHidden/>
              </w:rPr>
              <w:fldChar w:fldCharType="end"/>
            </w:r>
          </w:hyperlink>
        </w:p>
        <w:p w14:paraId="5E47374C" w14:textId="69BA9E12" w:rsidR="003A0BE8" w:rsidRDefault="003A0BE8">
          <w:pPr>
            <w:pStyle w:val="TDC2"/>
            <w:tabs>
              <w:tab w:val="right" w:leader="dot" w:pos="8494"/>
            </w:tabs>
            <w:rPr>
              <w:rFonts w:cstheme="minorBidi"/>
              <w:noProof/>
            </w:rPr>
          </w:pPr>
          <w:hyperlink w:anchor="_Toc99657918" w:history="1">
            <w:r w:rsidRPr="00513ABF">
              <w:rPr>
                <w:rStyle w:val="Hipervnculo"/>
                <w:noProof/>
              </w:rPr>
              <w:t>Ejercicio 3: Tabla tomando logaritmos (en base 2)</w:t>
            </w:r>
            <w:r>
              <w:rPr>
                <w:noProof/>
                <w:webHidden/>
              </w:rPr>
              <w:tab/>
            </w:r>
            <w:r>
              <w:rPr>
                <w:noProof/>
                <w:webHidden/>
              </w:rPr>
              <w:fldChar w:fldCharType="begin"/>
            </w:r>
            <w:r>
              <w:rPr>
                <w:noProof/>
                <w:webHidden/>
              </w:rPr>
              <w:instrText xml:space="preserve"> PAGEREF _Toc99657918 \h </w:instrText>
            </w:r>
            <w:r>
              <w:rPr>
                <w:noProof/>
                <w:webHidden/>
              </w:rPr>
            </w:r>
            <w:r>
              <w:rPr>
                <w:noProof/>
                <w:webHidden/>
              </w:rPr>
              <w:fldChar w:fldCharType="separate"/>
            </w:r>
            <w:r w:rsidR="003E0D1C">
              <w:rPr>
                <w:noProof/>
                <w:webHidden/>
              </w:rPr>
              <w:t>5</w:t>
            </w:r>
            <w:r>
              <w:rPr>
                <w:noProof/>
                <w:webHidden/>
              </w:rPr>
              <w:fldChar w:fldCharType="end"/>
            </w:r>
          </w:hyperlink>
        </w:p>
        <w:p w14:paraId="6D214290" w14:textId="6FB479BE" w:rsidR="003A0BE8" w:rsidRDefault="003A0BE8">
          <w:pPr>
            <w:pStyle w:val="TDC2"/>
            <w:tabs>
              <w:tab w:val="right" w:leader="dot" w:pos="8494"/>
            </w:tabs>
            <w:rPr>
              <w:rFonts w:cstheme="minorBidi"/>
              <w:noProof/>
            </w:rPr>
          </w:pPr>
          <w:hyperlink w:anchor="_Toc99657919" w:history="1">
            <w:r w:rsidRPr="00513ABF">
              <w:rPr>
                <w:rStyle w:val="Hipervnculo"/>
                <w:noProof/>
              </w:rPr>
              <w:t>Ejercicio 4: Gráfica comparativa tomando logaritmos</w:t>
            </w:r>
            <w:r>
              <w:rPr>
                <w:noProof/>
                <w:webHidden/>
              </w:rPr>
              <w:tab/>
            </w:r>
            <w:r>
              <w:rPr>
                <w:noProof/>
                <w:webHidden/>
              </w:rPr>
              <w:fldChar w:fldCharType="begin"/>
            </w:r>
            <w:r>
              <w:rPr>
                <w:noProof/>
                <w:webHidden/>
              </w:rPr>
              <w:instrText xml:space="preserve"> PAGEREF _Toc99657919 \h </w:instrText>
            </w:r>
            <w:r>
              <w:rPr>
                <w:noProof/>
                <w:webHidden/>
              </w:rPr>
            </w:r>
            <w:r>
              <w:rPr>
                <w:noProof/>
                <w:webHidden/>
              </w:rPr>
              <w:fldChar w:fldCharType="separate"/>
            </w:r>
            <w:r w:rsidR="003E0D1C">
              <w:rPr>
                <w:noProof/>
                <w:webHidden/>
              </w:rPr>
              <w:t>5</w:t>
            </w:r>
            <w:r>
              <w:rPr>
                <w:noProof/>
                <w:webHidden/>
              </w:rPr>
              <w:fldChar w:fldCharType="end"/>
            </w:r>
          </w:hyperlink>
        </w:p>
        <w:p w14:paraId="300373FE" w14:textId="5A7D94E2" w:rsidR="003A0BE8" w:rsidRDefault="003A0BE8">
          <w:pPr>
            <w:pStyle w:val="TDC2"/>
            <w:tabs>
              <w:tab w:val="right" w:leader="dot" w:pos="8494"/>
            </w:tabs>
            <w:rPr>
              <w:rFonts w:cstheme="minorBidi"/>
              <w:noProof/>
            </w:rPr>
          </w:pPr>
          <w:hyperlink w:anchor="_Toc99657920" w:history="1">
            <w:r w:rsidRPr="00513ABF">
              <w:rPr>
                <w:rStyle w:val="Hipervnculo"/>
                <w:noProof/>
              </w:rPr>
              <w:t>Ejercicio 5: Orden de complejidad del método experimentalmente</w:t>
            </w:r>
            <w:r>
              <w:rPr>
                <w:noProof/>
                <w:webHidden/>
              </w:rPr>
              <w:tab/>
            </w:r>
            <w:r>
              <w:rPr>
                <w:noProof/>
                <w:webHidden/>
              </w:rPr>
              <w:fldChar w:fldCharType="begin"/>
            </w:r>
            <w:r>
              <w:rPr>
                <w:noProof/>
                <w:webHidden/>
              </w:rPr>
              <w:instrText xml:space="preserve"> PAGEREF _Toc99657920 \h </w:instrText>
            </w:r>
            <w:r>
              <w:rPr>
                <w:noProof/>
                <w:webHidden/>
              </w:rPr>
            </w:r>
            <w:r>
              <w:rPr>
                <w:noProof/>
                <w:webHidden/>
              </w:rPr>
              <w:fldChar w:fldCharType="separate"/>
            </w:r>
            <w:r w:rsidR="003E0D1C">
              <w:rPr>
                <w:noProof/>
                <w:webHidden/>
              </w:rPr>
              <w:t>5</w:t>
            </w:r>
            <w:r>
              <w:rPr>
                <w:noProof/>
                <w:webHidden/>
              </w:rPr>
              <w:fldChar w:fldCharType="end"/>
            </w:r>
          </w:hyperlink>
        </w:p>
        <w:p w14:paraId="0F859D7C" w14:textId="19531CAC" w:rsidR="003A0BE8" w:rsidRDefault="003A0BE8">
          <w:pPr>
            <w:pStyle w:val="TDC2"/>
            <w:tabs>
              <w:tab w:val="right" w:leader="dot" w:pos="8494"/>
            </w:tabs>
            <w:rPr>
              <w:rFonts w:cstheme="minorBidi"/>
              <w:noProof/>
            </w:rPr>
          </w:pPr>
          <w:hyperlink w:anchor="_Toc99657921" w:history="1">
            <w:r w:rsidRPr="00513ABF">
              <w:rPr>
                <w:rStyle w:val="Hipervnculo"/>
                <w:noProof/>
              </w:rPr>
              <w:t>Ejercicio 6: Orden de complejidad del método teóricamente</w:t>
            </w:r>
            <w:r>
              <w:rPr>
                <w:noProof/>
                <w:webHidden/>
              </w:rPr>
              <w:tab/>
            </w:r>
            <w:r>
              <w:rPr>
                <w:noProof/>
                <w:webHidden/>
              </w:rPr>
              <w:fldChar w:fldCharType="begin"/>
            </w:r>
            <w:r>
              <w:rPr>
                <w:noProof/>
                <w:webHidden/>
              </w:rPr>
              <w:instrText xml:space="preserve"> PAGEREF _Toc99657921 \h </w:instrText>
            </w:r>
            <w:r>
              <w:rPr>
                <w:noProof/>
                <w:webHidden/>
              </w:rPr>
            </w:r>
            <w:r>
              <w:rPr>
                <w:noProof/>
                <w:webHidden/>
              </w:rPr>
              <w:fldChar w:fldCharType="separate"/>
            </w:r>
            <w:r w:rsidR="003E0D1C">
              <w:rPr>
                <w:noProof/>
                <w:webHidden/>
              </w:rPr>
              <w:t>6</w:t>
            </w:r>
            <w:r>
              <w:rPr>
                <w:noProof/>
                <w:webHidden/>
              </w:rPr>
              <w:fldChar w:fldCharType="end"/>
            </w:r>
          </w:hyperlink>
        </w:p>
        <w:p w14:paraId="13F75918" w14:textId="5413B1BD" w:rsidR="003A0BE8" w:rsidRDefault="003A0BE8">
          <w:pPr>
            <w:pStyle w:val="TDC2"/>
            <w:tabs>
              <w:tab w:val="right" w:leader="dot" w:pos="8494"/>
            </w:tabs>
            <w:rPr>
              <w:rFonts w:cstheme="minorBidi"/>
              <w:noProof/>
            </w:rPr>
          </w:pPr>
          <w:hyperlink w:anchor="_Toc99657922" w:history="1">
            <w:r w:rsidRPr="00513ABF">
              <w:rPr>
                <w:rStyle w:val="Hipervnculo"/>
                <w:noProof/>
              </w:rPr>
              <w:t>Ejercicio 7: Estimar la constante c</w:t>
            </w:r>
            <w:r>
              <w:rPr>
                <w:noProof/>
                <w:webHidden/>
              </w:rPr>
              <w:tab/>
            </w:r>
            <w:r>
              <w:rPr>
                <w:noProof/>
                <w:webHidden/>
              </w:rPr>
              <w:fldChar w:fldCharType="begin"/>
            </w:r>
            <w:r>
              <w:rPr>
                <w:noProof/>
                <w:webHidden/>
              </w:rPr>
              <w:instrText xml:space="preserve"> PAGEREF _Toc99657922 \h </w:instrText>
            </w:r>
            <w:r>
              <w:rPr>
                <w:noProof/>
                <w:webHidden/>
              </w:rPr>
            </w:r>
            <w:r>
              <w:rPr>
                <w:noProof/>
                <w:webHidden/>
              </w:rPr>
              <w:fldChar w:fldCharType="separate"/>
            </w:r>
            <w:r w:rsidR="003E0D1C">
              <w:rPr>
                <w:noProof/>
                <w:webHidden/>
              </w:rPr>
              <w:t>7</w:t>
            </w:r>
            <w:r>
              <w:rPr>
                <w:noProof/>
                <w:webHidden/>
              </w:rPr>
              <w:fldChar w:fldCharType="end"/>
            </w:r>
          </w:hyperlink>
        </w:p>
        <w:p w14:paraId="1321A64B" w14:textId="34CDD1FF" w:rsidR="003A0BE8" w:rsidRDefault="003A0BE8">
          <w:pPr>
            <w:pStyle w:val="TDC2"/>
            <w:tabs>
              <w:tab w:val="right" w:leader="dot" w:pos="8494"/>
            </w:tabs>
            <w:rPr>
              <w:rFonts w:cstheme="minorBidi"/>
              <w:noProof/>
            </w:rPr>
          </w:pPr>
          <w:hyperlink w:anchor="_Toc99657923" w:history="1">
            <w:r w:rsidRPr="00513ABF">
              <w:rPr>
                <w:rStyle w:val="Hipervnculo"/>
                <w:noProof/>
              </w:rPr>
              <w:t>Ejercicio 8: Tiempo de ejecución teórico para n = 100 000</w:t>
            </w:r>
            <w:r>
              <w:rPr>
                <w:noProof/>
                <w:webHidden/>
              </w:rPr>
              <w:tab/>
            </w:r>
            <w:r>
              <w:rPr>
                <w:noProof/>
                <w:webHidden/>
              </w:rPr>
              <w:fldChar w:fldCharType="begin"/>
            </w:r>
            <w:r>
              <w:rPr>
                <w:noProof/>
                <w:webHidden/>
              </w:rPr>
              <w:instrText xml:space="preserve"> PAGEREF _Toc99657923 \h </w:instrText>
            </w:r>
            <w:r>
              <w:rPr>
                <w:noProof/>
                <w:webHidden/>
              </w:rPr>
            </w:r>
            <w:r>
              <w:rPr>
                <w:noProof/>
                <w:webHidden/>
              </w:rPr>
              <w:fldChar w:fldCharType="separate"/>
            </w:r>
            <w:r w:rsidR="003E0D1C">
              <w:rPr>
                <w:noProof/>
                <w:webHidden/>
              </w:rPr>
              <w:t>7</w:t>
            </w:r>
            <w:r>
              <w:rPr>
                <w:noProof/>
                <w:webHidden/>
              </w:rPr>
              <w:fldChar w:fldCharType="end"/>
            </w:r>
          </w:hyperlink>
        </w:p>
        <w:p w14:paraId="0CF5440C" w14:textId="679ED240" w:rsidR="003A0BE8" w:rsidRDefault="003A0BE8">
          <w:pPr>
            <w:pStyle w:val="TDC1"/>
            <w:rPr>
              <w:rFonts w:cstheme="minorBidi"/>
              <w:b w:val="0"/>
              <w:bCs w:val="0"/>
            </w:rPr>
          </w:pPr>
          <w:hyperlink w:anchor="_Toc99657924" w:history="1">
            <w:r w:rsidRPr="00513ABF">
              <w:rPr>
                <w:rStyle w:val="Hipervnculo"/>
              </w:rPr>
              <w:t>Sesión 02. Resolver el Problema de la ”Subsecuencia de suma máxima”</w:t>
            </w:r>
            <w:r>
              <w:rPr>
                <w:webHidden/>
              </w:rPr>
              <w:tab/>
            </w:r>
            <w:r>
              <w:rPr>
                <w:webHidden/>
              </w:rPr>
              <w:fldChar w:fldCharType="begin"/>
            </w:r>
            <w:r>
              <w:rPr>
                <w:webHidden/>
              </w:rPr>
              <w:instrText xml:space="preserve"> PAGEREF _Toc99657924 \h </w:instrText>
            </w:r>
            <w:r>
              <w:rPr>
                <w:webHidden/>
              </w:rPr>
            </w:r>
            <w:r>
              <w:rPr>
                <w:webHidden/>
              </w:rPr>
              <w:fldChar w:fldCharType="separate"/>
            </w:r>
            <w:r w:rsidR="003E0D1C">
              <w:rPr>
                <w:webHidden/>
              </w:rPr>
              <w:t>8</w:t>
            </w:r>
            <w:r>
              <w:rPr>
                <w:webHidden/>
              </w:rPr>
              <w:fldChar w:fldCharType="end"/>
            </w:r>
          </w:hyperlink>
        </w:p>
        <w:p w14:paraId="384027B3" w14:textId="158B870F" w:rsidR="003A0BE8" w:rsidRDefault="003A0BE8">
          <w:pPr>
            <w:pStyle w:val="TDC2"/>
            <w:tabs>
              <w:tab w:val="right" w:leader="dot" w:pos="8494"/>
            </w:tabs>
            <w:rPr>
              <w:rFonts w:cstheme="minorBidi"/>
              <w:noProof/>
            </w:rPr>
          </w:pPr>
          <w:hyperlink w:anchor="_Toc99657925" w:history="1">
            <w:r w:rsidRPr="00513ABF">
              <w:rPr>
                <w:rStyle w:val="Hipervnculo"/>
                <w:noProof/>
              </w:rPr>
              <w:t>Ejercicio 1: Estudio teórico de cada algoritmo</w:t>
            </w:r>
            <w:r>
              <w:rPr>
                <w:noProof/>
                <w:webHidden/>
              </w:rPr>
              <w:tab/>
            </w:r>
            <w:r>
              <w:rPr>
                <w:noProof/>
                <w:webHidden/>
              </w:rPr>
              <w:fldChar w:fldCharType="begin"/>
            </w:r>
            <w:r>
              <w:rPr>
                <w:noProof/>
                <w:webHidden/>
              </w:rPr>
              <w:instrText xml:space="preserve"> PAGEREF _Toc99657925 \h </w:instrText>
            </w:r>
            <w:r>
              <w:rPr>
                <w:noProof/>
                <w:webHidden/>
              </w:rPr>
            </w:r>
            <w:r>
              <w:rPr>
                <w:noProof/>
                <w:webHidden/>
              </w:rPr>
              <w:fldChar w:fldCharType="separate"/>
            </w:r>
            <w:r w:rsidR="003E0D1C">
              <w:rPr>
                <w:noProof/>
                <w:webHidden/>
              </w:rPr>
              <w:t>8</w:t>
            </w:r>
            <w:r>
              <w:rPr>
                <w:noProof/>
                <w:webHidden/>
              </w:rPr>
              <w:fldChar w:fldCharType="end"/>
            </w:r>
          </w:hyperlink>
        </w:p>
        <w:p w14:paraId="103FBF5E" w14:textId="506E5FFD" w:rsidR="003A0BE8" w:rsidRDefault="003A0BE8">
          <w:pPr>
            <w:pStyle w:val="TDC2"/>
            <w:tabs>
              <w:tab w:val="right" w:leader="dot" w:pos="8494"/>
            </w:tabs>
            <w:rPr>
              <w:rFonts w:cstheme="minorBidi"/>
              <w:noProof/>
            </w:rPr>
          </w:pPr>
          <w:hyperlink w:anchor="_Toc99657926" w:history="1">
            <w:r w:rsidRPr="00513ABF">
              <w:rPr>
                <w:rStyle w:val="Hipervnculo"/>
                <w:noProof/>
              </w:rPr>
              <w:t>Ejercicio 2: Tiempo medio empleado VS Tamaño de entrada</w:t>
            </w:r>
            <w:r>
              <w:rPr>
                <w:noProof/>
                <w:webHidden/>
              </w:rPr>
              <w:tab/>
            </w:r>
            <w:r>
              <w:rPr>
                <w:noProof/>
                <w:webHidden/>
              </w:rPr>
              <w:fldChar w:fldCharType="begin"/>
            </w:r>
            <w:r>
              <w:rPr>
                <w:noProof/>
                <w:webHidden/>
              </w:rPr>
              <w:instrText xml:space="preserve"> PAGEREF _Toc99657926 \h </w:instrText>
            </w:r>
            <w:r>
              <w:rPr>
                <w:noProof/>
                <w:webHidden/>
              </w:rPr>
            </w:r>
            <w:r>
              <w:rPr>
                <w:noProof/>
                <w:webHidden/>
              </w:rPr>
              <w:fldChar w:fldCharType="separate"/>
            </w:r>
            <w:r w:rsidR="003E0D1C">
              <w:rPr>
                <w:noProof/>
                <w:webHidden/>
              </w:rPr>
              <w:t>11</w:t>
            </w:r>
            <w:r>
              <w:rPr>
                <w:noProof/>
                <w:webHidden/>
              </w:rPr>
              <w:fldChar w:fldCharType="end"/>
            </w:r>
          </w:hyperlink>
        </w:p>
        <w:p w14:paraId="789D3B9B" w14:textId="0BC4E97E" w:rsidR="003A0BE8" w:rsidRDefault="003A0BE8">
          <w:pPr>
            <w:pStyle w:val="TDC2"/>
            <w:tabs>
              <w:tab w:val="right" w:leader="dot" w:pos="8494"/>
            </w:tabs>
            <w:rPr>
              <w:rFonts w:cstheme="minorBidi"/>
              <w:noProof/>
            </w:rPr>
          </w:pPr>
          <w:hyperlink w:anchor="_Toc99657927" w:history="1">
            <w:r w:rsidRPr="00513ABF">
              <w:rPr>
                <w:rStyle w:val="Hipervnculo"/>
                <w:noProof/>
              </w:rPr>
              <w:t>Ejercicio 3: Gráfica del tiempo de ejecución de los 3 algoritmos</w:t>
            </w:r>
            <w:r>
              <w:rPr>
                <w:noProof/>
                <w:webHidden/>
              </w:rPr>
              <w:tab/>
            </w:r>
            <w:r>
              <w:rPr>
                <w:noProof/>
                <w:webHidden/>
              </w:rPr>
              <w:fldChar w:fldCharType="begin"/>
            </w:r>
            <w:r>
              <w:rPr>
                <w:noProof/>
                <w:webHidden/>
              </w:rPr>
              <w:instrText xml:space="preserve"> PAGEREF _Toc99657927 \h </w:instrText>
            </w:r>
            <w:r>
              <w:rPr>
                <w:noProof/>
                <w:webHidden/>
              </w:rPr>
            </w:r>
            <w:r>
              <w:rPr>
                <w:noProof/>
                <w:webHidden/>
              </w:rPr>
              <w:fldChar w:fldCharType="separate"/>
            </w:r>
            <w:r w:rsidR="003E0D1C">
              <w:rPr>
                <w:noProof/>
                <w:webHidden/>
              </w:rPr>
              <w:t>12</w:t>
            </w:r>
            <w:r>
              <w:rPr>
                <w:noProof/>
                <w:webHidden/>
              </w:rPr>
              <w:fldChar w:fldCharType="end"/>
            </w:r>
          </w:hyperlink>
        </w:p>
        <w:p w14:paraId="4304ADEF" w14:textId="19114926" w:rsidR="003A0BE8" w:rsidRDefault="003A0BE8">
          <w:pPr>
            <w:pStyle w:val="TDC2"/>
            <w:tabs>
              <w:tab w:val="right" w:leader="dot" w:pos="8494"/>
            </w:tabs>
            <w:rPr>
              <w:rFonts w:cstheme="minorBidi"/>
              <w:noProof/>
            </w:rPr>
          </w:pPr>
          <w:hyperlink w:anchor="_Toc99657928" w:history="1">
            <w:r w:rsidRPr="00513ABF">
              <w:rPr>
                <w:rStyle w:val="Hipervnculo"/>
                <w:noProof/>
              </w:rPr>
              <w:t>Ejercicio 4: Gráfica tomando logaritmos en base 2</w:t>
            </w:r>
            <w:r>
              <w:rPr>
                <w:noProof/>
                <w:webHidden/>
              </w:rPr>
              <w:tab/>
            </w:r>
            <w:r>
              <w:rPr>
                <w:noProof/>
                <w:webHidden/>
              </w:rPr>
              <w:fldChar w:fldCharType="begin"/>
            </w:r>
            <w:r>
              <w:rPr>
                <w:noProof/>
                <w:webHidden/>
              </w:rPr>
              <w:instrText xml:space="preserve"> PAGEREF _Toc99657928 \h </w:instrText>
            </w:r>
            <w:r>
              <w:rPr>
                <w:noProof/>
                <w:webHidden/>
              </w:rPr>
            </w:r>
            <w:r>
              <w:rPr>
                <w:noProof/>
                <w:webHidden/>
              </w:rPr>
              <w:fldChar w:fldCharType="separate"/>
            </w:r>
            <w:r w:rsidR="003E0D1C">
              <w:rPr>
                <w:noProof/>
                <w:webHidden/>
              </w:rPr>
              <w:t>12</w:t>
            </w:r>
            <w:r>
              <w:rPr>
                <w:noProof/>
                <w:webHidden/>
              </w:rPr>
              <w:fldChar w:fldCharType="end"/>
            </w:r>
          </w:hyperlink>
        </w:p>
        <w:p w14:paraId="259170C9" w14:textId="18DBE88C" w:rsidR="003A0BE8" w:rsidRDefault="003A0BE8">
          <w:pPr>
            <w:pStyle w:val="TDC2"/>
            <w:tabs>
              <w:tab w:val="right" w:leader="dot" w:pos="8494"/>
            </w:tabs>
            <w:rPr>
              <w:rFonts w:cstheme="minorBidi"/>
              <w:noProof/>
            </w:rPr>
          </w:pPr>
          <w:hyperlink w:anchor="_Toc99657929" w:history="1">
            <w:r w:rsidRPr="00513ABF">
              <w:rPr>
                <w:rStyle w:val="Hipervnculo"/>
                <w:noProof/>
              </w:rPr>
              <w:t>Ejercicio 5: Tasas de crecimiento experimentales VS teóricas</w:t>
            </w:r>
            <w:r>
              <w:rPr>
                <w:noProof/>
                <w:webHidden/>
              </w:rPr>
              <w:tab/>
            </w:r>
            <w:r>
              <w:rPr>
                <w:noProof/>
                <w:webHidden/>
              </w:rPr>
              <w:fldChar w:fldCharType="begin"/>
            </w:r>
            <w:r>
              <w:rPr>
                <w:noProof/>
                <w:webHidden/>
              </w:rPr>
              <w:instrText xml:space="preserve"> PAGEREF _Toc99657929 \h </w:instrText>
            </w:r>
            <w:r>
              <w:rPr>
                <w:noProof/>
                <w:webHidden/>
              </w:rPr>
            </w:r>
            <w:r>
              <w:rPr>
                <w:noProof/>
                <w:webHidden/>
              </w:rPr>
              <w:fldChar w:fldCharType="separate"/>
            </w:r>
            <w:r w:rsidR="003E0D1C">
              <w:rPr>
                <w:noProof/>
                <w:webHidden/>
              </w:rPr>
              <w:t>13</w:t>
            </w:r>
            <w:r>
              <w:rPr>
                <w:noProof/>
                <w:webHidden/>
              </w:rPr>
              <w:fldChar w:fldCharType="end"/>
            </w:r>
          </w:hyperlink>
        </w:p>
        <w:p w14:paraId="57A08305" w14:textId="714E228B" w:rsidR="003A0BE8" w:rsidRDefault="003A0BE8">
          <w:pPr>
            <w:pStyle w:val="TDC1"/>
            <w:rPr>
              <w:rFonts w:cstheme="minorBidi"/>
              <w:b w:val="0"/>
              <w:bCs w:val="0"/>
            </w:rPr>
          </w:pPr>
          <w:hyperlink w:anchor="_Toc99657930" w:history="1">
            <w:r w:rsidRPr="00513ABF">
              <w:rPr>
                <w:rStyle w:val="Hipervnculo"/>
              </w:rPr>
              <w:t>Trabajo autónomo: BENCHMARKING</w:t>
            </w:r>
            <w:r>
              <w:rPr>
                <w:webHidden/>
              </w:rPr>
              <w:tab/>
            </w:r>
            <w:r>
              <w:rPr>
                <w:webHidden/>
              </w:rPr>
              <w:fldChar w:fldCharType="begin"/>
            </w:r>
            <w:r>
              <w:rPr>
                <w:webHidden/>
              </w:rPr>
              <w:instrText xml:space="preserve"> PAGEREF _Toc99657930 \h </w:instrText>
            </w:r>
            <w:r>
              <w:rPr>
                <w:webHidden/>
              </w:rPr>
            </w:r>
            <w:r>
              <w:rPr>
                <w:webHidden/>
              </w:rPr>
              <w:fldChar w:fldCharType="separate"/>
            </w:r>
            <w:r w:rsidR="003E0D1C">
              <w:rPr>
                <w:webHidden/>
              </w:rPr>
              <w:t>14</w:t>
            </w:r>
            <w:r>
              <w:rPr>
                <w:webHidden/>
              </w:rPr>
              <w:fldChar w:fldCharType="end"/>
            </w:r>
          </w:hyperlink>
        </w:p>
        <w:p w14:paraId="43CF32E7" w14:textId="7E486730" w:rsidR="003A0BE8" w:rsidRDefault="003A0BE8">
          <w:pPr>
            <w:pStyle w:val="TDC2"/>
            <w:tabs>
              <w:tab w:val="right" w:leader="dot" w:pos="8494"/>
            </w:tabs>
            <w:rPr>
              <w:rFonts w:cstheme="minorBidi"/>
              <w:noProof/>
            </w:rPr>
          </w:pPr>
          <w:hyperlink w:anchor="_Toc99657931" w:history="1">
            <w:r w:rsidRPr="00513ABF">
              <w:rPr>
                <w:rStyle w:val="Hipervnculo"/>
                <w:noProof/>
              </w:rPr>
              <w:t xml:space="preserve">¿Qué es un </w:t>
            </w:r>
            <w:r w:rsidRPr="00513ABF">
              <w:rPr>
                <w:rStyle w:val="Hipervnculo"/>
                <w:i/>
                <w:iCs/>
                <w:noProof/>
              </w:rPr>
              <w:t>benchmark</w:t>
            </w:r>
            <w:r w:rsidRPr="00513ABF">
              <w:rPr>
                <w:rStyle w:val="Hipervnculo"/>
                <w:noProof/>
              </w:rPr>
              <w:t xml:space="preserve"> para computadores?</w:t>
            </w:r>
            <w:r>
              <w:rPr>
                <w:noProof/>
                <w:webHidden/>
              </w:rPr>
              <w:tab/>
            </w:r>
            <w:r>
              <w:rPr>
                <w:noProof/>
                <w:webHidden/>
              </w:rPr>
              <w:fldChar w:fldCharType="begin"/>
            </w:r>
            <w:r>
              <w:rPr>
                <w:noProof/>
                <w:webHidden/>
              </w:rPr>
              <w:instrText xml:space="preserve"> PAGEREF _Toc99657931 \h </w:instrText>
            </w:r>
            <w:r>
              <w:rPr>
                <w:noProof/>
                <w:webHidden/>
              </w:rPr>
            </w:r>
            <w:r>
              <w:rPr>
                <w:noProof/>
                <w:webHidden/>
              </w:rPr>
              <w:fldChar w:fldCharType="separate"/>
            </w:r>
            <w:r w:rsidR="003E0D1C">
              <w:rPr>
                <w:noProof/>
                <w:webHidden/>
              </w:rPr>
              <w:t>14</w:t>
            </w:r>
            <w:r>
              <w:rPr>
                <w:noProof/>
                <w:webHidden/>
              </w:rPr>
              <w:fldChar w:fldCharType="end"/>
            </w:r>
          </w:hyperlink>
        </w:p>
        <w:p w14:paraId="7EE0AAD2" w14:textId="61AB53AB" w:rsidR="003A0BE8" w:rsidRDefault="003A0BE8">
          <w:pPr>
            <w:pStyle w:val="TDC2"/>
            <w:tabs>
              <w:tab w:val="right" w:leader="dot" w:pos="8494"/>
            </w:tabs>
            <w:rPr>
              <w:rFonts w:cstheme="minorBidi"/>
              <w:noProof/>
            </w:rPr>
          </w:pPr>
          <w:hyperlink w:anchor="_Toc99657932" w:history="1">
            <w:r w:rsidRPr="00513ABF">
              <w:rPr>
                <w:rStyle w:val="Hipervnculo"/>
                <w:noProof/>
              </w:rPr>
              <w:t>Principales campos de aplicación.</w:t>
            </w:r>
            <w:r>
              <w:rPr>
                <w:noProof/>
                <w:webHidden/>
              </w:rPr>
              <w:tab/>
            </w:r>
            <w:r>
              <w:rPr>
                <w:noProof/>
                <w:webHidden/>
              </w:rPr>
              <w:fldChar w:fldCharType="begin"/>
            </w:r>
            <w:r>
              <w:rPr>
                <w:noProof/>
                <w:webHidden/>
              </w:rPr>
              <w:instrText xml:space="preserve"> PAGEREF _Toc99657932 \h </w:instrText>
            </w:r>
            <w:r>
              <w:rPr>
                <w:noProof/>
                <w:webHidden/>
              </w:rPr>
            </w:r>
            <w:r>
              <w:rPr>
                <w:noProof/>
                <w:webHidden/>
              </w:rPr>
              <w:fldChar w:fldCharType="separate"/>
            </w:r>
            <w:r w:rsidR="003E0D1C">
              <w:rPr>
                <w:noProof/>
                <w:webHidden/>
              </w:rPr>
              <w:t>14</w:t>
            </w:r>
            <w:r>
              <w:rPr>
                <w:noProof/>
                <w:webHidden/>
              </w:rPr>
              <w:fldChar w:fldCharType="end"/>
            </w:r>
          </w:hyperlink>
        </w:p>
        <w:p w14:paraId="0C063181" w14:textId="4BA138DA" w:rsidR="003A0BE8" w:rsidRDefault="003A0BE8">
          <w:pPr>
            <w:pStyle w:val="TDC2"/>
            <w:tabs>
              <w:tab w:val="right" w:leader="dot" w:pos="8494"/>
            </w:tabs>
            <w:rPr>
              <w:rFonts w:cstheme="minorBidi"/>
              <w:noProof/>
            </w:rPr>
          </w:pPr>
          <w:hyperlink w:anchor="_Toc99657933" w:history="1">
            <w:r w:rsidRPr="00513ABF">
              <w:rPr>
                <w:rStyle w:val="Hipervnculo"/>
                <w:noProof/>
              </w:rPr>
              <w:t>¿Qué tipo de pruebas realiza Linpack? ¿Qué es un MFLOP?</w:t>
            </w:r>
            <w:r>
              <w:rPr>
                <w:noProof/>
                <w:webHidden/>
              </w:rPr>
              <w:tab/>
            </w:r>
            <w:r>
              <w:rPr>
                <w:noProof/>
                <w:webHidden/>
              </w:rPr>
              <w:fldChar w:fldCharType="begin"/>
            </w:r>
            <w:r>
              <w:rPr>
                <w:noProof/>
                <w:webHidden/>
              </w:rPr>
              <w:instrText xml:space="preserve"> PAGEREF _Toc99657933 \h </w:instrText>
            </w:r>
            <w:r>
              <w:rPr>
                <w:noProof/>
                <w:webHidden/>
              </w:rPr>
            </w:r>
            <w:r>
              <w:rPr>
                <w:noProof/>
                <w:webHidden/>
              </w:rPr>
              <w:fldChar w:fldCharType="separate"/>
            </w:r>
            <w:r w:rsidR="003E0D1C">
              <w:rPr>
                <w:noProof/>
                <w:webHidden/>
              </w:rPr>
              <w:t>14</w:t>
            </w:r>
            <w:r>
              <w:rPr>
                <w:noProof/>
                <w:webHidden/>
              </w:rPr>
              <w:fldChar w:fldCharType="end"/>
            </w:r>
          </w:hyperlink>
        </w:p>
        <w:p w14:paraId="64A5D50A" w14:textId="6C22D55D" w:rsidR="003A0BE8" w:rsidRDefault="003A0BE8">
          <w:pPr>
            <w:pStyle w:val="TDC2"/>
            <w:tabs>
              <w:tab w:val="right" w:leader="dot" w:pos="8494"/>
            </w:tabs>
            <w:rPr>
              <w:rFonts w:cstheme="minorBidi"/>
              <w:noProof/>
            </w:rPr>
          </w:pPr>
          <w:hyperlink w:anchor="_Toc99657934" w:history="1">
            <w:r w:rsidRPr="00513ABF">
              <w:rPr>
                <w:rStyle w:val="Hipervnculo"/>
                <w:noProof/>
              </w:rPr>
              <w:t>¿Qué es SPEC? ¿En qué campos desarrolla Benchmarks?</w:t>
            </w:r>
            <w:r>
              <w:rPr>
                <w:noProof/>
                <w:webHidden/>
              </w:rPr>
              <w:tab/>
            </w:r>
            <w:r>
              <w:rPr>
                <w:noProof/>
                <w:webHidden/>
              </w:rPr>
              <w:fldChar w:fldCharType="begin"/>
            </w:r>
            <w:r>
              <w:rPr>
                <w:noProof/>
                <w:webHidden/>
              </w:rPr>
              <w:instrText xml:space="preserve"> PAGEREF _Toc99657934 \h </w:instrText>
            </w:r>
            <w:r>
              <w:rPr>
                <w:noProof/>
                <w:webHidden/>
              </w:rPr>
            </w:r>
            <w:r>
              <w:rPr>
                <w:noProof/>
                <w:webHidden/>
              </w:rPr>
              <w:fldChar w:fldCharType="separate"/>
            </w:r>
            <w:r w:rsidR="003E0D1C">
              <w:rPr>
                <w:noProof/>
                <w:webHidden/>
              </w:rPr>
              <w:t>15</w:t>
            </w:r>
            <w:r>
              <w:rPr>
                <w:noProof/>
                <w:webHidden/>
              </w:rPr>
              <w:fldChar w:fldCharType="end"/>
            </w:r>
          </w:hyperlink>
        </w:p>
        <w:p w14:paraId="48EABCCB" w14:textId="784A399F" w:rsidR="003A0BE8" w:rsidRDefault="003A0BE8">
          <w:pPr>
            <w:pStyle w:val="TDC2"/>
            <w:tabs>
              <w:tab w:val="right" w:leader="dot" w:pos="8494"/>
            </w:tabs>
            <w:rPr>
              <w:rFonts w:cstheme="minorBidi"/>
              <w:noProof/>
            </w:rPr>
          </w:pPr>
          <w:hyperlink w:anchor="_Toc99657935" w:history="1">
            <w:r w:rsidRPr="00513ABF">
              <w:rPr>
                <w:rStyle w:val="Hipervnculo"/>
                <w:noProof/>
              </w:rPr>
              <w:t xml:space="preserve">SPEC proporciona </w:t>
            </w:r>
            <w:r w:rsidRPr="00513ABF">
              <w:rPr>
                <w:rStyle w:val="Hipervnculo"/>
                <w:i/>
                <w:iCs/>
                <w:noProof/>
              </w:rPr>
              <w:t>benchmarks</w:t>
            </w:r>
            <w:r w:rsidRPr="00513ABF">
              <w:rPr>
                <w:rStyle w:val="Hipervnculo"/>
                <w:noProof/>
              </w:rPr>
              <w:t xml:space="preserve"> para múltiples plataformas como puede ser en la nube como laaS (Infraestructure-as-a-Service), en CPUS, GPUs, tests de rendimientos a computadoras profesionales, dispositivos móviles, servidores de correo, dispositivos de almacenamiento, fuentes de alimentación, virtualización y servidores web.</w:t>
            </w:r>
            <w:r>
              <w:rPr>
                <w:noProof/>
                <w:webHidden/>
              </w:rPr>
              <w:tab/>
            </w:r>
            <w:r>
              <w:rPr>
                <w:noProof/>
                <w:webHidden/>
              </w:rPr>
              <w:fldChar w:fldCharType="begin"/>
            </w:r>
            <w:r>
              <w:rPr>
                <w:noProof/>
                <w:webHidden/>
              </w:rPr>
              <w:instrText xml:space="preserve"> PAGEREF _Toc99657935 \h </w:instrText>
            </w:r>
            <w:r>
              <w:rPr>
                <w:noProof/>
                <w:webHidden/>
              </w:rPr>
            </w:r>
            <w:r>
              <w:rPr>
                <w:noProof/>
                <w:webHidden/>
              </w:rPr>
              <w:fldChar w:fldCharType="separate"/>
            </w:r>
            <w:r w:rsidR="003E0D1C">
              <w:rPr>
                <w:noProof/>
                <w:webHidden/>
              </w:rPr>
              <w:t>16</w:t>
            </w:r>
            <w:r>
              <w:rPr>
                <w:noProof/>
                <w:webHidden/>
              </w:rPr>
              <w:fldChar w:fldCharType="end"/>
            </w:r>
          </w:hyperlink>
        </w:p>
        <w:p w14:paraId="7059A19E" w14:textId="31E1B8B1" w:rsidR="003A0BE8" w:rsidRDefault="003A0BE8">
          <w:pPr>
            <w:pStyle w:val="TDC1"/>
            <w:rPr>
              <w:rFonts w:cstheme="minorBidi"/>
              <w:b w:val="0"/>
              <w:bCs w:val="0"/>
            </w:rPr>
          </w:pPr>
          <w:hyperlink w:anchor="_Toc99657936" w:history="1">
            <w:r w:rsidRPr="00513ABF">
              <w:rPr>
                <w:rStyle w:val="Hipervnculo"/>
              </w:rPr>
              <w:t>Bibliografía</w:t>
            </w:r>
            <w:r>
              <w:rPr>
                <w:webHidden/>
              </w:rPr>
              <w:tab/>
            </w:r>
            <w:r>
              <w:rPr>
                <w:webHidden/>
              </w:rPr>
              <w:fldChar w:fldCharType="begin"/>
            </w:r>
            <w:r>
              <w:rPr>
                <w:webHidden/>
              </w:rPr>
              <w:instrText xml:space="preserve"> PAGEREF _Toc99657936 \h </w:instrText>
            </w:r>
            <w:r>
              <w:rPr>
                <w:webHidden/>
              </w:rPr>
            </w:r>
            <w:r>
              <w:rPr>
                <w:webHidden/>
              </w:rPr>
              <w:fldChar w:fldCharType="separate"/>
            </w:r>
            <w:r w:rsidR="003E0D1C">
              <w:rPr>
                <w:webHidden/>
              </w:rPr>
              <w:t>17</w:t>
            </w:r>
            <w:r>
              <w:rPr>
                <w:webHidden/>
              </w:rPr>
              <w:fldChar w:fldCharType="end"/>
            </w:r>
          </w:hyperlink>
        </w:p>
        <w:p w14:paraId="19242B07" w14:textId="399A1D7D" w:rsidR="00C33072" w:rsidRDefault="00C33072">
          <w:r>
            <w:rPr>
              <w:b/>
              <w:bCs/>
            </w:rPr>
            <w:fldChar w:fldCharType="end"/>
          </w:r>
        </w:p>
      </w:sdtContent>
    </w:sdt>
    <w:p w14:paraId="1EE5D321" w14:textId="1BB671C7" w:rsidR="00600600" w:rsidRDefault="00600600">
      <w:pPr>
        <w:rPr>
          <w:sz w:val="26"/>
          <w:szCs w:val="26"/>
        </w:rPr>
      </w:pPr>
      <w:r>
        <w:rPr>
          <w:sz w:val="26"/>
          <w:szCs w:val="26"/>
        </w:rPr>
        <w:br w:type="page"/>
      </w:r>
    </w:p>
    <w:p w14:paraId="1BCA75A8" w14:textId="76289853" w:rsidR="0023207B" w:rsidRPr="004D6A19" w:rsidRDefault="0023207B" w:rsidP="004D6A19">
      <w:pPr>
        <w:pStyle w:val="Ttulo1"/>
      </w:pPr>
      <w:bookmarkStart w:id="0" w:name="_Toc99657913"/>
      <w:r w:rsidRPr="004D6A19">
        <w:lastRenderedPageBreak/>
        <w:t>Objetivo</w:t>
      </w:r>
      <w:bookmarkEnd w:id="0"/>
    </w:p>
    <w:p w14:paraId="3209D674" w14:textId="006BEF16" w:rsidR="00826976" w:rsidRDefault="0023207B" w:rsidP="00C048CC">
      <w:pPr>
        <w:jc w:val="both"/>
        <w:rPr>
          <w:sz w:val="26"/>
          <w:szCs w:val="26"/>
        </w:rPr>
      </w:pPr>
      <w:r>
        <w:rPr>
          <w:sz w:val="26"/>
          <w:szCs w:val="26"/>
        </w:rPr>
        <w:t>El</w:t>
      </w:r>
      <w:r w:rsidR="00826976" w:rsidRPr="0023207B">
        <w:rPr>
          <w:sz w:val="26"/>
          <w:szCs w:val="26"/>
        </w:rPr>
        <w:t xml:space="preserve"> objetivo de esta práctica es implementar algoritmos en Java (IDE Eclipse) y realizar un análisis empírico de su tiempo de ejecución mediante pruebas de ejecución de los métodos, para recoger los datos obtenidos y posteriormente llegar a conclusiones sobre ellos.</w:t>
      </w:r>
    </w:p>
    <w:p w14:paraId="47BFD6D0" w14:textId="30D94638" w:rsidR="004D6A19" w:rsidRDefault="004D6A19" w:rsidP="004D6A19">
      <w:pPr>
        <w:pStyle w:val="Ttulo1"/>
      </w:pPr>
      <w:bookmarkStart w:id="1" w:name="_Toc99657914"/>
      <w:r>
        <w:t>Resumen</w:t>
      </w:r>
      <w:bookmarkEnd w:id="1"/>
    </w:p>
    <w:p w14:paraId="141EE184" w14:textId="77777777" w:rsidR="004D6A19" w:rsidRPr="0023207B" w:rsidRDefault="004D6A19" w:rsidP="00C048CC">
      <w:pPr>
        <w:jc w:val="both"/>
        <w:rPr>
          <w:sz w:val="26"/>
          <w:szCs w:val="26"/>
        </w:rPr>
      </w:pPr>
      <w:r w:rsidRPr="0023207B">
        <w:rPr>
          <w:sz w:val="26"/>
          <w:szCs w:val="26"/>
        </w:rPr>
        <w:t>Queremos obtener el orden de complejidad del método matrizOrdenadaPorFilas() de forma experimental.</w:t>
      </w:r>
    </w:p>
    <w:p w14:paraId="7FBE3AB6" w14:textId="77777777" w:rsidR="004D6A19" w:rsidRPr="0023207B" w:rsidRDefault="004D6A19" w:rsidP="00C048CC">
      <w:pPr>
        <w:jc w:val="both"/>
        <w:rPr>
          <w:sz w:val="26"/>
          <w:szCs w:val="26"/>
        </w:rPr>
      </w:pPr>
      <w:r w:rsidRPr="0023207B">
        <w:rPr>
          <w:sz w:val="26"/>
          <w:szCs w:val="26"/>
        </w:rPr>
        <w:t>Clases que necesitamos implementar: paquete org.lya.sesion01</w:t>
      </w:r>
    </w:p>
    <w:p w14:paraId="3FDF51B0" w14:textId="77777777" w:rsidR="004D6A19" w:rsidRPr="0023207B" w:rsidRDefault="004D6A19" w:rsidP="00C048CC">
      <w:pPr>
        <w:pStyle w:val="Prrafodelista"/>
        <w:numPr>
          <w:ilvl w:val="0"/>
          <w:numId w:val="2"/>
        </w:numPr>
        <w:jc w:val="both"/>
        <w:rPr>
          <w:sz w:val="26"/>
          <w:szCs w:val="26"/>
        </w:rPr>
      </w:pPr>
      <w:r w:rsidRPr="0023207B">
        <w:rPr>
          <w:sz w:val="26"/>
          <w:szCs w:val="26"/>
        </w:rPr>
        <w:t>Clase MatrizEnterosCuadrada.java : Contiene la matriz de enteros, los getters y los siguientes métodos: campo privado con la matriz :</w:t>
      </w:r>
    </w:p>
    <w:p w14:paraId="754DAF04" w14:textId="77777777" w:rsidR="004D6A19" w:rsidRPr="0023207B" w:rsidRDefault="004D6A19" w:rsidP="00C048CC">
      <w:pPr>
        <w:pStyle w:val="Prrafodelista"/>
        <w:numPr>
          <w:ilvl w:val="1"/>
          <w:numId w:val="2"/>
        </w:numPr>
        <w:jc w:val="both"/>
        <w:rPr>
          <w:sz w:val="26"/>
          <w:szCs w:val="26"/>
        </w:rPr>
      </w:pPr>
      <w:r w:rsidRPr="0023207B">
        <w:rPr>
          <w:sz w:val="26"/>
          <w:szCs w:val="26"/>
        </w:rPr>
        <w:t>int [][] matriz</w:t>
      </w:r>
    </w:p>
    <w:p w14:paraId="404023BD" w14:textId="77777777" w:rsidR="004D6A19" w:rsidRPr="0023207B" w:rsidRDefault="004D6A19" w:rsidP="00C048CC">
      <w:pPr>
        <w:pStyle w:val="Prrafodelista"/>
        <w:numPr>
          <w:ilvl w:val="1"/>
          <w:numId w:val="2"/>
        </w:numPr>
        <w:jc w:val="both"/>
        <w:rPr>
          <w:sz w:val="26"/>
          <w:szCs w:val="26"/>
        </w:rPr>
      </w:pPr>
      <w:r w:rsidRPr="0023207B">
        <w:rPr>
          <w:sz w:val="26"/>
          <w:szCs w:val="26"/>
        </w:rPr>
        <w:t>Dos constructores para crear la matriz:</w:t>
      </w:r>
    </w:p>
    <w:p w14:paraId="77A7EA17" w14:textId="77777777" w:rsidR="004D6A19" w:rsidRPr="0023207B" w:rsidRDefault="004D6A19" w:rsidP="00C048CC">
      <w:pPr>
        <w:pStyle w:val="Prrafodelista"/>
        <w:numPr>
          <w:ilvl w:val="2"/>
          <w:numId w:val="2"/>
        </w:numPr>
        <w:jc w:val="both"/>
        <w:rPr>
          <w:sz w:val="26"/>
          <w:szCs w:val="26"/>
        </w:rPr>
      </w:pPr>
      <w:r w:rsidRPr="0023207B">
        <w:rPr>
          <w:sz w:val="26"/>
          <w:szCs w:val="26"/>
        </w:rPr>
        <w:t>MatrizEnterosCuadrada(int numeroFilasCol): le asigna valores aleatorios entre 0 y 80.</w:t>
      </w:r>
    </w:p>
    <w:p w14:paraId="7FCC6BCA" w14:textId="77777777" w:rsidR="004D6A19" w:rsidRPr="0023207B" w:rsidRDefault="004D6A19" w:rsidP="00C048CC">
      <w:pPr>
        <w:pStyle w:val="Prrafodelista"/>
        <w:numPr>
          <w:ilvl w:val="2"/>
          <w:numId w:val="2"/>
        </w:numPr>
        <w:jc w:val="both"/>
        <w:rPr>
          <w:sz w:val="26"/>
          <w:szCs w:val="26"/>
        </w:rPr>
      </w:pPr>
      <w:r w:rsidRPr="0023207B">
        <w:rPr>
          <w:sz w:val="26"/>
          <w:szCs w:val="26"/>
        </w:rPr>
        <w:t>MatrizEnterosCuadrada(int[][]m): a partir de otra matriz de entrada.</w:t>
      </w:r>
    </w:p>
    <w:p w14:paraId="605012E7" w14:textId="77777777" w:rsidR="004D6A19" w:rsidRPr="0023207B" w:rsidRDefault="004D6A19" w:rsidP="00C048CC">
      <w:pPr>
        <w:pStyle w:val="Prrafodelista"/>
        <w:numPr>
          <w:ilvl w:val="1"/>
          <w:numId w:val="2"/>
        </w:numPr>
        <w:jc w:val="both"/>
        <w:rPr>
          <w:sz w:val="26"/>
          <w:szCs w:val="26"/>
        </w:rPr>
      </w:pPr>
      <w:r w:rsidRPr="0023207B">
        <w:rPr>
          <w:sz w:val="26"/>
          <w:szCs w:val="26"/>
        </w:rPr>
        <w:t>Y los métodos:</w:t>
      </w:r>
    </w:p>
    <w:p w14:paraId="7AF1FEC2" w14:textId="77777777" w:rsidR="004D6A19" w:rsidRPr="0023207B" w:rsidRDefault="004D6A19" w:rsidP="00C048CC">
      <w:pPr>
        <w:pStyle w:val="Prrafodelista"/>
        <w:numPr>
          <w:ilvl w:val="2"/>
          <w:numId w:val="2"/>
        </w:numPr>
        <w:jc w:val="both"/>
        <w:rPr>
          <w:sz w:val="26"/>
          <w:szCs w:val="26"/>
        </w:rPr>
      </w:pPr>
      <w:r w:rsidRPr="0023207B">
        <w:rPr>
          <w:sz w:val="26"/>
          <w:szCs w:val="26"/>
        </w:rPr>
        <w:t xml:space="preserve">static void burbujaMejora(int[] array): ordenación por burbuja mejorado </w:t>
      </w:r>
    </w:p>
    <w:p w14:paraId="30C74653" w14:textId="77777777" w:rsidR="004D6A19" w:rsidRPr="0023207B" w:rsidRDefault="004D6A19" w:rsidP="00C048CC">
      <w:pPr>
        <w:pStyle w:val="Prrafodelista"/>
        <w:numPr>
          <w:ilvl w:val="2"/>
          <w:numId w:val="2"/>
        </w:numPr>
        <w:jc w:val="both"/>
        <w:rPr>
          <w:sz w:val="26"/>
          <w:szCs w:val="26"/>
        </w:rPr>
      </w:pPr>
      <w:r w:rsidRPr="0023207B">
        <w:rPr>
          <w:sz w:val="26"/>
          <w:szCs w:val="26"/>
        </w:rPr>
        <w:t>MatrizEnterosCuadrada matrizOrdenadaPorFilas() : el método que queremos evaluar. Devuelve un nuevo objeto con la nueva matriz ordenada.</w:t>
      </w:r>
    </w:p>
    <w:p w14:paraId="67E19CB7" w14:textId="77777777" w:rsidR="004D6A19" w:rsidRPr="0023207B" w:rsidRDefault="004D6A19" w:rsidP="00C048CC">
      <w:pPr>
        <w:pStyle w:val="Prrafodelista"/>
        <w:numPr>
          <w:ilvl w:val="2"/>
          <w:numId w:val="2"/>
        </w:numPr>
        <w:jc w:val="both"/>
        <w:rPr>
          <w:sz w:val="26"/>
          <w:szCs w:val="26"/>
        </w:rPr>
      </w:pPr>
      <w:r w:rsidRPr="0023207B">
        <w:rPr>
          <w:sz w:val="26"/>
          <w:szCs w:val="26"/>
        </w:rPr>
        <w:t>String toString() : método toString para pasar los elementos de la matriz a un String. Se recomienda revisar el fichero de test para comprobar qué resultado se debe obtener.</w:t>
      </w:r>
    </w:p>
    <w:p w14:paraId="1A679DD6" w14:textId="2B1B79F4" w:rsidR="004D6A19" w:rsidRDefault="004D6A19" w:rsidP="00C048CC">
      <w:pPr>
        <w:pStyle w:val="Prrafodelista"/>
        <w:numPr>
          <w:ilvl w:val="0"/>
          <w:numId w:val="2"/>
        </w:numPr>
        <w:jc w:val="both"/>
        <w:rPr>
          <w:sz w:val="26"/>
          <w:szCs w:val="26"/>
        </w:rPr>
      </w:pPr>
      <w:r w:rsidRPr="0023207B">
        <w:rPr>
          <w:sz w:val="26"/>
          <w:szCs w:val="26"/>
        </w:rPr>
        <w:t>Clase TiemposMatrizEnterosCuadrada.java : con el main() y las pruebas para diferentes tamaños de matriz</w:t>
      </w:r>
      <w:r>
        <w:rPr>
          <w:sz w:val="26"/>
          <w:szCs w:val="26"/>
        </w:rPr>
        <w:t>.</w:t>
      </w:r>
    </w:p>
    <w:p w14:paraId="58224F38" w14:textId="77777777" w:rsidR="004D6A19" w:rsidRDefault="004D6A19">
      <w:pPr>
        <w:rPr>
          <w:sz w:val="26"/>
          <w:szCs w:val="26"/>
        </w:rPr>
      </w:pPr>
      <w:r>
        <w:rPr>
          <w:sz w:val="26"/>
          <w:szCs w:val="26"/>
        </w:rPr>
        <w:br w:type="page"/>
      </w:r>
    </w:p>
    <w:p w14:paraId="7F135FE0" w14:textId="59ABFFD3" w:rsidR="004D6A19" w:rsidRDefault="0017795F" w:rsidP="004D6A19">
      <w:pPr>
        <w:pStyle w:val="Ttulo1"/>
      </w:pPr>
      <w:bookmarkStart w:id="2" w:name="_Toc99657915"/>
      <w:r w:rsidRPr="004D6A19">
        <w:lastRenderedPageBreak/>
        <w:t>Sesión 01. Ordenar una matriz por filas</w:t>
      </w:r>
      <w:bookmarkEnd w:id="2"/>
    </w:p>
    <w:p w14:paraId="42FBCB29" w14:textId="6A429C93" w:rsidR="00826976" w:rsidRPr="0023207B" w:rsidRDefault="00C33072" w:rsidP="00C33072">
      <w:pPr>
        <w:pStyle w:val="Ttulo2"/>
        <w:jc w:val="center"/>
      </w:pPr>
      <w:bookmarkStart w:id="3" w:name="_Toc99657916"/>
      <w:r w:rsidRPr="0023207B">
        <w:rPr>
          <w:noProof/>
        </w:rPr>
        <w:drawing>
          <wp:anchor distT="0" distB="0" distL="114300" distR="114300" simplePos="0" relativeHeight="251658240" behindDoc="1" locked="0" layoutInCell="1" allowOverlap="1" wp14:anchorId="1E448ABC" wp14:editId="15E40746">
            <wp:simplePos x="0" y="0"/>
            <wp:positionH relativeFrom="margin">
              <wp:posOffset>-64770</wp:posOffset>
            </wp:positionH>
            <wp:positionV relativeFrom="paragraph">
              <wp:posOffset>440055</wp:posOffset>
            </wp:positionV>
            <wp:extent cx="5394960" cy="1607820"/>
            <wp:effectExtent l="0" t="0" r="0" b="0"/>
            <wp:wrapTight wrapText="bothSides">
              <wp:wrapPolygon edited="0">
                <wp:start x="0" y="0"/>
                <wp:lineTo x="0" y="21242"/>
                <wp:lineTo x="21508" y="21242"/>
                <wp:lineTo x="2150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607820"/>
                    </a:xfrm>
                    <a:prstGeom prst="rect">
                      <a:avLst/>
                    </a:prstGeom>
                    <a:noFill/>
                    <a:ln>
                      <a:noFill/>
                    </a:ln>
                  </pic:spPr>
                </pic:pic>
              </a:graphicData>
            </a:graphic>
          </wp:anchor>
        </w:drawing>
      </w:r>
      <w:r w:rsidR="008C62D6" w:rsidRPr="0023207B">
        <w:t>Ejercicio 1: Tiempo medio obtenido por cada tamaño de entrada</w:t>
      </w:r>
      <w:bookmarkEnd w:id="3"/>
    </w:p>
    <w:tbl>
      <w:tblPr>
        <w:tblStyle w:val="Tablaconcuadrcula6concolores-nfasis2"/>
        <w:tblpPr w:leftFromText="141" w:rightFromText="141" w:vertAnchor="text" w:horzAnchor="margin" w:tblpXSpec="center" w:tblpY="3756"/>
        <w:tblW w:w="4361" w:type="dxa"/>
        <w:tblLook w:val="04A0" w:firstRow="1" w:lastRow="0" w:firstColumn="1" w:lastColumn="0" w:noHBand="0" w:noVBand="1"/>
      </w:tblPr>
      <w:tblGrid>
        <w:gridCol w:w="2363"/>
        <w:gridCol w:w="1998"/>
      </w:tblGrid>
      <w:tr w:rsidR="0023207B" w:rsidRPr="008C62D6" w14:paraId="4CDE3FFF" w14:textId="77777777" w:rsidTr="005E32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17EA35EA" w14:textId="1B85599F" w:rsidR="0023207B" w:rsidRPr="008C62D6" w:rsidRDefault="0023207B" w:rsidP="0023207B">
            <w:pPr>
              <w:jc w:val="center"/>
              <w:rPr>
                <w:color w:val="auto"/>
                <w:sz w:val="26"/>
                <w:szCs w:val="26"/>
              </w:rPr>
            </w:pPr>
            <w:r w:rsidRPr="008C62D6">
              <w:rPr>
                <w:color w:val="auto"/>
                <w:sz w:val="26"/>
                <w:szCs w:val="26"/>
              </w:rPr>
              <w:t>n (orden matriz)</w:t>
            </w:r>
          </w:p>
        </w:tc>
        <w:tc>
          <w:tcPr>
            <w:tcW w:w="1998" w:type="dxa"/>
            <w:noWrap/>
            <w:hideMark/>
          </w:tcPr>
          <w:p w14:paraId="0F2300B1" w14:textId="4852DCD8" w:rsidR="0023207B" w:rsidRPr="008C62D6" w:rsidRDefault="008A35B8" w:rsidP="0023207B">
            <w:pPr>
              <w:jc w:val="center"/>
              <w:cnfStyle w:val="100000000000" w:firstRow="1" w:lastRow="0" w:firstColumn="0" w:lastColumn="0" w:oddVBand="0" w:evenVBand="0" w:oddHBand="0" w:evenHBand="0" w:firstRowFirstColumn="0" w:firstRowLastColumn="0" w:lastRowFirstColumn="0" w:lastRowLastColumn="0"/>
              <w:rPr>
                <w:color w:val="auto"/>
                <w:sz w:val="26"/>
                <w:szCs w:val="26"/>
              </w:rPr>
            </w:pP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0023207B" w:rsidRPr="008C62D6">
              <w:rPr>
                <w:color w:val="auto"/>
                <w:sz w:val="26"/>
                <w:szCs w:val="26"/>
              </w:rPr>
              <w:t>(n) (ms)</w:t>
            </w:r>
          </w:p>
        </w:tc>
      </w:tr>
      <w:tr w:rsidR="0023207B" w:rsidRPr="008C62D6" w14:paraId="786AD550" w14:textId="77777777" w:rsidTr="005E32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0549EE3C" w14:textId="77777777" w:rsidR="0023207B" w:rsidRPr="008C62D6" w:rsidRDefault="0023207B" w:rsidP="0023207B">
            <w:pPr>
              <w:jc w:val="center"/>
              <w:rPr>
                <w:color w:val="auto"/>
                <w:sz w:val="26"/>
                <w:szCs w:val="26"/>
              </w:rPr>
            </w:pPr>
            <w:r w:rsidRPr="008C62D6">
              <w:rPr>
                <w:color w:val="auto"/>
                <w:sz w:val="26"/>
                <w:szCs w:val="26"/>
              </w:rPr>
              <w:t>32</w:t>
            </w:r>
          </w:p>
        </w:tc>
        <w:tc>
          <w:tcPr>
            <w:tcW w:w="1998" w:type="dxa"/>
            <w:noWrap/>
            <w:hideMark/>
          </w:tcPr>
          <w:p w14:paraId="00452A0D" w14:textId="77777777" w:rsidR="0023207B" w:rsidRPr="008C62D6" w:rsidRDefault="0023207B" w:rsidP="0023207B">
            <w:pPr>
              <w:jc w:val="center"/>
              <w:cnfStyle w:val="000000100000" w:firstRow="0" w:lastRow="0" w:firstColumn="0" w:lastColumn="0" w:oddVBand="0" w:evenVBand="0" w:oddHBand="1" w:evenHBand="0" w:firstRowFirstColumn="0" w:firstRowLastColumn="0" w:lastRowFirstColumn="0" w:lastRowLastColumn="0"/>
              <w:rPr>
                <w:color w:val="auto"/>
                <w:sz w:val="26"/>
                <w:szCs w:val="26"/>
              </w:rPr>
            </w:pPr>
            <w:r w:rsidRPr="008C62D6">
              <w:rPr>
                <w:color w:val="auto"/>
                <w:sz w:val="26"/>
                <w:szCs w:val="26"/>
              </w:rPr>
              <w:t>0,1885</w:t>
            </w:r>
          </w:p>
        </w:tc>
      </w:tr>
      <w:tr w:rsidR="0023207B" w:rsidRPr="008C62D6" w14:paraId="3EBD90AB" w14:textId="77777777" w:rsidTr="005E3264">
        <w:trPr>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35865ECB" w14:textId="77777777" w:rsidR="0023207B" w:rsidRPr="008C62D6" w:rsidRDefault="0023207B" w:rsidP="0023207B">
            <w:pPr>
              <w:jc w:val="center"/>
              <w:rPr>
                <w:color w:val="auto"/>
                <w:sz w:val="26"/>
                <w:szCs w:val="26"/>
              </w:rPr>
            </w:pPr>
            <w:r w:rsidRPr="008C62D6">
              <w:rPr>
                <w:color w:val="auto"/>
                <w:sz w:val="26"/>
                <w:szCs w:val="26"/>
              </w:rPr>
              <w:t>64</w:t>
            </w:r>
          </w:p>
        </w:tc>
        <w:tc>
          <w:tcPr>
            <w:tcW w:w="1998" w:type="dxa"/>
            <w:noWrap/>
            <w:hideMark/>
          </w:tcPr>
          <w:p w14:paraId="7EEF55DA" w14:textId="77777777" w:rsidR="0023207B" w:rsidRPr="008C62D6" w:rsidRDefault="0023207B" w:rsidP="0023207B">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8C62D6">
              <w:rPr>
                <w:color w:val="auto"/>
                <w:sz w:val="26"/>
                <w:szCs w:val="26"/>
              </w:rPr>
              <w:t>0,625</w:t>
            </w:r>
          </w:p>
        </w:tc>
      </w:tr>
      <w:tr w:rsidR="0023207B" w:rsidRPr="008C62D6" w14:paraId="61A08526" w14:textId="77777777" w:rsidTr="005E32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0963CF5C" w14:textId="77777777" w:rsidR="0023207B" w:rsidRPr="008C62D6" w:rsidRDefault="0023207B" w:rsidP="0023207B">
            <w:pPr>
              <w:jc w:val="center"/>
              <w:rPr>
                <w:color w:val="auto"/>
                <w:sz w:val="26"/>
                <w:szCs w:val="26"/>
              </w:rPr>
            </w:pPr>
            <w:r w:rsidRPr="008C62D6">
              <w:rPr>
                <w:color w:val="auto"/>
                <w:sz w:val="26"/>
                <w:szCs w:val="26"/>
              </w:rPr>
              <w:t>128</w:t>
            </w:r>
          </w:p>
        </w:tc>
        <w:tc>
          <w:tcPr>
            <w:tcW w:w="1998" w:type="dxa"/>
            <w:noWrap/>
            <w:hideMark/>
          </w:tcPr>
          <w:p w14:paraId="5516AABA" w14:textId="77777777" w:rsidR="0023207B" w:rsidRPr="008C62D6" w:rsidRDefault="0023207B" w:rsidP="0023207B">
            <w:pPr>
              <w:jc w:val="center"/>
              <w:cnfStyle w:val="000000100000" w:firstRow="0" w:lastRow="0" w:firstColumn="0" w:lastColumn="0" w:oddVBand="0" w:evenVBand="0" w:oddHBand="1" w:evenHBand="0" w:firstRowFirstColumn="0" w:firstRowLastColumn="0" w:lastRowFirstColumn="0" w:lastRowLastColumn="0"/>
              <w:rPr>
                <w:color w:val="auto"/>
                <w:sz w:val="26"/>
                <w:szCs w:val="26"/>
              </w:rPr>
            </w:pPr>
            <w:r w:rsidRPr="008C62D6">
              <w:rPr>
                <w:color w:val="auto"/>
                <w:sz w:val="26"/>
                <w:szCs w:val="26"/>
              </w:rPr>
              <w:t>1,6667</w:t>
            </w:r>
          </w:p>
        </w:tc>
      </w:tr>
      <w:tr w:rsidR="0023207B" w:rsidRPr="008C62D6" w14:paraId="6F056702" w14:textId="77777777" w:rsidTr="005E3264">
        <w:trPr>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6620EC01" w14:textId="77777777" w:rsidR="0023207B" w:rsidRPr="008C62D6" w:rsidRDefault="0023207B" w:rsidP="0023207B">
            <w:pPr>
              <w:jc w:val="center"/>
              <w:rPr>
                <w:color w:val="auto"/>
                <w:sz w:val="26"/>
                <w:szCs w:val="26"/>
              </w:rPr>
            </w:pPr>
            <w:r w:rsidRPr="008C62D6">
              <w:rPr>
                <w:color w:val="auto"/>
                <w:sz w:val="26"/>
                <w:szCs w:val="26"/>
              </w:rPr>
              <w:t>256</w:t>
            </w:r>
          </w:p>
        </w:tc>
        <w:tc>
          <w:tcPr>
            <w:tcW w:w="1998" w:type="dxa"/>
            <w:noWrap/>
            <w:hideMark/>
          </w:tcPr>
          <w:p w14:paraId="180ABD1B" w14:textId="77777777" w:rsidR="0023207B" w:rsidRPr="008C62D6" w:rsidRDefault="0023207B" w:rsidP="0023207B">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8C62D6">
              <w:rPr>
                <w:color w:val="auto"/>
                <w:sz w:val="26"/>
                <w:szCs w:val="26"/>
              </w:rPr>
              <w:t>5,2222</w:t>
            </w:r>
          </w:p>
        </w:tc>
      </w:tr>
      <w:tr w:rsidR="0023207B" w:rsidRPr="008C62D6" w14:paraId="62DDD973" w14:textId="77777777" w:rsidTr="005E32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3D4DAC64" w14:textId="77777777" w:rsidR="0023207B" w:rsidRPr="008C62D6" w:rsidRDefault="0023207B" w:rsidP="0023207B">
            <w:pPr>
              <w:jc w:val="center"/>
              <w:rPr>
                <w:color w:val="auto"/>
                <w:sz w:val="26"/>
                <w:szCs w:val="26"/>
              </w:rPr>
            </w:pPr>
            <w:r w:rsidRPr="008C62D6">
              <w:rPr>
                <w:color w:val="auto"/>
                <w:sz w:val="26"/>
                <w:szCs w:val="26"/>
              </w:rPr>
              <w:t>512</w:t>
            </w:r>
          </w:p>
        </w:tc>
        <w:tc>
          <w:tcPr>
            <w:tcW w:w="1998" w:type="dxa"/>
            <w:noWrap/>
            <w:hideMark/>
          </w:tcPr>
          <w:p w14:paraId="67DB4B1F" w14:textId="77777777" w:rsidR="0023207B" w:rsidRPr="008C62D6" w:rsidRDefault="0023207B" w:rsidP="0023207B">
            <w:pPr>
              <w:jc w:val="center"/>
              <w:cnfStyle w:val="000000100000" w:firstRow="0" w:lastRow="0" w:firstColumn="0" w:lastColumn="0" w:oddVBand="0" w:evenVBand="0" w:oddHBand="1" w:evenHBand="0" w:firstRowFirstColumn="0" w:firstRowLastColumn="0" w:lastRowFirstColumn="0" w:lastRowLastColumn="0"/>
              <w:rPr>
                <w:color w:val="auto"/>
                <w:sz w:val="26"/>
                <w:szCs w:val="26"/>
              </w:rPr>
            </w:pPr>
            <w:r w:rsidRPr="008C62D6">
              <w:rPr>
                <w:color w:val="auto"/>
                <w:sz w:val="26"/>
                <w:szCs w:val="26"/>
              </w:rPr>
              <w:t>10,4444</w:t>
            </w:r>
          </w:p>
        </w:tc>
      </w:tr>
      <w:tr w:rsidR="0023207B" w:rsidRPr="008C62D6" w14:paraId="1C429C45" w14:textId="77777777" w:rsidTr="005E3264">
        <w:trPr>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73EBEDE9" w14:textId="77777777" w:rsidR="0023207B" w:rsidRPr="008C62D6" w:rsidRDefault="0023207B" w:rsidP="0023207B">
            <w:pPr>
              <w:jc w:val="center"/>
              <w:rPr>
                <w:color w:val="auto"/>
                <w:sz w:val="26"/>
                <w:szCs w:val="26"/>
              </w:rPr>
            </w:pPr>
            <w:r w:rsidRPr="008C62D6">
              <w:rPr>
                <w:color w:val="auto"/>
                <w:sz w:val="26"/>
                <w:szCs w:val="26"/>
              </w:rPr>
              <w:t>1024</w:t>
            </w:r>
          </w:p>
        </w:tc>
        <w:tc>
          <w:tcPr>
            <w:tcW w:w="1998" w:type="dxa"/>
            <w:noWrap/>
            <w:hideMark/>
          </w:tcPr>
          <w:p w14:paraId="3D12FB61" w14:textId="77777777" w:rsidR="0023207B" w:rsidRPr="008C62D6" w:rsidRDefault="0023207B" w:rsidP="0023207B">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8C62D6">
              <w:rPr>
                <w:color w:val="auto"/>
                <w:sz w:val="26"/>
                <w:szCs w:val="26"/>
              </w:rPr>
              <w:t>17,4444</w:t>
            </w:r>
          </w:p>
        </w:tc>
      </w:tr>
      <w:tr w:rsidR="0023207B" w:rsidRPr="008C62D6" w14:paraId="7CA05190" w14:textId="77777777" w:rsidTr="005E32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4271C959" w14:textId="77777777" w:rsidR="0023207B" w:rsidRPr="008C62D6" w:rsidRDefault="0023207B" w:rsidP="0023207B">
            <w:pPr>
              <w:jc w:val="center"/>
              <w:rPr>
                <w:color w:val="auto"/>
                <w:sz w:val="26"/>
                <w:szCs w:val="26"/>
              </w:rPr>
            </w:pPr>
            <w:r w:rsidRPr="008C62D6">
              <w:rPr>
                <w:color w:val="auto"/>
                <w:sz w:val="26"/>
                <w:szCs w:val="26"/>
              </w:rPr>
              <w:t>2048</w:t>
            </w:r>
          </w:p>
        </w:tc>
        <w:tc>
          <w:tcPr>
            <w:tcW w:w="1998" w:type="dxa"/>
            <w:noWrap/>
            <w:hideMark/>
          </w:tcPr>
          <w:p w14:paraId="224643B6" w14:textId="2C844A78" w:rsidR="0023207B" w:rsidRPr="008C62D6" w:rsidRDefault="0023207B" w:rsidP="0023207B">
            <w:pPr>
              <w:jc w:val="center"/>
              <w:cnfStyle w:val="000000100000" w:firstRow="0" w:lastRow="0" w:firstColumn="0" w:lastColumn="0" w:oddVBand="0" w:evenVBand="0" w:oddHBand="1" w:evenHBand="0" w:firstRowFirstColumn="0" w:firstRowLastColumn="0" w:lastRowFirstColumn="0" w:lastRowLastColumn="0"/>
              <w:rPr>
                <w:color w:val="auto"/>
                <w:sz w:val="26"/>
                <w:szCs w:val="26"/>
              </w:rPr>
            </w:pPr>
            <w:r w:rsidRPr="008C62D6">
              <w:rPr>
                <w:color w:val="auto"/>
                <w:sz w:val="26"/>
                <w:szCs w:val="26"/>
              </w:rPr>
              <w:t>38,2222</w:t>
            </w:r>
          </w:p>
        </w:tc>
      </w:tr>
      <w:tr w:rsidR="0023207B" w:rsidRPr="008C62D6" w14:paraId="3C708113" w14:textId="77777777" w:rsidTr="005E3264">
        <w:trPr>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2D660736" w14:textId="77777777" w:rsidR="0023207B" w:rsidRPr="008C62D6" w:rsidRDefault="0023207B" w:rsidP="0023207B">
            <w:pPr>
              <w:jc w:val="center"/>
              <w:rPr>
                <w:color w:val="auto"/>
                <w:sz w:val="26"/>
                <w:szCs w:val="26"/>
              </w:rPr>
            </w:pPr>
            <w:r w:rsidRPr="008C62D6">
              <w:rPr>
                <w:color w:val="auto"/>
                <w:sz w:val="26"/>
                <w:szCs w:val="26"/>
              </w:rPr>
              <w:t>4096</w:t>
            </w:r>
          </w:p>
        </w:tc>
        <w:tc>
          <w:tcPr>
            <w:tcW w:w="1998" w:type="dxa"/>
            <w:noWrap/>
            <w:hideMark/>
          </w:tcPr>
          <w:p w14:paraId="3E2F6CDF" w14:textId="77777777" w:rsidR="0023207B" w:rsidRPr="008C62D6" w:rsidRDefault="0023207B" w:rsidP="0023207B">
            <w:pPr>
              <w:jc w:val="center"/>
              <w:cnfStyle w:val="000000000000" w:firstRow="0" w:lastRow="0" w:firstColumn="0" w:lastColumn="0" w:oddVBand="0" w:evenVBand="0" w:oddHBand="0" w:evenHBand="0" w:firstRowFirstColumn="0" w:firstRowLastColumn="0" w:lastRowFirstColumn="0" w:lastRowLastColumn="0"/>
              <w:rPr>
                <w:color w:val="auto"/>
                <w:sz w:val="26"/>
                <w:szCs w:val="26"/>
              </w:rPr>
            </w:pPr>
            <w:r w:rsidRPr="008C62D6">
              <w:rPr>
                <w:color w:val="auto"/>
                <w:sz w:val="26"/>
                <w:szCs w:val="26"/>
              </w:rPr>
              <w:t>123,2222</w:t>
            </w:r>
          </w:p>
        </w:tc>
      </w:tr>
      <w:tr w:rsidR="0023207B" w:rsidRPr="008C62D6" w14:paraId="5E9D0077" w14:textId="77777777" w:rsidTr="005E32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63" w:type="dxa"/>
            <w:noWrap/>
            <w:hideMark/>
          </w:tcPr>
          <w:p w14:paraId="43149C7B" w14:textId="77777777" w:rsidR="0023207B" w:rsidRPr="008C62D6" w:rsidRDefault="0023207B" w:rsidP="0023207B">
            <w:pPr>
              <w:jc w:val="center"/>
              <w:rPr>
                <w:color w:val="auto"/>
                <w:sz w:val="26"/>
                <w:szCs w:val="26"/>
              </w:rPr>
            </w:pPr>
            <w:r w:rsidRPr="008C62D6">
              <w:rPr>
                <w:color w:val="auto"/>
                <w:sz w:val="26"/>
                <w:szCs w:val="26"/>
              </w:rPr>
              <w:t>8192</w:t>
            </w:r>
          </w:p>
        </w:tc>
        <w:tc>
          <w:tcPr>
            <w:tcW w:w="1998" w:type="dxa"/>
            <w:noWrap/>
            <w:hideMark/>
          </w:tcPr>
          <w:p w14:paraId="08C3E7B7" w14:textId="77777777" w:rsidR="0023207B" w:rsidRPr="008C62D6" w:rsidRDefault="0023207B" w:rsidP="0023207B">
            <w:pPr>
              <w:jc w:val="center"/>
              <w:cnfStyle w:val="000000100000" w:firstRow="0" w:lastRow="0" w:firstColumn="0" w:lastColumn="0" w:oddVBand="0" w:evenVBand="0" w:oddHBand="1" w:evenHBand="0" w:firstRowFirstColumn="0" w:firstRowLastColumn="0" w:lastRowFirstColumn="0" w:lastRowLastColumn="0"/>
              <w:rPr>
                <w:color w:val="auto"/>
                <w:sz w:val="26"/>
                <w:szCs w:val="26"/>
              </w:rPr>
            </w:pPr>
            <w:r w:rsidRPr="008C62D6">
              <w:rPr>
                <w:color w:val="auto"/>
                <w:sz w:val="26"/>
                <w:szCs w:val="26"/>
              </w:rPr>
              <w:t>436,1111</w:t>
            </w:r>
          </w:p>
        </w:tc>
      </w:tr>
    </w:tbl>
    <w:p w14:paraId="3B526E43" w14:textId="1B8F79DC" w:rsidR="00826976" w:rsidRPr="0023207B" w:rsidRDefault="008C62D6" w:rsidP="007B2A41">
      <w:pPr>
        <w:jc w:val="center"/>
        <w:rPr>
          <w:sz w:val="26"/>
          <w:szCs w:val="26"/>
        </w:rPr>
      </w:pPr>
      <w:r w:rsidRPr="0023207B">
        <w:rPr>
          <w:sz w:val="26"/>
          <w:szCs w:val="26"/>
        </w:rPr>
        <w:t>Tiempo de Ejecución VS Tamaño de la Entrada</w:t>
      </w:r>
    </w:p>
    <w:p w14:paraId="54EF8921" w14:textId="54B16FCA" w:rsidR="007B2A41" w:rsidRDefault="007B2A41" w:rsidP="009662F1">
      <w:pPr>
        <w:rPr>
          <w:sz w:val="26"/>
          <w:szCs w:val="26"/>
        </w:rPr>
      </w:pPr>
    </w:p>
    <w:p w14:paraId="2C8A93F9" w14:textId="5F502EB3" w:rsidR="0023207B" w:rsidRDefault="0023207B" w:rsidP="009662F1">
      <w:pPr>
        <w:rPr>
          <w:sz w:val="26"/>
          <w:szCs w:val="26"/>
        </w:rPr>
      </w:pPr>
    </w:p>
    <w:p w14:paraId="3EBF2B03" w14:textId="3124B599" w:rsidR="0023207B" w:rsidRDefault="0023207B" w:rsidP="009662F1">
      <w:pPr>
        <w:rPr>
          <w:sz w:val="26"/>
          <w:szCs w:val="26"/>
        </w:rPr>
      </w:pPr>
    </w:p>
    <w:p w14:paraId="665E0186" w14:textId="3F6D6718" w:rsidR="0023207B" w:rsidRDefault="0023207B" w:rsidP="009662F1">
      <w:pPr>
        <w:rPr>
          <w:sz w:val="26"/>
          <w:szCs w:val="26"/>
        </w:rPr>
      </w:pPr>
    </w:p>
    <w:p w14:paraId="6318CF65" w14:textId="49D94110" w:rsidR="0023207B" w:rsidRDefault="0023207B" w:rsidP="009662F1">
      <w:pPr>
        <w:rPr>
          <w:sz w:val="26"/>
          <w:szCs w:val="26"/>
        </w:rPr>
      </w:pPr>
    </w:p>
    <w:p w14:paraId="2EA1E7D1" w14:textId="14471113" w:rsidR="0023207B" w:rsidRDefault="0023207B" w:rsidP="009662F1">
      <w:pPr>
        <w:rPr>
          <w:sz w:val="26"/>
          <w:szCs w:val="26"/>
        </w:rPr>
      </w:pPr>
    </w:p>
    <w:p w14:paraId="0566B8B5" w14:textId="50C8B113" w:rsidR="0023207B" w:rsidRDefault="0023207B" w:rsidP="009662F1">
      <w:pPr>
        <w:rPr>
          <w:sz w:val="26"/>
          <w:szCs w:val="26"/>
        </w:rPr>
      </w:pPr>
    </w:p>
    <w:p w14:paraId="7129F111" w14:textId="223598C4" w:rsidR="0023207B" w:rsidRDefault="0023207B" w:rsidP="009662F1">
      <w:pPr>
        <w:rPr>
          <w:sz w:val="26"/>
          <w:szCs w:val="26"/>
        </w:rPr>
      </w:pPr>
    </w:p>
    <w:p w14:paraId="7D326DD1" w14:textId="77777777" w:rsidR="0023207B" w:rsidRPr="0023207B" w:rsidRDefault="0023207B" w:rsidP="009662F1">
      <w:pPr>
        <w:rPr>
          <w:sz w:val="26"/>
          <w:szCs w:val="26"/>
        </w:rPr>
      </w:pPr>
    </w:p>
    <w:p w14:paraId="6FC1804F" w14:textId="618CAFB0" w:rsidR="008C62D6" w:rsidRPr="0023207B" w:rsidRDefault="008C62D6" w:rsidP="00C33072">
      <w:pPr>
        <w:pStyle w:val="Ttulo2"/>
        <w:jc w:val="center"/>
      </w:pPr>
      <w:bookmarkStart w:id="4" w:name="_Toc99657917"/>
      <w:r w:rsidRPr="0023207B">
        <w:t>Ejercicio 2: Gráfica tiempo de ejecución VS Tamaño de la entrada</w:t>
      </w:r>
      <w:bookmarkEnd w:id="4"/>
    </w:p>
    <w:p w14:paraId="396FFB64" w14:textId="0C62506C" w:rsidR="007B2A41" w:rsidRPr="0023207B" w:rsidRDefault="008C62D6" w:rsidP="0023207B">
      <w:pPr>
        <w:jc w:val="center"/>
        <w:rPr>
          <w:sz w:val="26"/>
          <w:szCs w:val="26"/>
        </w:rPr>
      </w:pPr>
      <w:r w:rsidRPr="0023207B">
        <w:rPr>
          <w:noProof/>
          <w:sz w:val="26"/>
          <w:szCs w:val="26"/>
        </w:rPr>
        <w:drawing>
          <wp:inline distT="0" distB="0" distL="0" distR="0" wp14:anchorId="797BF311" wp14:editId="3231980A">
            <wp:extent cx="5400040" cy="2685415"/>
            <wp:effectExtent l="0" t="0" r="10160" b="635"/>
            <wp:docPr id="2" name="Gráfico 2">
              <a:extLst xmlns:a="http://schemas.openxmlformats.org/drawingml/2006/main">
                <a:ext uri="{FF2B5EF4-FFF2-40B4-BE49-F238E27FC236}">
                  <a16:creationId xmlns:a16="http://schemas.microsoft.com/office/drawing/2014/main" id="{35FBA5AB-1ACC-427E-BD81-50B718F18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C18231" w14:textId="78C1D45F" w:rsidR="008C62D6" w:rsidRPr="0023207B" w:rsidRDefault="0023207B" w:rsidP="00C33072">
      <w:pPr>
        <w:pStyle w:val="Ttulo2"/>
        <w:jc w:val="center"/>
      </w:pPr>
      <w:r>
        <w:br w:type="page"/>
      </w:r>
      <w:bookmarkStart w:id="5" w:name="_Toc99657918"/>
      <w:r w:rsidR="008C62D6" w:rsidRPr="0023207B">
        <w:lastRenderedPageBreak/>
        <w:t>Ejercicio 3: Tabla tomando logaritmos (en base 2)</w:t>
      </w:r>
      <w:bookmarkEnd w:id="5"/>
    </w:p>
    <w:tbl>
      <w:tblPr>
        <w:tblStyle w:val="Tablaconcuadrcula6concolores-nfasis2"/>
        <w:tblW w:w="8037" w:type="dxa"/>
        <w:jc w:val="center"/>
        <w:tblLook w:val="04A0" w:firstRow="1" w:lastRow="0" w:firstColumn="1" w:lastColumn="0" w:noHBand="0" w:noVBand="1"/>
      </w:tblPr>
      <w:tblGrid>
        <w:gridCol w:w="2097"/>
        <w:gridCol w:w="2620"/>
        <w:gridCol w:w="1540"/>
        <w:gridCol w:w="1780"/>
      </w:tblGrid>
      <w:tr w:rsidR="008C62D6" w:rsidRPr="008C62D6" w14:paraId="67E90AA3" w14:textId="77777777" w:rsidTr="005E326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7015AF0"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n (orden matriz)</w:t>
            </w:r>
          </w:p>
        </w:tc>
        <w:tc>
          <w:tcPr>
            <w:tcW w:w="2620" w:type="dxa"/>
            <w:noWrap/>
            <w:hideMark/>
          </w:tcPr>
          <w:p w14:paraId="0A0A8E1F" w14:textId="5EE46EAB" w:rsidR="008C62D6" w:rsidRPr="008C62D6" w:rsidRDefault="008A35B8" w:rsidP="008C62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008C62D6" w:rsidRPr="008C62D6">
              <w:rPr>
                <w:rFonts w:ascii="Calibri" w:eastAsia="Times New Roman" w:hAnsi="Calibri" w:cs="Calibri"/>
                <w:color w:val="000000"/>
                <w:sz w:val="26"/>
                <w:szCs w:val="26"/>
                <w:lang w:eastAsia="es-ES"/>
              </w:rPr>
              <w:t>(n) (ms)</w:t>
            </w:r>
          </w:p>
        </w:tc>
        <w:tc>
          <w:tcPr>
            <w:tcW w:w="1540" w:type="dxa"/>
            <w:noWrap/>
            <w:hideMark/>
          </w:tcPr>
          <w:p w14:paraId="51FAE226" w14:textId="77777777" w:rsidR="008C62D6" w:rsidRPr="008C62D6" w:rsidRDefault="008C62D6" w:rsidP="008C62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8C62D6">
              <w:rPr>
                <w:rFonts w:ascii="Calibri" w:eastAsia="Times New Roman" w:hAnsi="Calibri" w:cs="Calibri"/>
                <w:color w:val="000000"/>
                <w:sz w:val="26"/>
                <w:szCs w:val="26"/>
                <w:lang w:eastAsia="es-ES"/>
              </w:rPr>
              <w:t>(n)</w:t>
            </w:r>
          </w:p>
        </w:tc>
        <w:tc>
          <w:tcPr>
            <w:tcW w:w="1780" w:type="dxa"/>
            <w:noWrap/>
            <w:hideMark/>
          </w:tcPr>
          <w:p w14:paraId="20C2B010" w14:textId="757F1389" w:rsidR="008C62D6" w:rsidRPr="008C62D6" w:rsidRDefault="008C62D6" w:rsidP="008C62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8C62D6">
              <w:rPr>
                <w:rFonts w:ascii="Calibri" w:eastAsia="Times New Roman" w:hAnsi="Calibri" w:cs="Calibri"/>
                <w:color w:val="000000"/>
                <w:sz w:val="26"/>
                <w:szCs w:val="26"/>
                <w:lang w:eastAsia="es-ES"/>
              </w:rPr>
              <w:t>(</w:t>
            </w: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Pr="008C62D6">
              <w:rPr>
                <w:rFonts w:ascii="Calibri" w:eastAsia="Times New Roman" w:hAnsi="Calibri" w:cs="Calibri"/>
                <w:color w:val="000000"/>
                <w:sz w:val="26"/>
                <w:szCs w:val="26"/>
                <w:lang w:eastAsia="es-ES"/>
              </w:rPr>
              <w:t>(n))</w:t>
            </w:r>
          </w:p>
        </w:tc>
      </w:tr>
      <w:tr w:rsidR="008C62D6" w:rsidRPr="008C62D6" w14:paraId="52AF04B8" w14:textId="77777777" w:rsidTr="005E32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249EB39"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32</w:t>
            </w:r>
          </w:p>
        </w:tc>
        <w:tc>
          <w:tcPr>
            <w:tcW w:w="2620" w:type="dxa"/>
            <w:noWrap/>
            <w:hideMark/>
          </w:tcPr>
          <w:p w14:paraId="18D1EC03"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0,1885</w:t>
            </w:r>
          </w:p>
        </w:tc>
        <w:tc>
          <w:tcPr>
            <w:tcW w:w="1540" w:type="dxa"/>
            <w:noWrap/>
            <w:hideMark/>
          </w:tcPr>
          <w:p w14:paraId="4857DDC5"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5</w:t>
            </w:r>
          </w:p>
        </w:tc>
        <w:tc>
          <w:tcPr>
            <w:tcW w:w="1780" w:type="dxa"/>
            <w:noWrap/>
            <w:hideMark/>
          </w:tcPr>
          <w:p w14:paraId="6DE3AE9F"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-2,407363571</w:t>
            </w:r>
          </w:p>
        </w:tc>
      </w:tr>
      <w:tr w:rsidR="008C62D6" w:rsidRPr="008C62D6" w14:paraId="2C461E98" w14:textId="77777777" w:rsidTr="005E3264">
        <w:trPr>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F54E388"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64</w:t>
            </w:r>
          </w:p>
        </w:tc>
        <w:tc>
          <w:tcPr>
            <w:tcW w:w="2620" w:type="dxa"/>
            <w:noWrap/>
            <w:hideMark/>
          </w:tcPr>
          <w:p w14:paraId="16A9A656"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0,625</w:t>
            </w:r>
          </w:p>
        </w:tc>
        <w:tc>
          <w:tcPr>
            <w:tcW w:w="1540" w:type="dxa"/>
            <w:noWrap/>
            <w:hideMark/>
          </w:tcPr>
          <w:p w14:paraId="055EE120"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6</w:t>
            </w:r>
          </w:p>
        </w:tc>
        <w:tc>
          <w:tcPr>
            <w:tcW w:w="1780" w:type="dxa"/>
            <w:noWrap/>
            <w:hideMark/>
          </w:tcPr>
          <w:p w14:paraId="23EF3EBA"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-0,678071905</w:t>
            </w:r>
          </w:p>
        </w:tc>
      </w:tr>
      <w:tr w:rsidR="008C62D6" w:rsidRPr="008C62D6" w14:paraId="545D4C31" w14:textId="77777777" w:rsidTr="005E32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9106977"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128</w:t>
            </w:r>
          </w:p>
        </w:tc>
        <w:tc>
          <w:tcPr>
            <w:tcW w:w="2620" w:type="dxa"/>
            <w:noWrap/>
            <w:hideMark/>
          </w:tcPr>
          <w:p w14:paraId="25AAAF35"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1,6667</w:t>
            </w:r>
          </w:p>
        </w:tc>
        <w:tc>
          <w:tcPr>
            <w:tcW w:w="1540" w:type="dxa"/>
            <w:noWrap/>
            <w:hideMark/>
          </w:tcPr>
          <w:p w14:paraId="201047D7"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7</w:t>
            </w:r>
          </w:p>
        </w:tc>
        <w:tc>
          <w:tcPr>
            <w:tcW w:w="1780" w:type="dxa"/>
            <w:noWrap/>
            <w:hideMark/>
          </w:tcPr>
          <w:p w14:paraId="2BA0D6CD"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0,736994448</w:t>
            </w:r>
          </w:p>
        </w:tc>
      </w:tr>
      <w:tr w:rsidR="008C62D6" w:rsidRPr="008C62D6" w14:paraId="5721AF36" w14:textId="77777777" w:rsidTr="005E3264">
        <w:trPr>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A40C5DA"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256</w:t>
            </w:r>
          </w:p>
        </w:tc>
        <w:tc>
          <w:tcPr>
            <w:tcW w:w="2620" w:type="dxa"/>
            <w:noWrap/>
            <w:hideMark/>
          </w:tcPr>
          <w:p w14:paraId="41F2EBB3"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5,2222</w:t>
            </w:r>
          </w:p>
        </w:tc>
        <w:tc>
          <w:tcPr>
            <w:tcW w:w="1540" w:type="dxa"/>
            <w:noWrap/>
            <w:hideMark/>
          </w:tcPr>
          <w:p w14:paraId="1F491203"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8</w:t>
            </w:r>
          </w:p>
        </w:tc>
        <w:tc>
          <w:tcPr>
            <w:tcW w:w="1780" w:type="dxa"/>
            <w:noWrap/>
            <w:hideMark/>
          </w:tcPr>
          <w:p w14:paraId="5144CAB7"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2,384657711</w:t>
            </w:r>
          </w:p>
        </w:tc>
      </w:tr>
      <w:tr w:rsidR="008C62D6" w:rsidRPr="008C62D6" w14:paraId="7D9D0C4F" w14:textId="77777777" w:rsidTr="005E32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424B9790"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512</w:t>
            </w:r>
          </w:p>
        </w:tc>
        <w:tc>
          <w:tcPr>
            <w:tcW w:w="2620" w:type="dxa"/>
            <w:noWrap/>
            <w:hideMark/>
          </w:tcPr>
          <w:p w14:paraId="69024D32"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10,4444</w:t>
            </w:r>
          </w:p>
        </w:tc>
        <w:tc>
          <w:tcPr>
            <w:tcW w:w="1540" w:type="dxa"/>
            <w:noWrap/>
            <w:hideMark/>
          </w:tcPr>
          <w:p w14:paraId="185867DC"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9</w:t>
            </w:r>
          </w:p>
        </w:tc>
        <w:tc>
          <w:tcPr>
            <w:tcW w:w="1780" w:type="dxa"/>
            <w:noWrap/>
            <w:hideMark/>
          </w:tcPr>
          <w:p w14:paraId="12951D98"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3,384657711</w:t>
            </w:r>
          </w:p>
        </w:tc>
      </w:tr>
      <w:tr w:rsidR="008C62D6" w:rsidRPr="008C62D6" w14:paraId="34A7773D" w14:textId="77777777" w:rsidTr="005E3264">
        <w:trPr>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0CEE2678"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1024</w:t>
            </w:r>
          </w:p>
        </w:tc>
        <w:tc>
          <w:tcPr>
            <w:tcW w:w="2620" w:type="dxa"/>
            <w:noWrap/>
            <w:hideMark/>
          </w:tcPr>
          <w:p w14:paraId="27466F22"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17,4444</w:t>
            </w:r>
          </w:p>
        </w:tc>
        <w:tc>
          <w:tcPr>
            <w:tcW w:w="1540" w:type="dxa"/>
            <w:noWrap/>
            <w:hideMark/>
          </w:tcPr>
          <w:p w14:paraId="54224544"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10</w:t>
            </w:r>
          </w:p>
        </w:tc>
        <w:tc>
          <w:tcPr>
            <w:tcW w:w="1780" w:type="dxa"/>
            <w:noWrap/>
            <w:hideMark/>
          </w:tcPr>
          <w:p w14:paraId="41C81A58"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4,124692072</w:t>
            </w:r>
          </w:p>
        </w:tc>
      </w:tr>
      <w:tr w:rsidR="008C62D6" w:rsidRPr="008C62D6" w14:paraId="10AC8639" w14:textId="77777777" w:rsidTr="005E32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7962DC3"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2048</w:t>
            </w:r>
          </w:p>
        </w:tc>
        <w:tc>
          <w:tcPr>
            <w:tcW w:w="2620" w:type="dxa"/>
            <w:noWrap/>
            <w:hideMark/>
          </w:tcPr>
          <w:p w14:paraId="77665A11"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38,2222</w:t>
            </w:r>
          </w:p>
        </w:tc>
        <w:tc>
          <w:tcPr>
            <w:tcW w:w="1540" w:type="dxa"/>
            <w:noWrap/>
            <w:hideMark/>
          </w:tcPr>
          <w:p w14:paraId="2C9A4247"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11</w:t>
            </w:r>
          </w:p>
        </w:tc>
        <w:tc>
          <w:tcPr>
            <w:tcW w:w="1780" w:type="dxa"/>
            <w:noWrap/>
            <w:hideMark/>
          </w:tcPr>
          <w:p w14:paraId="34ED5A43"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5,256338914</w:t>
            </w:r>
          </w:p>
        </w:tc>
      </w:tr>
      <w:tr w:rsidR="008C62D6" w:rsidRPr="008C62D6" w14:paraId="0F9B1A86" w14:textId="77777777" w:rsidTr="005E3264">
        <w:trPr>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45A5EFEE"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4096</w:t>
            </w:r>
          </w:p>
        </w:tc>
        <w:tc>
          <w:tcPr>
            <w:tcW w:w="2620" w:type="dxa"/>
            <w:noWrap/>
            <w:hideMark/>
          </w:tcPr>
          <w:p w14:paraId="09F25249"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123,2222</w:t>
            </w:r>
          </w:p>
        </w:tc>
        <w:tc>
          <w:tcPr>
            <w:tcW w:w="1540" w:type="dxa"/>
            <w:noWrap/>
            <w:hideMark/>
          </w:tcPr>
          <w:p w14:paraId="304B5F50"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12</w:t>
            </w:r>
          </w:p>
        </w:tc>
        <w:tc>
          <w:tcPr>
            <w:tcW w:w="1780" w:type="dxa"/>
            <w:noWrap/>
            <w:hideMark/>
          </w:tcPr>
          <w:p w14:paraId="56943AA8" w14:textId="77777777" w:rsidR="008C62D6" w:rsidRPr="008C62D6" w:rsidRDefault="008C62D6" w:rsidP="008C62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6,945118389</w:t>
            </w:r>
          </w:p>
        </w:tc>
      </w:tr>
      <w:tr w:rsidR="008C62D6" w:rsidRPr="008C62D6" w14:paraId="75973F22" w14:textId="77777777" w:rsidTr="005E326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4C5531D7" w14:textId="77777777" w:rsidR="008C62D6" w:rsidRPr="008C62D6" w:rsidRDefault="008C62D6" w:rsidP="008C62D6">
            <w:pPr>
              <w:jc w:val="center"/>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8192</w:t>
            </w:r>
          </w:p>
        </w:tc>
        <w:tc>
          <w:tcPr>
            <w:tcW w:w="2620" w:type="dxa"/>
            <w:noWrap/>
            <w:hideMark/>
          </w:tcPr>
          <w:p w14:paraId="7B65D08E"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436,1111</w:t>
            </w:r>
          </w:p>
        </w:tc>
        <w:tc>
          <w:tcPr>
            <w:tcW w:w="1540" w:type="dxa"/>
            <w:noWrap/>
            <w:hideMark/>
          </w:tcPr>
          <w:p w14:paraId="0BFED46C"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6"/>
                <w:szCs w:val="26"/>
                <w:lang w:eastAsia="es-ES"/>
              </w:rPr>
            </w:pPr>
            <w:r w:rsidRPr="008C62D6">
              <w:rPr>
                <w:rFonts w:ascii="Calibri" w:eastAsia="Times New Roman" w:hAnsi="Calibri" w:cs="Calibri"/>
                <w:b/>
                <w:bCs/>
                <w:color w:val="000000"/>
                <w:sz w:val="26"/>
                <w:szCs w:val="26"/>
                <w:lang w:eastAsia="es-ES"/>
              </w:rPr>
              <w:t>13</w:t>
            </w:r>
          </w:p>
        </w:tc>
        <w:tc>
          <w:tcPr>
            <w:tcW w:w="1780" w:type="dxa"/>
            <w:noWrap/>
            <w:hideMark/>
          </w:tcPr>
          <w:p w14:paraId="4A27D806" w14:textId="77777777" w:rsidR="008C62D6" w:rsidRPr="008C62D6" w:rsidRDefault="008C62D6" w:rsidP="008C62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8C62D6">
              <w:rPr>
                <w:rFonts w:ascii="Calibri" w:eastAsia="Times New Roman" w:hAnsi="Calibri" w:cs="Calibri"/>
                <w:color w:val="000000"/>
                <w:sz w:val="26"/>
                <w:szCs w:val="26"/>
                <w:lang w:eastAsia="es-ES"/>
              </w:rPr>
              <w:t>8,7685519</w:t>
            </w:r>
          </w:p>
        </w:tc>
      </w:tr>
    </w:tbl>
    <w:p w14:paraId="19BB421D" w14:textId="77777777" w:rsidR="007B2A41" w:rsidRPr="0023207B" w:rsidRDefault="007B2A41" w:rsidP="009662F1">
      <w:pPr>
        <w:rPr>
          <w:b/>
          <w:bCs/>
          <w:sz w:val="26"/>
          <w:szCs w:val="26"/>
        </w:rPr>
      </w:pPr>
    </w:p>
    <w:p w14:paraId="7C485277" w14:textId="5D22C3B8" w:rsidR="008C62D6" w:rsidRPr="0023207B" w:rsidRDefault="008C62D6" w:rsidP="00C33072">
      <w:pPr>
        <w:pStyle w:val="Ttulo2"/>
        <w:jc w:val="center"/>
      </w:pPr>
      <w:bookmarkStart w:id="6" w:name="_Toc99657919"/>
      <w:r w:rsidRPr="0023207B">
        <w:t>Ejercicio 4: Gráfica comparativa tomando logaritmos</w:t>
      </w:r>
      <w:bookmarkEnd w:id="6"/>
    </w:p>
    <w:p w14:paraId="469FC9D4" w14:textId="6B37FEA2" w:rsidR="007B2A41" w:rsidRPr="0023207B" w:rsidRDefault="008C62D6" w:rsidP="0023207B">
      <w:pPr>
        <w:jc w:val="center"/>
        <w:rPr>
          <w:sz w:val="26"/>
          <w:szCs w:val="26"/>
        </w:rPr>
      </w:pPr>
      <w:r w:rsidRPr="0023207B">
        <w:rPr>
          <w:noProof/>
          <w:sz w:val="26"/>
          <w:szCs w:val="26"/>
        </w:rPr>
        <w:drawing>
          <wp:inline distT="0" distB="0" distL="0" distR="0" wp14:anchorId="1CF1E568" wp14:editId="1F0587A5">
            <wp:extent cx="4572000" cy="2743200"/>
            <wp:effectExtent l="0" t="0" r="0" b="0"/>
            <wp:docPr id="3" name="Gráfico 3">
              <a:extLst xmlns:a="http://schemas.openxmlformats.org/drawingml/2006/main">
                <a:ext uri="{FF2B5EF4-FFF2-40B4-BE49-F238E27FC236}">
                  <a16:creationId xmlns:a16="http://schemas.microsoft.com/office/drawing/2014/main" id="{915B9E2F-7245-428F-8C07-69849DA36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307992" w14:textId="77777777" w:rsidR="0023207B" w:rsidRPr="0023207B" w:rsidRDefault="0023207B" w:rsidP="009662F1">
      <w:pPr>
        <w:rPr>
          <w:sz w:val="26"/>
          <w:szCs w:val="26"/>
        </w:rPr>
      </w:pPr>
    </w:p>
    <w:p w14:paraId="2E400FFD" w14:textId="299F3493" w:rsidR="008C62D6" w:rsidRPr="0023207B" w:rsidRDefault="008C62D6" w:rsidP="00C33072">
      <w:pPr>
        <w:pStyle w:val="Ttulo2"/>
      </w:pPr>
      <w:bookmarkStart w:id="7" w:name="_Toc99657920"/>
      <w:r w:rsidRPr="0023207B">
        <w:t>Ejercicio 5: Orden de complejidad del método</w:t>
      </w:r>
      <w:r w:rsidR="005B32EC" w:rsidRPr="0023207B">
        <w:t xml:space="preserve"> experimentalmente</w:t>
      </w:r>
      <w:bookmarkEnd w:id="7"/>
    </w:p>
    <w:p w14:paraId="4E985BB4" w14:textId="1AF9D013" w:rsidR="008C62D6" w:rsidRPr="0023207B" w:rsidRDefault="008C62D6" w:rsidP="00C048CC">
      <w:pPr>
        <w:jc w:val="both"/>
        <w:rPr>
          <w:sz w:val="26"/>
          <w:szCs w:val="26"/>
        </w:rPr>
      </w:pPr>
      <w:r w:rsidRPr="0023207B">
        <w:rPr>
          <w:sz w:val="26"/>
          <w:szCs w:val="26"/>
        </w:rPr>
        <w:t>Fijándonos en la anterior gráfica, podemos ver que la ecuación de la recta es:</w:t>
      </w:r>
    </w:p>
    <w:p w14:paraId="1C0FFDBC" w14:textId="1BA37996" w:rsidR="008C62D6" w:rsidRPr="0023207B" w:rsidRDefault="008C62D6" w:rsidP="003A0BE8">
      <w:pPr>
        <w:jc w:val="center"/>
        <w:rPr>
          <w:b/>
          <w:bCs/>
          <w:sz w:val="26"/>
          <w:szCs w:val="26"/>
          <w:lang w:val="en-US"/>
        </w:rPr>
      </w:pPr>
      <w:r w:rsidRPr="008C62D6">
        <w:rPr>
          <w:b/>
          <w:bCs/>
          <w:sz w:val="26"/>
          <w:szCs w:val="26"/>
          <w:lang w:val="en-US"/>
        </w:rPr>
        <w:t>y = 1,3059x - 8,5844</w:t>
      </w:r>
    </w:p>
    <w:p w14:paraId="697C213E" w14:textId="3A1268C0" w:rsidR="0023207B" w:rsidRPr="0023207B" w:rsidRDefault="008C62D6" w:rsidP="00C048CC">
      <w:pPr>
        <w:jc w:val="both"/>
        <w:rPr>
          <w:sz w:val="26"/>
          <w:szCs w:val="26"/>
        </w:rPr>
      </w:pPr>
      <w:r w:rsidRPr="0023207B">
        <w:rPr>
          <w:sz w:val="26"/>
          <w:szCs w:val="26"/>
        </w:rPr>
        <w:t xml:space="preserve">tiene como pendiente k= </w:t>
      </w:r>
      <w:r w:rsidR="005B32EC" w:rsidRPr="0023207B">
        <w:rPr>
          <w:sz w:val="26"/>
          <w:szCs w:val="26"/>
        </w:rPr>
        <w:t>1,3059</w:t>
      </w:r>
      <w:r w:rsidRPr="0023207B">
        <w:rPr>
          <w:sz w:val="26"/>
          <w:szCs w:val="26"/>
        </w:rPr>
        <w:t xml:space="preserve">. Por tanto, podemos decir que este algoritmo tiene orden de complejidad </w:t>
      </w:r>
      <w:r w:rsidRPr="0023207B">
        <w:rPr>
          <w:i/>
          <w:iCs/>
          <w:sz w:val="26"/>
          <w:szCs w:val="26"/>
        </w:rPr>
        <w:t>O</w:t>
      </w:r>
      <w:r w:rsidRPr="0023207B">
        <w:rPr>
          <w:sz w:val="26"/>
          <w:szCs w:val="26"/>
        </w:rPr>
        <w:t>(𝑛</w:t>
      </w:r>
      <w:r w:rsidR="005B32EC" w:rsidRPr="0023207B">
        <w:rPr>
          <w:sz w:val="26"/>
          <w:szCs w:val="26"/>
          <w:vertAlign w:val="superscript"/>
        </w:rPr>
        <w:t>1,3059</w:t>
      </w:r>
      <w:r w:rsidRPr="0023207B">
        <w:rPr>
          <w:sz w:val="26"/>
          <w:szCs w:val="26"/>
        </w:rPr>
        <w:t>)</w:t>
      </w:r>
    </w:p>
    <w:p w14:paraId="6F495468" w14:textId="77777777" w:rsidR="0023207B" w:rsidRPr="0023207B" w:rsidRDefault="0023207B">
      <w:pPr>
        <w:rPr>
          <w:sz w:val="26"/>
          <w:szCs w:val="26"/>
        </w:rPr>
      </w:pPr>
      <w:r w:rsidRPr="0023207B">
        <w:rPr>
          <w:sz w:val="26"/>
          <w:szCs w:val="26"/>
        </w:rPr>
        <w:br w:type="page"/>
      </w:r>
    </w:p>
    <w:p w14:paraId="716490C2" w14:textId="77777777" w:rsidR="008C62D6" w:rsidRPr="0023207B" w:rsidRDefault="008C62D6" w:rsidP="008C62D6">
      <w:pPr>
        <w:rPr>
          <w:sz w:val="26"/>
          <w:szCs w:val="26"/>
        </w:rPr>
      </w:pPr>
    </w:p>
    <w:p w14:paraId="54ED1449" w14:textId="28B3401B" w:rsidR="00C07D1C" w:rsidRPr="0023207B" w:rsidRDefault="005B32EC" w:rsidP="00C33072">
      <w:pPr>
        <w:pStyle w:val="Ttulo2"/>
      </w:pPr>
      <w:bookmarkStart w:id="8" w:name="_Toc99657921"/>
      <w:r w:rsidRPr="0023207B">
        <w:t>Ejercicio 6: Orden de complejidad del método teóricamente</w:t>
      </w:r>
      <w:bookmarkEnd w:id="8"/>
    </w:p>
    <w:p w14:paraId="28514943" w14:textId="733061AD"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public MatrizEnterosCuadrada matrizOrdenadaPorFilas() {</w:t>
      </w:r>
    </w:p>
    <w:p w14:paraId="22202C86" w14:textId="77777777" w:rsidR="005B32EC" w:rsidRPr="00305B2C" w:rsidRDefault="005B32EC" w:rsidP="005B32EC">
      <w:pPr>
        <w:autoSpaceDE w:val="0"/>
        <w:autoSpaceDN w:val="0"/>
        <w:adjustRightInd w:val="0"/>
        <w:spacing w:after="0" w:line="240" w:lineRule="auto"/>
        <w:rPr>
          <w:rFonts w:ascii="Consolas" w:hAnsi="Consolas" w:cs="Consolas"/>
          <w:sz w:val="26"/>
          <w:szCs w:val="26"/>
        </w:rPr>
      </w:pPr>
    </w:p>
    <w:p w14:paraId="51744DD4" w14:textId="4758E220"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t>int[][] matrizNueva = new int[matriz.length][matriz[0].length];</w:t>
      </w:r>
    </w:p>
    <w:p w14:paraId="37E7D079" w14:textId="77777777" w:rsidR="005B32EC" w:rsidRPr="00305B2C" w:rsidRDefault="005B32EC" w:rsidP="005B32EC">
      <w:pPr>
        <w:autoSpaceDE w:val="0"/>
        <w:autoSpaceDN w:val="0"/>
        <w:adjustRightInd w:val="0"/>
        <w:spacing w:after="0" w:line="240" w:lineRule="auto"/>
        <w:rPr>
          <w:rFonts w:ascii="Consolas" w:hAnsi="Consolas" w:cs="Consolas"/>
          <w:sz w:val="26"/>
          <w:szCs w:val="26"/>
        </w:rPr>
      </w:pPr>
    </w:p>
    <w:p w14:paraId="75DAAA95" w14:textId="45CEC175"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bdr w:val="single" w:sz="4" w:space="0" w:color="auto"/>
          <w:shd w:val="clear" w:color="auto" w:fill="C9FBED" w:themeFill="accent4" w:themeFillTint="33"/>
        </w:rPr>
        <w:t>for (int i = 0; i &lt; matriz.length; i++)</w:t>
      </w:r>
      <w:r w:rsidRPr="00305B2C">
        <w:rPr>
          <w:rFonts w:ascii="Consolas" w:hAnsi="Consolas" w:cs="Consolas"/>
          <w:sz w:val="26"/>
          <w:szCs w:val="26"/>
        </w:rPr>
        <w:t xml:space="preserve"> {</w:t>
      </w:r>
    </w:p>
    <w:p w14:paraId="485DA17D" w14:textId="10D13AF0" w:rsidR="005B32EC" w:rsidRPr="00305B2C" w:rsidRDefault="005B32EC" w:rsidP="005B32EC">
      <w:pPr>
        <w:autoSpaceDE w:val="0"/>
        <w:autoSpaceDN w:val="0"/>
        <w:adjustRightInd w:val="0"/>
        <w:spacing w:after="0" w:line="240" w:lineRule="auto"/>
        <w:rPr>
          <w:rFonts w:ascii="Consolas" w:hAnsi="Consolas" w:cs="Consolas"/>
          <w:sz w:val="26"/>
          <w:szCs w:val="26"/>
        </w:rPr>
      </w:pPr>
    </w:p>
    <w:p w14:paraId="60CF1DE6" w14:textId="4B090EF4"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bdr w:val="single" w:sz="4" w:space="0" w:color="auto"/>
          <w:shd w:val="clear" w:color="auto" w:fill="FFB7B7"/>
        </w:rPr>
        <w:t>for (int j = 0; j &lt; matriz[0].length; j++)</w:t>
      </w:r>
    </w:p>
    <w:p w14:paraId="358F789D" w14:textId="77777777" w:rsidR="005B32EC" w:rsidRPr="00305B2C" w:rsidRDefault="005B32EC" w:rsidP="005B32EC">
      <w:pPr>
        <w:autoSpaceDE w:val="0"/>
        <w:autoSpaceDN w:val="0"/>
        <w:adjustRightInd w:val="0"/>
        <w:spacing w:after="0" w:line="240" w:lineRule="auto"/>
        <w:rPr>
          <w:rFonts w:ascii="Consolas" w:hAnsi="Consolas" w:cs="Consolas"/>
          <w:sz w:val="26"/>
          <w:szCs w:val="26"/>
        </w:rPr>
      </w:pPr>
    </w:p>
    <w:p w14:paraId="34D5B7BE" w14:textId="10C86193"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matrizNueva[i][j] = matriz[i][j];</w:t>
      </w:r>
    </w:p>
    <w:p w14:paraId="479EB40A" w14:textId="77777777" w:rsidR="005B32EC" w:rsidRPr="00305B2C" w:rsidRDefault="005B32EC" w:rsidP="005B32EC">
      <w:pPr>
        <w:autoSpaceDE w:val="0"/>
        <w:autoSpaceDN w:val="0"/>
        <w:adjustRightInd w:val="0"/>
        <w:spacing w:after="0" w:line="240" w:lineRule="auto"/>
        <w:rPr>
          <w:rFonts w:ascii="Consolas" w:hAnsi="Consolas" w:cs="Consolas"/>
          <w:sz w:val="26"/>
          <w:szCs w:val="26"/>
        </w:rPr>
      </w:pPr>
    </w:p>
    <w:p w14:paraId="05F6B55D" w14:textId="2E6DBF92"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i/>
          <w:iCs/>
          <w:sz w:val="26"/>
          <w:szCs w:val="26"/>
          <w:bdr w:val="single" w:sz="4" w:space="0" w:color="auto"/>
          <w:shd w:val="clear" w:color="auto" w:fill="C4EEFF" w:themeFill="accent2" w:themeFillTint="33"/>
        </w:rPr>
        <w:t>burbujaMejora</w:t>
      </w:r>
      <w:r w:rsidRPr="00305B2C">
        <w:rPr>
          <w:rFonts w:ascii="Consolas" w:hAnsi="Consolas" w:cs="Consolas"/>
          <w:sz w:val="26"/>
          <w:szCs w:val="26"/>
          <w:bdr w:val="single" w:sz="4" w:space="0" w:color="auto"/>
          <w:shd w:val="clear" w:color="auto" w:fill="C4EEFF" w:themeFill="accent2" w:themeFillTint="33"/>
        </w:rPr>
        <w:t>(matrizNueva[i]);</w:t>
      </w:r>
    </w:p>
    <w:p w14:paraId="21C741FF" w14:textId="77777777" w:rsidR="00C07D1C" w:rsidRPr="00305B2C" w:rsidRDefault="00C07D1C" w:rsidP="00C07D1C">
      <w:pPr>
        <w:autoSpaceDE w:val="0"/>
        <w:autoSpaceDN w:val="0"/>
        <w:adjustRightInd w:val="0"/>
        <w:spacing w:after="0" w:line="240" w:lineRule="auto"/>
        <w:rPr>
          <w:rFonts w:ascii="Consolas" w:hAnsi="Consolas" w:cs="Consolas"/>
          <w:sz w:val="26"/>
          <w:szCs w:val="26"/>
        </w:rPr>
      </w:pPr>
    </w:p>
    <w:p w14:paraId="435B1902" w14:textId="1B995748" w:rsidR="005B32EC" w:rsidRPr="00305B2C" w:rsidRDefault="00C07D1C" w:rsidP="00C07D1C">
      <w:pPr>
        <w:rPr>
          <w:sz w:val="26"/>
          <w:szCs w:val="26"/>
        </w:rPr>
      </w:pPr>
      <w:r w:rsidRPr="00305B2C">
        <w:rPr>
          <w:rFonts w:ascii="Consolas" w:hAnsi="Consolas" w:cs="Consolas"/>
          <w:sz w:val="26"/>
          <w:szCs w:val="26"/>
        </w:rPr>
        <w:tab/>
      </w:r>
      <w:r w:rsidRPr="00305B2C">
        <w:rPr>
          <w:rFonts w:ascii="Consolas" w:hAnsi="Consolas" w:cs="Consolas"/>
          <w:sz w:val="26"/>
          <w:szCs w:val="26"/>
        </w:rPr>
        <w:tab/>
        <w:t>}</w:t>
      </w:r>
    </w:p>
    <w:p w14:paraId="6498733F" w14:textId="18DB3AD2" w:rsidR="005B32EC" w:rsidRPr="00305B2C" w:rsidRDefault="005B32EC" w:rsidP="005B32E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t>return new MatrizEnterosCuadrada(matrizNueva);</w:t>
      </w:r>
    </w:p>
    <w:p w14:paraId="2D6C3CA4" w14:textId="77777777" w:rsidR="005B32EC" w:rsidRPr="00305B2C" w:rsidRDefault="005B32EC" w:rsidP="005B32EC">
      <w:pPr>
        <w:autoSpaceDE w:val="0"/>
        <w:autoSpaceDN w:val="0"/>
        <w:adjustRightInd w:val="0"/>
        <w:spacing w:after="0" w:line="240" w:lineRule="auto"/>
        <w:rPr>
          <w:rFonts w:ascii="Consolas" w:hAnsi="Consolas" w:cs="Consolas"/>
          <w:sz w:val="26"/>
          <w:szCs w:val="26"/>
        </w:rPr>
      </w:pPr>
    </w:p>
    <w:p w14:paraId="7CB01ED9" w14:textId="478A1625" w:rsidR="008C62D6" w:rsidRPr="00305B2C" w:rsidRDefault="005B32EC" w:rsidP="005B32EC">
      <w:pPr>
        <w:rPr>
          <w:sz w:val="26"/>
          <w:szCs w:val="26"/>
        </w:rPr>
      </w:pPr>
      <w:r w:rsidRPr="00305B2C">
        <w:rPr>
          <w:rFonts w:ascii="Consolas" w:hAnsi="Consolas" w:cs="Consolas"/>
          <w:sz w:val="26"/>
          <w:szCs w:val="26"/>
        </w:rPr>
        <w:tab/>
        <w:t>}</w:t>
      </w:r>
    </w:p>
    <w:p w14:paraId="3B1987CC" w14:textId="77E80EC1" w:rsidR="00D26110" w:rsidRPr="0023207B" w:rsidRDefault="00D26110" w:rsidP="00D26110">
      <w:pPr>
        <w:pStyle w:val="Prrafodelista"/>
        <w:numPr>
          <w:ilvl w:val="0"/>
          <w:numId w:val="3"/>
        </w:numPr>
        <w:rPr>
          <w:sz w:val="26"/>
          <w:szCs w:val="26"/>
        </w:rPr>
      </w:pPr>
      <w:r w:rsidRPr="0023207B">
        <w:rPr>
          <w:sz w:val="26"/>
          <w:szCs w:val="26"/>
        </w:rPr>
        <w:t xml:space="preserve">El orden de complejidad de las líneas no marcadas es </w:t>
      </w:r>
      <w:r w:rsidRPr="0023207B">
        <w:rPr>
          <w:i/>
          <w:iCs/>
          <w:sz w:val="26"/>
          <w:szCs w:val="26"/>
        </w:rPr>
        <w:t>O</w:t>
      </w:r>
      <w:r w:rsidRPr="0023207B">
        <w:rPr>
          <w:sz w:val="26"/>
          <w:szCs w:val="26"/>
        </w:rPr>
        <w:t>(1) ya que son operaciones elementales de tiempo constante.</w:t>
      </w:r>
    </w:p>
    <w:p w14:paraId="38E74875" w14:textId="77777777" w:rsidR="00D26110" w:rsidRPr="0023207B" w:rsidRDefault="00D26110" w:rsidP="00F05910">
      <w:pPr>
        <w:pStyle w:val="Prrafodelista"/>
        <w:numPr>
          <w:ilvl w:val="0"/>
          <w:numId w:val="3"/>
        </w:numPr>
        <w:rPr>
          <w:sz w:val="26"/>
          <w:szCs w:val="26"/>
        </w:rPr>
      </w:pPr>
      <w:r w:rsidRPr="0023207B">
        <w:rPr>
          <w:sz w:val="26"/>
          <w:szCs w:val="26"/>
        </w:rPr>
        <w:t>El orden de complejidad de los bucles FOR anidados</w:t>
      </w:r>
    </w:p>
    <w:p w14:paraId="713059FC" w14:textId="6E6358C5" w:rsidR="00D26110" w:rsidRPr="0023207B" w:rsidRDefault="00D26110" w:rsidP="00D26110">
      <w:pPr>
        <w:pStyle w:val="Prrafodelista"/>
        <w:rPr>
          <w:sz w:val="26"/>
          <w:szCs w:val="26"/>
        </w:rPr>
      </w:pPr>
      <w:r w:rsidRPr="0023207B">
        <w:rPr>
          <w:rFonts w:ascii="Consolas" w:hAnsi="Consolas" w:cs="Consolas"/>
          <w:sz w:val="26"/>
          <w:szCs w:val="26"/>
          <w:bdr w:val="single" w:sz="4" w:space="0" w:color="auto"/>
          <w:shd w:val="clear" w:color="auto" w:fill="C9FBED" w:themeFill="accent4" w:themeFillTint="33"/>
        </w:rPr>
        <w:t>for (int i = 0; i &lt; matriz.length; i++)</w:t>
      </w:r>
      <w:r w:rsidRPr="0023207B">
        <w:rPr>
          <w:sz w:val="26"/>
          <w:szCs w:val="26"/>
        </w:rPr>
        <w:t xml:space="preserve"> y</w:t>
      </w:r>
    </w:p>
    <w:p w14:paraId="11A0C056" w14:textId="4CFE2D1C" w:rsidR="00D26110" w:rsidRPr="0023207B" w:rsidRDefault="00D26110" w:rsidP="00D26110">
      <w:pPr>
        <w:pStyle w:val="Prrafodelista"/>
        <w:rPr>
          <w:sz w:val="26"/>
          <w:szCs w:val="26"/>
        </w:rPr>
      </w:pPr>
      <w:r w:rsidRPr="0023207B">
        <w:rPr>
          <w:rFonts w:ascii="Consolas" w:hAnsi="Consolas" w:cs="Consolas"/>
          <w:sz w:val="26"/>
          <w:szCs w:val="26"/>
          <w:bdr w:val="single" w:sz="4" w:space="0" w:color="auto"/>
          <w:shd w:val="clear" w:color="auto" w:fill="FFB7B7"/>
        </w:rPr>
        <w:t>for (int j = 0; j &lt; matriz[0].length; j++)</w:t>
      </w:r>
    </w:p>
    <w:p w14:paraId="71CA58C6" w14:textId="4B2EECC5" w:rsidR="008C62D6" w:rsidRPr="0023207B" w:rsidRDefault="00D26110" w:rsidP="00D26110">
      <w:pPr>
        <w:pStyle w:val="Prrafodelista"/>
        <w:rPr>
          <w:rFonts w:ascii="Consolas" w:hAnsi="Consolas" w:cs="Consolas"/>
          <w:sz w:val="26"/>
          <w:szCs w:val="26"/>
          <w:bdr w:val="single" w:sz="4" w:space="0" w:color="auto"/>
          <w:shd w:val="clear" w:color="auto" w:fill="C9FBED" w:themeFill="accent4" w:themeFillTint="33"/>
        </w:rPr>
      </w:pPr>
      <w:r w:rsidRPr="0023207B">
        <w:rPr>
          <w:sz w:val="26"/>
          <w:szCs w:val="26"/>
        </w:rPr>
        <w:t xml:space="preserve"> se calcula:</w:t>
      </w:r>
      <w:r w:rsidRPr="0023207B">
        <w:rPr>
          <w:rFonts w:ascii="Cambria Math" w:hAnsi="Cambria Math"/>
          <w:i/>
          <w:sz w:val="26"/>
          <w:szCs w:val="26"/>
        </w:rPr>
        <w:br/>
      </w:r>
      <m:oMathPara>
        <m:oMathParaPr>
          <m:jc m:val="center"/>
        </m:oMathParaPr>
        <m:oMath>
          <m:nary>
            <m:naryPr>
              <m:chr m:val="∑"/>
              <m:limLoc m:val="undOvr"/>
              <m:grow m:val="1"/>
              <m:ctrlPr>
                <w:rPr>
                  <w:rFonts w:ascii="Cambria Math" w:hAnsi="Cambria Math"/>
                  <w:i/>
                  <w:color w:val="10CF9B" w:themeColor="accent4"/>
                  <w:sz w:val="26"/>
                  <w:szCs w:val="26"/>
                </w:rPr>
              </m:ctrlPr>
            </m:naryPr>
            <m:sub>
              <m:r>
                <w:rPr>
                  <w:rFonts w:ascii="Cambria Math" w:hAnsi="Cambria Math"/>
                  <w:color w:val="10CF9B" w:themeColor="accent4"/>
                  <w:sz w:val="26"/>
                  <w:szCs w:val="26"/>
                </w:rPr>
                <m:t>i=0</m:t>
              </m:r>
            </m:sub>
            <m:sup>
              <m:r>
                <w:rPr>
                  <w:rFonts w:ascii="Cambria Math" w:hAnsi="Cambria Math"/>
                  <w:color w:val="10CF9B" w:themeColor="accent4"/>
                  <w:sz w:val="26"/>
                  <w:szCs w:val="26"/>
                </w:rPr>
                <m:t>n-1</m:t>
              </m:r>
            </m:sup>
            <m:e>
              <m:r>
                <w:rPr>
                  <w:rFonts w:ascii="Cambria Math" w:hAnsi="Cambria Math"/>
                  <w:color w:val="10CF9B" w:themeColor="accent4"/>
                  <w:sz w:val="26"/>
                  <w:szCs w:val="26"/>
                </w:rPr>
                <m:t>(</m:t>
              </m:r>
              <m:nary>
                <m:naryPr>
                  <m:chr m:val="∑"/>
                  <m:limLoc m:val="undOvr"/>
                  <m:grow m:val="1"/>
                  <m:ctrlPr>
                    <w:rPr>
                      <w:rFonts w:ascii="Cambria Math" w:hAnsi="Cambria Math"/>
                      <w:i/>
                      <w:color w:val="FF0000"/>
                      <w:sz w:val="26"/>
                      <w:szCs w:val="26"/>
                    </w:rPr>
                  </m:ctrlPr>
                </m:naryPr>
                <m:sub>
                  <m:r>
                    <w:rPr>
                      <w:rFonts w:ascii="Cambria Math" w:hAnsi="Cambria Math"/>
                      <w:color w:val="FF0000"/>
                      <w:sz w:val="26"/>
                      <w:szCs w:val="26"/>
                    </w:rPr>
                    <m:t>j=0</m:t>
                  </m:r>
                </m:sub>
                <m:sup>
                  <m:r>
                    <w:rPr>
                      <w:rFonts w:ascii="Cambria Math" w:hAnsi="Cambria Math"/>
                      <w:color w:val="FF0000"/>
                      <w:sz w:val="26"/>
                      <w:szCs w:val="26"/>
                    </w:rPr>
                    <m:t>n-1</m:t>
                  </m:r>
                </m:sup>
                <m:e>
                  <m:r>
                    <w:rPr>
                      <w:rFonts w:ascii="Cambria Math" w:hAnsi="Cambria Math"/>
                      <w:color w:val="FF0000"/>
                      <w:sz w:val="26"/>
                      <w:szCs w:val="26"/>
                    </w:rPr>
                    <m:t>d</m:t>
                  </m:r>
                </m:e>
              </m:nary>
              <m:r>
                <w:rPr>
                  <w:rFonts w:ascii="Cambria Math" w:hAnsi="Cambria Math"/>
                  <w:sz w:val="26"/>
                  <w:szCs w:val="26"/>
                </w:rPr>
                <m:t>+</m:t>
              </m:r>
              <m:r>
                <w:rPr>
                  <w:rFonts w:ascii="Cambria Math" w:hAnsi="Cambria Math"/>
                  <w:color w:val="009DD9" w:themeColor="accent2"/>
                  <w:sz w:val="26"/>
                  <w:szCs w:val="26"/>
                </w:rPr>
                <m:t>P</m:t>
              </m:r>
              <m:d>
                <m:dPr>
                  <m:ctrlPr>
                    <w:rPr>
                      <w:rFonts w:ascii="Cambria Math" w:hAnsi="Cambria Math"/>
                      <w:i/>
                      <w:color w:val="009DD9" w:themeColor="accent2"/>
                      <w:sz w:val="26"/>
                      <w:szCs w:val="26"/>
                    </w:rPr>
                  </m:ctrlPr>
                </m:dPr>
                <m:e>
                  <m:r>
                    <w:rPr>
                      <w:rFonts w:ascii="Cambria Math" w:hAnsi="Cambria Math"/>
                      <w:color w:val="009DD9" w:themeColor="accent2"/>
                      <w:sz w:val="26"/>
                      <w:szCs w:val="26"/>
                    </w:rPr>
                    <m:t>i</m:t>
                  </m:r>
                </m:e>
              </m:d>
              <m:r>
                <w:rPr>
                  <w:rFonts w:ascii="Cambria Math" w:hAnsi="Cambria Math"/>
                  <w:color w:val="10CF9B" w:themeColor="accent4"/>
                  <w:sz w:val="26"/>
                  <w:szCs w:val="26"/>
                </w:rPr>
                <m:t>)</m:t>
              </m:r>
            </m:e>
          </m:nary>
        </m:oMath>
      </m:oMathPara>
    </w:p>
    <w:p w14:paraId="2D8D9097" w14:textId="1D28633A" w:rsidR="008C62D6" w:rsidRPr="0023207B" w:rsidRDefault="00C07D1C" w:rsidP="009662F1">
      <w:pPr>
        <w:rPr>
          <w:sz w:val="26"/>
          <w:szCs w:val="26"/>
        </w:rPr>
      </w:pPr>
      <w:r w:rsidRPr="0023207B">
        <w:rPr>
          <w:sz w:val="26"/>
          <w:szCs w:val="26"/>
        </w:rPr>
        <w:t xml:space="preserve">donde c es la línea </w:t>
      </w:r>
      <w:r w:rsidRPr="0023207B">
        <w:rPr>
          <w:rFonts w:ascii="Consolas" w:hAnsi="Consolas" w:cs="Consolas"/>
          <w:sz w:val="26"/>
          <w:szCs w:val="26"/>
        </w:rPr>
        <w:t>matrizNueva[i][j] = matriz[i][j];</w:t>
      </w:r>
      <w:r w:rsidRPr="0023207B">
        <w:rPr>
          <w:sz w:val="26"/>
          <w:szCs w:val="26"/>
        </w:rPr>
        <w:t xml:space="preserve"> y P(i) es </w:t>
      </w:r>
      <w:r w:rsidRPr="0023207B">
        <w:rPr>
          <w:rFonts w:ascii="Consolas" w:hAnsi="Consolas" w:cs="Consolas"/>
          <w:i/>
          <w:iCs/>
          <w:sz w:val="26"/>
          <w:szCs w:val="26"/>
          <w:bdr w:val="single" w:sz="4" w:space="0" w:color="auto"/>
          <w:shd w:val="clear" w:color="auto" w:fill="C4EEFF" w:themeFill="accent2" w:themeFillTint="33"/>
        </w:rPr>
        <w:t>burbujaMejora</w:t>
      </w:r>
      <w:r w:rsidRPr="0023207B">
        <w:rPr>
          <w:rFonts w:ascii="Consolas" w:hAnsi="Consolas" w:cs="Consolas"/>
          <w:sz w:val="26"/>
          <w:szCs w:val="26"/>
          <w:bdr w:val="single" w:sz="4" w:space="0" w:color="auto"/>
          <w:shd w:val="clear" w:color="auto" w:fill="C4EEFF" w:themeFill="accent2" w:themeFillTint="33"/>
        </w:rPr>
        <w:t>(matrizNueva[i]);</w:t>
      </w:r>
      <w:r w:rsidRPr="0023207B">
        <w:rPr>
          <w:sz w:val="26"/>
          <w:szCs w:val="26"/>
        </w:rPr>
        <w:t xml:space="preserve"> , cuyo orden de complejidad es </w:t>
      </w:r>
      <w:r w:rsidRPr="0023207B">
        <w:rPr>
          <w:i/>
          <w:iCs/>
          <w:sz w:val="26"/>
          <w:szCs w:val="26"/>
        </w:rPr>
        <w:t>O</w:t>
      </w:r>
      <w:r w:rsidRPr="0023207B">
        <w:rPr>
          <w:sz w:val="26"/>
          <w:szCs w:val="26"/>
        </w:rPr>
        <w:t>(n</w:t>
      </w:r>
      <w:r w:rsidRPr="0023207B">
        <w:rPr>
          <w:sz w:val="26"/>
          <w:szCs w:val="26"/>
          <w:vertAlign w:val="superscript"/>
        </w:rPr>
        <w:t>2</w:t>
      </w:r>
      <w:r w:rsidRPr="0023207B">
        <w:rPr>
          <w:sz w:val="26"/>
          <w:szCs w:val="26"/>
        </w:rPr>
        <w:t>).</w:t>
      </w:r>
    </w:p>
    <w:p w14:paraId="317378EB" w14:textId="218FD5B8" w:rsidR="00C07D1C" w:rsidRPr="0023207B" w:rsidRDefault="00C07D1C" w:rsidP="009662F1">
      <w:pPr>
        <w:rPr>
          <w:sz w:val="26"/>
          <w:szCs w:val="26"/>
        </w:rPr>
      </w:pPr>
      <w:r w:rsidRPr="0023207B">
        <w:rPr>
          <w:sz w:val="26"/>
          <w:szCs w:val="26"/>
        </w:rPr>
        <w:t>Realizando las sumatorias queda:</w:t>
      </w:r>
    </w:p>
    <w:p w14:paraId="36CBB20F" w14:textId="7FBBDC41" w:rsidR="007B2A41" w:rsidRPr="0023207B" w:rsidRDefault="008A35B8" w:rsidP="009662F1">
      <w:pPr>
        <w:rPr>
          <w:rFonts w:eastAsiaTheme="minorEastAsia"/>
          <w:b/>
          <w:bCs/>
          <w:sz w:val="26"/>
          <w:szCs w:val="26"/>
          <w:vertAlign w:val="superscript"/>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T</m:t>
              </m:r>
            </m:e>
          </m:acc>
          <m:d>
            <m:dPr>
              <m:ctrlPr>
                <w:rPr>
                  <w:rFonts w:ascii="Cambria Math" w:hAnsi="Cambria Math"/>
                  <w:sz w:val="26"/>
                  <w:szCs w:val="26"/>
                </w:rPr>
              </m:ctrlPr>
            </m:dPr>
            <m:e>
              <m:r>
                <m:rPr>
                  <m:sty m:val="p"/>
                </m:rPr>
                <w:rPr>
                  <w:rFonts w:ascii="Cambria Math" w:hAnsi="Cambria Math"/>
                  <w:sz w:val="26"/>
                  <w:szCs w:val="26"/>
                </w:rPr>
                <m:t>n</m:t>
              </m:r>
            </m:e>
          </m:d>
          <m:r>
            <m:rPr>
              <m:sty m:val="p"/>
            </m:rPr>
            <w:rPr>
              <w:rFonts w:ascii="Cambria Math" w:hAnsi="Cambria Math"/>
              <w:sz w:val="26"/>
              <w:szCs w:val="26"/>
            </w:rPr>
            <m:t>≤n·</m:t>
          </m:r>
          <m:d>
            <m:dPr>
              <m:ctrlPr>
                <w:rPr>
                  <w:rFonts w:ascii="Cambria Math" w:hAnsi="Cambria Math"/>
                  <w:sz w:val="26"/>
                  <w:szCs w:val="26"/>
                </w:rPr>
              </m:ctrlPr>
            </m:dPr>
            <m:e>
              <m:sSup>
                <m:sSupPr>
                  <m:ctrlPr>
                    <w:rPr>
                      <w:rFonts w:ascii="Cambria Math" w:hAnsi="Cambria Math"/>
                      <w:sz w:val="26"/>
                      <w:szCs w:val="26"/>
                      <w:vertAlign w:val="superscript"/>
                    </w:rPr>
                  </m:ctrlPr>
                </m:sSupPr>
                <m:e>
                  <m:r>
                    <w:rPr>
                      <w:rFonts w:ascii="Cambria Math" w:hAnsi="Cambria Math"/>
                      <w:sz w:val="26"/>
                      <w:szCs w:val="26"/>
                      <w:vertAlign w:val="superscript"/>
                    </w:rPr>
                    <m:t>n</m:t>
                  </m:r>
                </m:e>
                <m:sup>
                  <m:r>
                    <w:rPr>
                      <w:rFonts w:ascii="Cambria Math" w:hAnsi="Cambria Math"/>
                      <w:sz w:val="26"/>
                      <w:szCs w:val="26"/>
                      <w:vertAlign w:val="superscript"/>
                    </w:rPr>
                    <m:t>2</m:t>
                  </m:r>
                </m:sup>
              </m:sSup>
              <m:r>
                <m:rPr>
                  <m:sty m:val="p"/>
                </m:rPr>
                <w:rPr>
                  <w:rFonts w:ascii="Cambria Math" w:hAnsi="Cambria Math"/>
                  <w:sz w:val="26"/>
                  <w:szCs w:val="26"/>
                </w:rPr>
                <m:t>+n·d</m:t>
              </m:r>
            </m:e>
          </m:d>
          <m:r>
            <m:rPr>
              <m:sty m:val="p"/>
            </m:rPr>
            <w:rPr>
              <w:rFonts w:ascii="Cambria Math" w:hAnsi="Cambria Math"/>
              <w:sz w:val="26"/>
              <w:szCs w:val="26"/>
            </w:rPr>
            <m:t>→</m:t>
          </m:r>
          <m:acc>
            <m:accPr>
              <m:chr m:val="̅"/>
              <m:ctrlPr>
                <w:rPr>
                  <w:rFonts w:ascii="Cambria Math" w:hAnsi="Cambria Math"/>
                  <w:b/>
                  <w:bCs/>
                  <w:sz w:val="26"/>
                  <w:szCs w:val="26"/>
                </w:rPr>
              </m:ctrlPr>
            </m:accPr>
            <m:e>
              <m:r>
                <m:rPr>
                  <m:sty m:val="b"/>
                </m:rPr>
                <w:rPr>
                  <w:rFonts w:ascii="Cambria Math" w:hAnsi="Cambria Math"/>
                  <w:sz w:val="26"/>
                  <w:szCs w:val="26"/>
                </w:rPr>
                <m:t>T</m:t>
              </m:r>
            </m:e>
          </m:acc>
          <m:d>
            <m:dPr>
              <m:ctrlPr>
                <w:rPr>
                  <w:rFonts w:ascii="Cambria Math" w:hAnsi="Cambria Math"/>
                  <w:b/>
                  <w:bCs/>
                  <w:sz w:val="26"/>
                  <w:szCs w:val="26"/>
                </w:rPr>
              </m:ctrlPr>
            </m:dPr>
            <m:e>
              <m:r>
                <m:rPr>
                  <m:sty m:val="b"/>
                </m:rPr>
                <w:rPr>
                  <w:rFonts w:ascii="Cambria Math" w:hAnsi="Cambria Math"/>
                  <w:sz w:val="26"/>
                  <w:szCs w:val="26"/>
                </w:rPr>
                <m:t>n</m:t>
              </m:r>
            </m:e>
          </m:d>
          <m:r>
            <m:rPr>
              <m:sty m:val="b"/>
            </m:rPr>
            <w:rPr>
              <w:rFonts w:ascii="Cambria Math" w:hAnsi="Cambria Math"/>
              <w:sz w:val="26"/>
              <w:szCs w:val="26"/>
            </w:rPr>
            <m:t>≤</m:t>
          </m:r>
          <m:sSup>
            <m:sSupPr>
              <m:ctrlPr>
                <w:rPr>
                  <w:rFonts w:ascii="Cambria Math" w:hAnsi="Cambria Math"/>
                  <w:b/>
                  <w:bCs/>
                  <w:sz w:val="26"/>
                  <w:szCs w:val="26"/>
                </w:rPr>
              </m:ctrlPr>
            </m:sSupPr>
            <m:e>
              <m:r>
                <m:rPr>
                  <m:sty m:val="bi"/>
                </m:rPr>
                <w:rPr>
                  <w:rFonts w:ascii="Cambria Math" w:hAnsi="Cambria Math"/>
                  <w:sz w:val="26"/>
                  <w:szCs w:val="26"/>
                </w:rPr>
                <m:t>n</m:t>
              </m:r>
            </m:e>
            <m:sup>
              <m:r>
                <m:rPr>
                  <m:sty m:val="bi"/>
                </m:rPr>
                <w:rPr>
                  <w:rFonts w:ascii="Cambria Math" w:hAnsi="Cambria Math"/>
                  <w:sz w:val="26"/>
                  <w:szCs w:val="26"/>
                </w:rPr>
                <m:t>3</m:t>
              </m:r>
            </m:sup>
          </m:sSup>
          <m:r>
            <m:rPr>
              <m:sty m:val="b"/>
            </m:rPr>
            <w:rPr>
              <w:rFonts w:ascii="Cambria Math" w:hAnsi="Cambria Math"/>
              <w:sz w:val="26"/>
              <w:szCs w:val="26"/>
            </w:rPr>
            <m:t>+d</m:t>
          </m:r>
          <m:sSup>
            <m:sSupPr>
              <m:ctrlPr>
                <w:rPr>
                  <w:rFonts w:ascii="Cambria Math" w:hAnsi="Cambria Math"/>
                  <w:b/>
                  <w:bCs/>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r>
            <m:rPr>
              <m:sty m:val="b"/>
            </m:rPr>
            <w:rPr>
              <w:rFonts w:ascii="Cambria Math" w:hAnsi="Cambria Math" w:cs="Cambria Math"/>
              <w:sz w:val="26"/>
              <w:szCs w:val="26"/>
            </w:rPr>
            <m:t>∈</m:t>
          </m:r>
          <m:r>
            <m:rPr>
              <m:sty m:val="bi"/>
            </m:rPr>
            <w:rPr>
              <w:rFonts w:ascii="Cambria Math" w:hAnsi="Cambria Math"/>
              <w:sz w:val="26"/>
              <w:szCs w:val="26"/>
            </w:rPr>
            <m:t>O</m:t>
          </m:r>
          <m:r>
            <m:rPr>
              <m:sty m:val="b"/>
            </m:rPr>
            <w:rPr>
              <w:rFonts w:ascii="Cambria Math" w:hAnsi="Cambria Math"/>
              <w:sz w:val="26"/>
              <w:szCs w:val="26"/>
            </w:rPr>
            <m:t>(</m:t>
          </m:r>
          <m:sSup>
            <m:sSupPr>
              <m:ctrlPr>
                <w:rPr>
                  <w:rFonts w:ascii="Cambria Math" w:hAnsi="Cambria Math"/>
                  <w:b/>
                  <w:bCs/>
                  <w:sz w:val="26"/>
                  <w:szCs w:val="26"/>
                </w:rPr>
              </m:ctrlPr>
            </m:sSupPr>
            <m:e>
              <m:r>
                <m:rPr>
                  <m:sty m:val="b"/>
                </m:rPr>
                <w:rPr>
                  <w:rFonts w:ascii="Cambria Math" w:hAnsi="Cambria Math"/>
                  <w:sz w:val="26"/>
                  <w:szCs w:val="26"/>
                </w:rPr>
                <m:t>n</m:t>
              </m:r>
            </m:e>
            <m:sup>
              <m:r>
                <m:rPr>
                  <m:sty m:val="bi"/>
                </m:rPr>
                <w:rPr>
                  <w:rFonts w:ascii="Cambria Math" w:hAnsi="Cambria Math"/>
                  <w:sz w:val="26"/>
                  <w:szCs w:val="26"/>
                </w:rPr>
                <m:t>3</m:t>
              </m:r>
            </m:sup>
          </m:sSup>
          <m:r>
            <m:rPr>
              <m:sty m:val="b"/>
            </m:rPr>
            <w:rPr>
              <w:rFonts w:ascii="Cambria Math" w:hAnsi="Cambria Math"/>
              <w:sz w:val="26"/>
              <w:szCs w:val="26"/>
              <w:vertAlign w:val="superscript"/>
            </w:rPr>
            <m:t>)</m:t>
          </m:r>
        </m:oMath>
      </m:oMathPara>
    </w:p>
    <w:p w14:paraId="64FD9775" w14:textId="77777777" w:rsidR="007B2A41" w:rsidRPr="0023207B" w:rsidRDefault="007B2A41">
      <w:pPr>
        <w:rPr>
          <w:rFonts w:eastAsiaTheme="minorEastAsia"/>
          <w:b/>
          <w:bCs/>
          <w:sz w:val="26"/>
          <w:szCs w:val="26"/>
          <w:vertAlign w:val="superscript"/>
        </w:rPr>
      </w:pPr>
      <w:r w:rsidRPr="0023207B">
        <w:rPr>
          <w:rFonts w:eastAsiaTheme="minorEastAsia"/>
          <w:b/>
          <w:bCs/>
          <w:sz w:val="26"/>
          <w:szCs w:val="26"/>
          <w:vertAlign w:val="superscript"/>
        </w:rPr>
        <w:br w:type="page"/>
      </w:r>
    </w:p>
    <w:p w14:paraId="0752D59C" w14:textId="7AF21C3D" w:rsidR="008C62D6" w:rsidRPr="0023207B" w:rsidRDefault="000259CB" w:rsidP="00C33072">
      <w:pPr>
        <w:pStyle w:val="Ttulo2"/>
      </w:pPr>
      <w:bookmarkStart w:id="9" w:name="_Toc99657922"/>
      <w:r w:rsidRPr="0023207B">
        <w:lastRenderedPageBreak/>
        <w:t>Ejercicio 7: Estimar la constante c</w:t>
      </w:r>
      <w:bookmarkEnd w:id="9"/>
    </w:p>
    <w:p w14:paraId="7475B5C2" w14:textId="6E989818" w:rsidR="000259CB" w:rsidRPr="0023207B" w:rsidRDefault="000259CB" w:rsidP="003A0BE8">
      <w:pPr>
        <w:jc w:val="both"/>
        <w:rPr>
          <w:sz w:val="26"/>
          <w:szCs w:val="26"/>
        </w:rPr>
      </w:pPr>
      <w:r w:rsidRPr="0023207B">
        <w:rPr>
          <w:sz w:val="26"/>
          <w:szCs w:val="26"/>
        </w:rPr>
        <w:t xml:space="preserve">Teniendo en cuenta que </w:t>
      </w:r>
      <m:oMath>
        <m:acc>
          <m:accPr>
            <m:chr m:val="̅"/>
            <m:ctrlPr>
              <w:rPr>
                <w:rFonts w:ascii="Cambria Math" w:hAnsi="Cambria Math"/>
                <w:i/>
                <w:sz w:val="26"/>
                <w:szCs w:val="26"/>
              </w:rPr>
            </m:ctrlPr>
          </m:accPr>
          <m:e>
            <m:r>
              <w:rPr>
                <w:rFonts w:ascii="Cambria Math"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n=8192 y k=1,3059</m:t>
        </m:r>
      </m:oMath>
      <w:r w:rsidRPr="0023207B">
        <w:rPr>
          <w:sz w:val="26"/>
          <w:szCs w:val="26"/>
        </w:rPr>
        <w:t>, podemos hallar el valor de c:</w:t>
      </w:r>
    </w:p>
    <w:p w14:paraId="1D5C8996" w14:textId="681314E4" w:rsidR="000259CB" w:rsidRPr="0023207B" w:rsidRDefault="008A35B8" w:rsidP="009662F1">
      <w:pPr>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T</m:t>
              </m:r>
            </m:e>
          </m:acc>
          <m:d>
            <m:dPr>
              <m:ctrlPr>
                <w:rPr>
                  <w:rFonts w:ascii="Cambria Math" w:hAnsi="Cambria Math"/>
                  <w:i/>
                  <w:sz w:val="26"/>
                  <w:szCs w:val="26"/>
                </w:rPr>
              </m:ctrlPr>
            </m:dPr>
            <m:e>
              <m:r>
                <w:rPr>
                  <w:rFonts w:ascii="Cambria Math" w:hAnsi="Cambria Math"/>
                  <w:sz w:val="26"/>
                  <w:szCs w:val="26"/>
                </w:rPr>
                <m:t>8192</m:t>
              </m:r>
            </m:e>
          </m:d>
          <m:r>
            <w:rPr>
              <w:rFonts w:ascii="Cambria Math" w:hAnsi="Cambria Math"/>
              <w:sz w:val="26"/>
              <w:szCs w:val="26"/>
            </w:rPr>
            <m:t>≤c·</m:t>
          </m:r>
          <m:sSup>
            <m:sSupPr>
              <m:ctrlPr>
                <w:rPr>
                  <w:rFonts w:ascii="Cambria Math" w:hAnsi="Cambria Math"/>
                  <w:i/>
                  <w:sz w:val="26"/>
                  <w:szCs w:val="26"/>
                </w:rPr>
              </m:ctrlPr>
            </m:sSupPr>
            <m:e>
              <m:r>
                <w:rPr>
                  <w:rFonts w:ascii="Cambria Math" w:hAnsi="Cambria Math"/>
                  <w:sz w:val="26"/>
                  <w:szCs w:val="26"/>
                </w:rPr>
                <m:t>8192</m:t>
              </m:r>
            </m:e>
            <m:sup>
              <m:r>
                <w:rPr>
                  <w:rFonts w:ascii="Cambria Math" w:hAnsi="Cambria Math"/>
                  <w:sz w:val="26"/>
                  <w:szCs w:val="26"/>
                </w:rPr>
                <m:t>1,3059</m:t>
              </m:r>
            </m:sup>
          </m:sSup>
        </m:oMath>
      </m:oMathPara>
    </w:p>
    <w:p w14:paraId="4D4A59FF" w14:textId="527D63E4" w:rsidR="000259CB" w:rsidRPr="0023207B" w:rsidRDefault="000259CB" w:rsidP="009662F1">
      <w:pPr>
        <w:rPr>
          <w:sz w:val="26"/>
          <w:szCs w:val="26"/>
        </w:rPr>
      </w:pPr>
      <m:oMathPara>
        <m:oMath>
          <m:r>
            <w:rPr>
              <w:rFonts w:ascii="Cambria Math" w:hAnsi="Cambria Math"/>
              <w:sz w:val="26"/>
              <w:szCs w:val="26"/>
            </w:rPr>
            <m:t>436,1111≤c·</m:t>
          </m:r>
          <m:sSup>
            <m:sSupPr>
              <m:ctrlPr>
                <w:rPr>
                  <w:rFonts w:ascii="Cambria Math" w:hAnsi="Cambria Math"/>
                  <w:i/>
                  <w:sz w:val="26"/>
                  <w:szCs w:val="26"/>
                </w:rPr>
              </m:ctrlPr>
            </m:sSupPr>
            <m:e>
              <m:r>
                <w:rPr>
                  <w:rFonts w:ascii="Cambria Math" w:hAnsi="Cambria Math"/>
                  <w:sz w:val="26"/>
                  <w:szCs w:val="26"/>
                </w:rPr>
                <m:t>8192</m:t>
              </m:r>
            </m:e>
            <m:sup>
              <m:r>
                <w:rPr>
                  <w:rFonts w:ascii="Cambria Math" w:hAnsi="Cambria Math"/>
                  <w:sz w:val="26"/>
                  <w:szCs w:val="26"/>
                </w:rPr>
                <m:t>1,3059</m:t>
              </m:r>
            </m:sup>
          </m:sSup>
        </m:oMath>
      </m:oMathPara>
    </w:p>
    <w:p w14:paraId="26271F38" w14:textId="58AF8495" w:rsidR="008C62D6" w:rsidRPr="0023207B" w:rsidRDefault="000259CB" w:rsidP="009662F1">
      <w:pPr>
        <w:rPr>
          <w:rFonts w:eastAsiaTheme="minorEastAsia"/>
          <w:sz w:val="26"/>
          <w:szCs w:val="26"/>
        </w:rPr>
      </w:pPr>
      <m:oMathPara>
        <m:oMath>
          <m:r>
            <w:rPr>
              <w:rFonts w:ascii="Cambria Math" w:hAnsi="Cambria Math"/>
              <w:sz w:val="26"/>
              <w:szCs w:val="26"/>
            </w:rPr>
            <m:t>c≥3,38144·</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oMath>
      </m:oMathPara>
    </w:p>
    <w:p w14:paraId="607E23FD" w14:textId="77777777" w:rsidR="007B2A41" w:rsidRPr="0023207B" w:rsidRDefault="007B2A41" w:rsidP="009662F1">
      <w:pPr>
        <w:rPr>
          <w:sz w:val="26"/>
          <w:szCs w:val="26"/>
        </w:rPr>
      </w:pPr>
    </w:p>
    <w:p w14:paraId="495BE0BC" w14:textId="6D747DA9" w:rsidR="0017795F" w:rsidRPr="0023207B" w:rsidRDefault="0017795F" w:rsidP="00C33072">
      <w:pPr>
        <w:pStyle w:val="Ttulo2"/>
      </w:pPr>
      <w:bookmarkStart w:id="10" w:name="_Toc99657923"/>
      <w:r w:rsidRPr="0023207B">
        <w:t xml:space="preserve">Ejercicio </w:t>
      </w:r>
      <w:r w:rsidR="007B2A41" w:rsidRPr="0023207B">
        <w:t>8</w:t>
      </w:r>
      <w:r w:rsidRPr="0023207B">
        <w:t>: Tiempo de ejecución teórico para n = 100 000</w:t>
      </w:r>
      <w:bookmarkEnd w:id="10"/>
    </w:p>
    <w:p w14:paraId="0120728D" w14:textId="76DD6B81" w:rsidR="0017795F" w:rsidRPr="0023207B" w:rsidRDefault="0017795F" w:rsidP="003A0BE8">
      <w:pPr>
        <w:jc w:val="both"/>
        <w:rPr>
          <w:sz w:val="26"/>
          <w:szCs w:val="26"/>
        </w:rPr>
      </w:pPr>
      <w:r w:rsidRPr="0023207B">
        <w:rPr>
          <w:sz w:val="26"/>
          <w:szCs w:val="26"/>
        </w:rPr>
        <w:t xml:space="preserve">Puesto que ya tenemos la expresión completa de </w:t>
      </w:r>
      <m:oMath>
        <m:acc>
          <m:accPr>
            <m:chr m:val="̅"/>
            <m:ctrlPr>
              <w:rPr>
                <w:rFonts w:ascii="Cambria Math" w:hAnsi="Cambria Math"/>
                <w:i/>
                <w:sz w:val="26"/>
                <w:szCs w:val="26"/>
              </w:rPr>
            </m:ctrlPr>
          </m:accPr>
          <m:e>
            <m:r>
              <w:rPr>
                <w:rFonts w:ascii="Cambria Math"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oMath>
      <w:r w:rsidRPr="0023207B">
        <w:rPr>
          <w:sz w:val="26"/>
          <w:szCs w:val="26"/>
        </w:rPr>
        <w:t>, bastaría con sustituir c en ella para n = 100 000.</w:t>
      </w:r>
    </w:p>
    <w:p w14:paraId="0499DC52" w14:textId="39A93B49" w:rsidR="0017795F" w:rsidRPr="0023207B" w:rsidRDefault="008A35B8" w:rsidP="0017795F">
      <w:pPr>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≤3,38144·</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1,3059</m:t>
              </m:r>
            </m:sup>
          </m:sSup>
        </m:oMath>
      </m:oMathPara>
    </w:p>
    <w:p w14:paraId="2582B32C" w14:textId="0D545213" w:rsidR="0017795F" w:rsidRPr="0023207B" w:rsidRDefault="008A35B8" w:rsidP="0017795F">
      <w:pPr>
        <w:rPr>
          <w:rFonts w:eastAsiaTheme="minorEastAsia"/>
          <w:sz w:val="26"/>
          <w:szCs w:val="26"/>
        </w:rPr>
      </w:pPr>
      <m:oMathPara>
        <m:oMath>
          <m:acc>
            <m:accPr>
              <m:chr m:val="̅"/>
              <m:ctrlPr>
                <w:rPr>
                  <w:rFonts w:ascii="Cambria Math" w:hAnsi="Cambria Math"/>
                  <w:sz w:val="26"/>
                  <w:szCs w:val="26"/>
                </w:rPr>
              </m:ctrlPr>
            </m:accPr>
            <m:e>
              <m:r>
                <m:rPr>
                  <m:sty m:val="p"/>
                </m:rPr>
                <w:rPr>
                  <w:rFonts w:ascii="Cambria Math" w:hAnsi="Cambria Math"/>
                  <w:sz w:val="26"/>
                  <w:szCs w:val="26"/>
                </w:rPr>
                <m:t>T</m:t>
              </m:r>
            </m:e>
          </m:acc>
          <m:d>
            <m:dPr>
              <m:ctrlPr>
                <w:rPr>
                  <w:rFonts w:ascii="Cambria Math" w:hAnsi="Cambria Math"/>
                  <w:sz w:val="26"/>
                  <w:szCs w:val="26"/>
                </w:rPr>
              </m:ctrlPr>
            </m:dPr>
            <m:e>
              <m:r>
                <m:rPr>
                  <m:sty m:val="p"/>
                </m:rPr>
                <w:rPr>
                  <w:rFonts w:ascii="Cambria Math" w:hAnsi="Cambria Math"/>
                  <w:sz w:val="26"/>
                  <w:szCs w:val="26"/>
                </w:rPr>
                <m:t>100 000</m:t>
              </m:r>
            </m:e>
          </m:d>
          <m:r>
            <m:rPr>
              <m:sty m:val="p"/>
            </m:rPr>
            <w:rPr>
              <w:rFonts w:ascii="Cambria Math" w:hAnsi="Cambria Math"/>
              <w:sz w:val="26"/>
              <w:szCs w:val="26"/>
            </w:rPr>
            <m:t>≤</m:t>
          </m:r>
          <m:r>
            <w:rPr>
              <w:rFonts w:ascii="Cambria Math" w:hAnsi="Cambria Math"/>
              <w:sz w:val="26"/>
              <w:szCs w:val="26"/>
            </w:rPr>
            <m:t>3,38144·</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-3</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100 000</m:t>
              </m:r>
            </m:e>
            <m:sup>
              <m:r>
                <w:rPr>
                  <w:rFonts w:ascii="Cambria Math" w:hAnsi="Cambria Math"/>
                  <w:sz w:val="26"/>
                  <w:szCs w:val="26"/>
                </w:rPr>
                <m:t>1,3059</m:t>
              </m:r>
            </m:sup>
          </m:sSup>
        </m:oMath>
      </m:oMathPara>
    </w:p>
    <w:p w14:paraId="6794687F" w14:textId="072B774A" w:rsidR="0017795F" w:rsidRPr="0023207B" w:rsidRDefault="008A35B8" w:rsidP="0017795F">
      <w:pPr>
        <w:rPr>
          <w:rFonts w:eastAsiaTheme="minorEastAsia"/>
          <w:sz w:val="26"/>
          <w:szCs w:val="26"/>
        </w:rPr>
      </w:pPr>
      <m:oMathPara>
        <m:oMath>
          <m:acc>
            <m:accPr>
              <m:chr m:val="̅"/>
              <m:ctrlPr>
                <w:rPr>
                  <w:rFonts w:ascii="Cambria Math" w:hAnsi="Cambria Math"/>
                  <w:sz w:val="26"/>
                  <w:szCs w:val="26"/>
                </w:rPr>
              </m:ctrlPr>
            </m:accPr>
            <m:e>
              <m:r>
                <m:rPr>
                  <m:sty m:val="p"/>
                </m:rPr>
                <w:rPr>
                  <w:rFonts w:ascii="Cambria Math" w:hAnsi="Cambria Math"/>
                  <w:sz w:val="26"/>
                  <w:szCs w:val="26"/>
                </w:rPr>
                <m:t>T</m:t>
              </m:r>
            </m:e>
          </m:acc>
          <m:d>
            <m:dPr>
              <m:ctrlPr>
                <w:rPr>
                  <w:rFonts w:ascii="Cambria Math" w:hAnsi="Cambria Math"/>
                  <w:sz w:val="26"/>
                  <w:szCs w:val="26"/>
                </w:rPr>
              </m:ctrlPr>
            </m:dPr>
            <m:e>
              <m:r>
                <m:rPr>
                  <m:sty m:val="p"/>
                </m:rPr>
                <w:rPr>
                  <w:rFonts w:ascii="Cambria Math" w:hAnsi="Cambria Math"/>
                  <w:sz w:val="26"/>
                  <w:szCs w:val="26"/>
                </w:rPr>
                <m:t>100 000</m:t>
              </m:r>
            </m:e>
          </m:d>
          <m:r>
            <m:rPr>
              <m:sty m:val="p"/>
            </m:rPr>
            <w:rPr>
              <w:rFonts w:ascii="Cambria Math" w:hAnsi="Cambria Math"/>
              <w:sz w:val="26"/>
              <w:szCs w:val="26"/>
            </w:rPr>
            <m:t>≤11 444,6281 s</m:t>
          </m:r>
        </m:oMath>
      </m:oMathPara>
    </w:p>
    <w:p w14:paraId="192B9FB5" w14:textId="77777777" w:rsidR="00C03841" w:rsidRDefault="00C03841">
      <w:pPr>
        <w:rPr>
          <w:b/>
          <w:bCs/>
          <w:color w:val="0F6FC6" w:themeColor="accent1"/>
          <w:sz w:val="24"/>
          <w:szCs w:val="24"/>
        </w:rPr>
      </w:pPr>
      <w:r>
        <w:rPr>
          <w:b/>
          <w:bCs/>
          <w:color w:val="0F6FC6" w:themeColor="accent1"/>
          <w:sz w:val="24"/>
          <w:szCs w:val="24"/>
        </w:rPr>
        <w:br w:type="page"/>
      </w:r>
    </w:p>
    <w:p w14:paraId="0589EBAC" w14:textId="6FC950BF" w:rsidR="008C62D6" w:rsidRPr="003A1B94" w:rsidRDefault="00EC17B4" w:rsidP="004D6A19">
      <w:pPr>
        <w:pStyle w:val="Ttulo1"/>
      </w:pPr>
      <w:bookmarkStart w:id="11" w:name="_Toc99657924"/>
      <w:r w:rsidRPr="003A1B94">
        <w:lastRenderedPageBreak/>
        <w:t>Sesión 02. Resolver el Problema de la ”Subsecuencia de suma máxima”</w:t>
      </w:r>
      <w:bookmarkEnd w:id="11"/>
    </w:p>
    <w:p w14:paraId="2CD65EF7" w14:textId="24185D82" w:rsidR="008C62D6" w:rsidRPr="00CF6629" w:rsidRDefault="00174558" w:rsidP="00C33072">
      <w:pPr>
        <w:pStyle w:val="Ttulo2"/>
      </w:pPr>
      <w:bookmarkStart w:id="12" w:name="_Toc99657925"/>
      <w:r w:rsidRPr="00CF6629">
        <w:t>Ejercicio 1: Estudio teórico de cada algoritmo</w:t>
      </w:r>
      <w:bookmarkEnd w:id="12"/>
    </w:p>
    <w:p w14:paraId="32193709" w14:textId="110F2440" w:rsidR="00174558" w:rsidRDefault="00174558" w:rsidP="003A0BE8">
      <w:pPr>
        <w:pStyle w:val="Prrafodelista"/>
        <w:numPr>
          <w:ilvl w:val="0"/>
          <w:numId w:val="3"/>
        </w:numPr>
        <w:jc w:val="both"/>
        <w:rPr>
          <w:sz w:val="26"/>
          <w:szCs w:val="26"/>
        </w:rPr>
      </w:pPr>
      <w:r w:rsidRPr="00516E9C">
        <w:rPr>
          <w:sz w:val="26"/>
          <w:szCs w:val="26"/>
          <w:u w:val="single"/>
        </w:rPr>
        <w:t>Algoritmo de Fuerza Bruta</w:t>
      </w:r>
      <w:r>
        <w:rPr>
          <w:sz w:val="26"/>
          <w:szCs w:val="26"/>
        </w:rPr>
        <w:t xml:space="preserve">: </w:t>
      </w:r>
      <w:r w:rsidRPr="00174558">
        <w:rPr>
          <w:sz w:val="26"/>
          <w:szCs w:val="26"/>
        </w:rPr>
        <w:t>examina</w:t>
      </w:r>
      <w:r>
        <w:rPr>
          <w:sz w:val="26"/>
          <w:szCs w:val="26"/>
        </w:rPr>
        <w:t xml:space="preserve"> mediante dos bucles anidados</w:t>
      </w:r>
      <w:r w:rsidRPr="00174558">
        <w:rPr>
          <w:sz w:val="26"/>
          <w:szCs w:val="26"/>
        </w:rPr>
        <w:t xml:space="preserve"> todas las posibles subsecuencias</w:t>
      </w:r>
      <w:r>
        <w:rPr>
          <w:sz w:val="26"/>
          <w:szCs w:val="26"/>
        </w:rPr>
        <w:t>.</w:t>
      </w:r>
    </w:p>
    <w:p w14:paraId="0CEE6DF1" w14:textId="356261C6" w:rsidR="00174558" w:rsidRDefault="00174558" w:rsidP="003A0BE8">
      <w:pPr>
        <w:pStyle w:val="Prrafodelista"/>
        <w:numPr>
          <w:ilvl w:val="1"/>
          <w:numId w:val="3"/>
        </w:numPr>
        <w:jc w:val="both"/>
        <w:rPr>
          <w:sz w:val="26"/>
          <w:szCs w:val="26"/>
        </w:rPr>
      </w:pPr>
      <w:r w:rsidRPr="00174558">
        <w:rPr>
          <w:sz w:val="26"/>
          <w:szCs w:val="26"/>
        </w:rPr>
        <w:t>El primer bucle recorre todos los posibles comienzos de subsecuencia (para i = 0</w:t>
      </w:r>
      <w:r>
        <w:rPr>
          <w:sz w:val="26"/>
          <w:szCs w:val="26"/>
        </w:rPr>
        <w:t xml:space="preserve"> </w:t>
      </w:r>
      <w:r w:rsidRPr="00174558">
        <w:rPr>
          <w:sz w:val="26"/>
          <w:szCs w:val="26"/>
        </w:rPr>
        <w:t>hasta n= array.length -1)</w:t>
      </w:r>
      <w:r>
        <w:rPr>
          <w:sz w:val="26"/>
          <w:szCs w:val="26"/>
        </w:rPr>
        <w:t>.</w:t>
      </w:r>
    </w:p>
    <w:p w14:paraId="1A4DAD1E" w14:textId="72934610" w:rsidR="00174558" w:rsidRDefault="00174558" w:rsidP="003A0BE8">
      <w:pPr>
        <w:pStyle w:val="Prrafodelista"/>
        <w:numPr>
          <w:ilvl w:val="1"/>
          <w:numId w:val="3"/>
        </w:numPr>
        <w:jc w:val="both"/>
        <w:rPr>
          <w:sz w:val="26"/>
          <w:szCs w:val="26"/>
        </w:rPr>
      </w:pPr>
      <w:r w:rsidRPr="00174558">
        <w:rPr>
          <w:sz w:val="26"/>
          <w:szCs w:val="26"/>
        </w:rPr>
        <w:t>El segundo bucle recorre todos los posibles finales de subsecuencia (para j</w:t>
      </w:r>
      <w:r>
        <w:rPr>
          <w:sz w:val="26"/>
          <w:szCs w:val="26"/>
        </w:rPr>
        <w:t xml:space="preserve"> =</w:t>
      </w:r>
      <w:r w:rsidRPr="00174558">
        <w:rPr>
          <w:sz w:val="26"/>
          <w:szCs w:val="26"/>
        </w:rPr>
        <w:t xml:space="preserve"> i</w:t>
      </w:r>
      <w:r>
        <w:rPr>
          <w:sz w:val="26"/>
          <w:szCs w:val="26"/>
        </w:rPr>
        <w:t xml:space="preserve"> </w:t>
      </w:r>
      <w:r w:rsidRPr="00174558">
        <w:rPr>
          <w:sz w:val="26"/>
          <w:szCs w:val="26"/>
        </w:rPr>
        <w:t>hasta n = array.length -1)</w:t>
      </w:r>
      <w:r>
        <w:rPr>
          <w:sz w:val="26"/>
          <w:szCs w:val="26"/>
        </w:rPr>
        <w:t>.</w:t>
      </w:r>
    </w:p>
    <w:p w14:paraId="770891BF" w14:textId="6725C203" w:rsidR="00305B2C" w:rsidRPr="00305B2C" w:rsidRDefault="00174558" w:rsidP="003A0BE8">
      <w:pPr>
        <w:pStyle w:val="Prrafodelista"/>
        <w:numPr>
          <w:ilvl w:val="1"/>
          <w:numId w:val="3"/>
        </w:numPr>
        <w:jc w:val="both"/>
        <w:rPr>
          <w:sz w:val="26"/>
          <w:szCs w:val="26"/>
        </w:rPr>
      </w:pPr>
      <w:r>
        <w:rPr>
          <w:sz w:val="26"/>
          <w:szCs w:val="26"/>
        </w:rPr>
        <w:t xml:space="preserve">El tercer bucle calcula la suma de la subsecuencia elegida, </w:t>
      </w:r>
      <w:r w:rsidR="00305B2C">
        <w:rPr>
          <w:sz w:val="26"/>
          <w:szCs w:val="26"/>
        </w:rPr>
        <w:t>actualiza</w:t>
      </w:r>
      <w:r w:rsidRPr="00174558">
        <w:rPr>
          <w:sz w:val="26"/>
          <w:szCs w:val="26"/>
        </w:rPr>
        <w:t xml:space="preserve"> una solución mayor</w:t>
      </w:r>
      <w:r>
        <w:rPr>
          <w:sz w:val="26"/>
          <w:szCs w:val="26"/>
        </w:rPr>
        <w:t xml:space="preserve"> </w:t>
      </w:r>
      <w:r w:rsidR="00305B2C">
        <w:rPr>
          <w:sz w:val="26"/>
          <w:szCs w:val="26"/>
        </w:rPr>
        <w:t xml:space="preserve">a la </w:t>
      </w:r>
      <w:r>
        <w:rPr>
          <w:sz w:val="26"/>
          <w:szCs w:val="26"/>
        </w:rPr>
        <w:t>actual</w:t>
      </w:r>
      <w:r w:rsidRPr="00174558">
        <w:rPr>
          <w:sz w:val="26"/>
          <w:szCs w:val="26"/>
        </w:rPr>
        <w:t xml:space="preserve"> en caso de encontrarla, </w:t>
      </w:r>
      <w:r w:rsidRPr="00305B2C">
        <w:rPr>
          <w:sz w:val="26"/>
          <w:szCs w:val="26"/>
        </w:rPr>
        <w:t xml:space="preserve">y actualiza las variables </w:t>
      </w:r>
      <w:r w:rsidRPr="00305B2C">
        <w:rPr>
          <w:i/>
          <w:iCs/>
          <w:sz w:val="26"/>
          <w:szCs w:val="26"/>
        </w:rPr>
        <w:t xml:space="preserve">primer </w:t>
      </w:r>
      <w:r w:rsidRPr="00305B2C">
        <w:rPr>
          <w:sz w:val="26"/>
          <w:szCs w:val="26"/>
        </w:rPr>
        <w:t xml:space="preserve">y </w:t>
      </w:r>
      <w:r w:rsidRPr="00305B2C">
        <w:rPr>
          <w:i/>
          <w:iCs/>
          <w:sz w:val="26"/>
          <w:szCs w:val="26"/>
        </w:rPr>
        <w:t>ultimo</w:t>
      </w:r>
      <w:r w:rsidRPr="00305B2C">
        <w:rPr>
          <w:sz w:val="26"/>
          <w:szCs w:val="26"/>
        </w:rPr>
        <w:t>.</w:t>
      </w:r>
    </w:p>
    <w:p w14:paraId="65A0FA25" w14:textId="190AC66D"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public void SubsecuenciaFuerzaBruta() {</w:t>
      </w:r>
    </w:p>
    <w:p w14:paraId="4D6B09F4"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6BA950C1" w14:textId="1E69C4FD"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D85D08">
        <w:rPr>
          <w:rFonts w:ascii="Consolas" w:hAnsi="Consolas" w:cs="Consolas"/>
          <w:sz w:val="26"/>
          <w:szCs w:val="26"/>
          <w:bdr w:val="single" w:sz="4" w:space="0" w:color="auto"/>
          <w:shd w:val="clear" w:color="auto" w:fill="C9FBED" w:themeFill="accent4" w:themeFillTint="33"/>
        </w:rPr>
        <w:t>for (int i = 0; i &lt; array.length; i++)</w:t>
      </w:r>
      <w:r w:rsidRPr="00305B2C">
        <w:rPr>
          <w:rFonts w:ascii="Consolas" w:hAnsi="Consolas" w:cs="Consolas"/>
          <w:sz w:val="26"/>
          <w:szCs w:val="26"/>
        </w:rPr>
        <w:t xml:space="preserve"> {</w:t>
      </w:r>
    </w:p>
    <w:p w14:paraId="5AB6CE3D"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598BEADB" w14:textId="3212DA12"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D85D08">
        <w:rPr>
          <w:rFonts w:ascii="Consolas" w:hAnsi="Consolas" w:cs="Consolas"/>
          <w:sz w:val="26"/>
          <w:szCs w:val="26"/>
          <w:bdr w:val="single" w:sz="4" w:space="0" w:color="auto"/>
          <w:shd w:val="clear" w:color="auto" w:fill="FFB7B7"/>
        </w:rPr>
        <w:t>for (int j = i; j &lt; array.length; j++)</w:t>
      </w:r>
      <w:r w:rsidRPr="00305B2C">
        <w:rPr>
          <w:rFonts w:ascii="Consolas" w:hAnsi="Consolas" w:cs="Consolas"/>
          <w:sz w:val="26"/>
          <w:szCs w:val="26"/>
        </w:rPr>
        <w:t xml:space="preserve"> {</w:t>
      </w:r>
    </w:p>
    <w:p w14:paraId="1844AB33"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67BDBF61" w14:textId="1D688205"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int sumaActual = 0;</w:t>
      </w:r>
    </w:p>
    <w:p w14:paraId="4D50C006"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7563D4AF" w14:textId="2DE38797"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D85D08">
        <w:rPr>
          <w:rFonts w:ascii="Consolas" w:hAnsi="Consolas" w:cs="Consolas"/>
          <w:sz w:val="26"/>
          <w:szCs w:val="26"/>
          <w:bdr w:val="single" w:sz="4" w:space="0" w:color="auto"/>
          <w:shd w:val="clear" w:color="auto" w:fill="C4EEFF" w:themeFill="accent2" w:themeFillTint="33"/>
        </w:rPr>
        <w:t>for (int k = i; k &lt;= j; k++)</w:t>
      </w:r>
    </w:p>
    <w:p w14:paraId="0CD5646E"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11E345B9" w14:textId="717A88C1"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sumaActual += array[k];</w:t>
      </w:r>
    </w:p>
    <w:p w14:paraId="04DD482E"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56F67F55" w14:textId="3826CE20"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if (sumaActual &gt; suma) {</w:t>
      </w:r>
    </w:p>
    <w:p w14:paraId="43BE6B0E"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497FB167"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suma = sumaActual;</w:t>
      </w:r>
    </w:p>
    <w:p w14:paraId="42C587DF"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primer = i;</w:t>
      </w:r>
    </w:p>
    <w:p w14:paraId="2EFA4C7B" w14:textId="7B1DD239" w:rsid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ultimo = j;</w:t>
      </w:r>
    </w:p>
    <w:p w14:paraId="4216C241"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p>
    <w:p w14:paraId="5354D5B0"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w:t>
      </w:r>
    </w:p>
    <w:p w14:paraId="789693F4"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r>
      <w:r w:rsidRPr="00305B2C">
        <w:rPr>
          <w:rFonts w:ascii="Consolas" w:hAnsi="Consolas" w:cs="Consolas"/>
          <w:sz w:val="26"/>
          <w:szCs w:val="26"/>
        </w:rPr>
        <w:tab/>
        <w:t>}</w:t>
      </w:r>
    </w:p>
    <w:p w14:paraId="43B701BC" w14:textId="77777777" w:rsidR="00305B2C" w:rsidRPr="00305B2C" w:rsidRDefault="00305B2C" w:rsidP="00305B2C">
      <w:pPr>
        <w:autoSpaceDE w:val="0"/>
        <w:autoSpaceDN w:val="0"/>
        <w:adjustRightInd w:val="0"/>
        <w:spacing w:after="0" w:line="240" w:lineRule="auto"/>
        <w:rPr>
          <w:rFonts w:ascii="Consolas" w:hAnsi="Consolas" w:cs="Consolas"/>
          <w:sz w:val="26"/>
          <w:szCs w:val="26"/>
        </w:rPr>
      </w:pPr>
      <w:r w:rsidRPr="00305B2C">
        <w:rPr>
          <w:rFonts w:ascii="Consolas" w:hAnsi="Consolas" w:cs="Consolas"/>
          <w:sz w:val="26"/>
          <w:szCs w:val="26"/>
        </w:rPr>
        <w:tab/>
      </w:r>
      <w:r w:rsidRPr="00305B2C">
        <w:rPr>
          <w:rFonts w:ascii="Consolas" w:hAnsi="Consolas" w:cs="Consolas"/>
          <w:sz w:val="26"/>
          <w:szCs w:val="26"/>
        </w:rPr>
        <w:tab/>
        <w:t>}</w:t>
      </w:r>
    </w:p>
    <w:p w14:paraId="2E90EA99" w14:textId="5ECA5A25" w:rsidR="00305B2C" w:rsidRPr="00305B2C" w:rsidRDefault="00305B2C" w:rsidP="00305B2C">
      <w:pPr>
        <w:rPr>
          <w:sz w:val="26"/>
          <w:szCs w:val="26"/>
        </w:rPr>
      </w:pPr>
      <w:r w:rsidRPr="00305B2C">
        <w:rPr>
          <w:rFonts w:ascii="Consolas" w:hAnsi="Consolas" w:cs="Consolas"/>
          <w:sz w:val="26"/>
          <w:szCs w:val="26"/>
        </w:rPr>
        <w:tab/>
        <w:t>}</w:t>
      </w:r>
    </w:p>
    <w:p w14:paraId="7B411F34" w14:textId="694E6245" w:rsidR="008C62D6" w:rsidRPr="0023207B" w:rsidRDefault="008A35B8" w:rsidP="009662F1">
      <w:pPr>
        <w:rPr>
          <w:sz w:val="26"/>
          <w:szCs w:val="26"/>
        </w:rPr>
      </w:pPr>
      <m:oMathPara>
        <m:oMath>
          <m:nary>
            <m:naryPr>
              <m:chr m:val="∑"/>
              <m:limLoc m:val="undOvr"/>
              <m:grow m:val="1"/>
              <m:ctrlPr>
                <w:rPr>
                  <w:rFonts w:ascii="Cambria Math" w:hAnsi="Cambria Math"/>
                  <w:i/>
                  <w:color w:val="10CF9B" w:themeColor="accent4"/>
                  <w:sz w:val="26"/>
                  <w:szCs w:val="26"/>
                </w:rPr>
              </m:ctrlPr>
            </m:naryPr>
            <m:sub>
              <m:r>
                <w:rPr>
                  <w:rFonts w:ascii="Cambria Math" w:hAnsi="Cambria Math"/>
                  <w:color w:val="10CF9B" w:themeColor="accent4"/>
                  <w:sz w:val="26"/>
                  <w:szCs w:val="26"/>
                </w:rPr>
                <m:t>i=0</m:t>
              </m:r>
            </m:sub>
            <m:sup>
              <m:r>
                <w:rPr>
                  <w:rFonts w:ascii="Cambria Math" w:hAnsi="Cambria Math"/>
                  <w:color w:val="10CF9B" w:themeColor="accent4"/>
                  <w:sz w:val="26"/>
                  <w:szCs w:val="26"/>
                </w:rPr>
                <m:t>n-1</m:t>
              </m:r>
            </m:sup>
            <m:e>
              <m:r>
                <w:rPr>
                  <w:rFonts w:ascii="Cambria Math" w:hAnsi="Cambria Math"/>
                  <w:color w:val="10CF9B" w:themeColor="accent4"/>
                  <w:sz w:val="26"/>
                  <w:szCs w:val="26"/>
                </w:rPr>
                <m:t>(</m:t>
              </m:r>
              <m:nary>
                <m:naryPr>
                  <m:chr m:val="∑"/>
                  <m:limLoc m:val="undOvr"/>
                  <m:grow m:val="1"/>
                  <m:ctrlPr>
                    <w:rPr>
                      <w:rFonts w:ascii="Cambria Math" w:hAnsi="Cambria Math"/>
                      <w:i/>
                      <w:color w:val="FF0000"/>
                      <w:sz w:val="26"/>
                      <w:szCs w:val="26"/>
                    </w:rPr>
                  </m:ctrlPr>
                </m:naryPr>
                <m:sub>
                  <m:r>
                    <w:rPr>
                      <w:rFonts w:ascii="Cambria Math" w:hAnsi="Cambria Math"/>
                      <w:color w:val="FF0000"/>
                      <w:sz w:val="26"/>
                      <w:szCs w:val="26"/>
                    </w:rPr>
                    <m:t>j=i</m:t>
                  </m:r>
                </m:sub>
                <m:sup>
                  <m:r>
                    <w:rPr>
                      <w:rFonts w:ascii="Cambria Math" w:hAnsi="Cambria Math"/>
                      <w:color w:val="FF0000"/>
                      <w:sz w:val="26"/>
                      <w:szCs w:val="26"/>
                    </w:rPr>
                    <m:t>n-1</m:t>
                  </m:r>
                </m:sup>
                <m:e>
                  <m:r>
                    <w:rPr>
                      <w:rFonts w:ascii="Cambria Math" w:hAnsi="Cambria Math"/>
                      <w:color w:val="FF0000"/>
                      <w:sz w:val="26"/>
                      <w:szCs w:val="26"/>
                    </w:rPr>
                    <m:t>(</m:t>
                  </m:r>
                  <m:r>
                    <w:rPr>
                      <w:rFonts w:ascii="Cambria Math" w:hAnsi="Cambria Math"/>
                      <w:sz w:val="26"/>
                      <w:szCs w:val="26"/>
                    </w:rPr>
                    <m:t>c</m:t>
                  </m:r>
                </m:e>
              </m:nary>
              <m:r>
                <w:rPr>
                  <w:rFonts w:ascii="Cambria Math" w:hAnsi="Cambria Math"/>
                  <w:sz w:val="26"/>
                  <w:szCs w:val="26"/>
                </w:rPr>
                <m:t>+</m:t>
              </m:r>
              <m:nary>
                <m:naryPr>
                  <m:chr m:val="∑"/>
                  <m:limLoc m:val="undOvr"/>
                  <m:grow m:val="1"/>
                  <m:ctrlPr>
                    <w:rPr>
                      <w:rFonts w:ascii="Cambria Math" w:hAnsi="Cambria Math"/>
                      <w:i/>
                      <w:color w:val="009DD9" w:themeColor="accent2"/>
                      <w:sz w:val="26"/>
                      <w:szCs w:val="26"/>
                    </w:rPr>
                  </m:ctrlPr>
                </m:naryPr>
                <m:sub>
                  <m:r>
                    <w:rPr>
                      <w:rFonts w:ascii="Cambria Math" w:hAnsi="Cambria Math"/>
                      <w:color w:val="009DD9" w:themeColor="accent2"/>
                      <w:sz w:val="26"/>
                      <w:szCs w:val="26"/>
                    </w:rPr>
                    <m:t>k=i</m:t>
                  </m:r>
                </m:sub>
                <m:sup>
                  <m:r>
                    <w:rPr>
                      <w:rFonts w:ascii="Cambria Math" w:hAnsi="Cambria Math"/>
                      <w:color w:val="009DD9" w:themeColor="accent2"/>
                      <w:sz w:val="26"/>
                      <w:szCs w:val="26"/>
                    </w:rPr>
                    <m:t>j</m:t>
                  </m:r>
                </m:sup>
                <m:e>
                  <m:r>
                    <w:rPr>
                      <w:rFonts w:ascii="Cambria Math" w:hAnsi="Cambria Math"/>
                      <w:sz w:val="26"/>
                      <w:szCs w:val="26"/>
                    </w:rPr>
                    <m:t>d</m:t>
                  </m:r>
                  <m:r>
                    <w:rPr>
                      <w:rFonts w:ascii="Cambria Math" w:hAnsi="Cambria Math"/>
                      <w:color w:val="FF0000"/>
                      <w:sz w:val="26"/>
                      <w:szCs w:val="26"/>
                    </w:rPr>
                    <m:t>)</m:t>
                  </m:r>
                </m:e>
              </m:nary>
              <m:r>
                <w:rPr>
                  <w:rFonts w:ascii="Cambria Math" w:hAnsi="Cambria Math"/>
                  <w:color w:val="10CF9B" w:themeColor="accent4"/>
                  <w:sz w:val="26"/>
                  <w:szCs w:val="26"/>
                </w:rPr>
                <m:t>)</m:t>
              </m:r>
            </m:e>
          </m:nary>
        </m:oMath>
      </m:oMathPara>
    </w:p>
    <w:p w14:paraId="7FF8C0BD" w14:textId="5ADF1DEE" w:rsidR="008C62D6" w:rsidRDefault="00734721" w:rsidP="009662F1">
      <w:pPr>
        <w:rPr>
          <w:sz w:val="26"/>
          <w:szCs w:val="26"/>
        </w:rPr>
      </w:pPr>
      <w:r>
        <w:rPr>
          <w:sz w:val="26"/>
          <w:szCs w:val="26"/>
        </w:rPr>
        <w:t>Desarrollando las sumatorias:</w:t>
      </w:r>
    </w:p>
    <w:p w14:paraId="3C8C104C" w14:textId="3F9E640C" w:rsidR="00734721" w:rsidRPr="0023207B" w:rsidRDefault="008A35B8" w:rsidP="009662F1">
      <w:pPr>
        <w:rPr>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6</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r>
                <w:rPr>
                  <w:rFonts w:ascii="Cambria Math" w:hAnsi="Cambria Math"/>
                  <w:sz w:val="26"/>
                  <w:szCs w:val="26"/>
                </w:rPr>
                <m:t>+5n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e>
          </m:d>
          <m:r>
            <w:rPr>
              <w:rFonts w:ascii="Cambria Math" w:hAnsi="Cambria Math"/>
              <w:sz w:val="26"/>
              <w:szCs w:val="26"/>
            </w:rPr>
            <m:t xml:space="preserve"> ϵ </m:t>
          </m:r>
          <m:r>
            <m:rPr>
              <m:sty m:val="bi"/>
            </m:rPr>
            <w:rPr>
              <w:rFonts w:ascii="Cambria Math" w:hAnsi="Cambria Math"/>
              <w:sz w:val="26"/>
              <w:szCs w:val="26"/>
            </w:rPr>
            <m:t>O(</m:t>
          </m:r>
          <m:sSup>
            <m:sSupPr>
              <m:ctrlPr>
                <w:rPr>
                  <w:rFonts w:ascii="Cambria Math" w:hAnsi="Cambria Math"/>
                  <w:b/>
                  <w:bCs/>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3</m:t>
              </m:r>
            </m:sup>
          </m:sSup>
          <m:r>
            <m:rPr>
              <m:sty m:val="bi"/>
            </m:rPr>
            <w:rPr>
              <w:rFonts w:ascii="Cambria Math" w:hAnsi="Cambria Math"/>
              <w:sz w:val="26"/>
              <w:szCs w:val="26"/>
            </w:rPr>
            <m:t>)</m:t>
          </m:r>
        </m:oMath>
      </m:oMathPara>
    </w:p>
    <w:p w14:paraId="7BFE1382" w14:textId="68A54FAA" w:rsidR="008C62D6" w:rsidRPr="00516E9C" w:rsidRDefault="00516E9C" w:rsidP="003A0BE8">
      <w:pPr>
        <w:pStyle w:val="Prrafodelista"/>
        <w:numPr>
          <w:ilvl w:val="0"/>
          <w:numId w:val="3"/>
        </w:numPr>
        <w:jc w:val="both"/>
        <w:rPr>
          <w:sz w:val="26"/>
          <w:szCs w:val="26"/>
        </w:rPr>
      </w:pPr>
      <w:r w:rsidRPr="00516E9C">
        <w:rPr>
          <w:sz w:val="26"/>
          <w:szCs w:val="26"/>
          <w:u w:val="single"/>
        </w:rPr>
        <w:lastRenderedPageBreak/>
        <w:t>Algoritmo de Fuerza Bruta</w:t>
      </w:r>
      <w:r>
        <w:rPr>
          <w:sz w:val="26"/>
          <w:szCs w:val="26"/>
        </w:rPr>
        <w:t xml:space="preserve">: al eliminar un bucle anidado innecesario, reduciríamos el tiempo de ejecución del método a un orden menor, en </w:t>
      </w:r>
      <w:r w:rsidRPr="00516E9C">
        <w:rPr>
          <w:sz w:val="26"/>
          <w:szCs w:val="26"/>
        </w:rPr>
        <w:t xml:space="preserve">este caso a </w:t>
      </w:r>
      <w:r w:rsidRPr="00516E9C">
        <w:rPr>
          <w:i/>
          <w:iCs/>
          <w:sz w:val="26"/>
          <w:szCs w:val="26"/>
        </w:rPr>
        <w:t>O</w:t>
      </w:r>
      <w:r w:rsidRPr="00516E9C">
        <w:rPr>
          <w:sz w:val="26"/>
          <w:szCs w:val="26"/>
        </w:rPr>
        <w:t xml:space="preserve"> ϵ (n</w:t>
      </w:r>
      <w:r w:rsidRPr="00516E9C">
        <w:rPr>
          <w:sz w:val="26"/>
          <w:szCs w:val="26"/>
          <w:vertAlign w:val="superscript"/>
        </w:rPr>
        <w:t>2</w:t>
      </w:r>
      <w:r w:rsidRPr="00516E9C">
        <w:rPr>
          <w:sz w:val="26"/>
          <w:szCs w:val="26"/>
        </w:rPr>
        <w:t>).</w:t>
      </w:r>
    </w:p>
    <w:p w14:paraId="770A47EE" w14:textId="7C067E98" w:rsidR="00516E9C" w:rsidRDefault="00516E9C" w:rsidP="00516E9C">
      <w:pPr>
        <w:autoSpaceDE w:val="0"/>
        <w:autoSpaceDN w:val="0"/>
        <w:adjustRightInd w:val="0"/>
        <w:spacing w:after="0" w:line="240" w:lineRule="auto"/>
        <w:ind w:left="360"/>
        <w:rPr>
          <w:rFonts w:ascii="Consolas" w:hAnsi="Consolas" w:cs="Consolas"/>
          <w:sz w:val="26"/>
          <w:szCs w:val="26"/>
        </w:rPr>
      </w:pPr>
      <w:r w:rsidRPr="00516E9C">
        <w:rPr>
          <w:rFonts w:ascii="Consolas" w:hAnsi="Consolas" w:cs="Consolas"/>
          <w:sz w:val="26"/>
          <w:szCs w:val="26"/>
        </w:rPr>
        <w:t>public void SubsecuenciaMejorado() {</w:t>
      </w:r>
    </w:p>
    <w:p w14:paraId="20339750" w14:textId="77777777" w:rsidR="00516E9C" w:rsidRPr="00516E9C" w:rsidRDefault="00516E9C" w:rsidP="00516E9C">
      <w:pPr>
        <w:autoSpaceDE w:val="0"/>
        <w:autoSpaceDN w:val="0"/>
        <w:adjustRightInd w:val="0"/>
        <w:spacing w:after="0" w:line="240" w:lineRule="auto"/>
        <w:ind w:left="360"/>
        <w:rPr>
          <w:rFonts w:ascii="Consolas" w:hAnsi="Consolas" w:cs="Consolas"/>
          <w:sz w:val="26"/>
          <w:szCs w:val="26"/>
        </w:rPr>
      </w:pPr>
    </w:p>
    <w:p w14:paraId="60767BCE" w14:textId="7640A8E8"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bdr w:val="single" w:sz="4" w:space="0" w:color="auto"/>
          <w:shd w:val="clear" w:color="auto" w:fill="C9FBED" w:themeFill="accent4" w:themeFillTint="33"/>
        </w:rPr>
        <w:t>for (int i = 0; i &lt; array.length; i++)</w:t>
      </w:r>
      <w:r w:rsidRPr="00516E9C">
        <w:rPr>
          <w:rFonts w:ascii="Consolas" w:hAnsi="Consolas" w:cs="Consolas"/>
          <w:sz w:val="26"/>
          <w:szCs w:val="26"/>
        </w:rPr>
        <w:t xml:space="preserve"> {</w:t>
      </w:r>
    </w:p>
    <w:p w14:paraId="299CCC1C"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3C7881E7" w14:textId="7F4F2383"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int sumaActual = 0;</w:t>
      </w:r>
    </w:p>
    <w:p w14:paraId="1A125486"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761C3C41" w14:textId="4C415CF0"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bdr w:val="single" w:sz="4" w:space="0" w:color="auto"/>
          <w:shd w:val="clear" w:color="auto" w:fill="FFB7B7"/>
        </w:rPr>
        <w:t>for (int j = i; j &lt; array.length; j++)</w:t>
      </w:r>
      <w:r w:rsidRPr="00516E9C">
        <w:rPr>
          <w:rFonts w:ascii="Consolas" w:hAnsi="Consolas" w:cs="Consolas"/>
          <w:sz w:val="26"/>
          <w:szCs w:val="26"/>
        </w:rPr>
        <w:t xml:space="preserve"> {</w:t>
      </w:r>
    </w:p>
    <w:p w14:paraId="02974F3D"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34407270" w14:textId="01C787CB"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sumaActual += array[j];</w:t>
      </w:r>
    </w:p>
    <w:p w14:paraId="5EB125CD"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27731106" w14:textId="4D041D02"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if (sumaActual &gt; suma) {</w:t>
      </w:r>
    </w:p>
    <w:p w14:paraId="31D9AB5F"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0460E0F6" w14:textId="06902698"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suma = sumaActual;</w:t>
      </w:r>
    </w:p>
    <w:p w14:paraId="4820DE6A"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13A2DF50" w14:textId="3001577C"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primer = i;</w:t>
      </w:r>
    </w:p>
    <w:p w14:paraId="3E85F4C2"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6A5DBE67" w14:textId="340B7F9C" w:rsid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ultimo = j;</w:t>
      </w:r>
    </w:p>
    <w:p w14:paraId="382B41F0"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p>
    <w:p w14:paraId="295E540E"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w:t>
      </w:r>
    </w:p>
    <w:p w14:paraId="22CB6060"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r>
      <w:r w:rsidRPr="00516E9C">
        <w:rPr>
          <w:rFonts w:ascii="Consolas" w:hAnsi="Consolas" w:cs="Consolas"/>
          <w:sz w:val="26"/>
          <w:szCs w:val="26"/>
        </w:rPr>
        <w:tab/>
        <w:t>}</w:t>
      </w:r>
    </w:p>
    <w:p w14:paraId="6F3CFAB2" w14:textId="77777777" w:rsidR="00516E9C" w:rsidRPr="00516E9C" w:rsidRDefault="00516E9C" w:rsidP="00516E9C">
      <w:pPr>
        <w:autoSpaceDE w:val="0"/>
        <w:autoSpaceDN w:val="0"/>
        <w:adjustRightInd w:val="0"/>
        <w:spacing w:after="0" w:line="240" w:lineRule="auto"/>
        <w:rPr>
          <w:rFonts w:ascii="Consolas" w:hAnsi="Consolas" w:cs="Consolas"/>
          <w:sz w:val="26"/>
          <w:szCs w:val="26"/>
        </w:rPr>
      </w:pPr>
      <w:r w:rsidRPr="00516E9C">
        <w:rPr>
          <w:rFonts w:ascii="Consolas" w:hAnsi="Consolas" w:cs="Consolas"/>
          <w:sz w:val="26"/>
          <w:szCs w:val="26"/>
        </w:rPr>
        <w:tab/>
      </w:r>
      <w:r w:rsidRPr="00516E9C">
        <w:rPr>
          <w:rFonts w:ascii="Consolas" w:hAnsi="Consolas" w:cs="Consolas"/>
          <w:sz w:val="26"/>
          <w:szCs w:val="26"/>
        </w:rPr>
        <w:tab/>
        <w:t>}</w:t>
      </w:r>
    </w:p>
    <w:p w14:paraId="28EE0939" w14:textId="116A64DF" w:rsidR="00516E9C" w:rsidRPr="00516E9C" w:rsidRDefault="00516E9C" w:rsidP="00516E9C">
      <w:pPr>
        <w:rPr>
          <w:sz w:val="26"/>
          <w:szCs w:val="26"/>
        </w:rPr>
      </w:pPr>
      <w:r w:rsidRPr="00516E9C">
        <w:rPr>
          <w:rFonts w:ascii="Consolas" w:hAnsi="Consolas" w:cs="Consolas"/>
          <w:sz w:val="26"/>
          <w:szCs w:val="26"/>
        </w:rPr>
        <w:tab/>
        <w:t>}</w:t>
      </w:r>
    </w:p>
    <w:bookmarkStart w:id="13" w:name="_Hlk99500317"/>
    <w:p w14:paraId="07F67283" w14:textId="05E46C41" w:rsidR="00516E9C" w:rsidRPr="0023207B" w:rsidRDefault="008A35B8" w:rsidP="00516E9C">
      <w:pPr>
        <w:rPr>
          <w:sz w:val="26"/>
          <w:szCs w:val="26"/>
        </w:rPr>
      </w:pPr>
      <m:oMathPara>
        <m:oMath>
          <m:nary>
            <m:naryPr>
              <m:chr m:val="∑"/>
              <m:limLoc m:val="undOvr"/>
              <m:grow m:val="1"/>
              <m:ctrlPr>
                <w:rPr>
                  <w:rFonts w:ascii="Cambria Math" w:hAnsi="Cambria Math"/>
                  <w:i/>
                  <w:color w:val="10CF9B" w:themeColor="accent4"/>
                  <w:sz w:val="26"/>
                  <w:szCs w:val="26"/>
                </w:rPr>
              </m:ctrlPr>
            </m:naryPr>
            <m:sub>
              <m:r>
                <w:rPr>
                  <w:rFonts w:ascii="Cambria Math" w:hAnsi="Cambria Math"/>
                  <w:color w:val="10CF9B" w:themeColor="accent4"/>
                  <w:sz w:val="26"/>
                  <w:szCs w:val="26"/>
                </w:rPr>
                <m:t>i=0</m:t>
              </m:r>
            </m:sub>
            <m:sup>
              <m:r>
                <w:rPr>
                  <w:rFonts w:ascii="Cambria Math" w:hAnsi="Cambria Math"/>
                  <w:color w:val="10CF9B" w:themeColor="accent4"/>
                  <w:sz w:val="26"/>
                  <w:szCs w:val="26"/>
                </w:rPr>
                <m:t>n-1</m:t>
              </m:r>
            </m:sup>
            <m:e>
              <m:r>
                <w:rPr>
                  <w:rFonts w:ascii="Cambria Math" w:hAnsi="Cambria Math"/>
                  <w:color w:val="10CF9B" w:themeColor="accent4"/>
                  <w:sz w:val="26"/>
                  <w:szCs w:val="26"/>
                </w:rPr>
                <m:t>(</m:t>
              </m:r>
              <m:r>
                <w:rPr>
                  <w:rFonts w:ascii="Cambria Math" w:hAnsi="Cambria Math"/>
                  <w:sz w:val="26"/>
                  <w:szCs w:val="26"/>
                </w:rPr>
                <m:t>c+</m:t>
              </m:r>
              <m:nary>
                <m:naryPr>
                  <m:chr m:val="∑"/>
                  <m:limLoc m:val="undOvr"/>
                  <m:grow m:val="1"/>
                  <m:ctrlPr>
                    <w:rPr>
                      <w:rFonts w:ascii="Cambria Math" w:hAnsi="Cambria Math"/>
                      <w:i/>
                      <w:color w:val="FF0000"/>
                      <w:sz w:val="26"/>
                      <w:szCs w:val="26"/>
                    </w:rPr>
                  </m:ctrlPr>
                </m:naryPr>
                <m:sub>
                  <m:r>
                    <w:rPr>
                      <w:rFonts w:ascii="Cambria Math" w:hAnsi="Cambria Math"/>
                      <w:color w:val="FF0000"/>
                      <w:sz w:val="26"/>
                      <w:szCs w:val="26"/>
                    </w:rPr>
                    <m:t>j=i</m:t>
                  </m:r>
                </m:sub>
                <m:sup>
                  <m:r>
                    <w:rPr>
                      <w:rFonts w:ascii="Cambria Math" w:hAnsi="Cambria Math"/>
                      <w:color w:val="FF0000"/>
                      <w:sz w:val="26"/>
                      <w:szCs w:val="26"/>
                    </w:rPr>
                    <m:t>n-1</m:t>
                  </m:r>
                </m:sup>
                <m:e>
                  <m:r>
                    <w:rPr>
                      <w:rFonts w:ascii="Cambria Math" w:hAnsi="Cambria Math"/>
                      <w:sz w:val="26"/>
                      <w:szCs w:val="26"/>
                    </w:rPr>
                    <m:t>d</m:t>
                  </m:r>
                </m:e>
              </m:nary>
              <m:r>
                <w:rPr>
                  <w:rFonts w:ascii="Cambria Math" w:hAnsi="Cambria Math"/>
                  <w:color w:val="10CF9B" w:themeColor="accent4"/>
                  <w:sz w:val="26"/>
                  <w:szCs w:val="26"/>
                </w:rPr>
                <m:t>)</m:t>
              </m:r>
            </m:e>
          </m:nary>
        </m:oMath>
      </m:oMathPara>
      <w:bookmarkEnd w:id="13"/>
    </w:p>
    <w:p w14:paraId="1493C9C9" w14:textId="77777777" w:rsidR="00516E9C" w:rsidRDefault="00516E9C" w:rsidP="00516E9C">
      <w:pPr>
        <w:rPr>
          <w:sz w:val="26"/>
          <w:szCs w:val="26"/>
        </w:rPr>
      </w:pPr>
      <w:r>
        <w:rPr>
          <w:sz w:val="26"/>
          <w:szCs w:val="26"/>
        </w:rPr>
        <w:t>Desarrollando las sumatorias:</w:t>
      </w:r>
    </w:p>
    <w:p w14:paraId="62F51030" w14:textId="1CAC0769" w:rsidR="00C03841" w:rsidRDefault="008A35B8" w:rsidP="009662F1">
      <w:pPr>
        <w:rPr>
          <w:rFonts w:eastAsiaTheme="minorEastAsia"/>
          <w:b/>
          <w:bCs/>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2</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+n</m:t>
              </m:r>
            </m:e>
          </m:d>
          <m:r>
            <w:rPr>
              <w:rFonts w:ascii="Cambria Math" w:hAnsi="Cambria Math"/>
              <w:sz w:val="26"/>
              <w:szCs w:val="26"/>
            </w:rPr>
            <m:t xml:space="preserve">+cn ϵ </m:t>
          </m:r>
          <m:r>
            <m:rPr>
              <m:sty m:val="bi"/>
            </m:rPr>
            <w:rPr>
              <w:rFonts w:ascii="Cambria Math" w:hAnsi="Cambria Math"/>
              <w:sz w:val="26"/>
              <w:szCs w:val="26"/>
            </w:rPr>
            <m:t>O(</m:t>
          </m:r>
          <m:sSup>
            <m:sSupPr>
              <m:ctrlPr>
                <w:rPr>
                  <w:rFonts w:ascii="Cambria Math" w:hAnsi="Cambria Math"/>
                  <w:b/>
                  <w:bCs/>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r>
            <m:rPr>
              <m:sty m:val="bi"/>
            </m:rPr>
            <w:rPr>
              <w:rFonts w:ascii="Cambria Math" w:hAnsi="Cambria Math"/>
              <w:sz w:val="26"/>
              <w:szCs w:val="26"/>
            </w:rPr>
            <m:t>)</m:t>
          </m:r>
        </m:oMath>
      </m:oMathPara>
    </w:p>
    <w:p w14:paraId="2D1E6007" w14:textId="77777777" w:rsidR="00C03841" w:rsidRDefault="00C03841">
      <w:pPr>
        <w:rPr>
          <w:rFonts w:eastAsiaTheme="minorEastAsia"/>
          <w:b/>
          <w:bCs/>
          <w:sz w:val="26"/>
          <w:szCs w:val="26"/>
        </w:rPr>
      </w:pPr>
      <w:r>
        <w:rPr>
          <w:rFonts w:eastAsiaTheme="minorEastAsia"/>
          <w:b/>
          <w:bCs/>
          <w:sz w:val="26"/>
          <w:szCs w:val="26"/>
        </w:rPr>
        <w:br w:type="page"/>
      </w:r>
    </w:p>
    <w:p w14:paraId="7C268E59" w14:textId="31212B1D" w:rsidR="008C62D6" w:rsidRPr="00CF6629" w:rsidRDefault="001D319E" w:rsidP="003A0BE8">
      <w:pPr>
        <w:pStyle w:val="Prrafodelista"/>
        <w:numPr>
          <w:ilvl w:val="0"/>
          <w:numId w:val="3"/>
        </w:numPr>
        <w:jc w:val="both"/>
        <w:rPr>
          <w:sz w:val="26"/>
          <w:szCs w:val="26"/>
        </w:rPr>
      </w:pPr>
      <w:r w:rsidRPr="001D319E">
        <w:rPr>
          <w:sz w:val="26"/>
          <w:szCs w:val="26"/>
          <w:u w:val="single"/>
        </w:rPr>
        <w:lastRenderedPageBreak/>
        <w:t>Algoritmo</w:t>
      </w:r>
      <w:r>
        <w:rPr>
          <w:sz w:val="26"/>
          <w:szCs w:val="26"/>
          <w:u w:val="single"/>
        </w:rPr>
        <w:t xml:space="preserve"> Lineal</w:t>
      </w:r>
      <w:r>
        <w:rPr>
          <w:sz w:val="26"/>
          <w:szCs w:val="26"/>
        </w:rPr>
        <w:t>: es el algoritmo más eficiente porque su mejora se salta un gran número de subsecuencias que nunca podrían ser la mejor</w:t>
      </w:r>
      <w:r w:rsidR="00CF6629">
        <w:rPr>
          <w:sz w:val="26"/>
          <w:szCs w:val="26"/>
        </w:rPr>
        <w:t xml:space="preserve">, eliminando así otro bucle anidado. Pasa de probar cada subsecuencia a descartar aquellas que empiezan por un número </w:t>
      </w:r>
      <w:r w:rsidR="00CF6629" w:rsidRPr="00CF6629">
        <w:rPr>
          <w:sz w:val="26"/>
          <w:szCs w:val="26"/>
        </w:rPr>
        <w:t>negativo, saltándose el anterior bucle anidado e incrementar i.</w:t>
      </w:r>
    </w:p>
    <w:p w14:paraId="0B4DDCAE" w14:textId="084DF202" w:rsidR="00CF6629" w:rsidRDefault="00CF6629" w:rsidP="00CF6629">
      <w:pPr>
        <w:autoSpaceDE w:val="0"/>
        <w:autoSpaceDN w:val="0"/>
        <w:adjustRightInd w:val="0"/>
        <w:spacing w:after="0" w:line="240" w:lineRule="auto"/>
        <w:ind w:left="360"/>
        <w:rPr>
          <w:rFonts w:ascii="Consolas" w:hAnsi="Consolas" w:cs="Consolas"/>
          <w:sz w:val="26"/>
          <w:szCs w:val="26"/>
        </w:rPr>
      </w:pPr>
      <w:r w:rsidRPr="00CF6629">
        <w:rPr>
          <w:rFonts w:ascii="Consolas" w:hAnsi="Consolas" w:cs="Consolas"/>
          <w:sz w:val="26"/>
          <w:szCs w:val="26"/>
        </w:rPr>
        <w:t>public void SubsecuenciaLineal() {</w:t>
      </w:r>
    </w:p>
    <w:p w14:paraId="3149F9A4" w14:textId="77777777" w:rsidR="00CF6629" w:rsidRPr="00CF6629" w:rsidRDefault="00CF6629" w:rsidP="00CF6629">
      <w:pPr>
        <w:autoSpaceDE w:val="0"/>
        <w:autoSpaceDN w:val="0"/>
        <w:adjustRightInd w:val="0"/>
        <w:spacing w:after="0" w:line="240" w:lineRule="auto"/>
        <w:ind w:left="360"/>
        <w:rPr>
          <w:rFonts w:ascii="Consolas" w:hAnsi="Consolas" w:cs="Consolas"/>
          <w:sz w:val="26"/>
          <w:szCs w:val="26"/>
        </w:rPr>
      </w:pPr>
    </w:p>
    <w:p w14:paraId="4517A979" w14:textId="7DFAC3EB"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t>int sumaActual = 0;</w:t>
      </w:r>
    </w:p>
    <w:p w14:paraId="183B092E"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37CD5705" w14:textId="2BDBF876"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bdr w:val="single" w:sz="4" w:space="0" w:color="auto"/>
          <w:shd w:val="clear" w:color="auto" w:fill="C9FBED" w:themeFill="accent4" w:themeFillTint="33"/>
        </w:rPr>
        <w:t>for (int i = 0, j = 0; j &lt; array.length; j++)</w:t>
      </w:r>
      <w:r w:rsidRPr="00CF6629">
        <w:rPr>
          <w:rFonts w:ascii="Consolas" w:hAnsi="Consolas" w:cs="Consolas"/>
          <w:sz w:val="26"/>
          <w:szCs w:val="26"/>
        </w:rPr>
        <w:t xml:space="preserve"> {</w:t>
      </w:r>
    </w:p>
    <w:p w14:paraId="30D79D09"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5B9024B2" w14:textId="5AB037C3"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sumaActual += array[j];</w:t>
      </w:r>
    </w:p>
    <w:p w14:paraId="35581758"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43DC9E40" w14:textId="0F846D34"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if (sumaActual &gt; suma) {</w:t>
      </w:r>
    </w:p>
    <w:p w14:paraId="665E1C62"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01AFD213" w14:textId="4373DA28"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suma = sumaActual;</w:t>
      </w:r>
    </w:p>
    <w:p w14:paraId="4E85025A"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511AC7B1" w14:textId="5FB81E05"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primer = i;</w:t>
      </w:r>
    </w:p>
    <w:p w14:paraId="3564922A"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0B6BB244" w14:textId="6E4821C2"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ultimo = j;</w:t>
      </w:r>
    </w:p>
    <w:p w14:paraId="6043FAC6"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3DA28078" w14:textId="2AF85BF7"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 else if (sumaActual &lt; 0) {</w:t>
      </w:r>
    </w:p>
    <w:p w14:paraId="14ECEB00"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1E27440D" w14:textId="6000116D"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i = j + 1;</w:t>
      </w:r>
    </w:p>
    <w:p w14:paraId="7DA965CD"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636A72FF" w14:textId="66B35631" w:rsid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sumaActual = 0;</w:t>
      </w:r>
    </w:p>
    <w:p w14:paraId="08FE8539"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p>
    <w:p w14:paraId="05CA9D65"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r>
      <w:r w:rsidRPr="00CF6629">
        <w:rPr>
          <w:rFonts w:ascii="Consolas" w:hAnsi="Consolas" w:cs="Consolas"/>
          <w:sz w:val="26"/>
          <w:szCs w:val="26"/>
        </w:rPr>
        <w:tab/>
        <w:t>}</w:t>
      </w:r>
    </w:p>
    <w:p w14:paraId="4904EFBA" w14:textId="77777777" w:rsidR="00CF6629" w:rsidRPr="00CF6629" w:rsidRDefault="00CF6629" w:rsidP="00CF6629">
      <w:pPr>
        <w:autoSpaceDE w:val="0"/>
        <w:autoSpaceDN w:val="0"/>
        <w:adjustRightInd w:val="0"/>
        <w:spacing w:after="0" w:line="240" w:lineRule="auto"/>
        <w:rPr>
          <w:rFonts w:ascii="Consolas" w:hAnsi="Consolas" w:cs="Consolas"/>
          <w:sz w:val="26"/>
          <w:szCs w:val="26"/>
        </w:rPr>
      </w:pPr>
      <w:r w:rsidRPr="00CF6629">
        <w:rPr>
          <w:rFonts w:ascii="Consolas" w:hAnsi="Consolas" w:cs="Consolas"/>
          <w:sz w:val="26"/>
          <w:szCs w:val="26"/>
        </w:rPr>
        <w:tab/>
      </w:r>
      <w:r w:rsidRPr="00CF6629">
        <w:rPr>
          <w:rFonts w:ascii="Consolas" w:hAnsi="Consolas" w:cs="Consolas"/>
          <w:sz w:val="26"/>
          <w:szCs w:val="26"/>
        </w:rPr>
        <w:tab/>
        <w:t>}</w:t>
      </w:r>
    </w:p>
    <w:p w14:paraId="3D646E9B" w14:textId="5D6D89B6" w:rsidR="008C62D6" w:rsidRPr="00CF6629" w:rsidRDefault="00CF6629" w:rsidP="00CF6629">
      <w:pPr>
        <w:rPr>
          <w:sz w:val="26"/>
          <w:szCs w:val="26"/>
        </w:rPr>
      </w:pPr>
      <w:r w:rsidRPr="00CF6629">
        <w:rPr>
          <w:rFonts w:ascii="Consolas" w:hAnsi="Consolas" w:cs="Consolas"/>
          <w:sz w:val="26"/>
          <w:szCs w:val="26"/>
        </w:rPr>
        <w:tab/>
        <w:t>}</w:t>
      </w:r>
    </w:p>
    <w:p w14:paraId="3D4764B3" w14:textId="69E319E0" w:rsidR="008C62D6" w:rsidRPr="00CF6629" w:rsidRDefault="008A35B8" w:rsidP="009662F1">
      <w:pPr>
        <w:rPr>
          <w:sz w:val="26"/>
          <w:szCs w:val="26"/>
        </w:rPr>
      </w:pPr>
      <m:oMathPara>
        <m:oMath>
          <m:nary>
            <m:naryPr>
              <m:chr m:val="∑"/>
              <m:limLoc m:val="undOvr"/>
              <m:grow m:val="1"/>
              <m:ctrlPr>
                <w:rPr>
                  <w:rFonts w:ascii="Cambria Math" w:hAnsi="Cambria Math"/>
                  <w:i/>
                  <w:color w:val="10CF9B" w:themeColor="accent4"/>
                  <w:sz w:val="26"/>
                  <w:szCs w:val="26"/>
                </w:rPr>
              </m:ctrlPr>
            </m:naryPr>
            <m:sub>
              <m:r>
                <w:rPr>
                  <w:rFonts w:ascii="Cambria Math" w:hAnsi="Cambria Math"/>
                  <w:color w:val="10CF9B" w:themeColor="accent4"/>
                  <w:sz w:val="26"/>
                  <w:szCs w:val="26"/>
                </w:rPr>
                <m:t>i=0</m:t>
              </m:r>
            </m:sub>
            <m:sup>
              <m:r>
                <w:rPr>
                  <w:rFonts w:ascii="Cambria Math" w:hAnsi="Cambria Math"/>
                  <w:color w:val="10CF9B" w:themeColor="accent4"/>
                  <w:sz w:val="26"/>
                  <w:szCs w:val="26"/>
                </w:rPr>
                <m:t>n-1</m:t>
              </m:r>
            </m:sup>
            <m:e>
              <m:r>
                <w:rPr>
                  <w:rFonts w:ascii="Cambria Math" w:hAnsi="Cambria Math"/>
                  <w:sz w:val="26"/>
                  <w:szCs w:val="26"/>
                </w:rPr>
                <m:t>c</m:t>
              </m:r>
            </m:e>
          </m:nary>
        </m:oMath>
      </m:oMathPara>
    </w:p>
    <w:p w14:paraId="4BFAFF8F" w14:textId="218BB604" w:rsidR="008C62D6" w:rsidRDefault="00CF6629" w:rsidP="009662F1">
      <w:pPr>
        <w:rPr>
          <w:sz w:val="26"/>
          <w:szCs w:val="26"/>
        </w:rPr>
      </w:pPr>
      <w:r>
        <w:rPr>
          <w:sz w:val="26"/>
          <w:szCs w:val="26"/>
        </w:rPr>
        <w:t>Desarrollando las sumatorias:</w:t>
      </w:r>
    </w:p>
    <w:p w14:paraId="07D2896E" w14:textId="6A9086E1" w:rsidR="003A1B94" w:rsidRDefault="008A35B8" w:rsidP="009662F1">
      <w:pPr>
        <w:rPr>
          <w:rFonts w:eastAsiaTheme="minorEastAsia"/>
          <w:b/>
          <w:bCs/>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T</m:t>
              </m:r>
            </m:e>
          </m:acc>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≤cn ϵ </m:t>
          </m:r>
          <m:r>
            <m:rPr>
              <m:sty m:val="bi"/>
            </m:rPr>
            <w:rPr>
              <w:rFonts w:ascii="Cambria Math" w:hAnsi="Cambria Math"/>
              <w:sz w:val="26"/>
              <w:szCs w:val="26"/>
            </w:rPr>
            <m:t>O(n)</m:t>
          </m:r>
        </m:oMath>
      </m:oMathPara>
    </w:p>
    <w:p w14:paraId="29F35190" w14:textId="77777777" w:rsidR="003A1B94" w:rsidRDefault="003A1B94">
      <w:pPr>
        <w:rPr>
          <w:rFonts w:eastAsiaTheme="minorEastAsia"/>
          <w:b/>
          <w:bCs/>
          <w:sz w:val="26"/>
          <w:szCs w:val="26"/>
        </w:rPr>
      </w:pPr>
      <w:r>
        <w:rPr>
          <w:rFonts w:eastAsiaTheme="minorEastAsia"/>
          <w:b/>
          <w:bCs/>
          <w:sz w:val="26"/>
          <w:szCs w:val="26"/>
        </w:rPr>
        <w:br w:type="page"/>
      </w:r>
    </w:p>
    <w:p w14:paraId="0A5E745C" w14:textId="4697D4D0" w:rsidR="00C736D5" w:rsidRDefault="00945E3C" w:rsidP="00C33072">
      <w:pPr>
        <w:pStyle w:val="Ttulo2"/>
        <w:jc w:val="center"/>
      </w:pPr>
      <w:bookmarkStart w:id="14" w:name="_Toc99657926"/>
      <w:r w:rsidRPr="00945E3C">
        <w:lastRenderedPageBreak/>
        <w:t>Ejercicio 2: Tiempo medio empleado VS Tamaño de entrada</w:t>
      </w:r>
      <w:bookmarkEnd w:id="14"/>
    </w:p>
    <w:p w14:paraId="49CC0D99" w14:textId="3E14F17C" w:rsidR="003A1B94" w:rsidRDefault="006E6EE6" w:rsidP="003A1B94">
      <w:pPr>
        <w:jc w:val="center"/>
        <w:rPr>
          <w:sz w:val="26"/>
          <w:szCs w:val="26"/>
        </w:rPr>
      </w:pPr>
      <w:r>
        <w:rPr>
          <w:noProof/>
          <w:sz w:val="26"/>
          <w:szCs w:val="26"/>
        </w:rPr>
        <w:drawing>
          <wp:inline distT="0" distB="0" distL="0" distR="0" wp14:anchorId="51FE9916" wp14:editId="15FCB7FE">
            <wp:extent cx="4855210" cy="745680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5210" cy="7456805"/>
                    </a:xfrm>
                    <a:prstGeom prst="rect">
                      <a:avLst/>
                    </a:prstGeom>
                    <a:noFill/>
                    <a:ln>
                      <a:noFill/>
                    </a:ln>
                  </pic:spPr>
                </pic:pic>
              </a:graphicData>
            </a:graphic>
          </wp:inline>
        </w:drawing>
      </w:r>
    </w:p>
    <w:p w14:paraId="4480ED5A" w14:textId="77777777" w:rsidR="003A1B94" w:rsidRDefault="003A1B94">
      <w:pPr>
        <w:rPr>
          <w:sz w:val="26"/>
          <w:szCs w:val="26"/>
        </w:rPr>
      </w:pPr>
      <w:r>
        <w:rPr>
          <w:sz w:val="26"/>
          <w:szCs w:val="26"/>
        </w:rPr>
        <w:br w:type="page"/>
      </w:r>
    </w:p>
    <w:tbl>
      <w:tblPr>
        <w:tblStyle w:val="Tablaconcuadrcula6concolores-nfasis1"/>
        <w:tblW w:w="8479" w:type="dxa"/>
        <w:jc w:val="center"/>
        <w:tblLook w:val="04A0" w:firstRow="1" w:lastRow="0" w:firstColumn="1" w:lastColumn="0" w:noHBand="0" w:noVBand="1"/>
      </w:tblPr>
      <w:tblGrid>
        <w:gridCol w:w="2097"/>
        <w:gridCol w:w="2084"/>
        <w:gridCol w:w="2363"/>
        <w:gridCol w:w="1935"/>
      </w:tblGrid>
      <w:tr w:rsidR="006E6EE6" w:rsidRPr="006E6EE6" w14:paraId="52CD2FDA" w14:textId="77777777" w:rsidTr="006E6EE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53B7F9EA"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lastRenderedPageBreak/>
              <w:t>n (orden matriz)</w:t>
            </w:r>
          </w:p>
        </w:tc>
        <w:tc>
          <w:tcPr>
            <w:tcW w:w="2084" w:type="dxa"/>
            <w:noWrap/>
            <w:hideMark/>
          </w:tcPr>
          <w:p w14:paraId="53FB58CD" w14:textId="14AEB80E" w:rsidR="006E6EE6" w:rsidRPr="006E6EE6" w:rsidRDefault="008A35B8"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006E6EE6" w:rsidRPr="006E6EE6">
              <w:rPr>
                <w:rFonts w:ascii="Calibri" w:eastAsia="Times New Roman" w:hAnsi="Calibri" w:cs="Calibri"/>
                <w:color w:val="000000"/>
                <w:sz w:val="26"/>
                <w:szCs w:val="26"/>
                <w:lang w:eastAsia="es-ES"/>
              </w:rPr>
              <w:t>(n) F.Bruta (ns)</w:t>
            </w:r>
          </w:p>
        </w:tc>
        <w:tc>
          <w:tcPr>
            <w:tcW w:w="2363" w:type="dxa"/>
            <w:noWrap/>
            <w:hideMark/>
          </w:tcPr>
          <w:p w14:paraId="6C8AA5A8" w14:textId="4CCD33AC" w:rsidR="006E6EE6" w:rsidRPr="006E6EE6" w:rsidRDefault="008A35B8"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006E6EE6" w:rsidRPr="006E6EE6">
              <w:rPr>
                <w:rFonts w:ascii="Calibri" w:eastAsia="Times New Roman" w:hAnsi="Calibri" w:cs="Calibri"/>
                <w:color w:val="000000"/>
                <w:sz w:val="26"/>
                <w:szCs w:val="26"/>
                <w:lang w:eastAsia="es-ES"/>
              </w:rPr>
              <w:t>(n) Mejorado (ns)</w:t>
            </w:r>
          </w:p>
        </w:tc>
        <w:tc>
          <w:tcPr>
            <w:tcW w:w="1935" w:type="dxa"/>
            <w:noWrap/>
            <w:hideMark/>
          </w:tcPr>
          <w:p w14:paraId="1E022188" w14:textId="23826532" w:rsidR="006E6EE6" w:rsidRPr="006E6EE6" w:rsidRDefault="008A35B8"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006E6EE6" w:rsidRPr="006E6EE6">
              <w:rPr>
                <w:rFonts w:ascii="Calibri" w:eastAsia="Times New Roman" w:hAnsi="Calibri" w:cs="Calibri"/>
                <w:color w:val="000000"/>
                <w:sz w:val="26"/>
                <w:szCs w:val="26"/>
                <w:lang w:eastAsia="es-ES"/>
              </w:rPr>
              <w:t>(n) Lineal (ns)</w:t>
            </w:r>
          </w:p>
        </w:tc>
      </w:tr>
      <w:tr w:rsidR="006E6EE6" w:rsidRPr="006E6EE6" w14:paraId="47BC05CF"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24B1A90C"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64</w:t>
            </w:r>
          </w:p>
        </w:tc>
        <w:tc>
          <w:tcPr>
            <w:tcW w:w="2084" w:type="dxa"/>
            <w:noWrap/>
            <w:hideMark/>
          </w:tcPr>
          <w:p w14:paraId="4EAEE595"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441688,6667</w:t>
            </w:r>
          </w:p>
        </w:tc>
        <w:tc>
          <w:tcPr>
            <w:tcW w:w="2363" w:type="dxa"/>
            <w:noWrap/>
            <w:hideMark/>
          </w:tcPr>
          <w:p w14:paraId="26AA761F"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106266,6667</w:t>
            </w:r>
          </w:p>
        </w:tc>
        <w:tc>
          <w:tcPr>
            <w:tcW w:w="1935" w:type="dxa"/>
            <w:noWrap/>
            <w:hideMark/>
          </w:tcPr>
          <w:p w14:paraId="748259CD"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4211,1111</w:t>
            </w:r>
          </w:p>
        </w:tc>
      </w:tr>
      <w:tr w:rsidR="006E6EE6" w:rsidRPr="006E6EE6" w14:paraId="7465E7B9"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337A540"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128</w:t>
            </w:r>
          </w:p>
        </w:tc>
        <w:tc>
          <w:tcPr>
            <w:tcW w:w="2084" w:type="dxa"/>
            <w:noWrap/>
            <w:hideMark/>
          </w:tcPr>
          <w:p w14:paraId="58CB53ED"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1023344,667</w:t>
            </w:r>
          </w:p>
        </w:tc>
        <w:tc>
          <w:tcPr>
            <w:tcW w:w="2363" w:type="dxa"/>
            <w:noWrap/>
            <w:hideMark/>
          </w:tcPr>
          <w:p w14:paraId="0B5F9679"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323788,7778</w:t>
            </w:r>
          </w:p>
        </w:tc>
        <w:tc>
          <w:tcPr>
            <w:tcW w:w="1935" w:type="dxa"/>
            <w:noWrap/>
            <w:hideMark/>
          </w:tcPr>
          <w:p w14:paraId="6D1C5E98"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9955,5556</w:t>
            </w:r>
          </w:p>
        </w:tc>
      </w:tr>
      <w:tr w:rsidR="006E6EE6" w:rsidRPr="006E6EE6" w14:paraId="51131C7D"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0477A3D0"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256</w:t>
            </w:r>
          </w:p>
        </w:tc>
        <w:tc>
          <w:tcPr>
            <w:tcW w:w="2084" w:type="dxa"/>
            <w:noWrap/>
            <w:hideMark/>
          </w:tcPr>
          <w:p w14:paraId="7CD422EC"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2469677,556</w:t>
            </w:r>
          </w:p>
        </w:tc>
        <w:tc>
          <w:tcPr>
            <w:tcW w:w="2363" w:type="dxa"/>
            <w:noWrap/>
            <w:hideMark/>
          </w:tcPr>
          <w:p w14:paraId="714CB90F"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404710,8889</w:t>
            </w:r>
          </w:p>
        </w:tc>
        <w:tc>
          <w:tcPr>
            <w:tcW w:w="1935" w:type="dxa"/>
            <w:noWrap/>
            <w:hideMark/>
          </w:tcPr>
          <w:p w14:paraId="27646212"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19111,2222</w:t>
            </w:r>
          </w:p>
        </w:tc>
      </w:tr>
      <w:tr w:rsidR="006E6EE6" w:rsidRPr="006E6EE6" w14:paraId="5E793927"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6538B9FB"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512</w:t>
            </w:r>
          </w:p>
        </w:tc>
        <w:tc>
          <w:tcPr>
            <w:tcW w:w="2084" w:type="dxa"/>
            <w:noWrap/>
            <w:hideMark/>
          </w:tcPr>
          <w:p w14:paraId="4C43B277"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17622966,78</w:t>
            </w:r>
          </w:p>
        </w:tc>
        <w:tc>
          <w:tcPr>
            <w:tcW w:w="2363" w:type="dxa"/>
            <w:noWrap/>
            <w:hideMark/>
          </w:tcPr>
          <w:p w14:paraId="5C2268BA"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217355,6667</w:t>
            </w:r>
          </w:p>
        </w:tc>
        <w:tc>
          <w:tcPr>
            <w:tcW w:w="1935" w:type="dxa"/>
            <w:noWrap/>
            <w:hideMark/>
          </w:tcPr>
          <w:p w14:paraId="2F189E2F"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36933,3333</w:t>
            </w:r>
          </w:p>
        </w:tc>
      </w:tr>
      <w:tr w:rsidR="006E6EE6" w:rsidRPr="006E6EE6" w14:paraId="350D16AF"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6B928354"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1024</w:t>
            </w:r>
          </w:p>
        </w:tc>
        <w:tc>
          <w:tcPr>
            <w:tcW w:w="2084" w:type="dxa"/>
            <w:noWrap/>
            <w:hideMark/>
          </w:tcPr>
          <w:p w14:paraId="6EC51883"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147722244,4</w:t>
            </w:r>
          </w:p>
        </w:tc>
        <w:tc>
          <w:tcPr>
            <w:tcW w:w="2363" w:type="dxa"/>
            <w:noWrap/>
            <w:hideMark/>
          </w:tcPr>
          <w:p w14:paraId="1A4A421E"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504933,5556</w:t>
            </w:r>
          </w:p>
        </w:tc>
        <w:tc>
          <w:tcPr>
            <w:tcW w:w="1935" w:type="dxa"/>
            <w:noWrap/>
            <w:hideMark/>
          </w:tcPr>
          <w:p w14:paraId="2DD73B5C"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81722,1111</w:t>
            </w:r>
          </w:p>
        </w:tc>
      </w:tr>
      <w:tr w:rsidR="006E6EE6" w:rsidRPr="006E6EE6" w14:paraId="2FFD5C62"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522BFE61"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2048</w:t>
            </w:r>
          </w:p>
        </w:tc>
        <w:tc>
          <w:tcPr>
            <w:tcW w:w="2084" w:type="dxa"/>
            <w:noWrap/>
            <w:hideMark/>
          </w:tcPr>
          <w:p w14:paraId="7CCAC206"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23730289,56</w:t>
            </w:r>
          </w:p>
        </w:tc>
        <w:tc>
          <w:tcPr>
            <w:tcW w:w="2363" w:type="dxa"/>
            <w:noWrap/>
            <w:hideMark/>
          </w:tcPr>
          <w:p w14:paraId="09826AE0"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760888,8889</w:t>
            </w:r>
          </w:p>
        </w:tc>
        <w:tc>
          <w:tcPr>
            <w:tcW w:w="1935" w:type="dxa"/>
            <w:noWrap/>
            <w:hideMark/>
          </w:tcPr>
          <w:p w14:paraId="6B4ACF3E"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53844,2222</w:t>
            </w:r>
          </w:p>
        </w:tc>
      </w:tr>
      <w:tr w:rsidR="006E6EE6" w:rsidRPr="006E6EE6" w14:paraId="55495392"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25CDF3F2"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4096</w:t>
            </w:r>
          </w:p>
        </w:tc>
        <w:tc>
          <w:tcPr>
            <w:tcW w:w="2084" w:type="dxa"/>
            <w:noWrap/>
            <w:hideMark/>
          </w:tcPr>
          <w:p w14:paraId="6914444F"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210670625,3</w:t>
            </w:r>
          </w:p>
        </w:tc>
        <w:tc>
          <w:tcPr>
            <w:tcW w:w="2363" w:type="dxa"/>
            <w:noWrap/>
            <w:hideMark/>
          </w:tcPr>
          <w:p w14:paraId="498D69C8"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3137210,889</w:t>
            </w:r>
          </w:p>
        </w:tc>
        <w:tc>
          <w:tcPr>
            <w:tcW w:w="1935" w:type="dxa"/>
            <w:noWrap/>
            <w:hideMark/>
          </w:tcPr>
          <w:p w14:paraId="51200AC0"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106511</w:t>
            </w:r>
          </w:p>
        </w:tc>
      </w:tr>
      <w:tr w:rsidR="006E6EE6" w:rsidRPr="006E6EE6" w14:paraId="581FB53C"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917F07C"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8192</w:t>
            </w:r>
          </w:p>
        </w:tc>
        <w:tc>
          <w:tcPr>
            <w:tcW w:w="2084" w:type="dxa"/>
            <w:noWrap/>
            <w:hideMark/>
          </w:tcPr>
          <w:p w14:paraId="2671CD32"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63.010.884.534</w:t>
            </w:r>
          </w:p>
        </w:tc>
        <w:tc>
          <w:tcPr>
            <w:tcW w:w="2363" w:type="dxa"/>
            <w:noWrap/>
            <w:hideMark/>
          </w:tcPr>
          <w:p w14:paraId="76D9AC49"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26433044,78</w:t>
            </w:r>
          </w:p>
        </w:tc>
        <w:tc>
          <w:tcPr>
            <w:tcW w:w="1935" w:type="dxa"/>
            <w:noWrap/>
            <w:hideMark/>
          </w:tcPr>
          <w:p w14:paraId="17B36468"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424722,1111</w:t>
            </w:r>
          </w:p>
        </w:tc>
      </w:tr>
    </w:tbl>
    <w:p w14:paraId="2416F0E0" w14:textId="06757BE1" w:rsidR="00945E3C" w:rsidRPr="00945E3C" w:rsidRDefault="00945E3C" w:rsidP="00C33072">
      <w:pPr>
        <w:pStyle w:val="Ttulo2"/>
        <w:jc w:val="center"/>
      </w:pPr>
      <w:bookmarkStart w:id="15" w:name="_Toc99657927"/>
      <w:r w:rsidRPr="00945E3C">
        <w:t>Ejercicio 3: Gráfica del tiempo de ejecución de los 3 algoritmos</w:t>
      </w:r>
      <w:bookmarkEnd w:id="15"/>
    </w:p>
    <w:p w14:paraId="339643B2" w14:textId="222D02AD" w:rsidR="00945E3C" w:rsidRDefault="006E6EE6" w:rsidP="00945E3C">
      <w:pPr>
        <w:rPr>
          <w:sz w:val="26"/>
          <w:szCs w:val="26"/>
        </w:rPr>
      </w:pPr>
      <w:r>
        <w:rPr>
          <w:noProof/>
        </w:rPr>
        <w:drawing>
          <wp:inline distT="0" distB="0" distL="0" distR="0" wp14:anchorId="27F6686C" wp14:editId="5221EFFD">
            <wp:extent cx="5400040" cy="2972435"/>
            <wp:effectExtent l="0" t="0" r="10160" b="18415"/>
            <wp:docPr id="7" name="Gráfico 7">
              <a:extLst xmlns:a="http://schemas.openxmlformats.org/drawingml/2006/main">
                <a:ext uri="{FF2B5EF4-FFF2-40B4-BE49-F238E27FC236}">
                  <a16:creationId xmlns:a16="http://schemas.microsoft.com/office/drawing/2014/main" id="{5779BEE9-9B2D-461C-8D63-564147B7B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CC7274" w14:textId="4E47E5C1" w:rsidR="006E6EE6" w:rsidRDefault="006E6EE6" w:rsidP="00945E3C">
      <w:pPr>
        <w:rPr>
          <w:sz w:val="26"/>
          <w:szCs w:val="26"/>
        </w:rPr>
      </w:pPr>
      <w:r>
        <w:rPr>
          <w:sz w:val="26"/>
          <w:szCs w:val="26"/>
        </w:rPr>
        <w:t>Se puede observar como la gran diferencia entre el algoritmo de Fuerza bruta y los otros dos hace que estos queden en el eje X de la gráfica solapados.</w:t>
      </w:r>
    </w:p>
    <w:p w14:paraId="1E5138F0" w14:textId="5F7FB848" w:rsidR="00945E3C" w:rsidRPr="00945E3C" w:rsidRDefault="00945E3C" w:rsidP="00C33072">
      <w:pPr>
        <w:pStyle w:val="Ttulo2"/>
        <w:jc w:val="center"/>
      </w:pPr>
      <w:bookmarkStart w:id="16" w:name="_Toc99657928"/>
      <w:r w:rsidRPr="00945E3C">
        <w:t>Ejercicio 4: Gráfica tomando logaritmos en base 2</w:t>
      </w:r>
      <w:bookmarkEnd w:id="16"/>
    </w:p>
    <w:tbl>
      <w:tblPr>
        <w:tblStyle w:val="Tablaconcuadrcula6concolores-nfasis1"/>
        <w:tblW w:w="7959" w:type="dxa"/>
        <w:jc w:val="center"/>
        <w:tblLook w:val="04A0" w:firstRow="1" w:lastRow="0" w:firstColumn="1" w:lastColumn="0" w:noHBand="0" w:noVBand="1"/>
      </w:tblPr>
      <w:tblGrid>
        <w:gridCol w:w="1106"/>
        <w:gridCol w:w="2241"/>
        <w:gridCol w:w="2520"/>
        <w:gridCol w:w="2092"/>
      </w:tblGrid>
      <w:tr w:rsidR="006E6EE6" w:rsidRPr="006E6EE6" w14:paraId="6A88572C" w14:textId="77777777" w:rsidTr="006E6EE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6373542D"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6E6EE6">
              <w:rPr>
                <w:rFonts w:ascii="Calibri" w:eastAsia="Times New Roman" w:hAnsi="Calibri" w:cs="Calibri"/>
                <w:color w:val="000000"/>
                <w:sz w:val="26"/>
                <w:szCs w:val="26"/>
                <w:lang w:eastAsia="es-ES"/>
              </w:rPr>
              <w:t>(n)</w:t>
            </w:r>
          </w:p>
        </w:tc>
        <w:tc>
          <w:tcPr>
            <w:tcW w:w="2241" w:type="dxa"/>
            <w:noWrap/>
            <w:hideMark/>
          </w:tcPr>
          <w:p w14:paraId="5A712D6B" w14:textId="3A962013" w:rsidR="006E6EE6" w:rsidRPr="006E6EE6" w:rsidRDefault="006E6EE6"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6E6EE6">
              <w:rPr>
                <w:rFonts w:ascii="Calibri" w:eastAsia="Times New Roman" w:hAnsi="Calibri" w:cs="Calibri"/>
                <w:color w:val="000000"/>
                <w:sz w:val="26"/>
                <w:szCs w:val="26"/>
                <w:lang w:eastAsia="es-ES"/>
              </w:rPr>
              <w:t>(</w:t>
            </w: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Pr="006E6EE6">
              <w:rPr>
                <w:rFonts w:ascii="Calibri" w:eastAsia="Times New Roman" w:hAnsi="Calibri" w:cs="Calibri"/>
                <w:color w:val="000000"/>
                <w:sz w:val="26"/>
                <w:szCs w:val="26"/>
                <w:lang w:eastAsia="es-ES"/>
              </w:rPr>
              <w:t>(n) F.Bruta)</w:t>
            </w:r>
          </w:p>
        </w:tc>
        <w:tc>
          <w:tcPr>
            <w:tcW w:w="2520" w:type="dxa"/>
            <w:noWrap/>
            <w:hideMark/>
          </w:tcPr>
          <w:p w14:paraId="42E8515D" w14:textId="71022F6E" w:rsidR="006E6EE6" w:rsidRPr="006E6EE6" w:rsidRDefault="006E6EE6"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6E6EE6">
              <w:rPr>
                <w:rFonts w:ascii="Calibri" w:eastAsia="Times New Roman" w:hAnsi="Calibri" w:cs="Calibri"/>
                <w:color w:val="000000"/>
                <w:sz w:val="26"/>
                <w:szCs w:val="26"/>
                <w:lang w:eastAsia="es-ES"/>
              </w:rPr>
              <w:t>(</w:t>
            </w: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Pr="006E6EE6">
              <w:rPr>
                <w:rFonts w:ascii="Calibri" w:eastAsia="Times New Roman" w:hAnsi="Calibri" w:cs="Calibri"/>
                <w:color w:val="000000"/>
                <w:sz w:val="26"/>
                <w:szCs w:val="26"/>
                <w:lang w:eastAsia="es-ES"/>
              </w:rPr>
              <w:t>(n) Mejorado)</w:t>
            </w:r>
          </w:p>
        </w:tc>
        <w:tc>
          <w:tcPr>
            <w:tcW w:w="2092" w:type="dxa"/>
            <w:noWrap/>
            <w:hideMark/>
          </w:tcPr>
          <w:p w14:paraId="65864169" w14:textId="5999DA13" w:rsidR="006E6EE6" w:rsidRPr="006E6EE6" w:rsidRDefault="006E6EE6" w:rsidP="006E6E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log</w:t>
            </w:r>
            <w:r w:rsidRPr="00E4204E">
              <w:rPr>
                <w:rFonts w:ascii="Calibri" w:eastAsia="Times New Roman" w:hAnsi="Calibri" w:cs="Calibri"/>
                <w:color w:val="000000"/>
                <w:sz w:val="26"/>
                <w:szCs w:val="26"/>
                <w:vertAlign w:val="subscript"/>
                <w:lang w:eastAsia="es-ES"/>
              </w:rPr>
              <w:t>2</w:t>
            </w:r>
            <w:r w:rsidRPr="006E6EE6">
              <w:rPr>
                <w:rFonts w:ascii="Calibri" w:eastAsia="Times New Roman" w:hAnsi="Calibri" w:cs="Calibri"/>
                <w:color w:val="000000"/>
                <w:sz w:val="26"/>
                <w:szCs w:val="26"/>
                <w:lang w:eastAsia="es-ES"/>
              </w:rPr>
              <w:t>(</w:t>
            </w:r>
            <m:oMath>
              <m:acc>
                <m:accPr>
                  <m:chr m:val="̅"/>
                  <m:ctrlPr>
                    <w:rPr>
                      <w:rFonts w:ascii="Cambria Math" w:eastAsiaTheme="minorEastAsia" w:hAnsi="Cambria Math"/>
                      <w:i/>
                      <w:color w:val="auto"/>
                      <w:sz w:val="26"/>
                      <w:szCs w:val="26"/>
                    </w:rPr>
                  </m:ctrlPr>
                </m:accPr>
                <m:e>
                  <m:r>
                    <m:rPr>
                      <m:sty m:val="bi"/>
                    </m:rPr>
                    <w:rPr>
                      <w:rFonts w:ascii="Cambria Math" w:eastAsiaTheme="minorEastAsia" w:hAnsi="Cambria Math"/>
                      <w:color w:val="auto"/>
                      <w:sz w:val="26"/>
                      <w:szCs w:val="26"/>
                    </w:rPr>
                    <m:t>T</m:t>
                  </m:r>
                </m:e>
              </m:acc>
            </m:oMath>
            <w:r w:rsidRPr="006E6EE6">
              <w:rPr>
                <w:rFonts w:ascii="Calibri" w:eastAsia="Times New Roman" w:hAnsi="Calibri" w:cs="Calibri"/>
                <w:color w:val="000000"/>
                <w:sz w:val="26"/>
                <w:szCs w:val="26"/>
                <w:lang w:eastAsia="es-ES"/>
              </w:rPr>
              <w:t>(n) Lineal)</w:t>
            </w:r>
          </w:p>
        </w:tc>
      </w:tr>
      <w:tr w:rsidR="006E6EE6" w:rsidRPr="006E6EE6" w14:paraId="3F1C741D"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0B8520C2"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6</w:t>
            </w:r>
          </w:p>
        </w:tc>
        <w:tc>
          <w:tcPr>
            <w:tcW w:w="2241" w:type="dxa"/>
            <w:noWrap/>
            <w:hideMark/>
          </w:tcPr>
          <w:p w14:paraId="0D4669ED"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18,75267029</w:t>
            </w:r>
          </w:p>
        </w:tc>
        <w:tc>
          <w:tcPr>
            <w:tcW w:w="2520" w:type="dxa"/>
            <w:noWrap/>
            <w:hideMark/>
          </w:tcPr>
          <w:p w14:paraId="615A6C75"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16,6973296</w:t>
            </w:r>
          </w:p>
        </w:tc>
        <w:tc>
          <w:tcPr>
            <w:tcW w:w="2092" w:type="dxa"/>
            <w:noWrap/>
            <w:hideMark/>
          </w:tcPr>
          <w:p w14:paraId="64FFA9A8"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12,03998522</w:t>
            </w:r>
          </w:p>
        </w:tc>
      </w:tr>
      <w:tr w:rsidR="006E6EE6" w:rsidRPr="006E6EE6" w14:paraId="3666562A"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419F4D75"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7</w:t>
            </w:r>
          </w:p>
        </w:tc>
        <w:tc>
          <w:tcPr>
            <w:tcW w:w="2241" w:type="dxa"/>
            <w:noWrap/>
            <w:hideMark/>
          </w:tcPr>
          <w:p w14:paraId="176B61F0"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19,9648607</w:t>
            </w:r>
          </w:p>
        </w:tc>
        <w:tc>
          <w:tcPr>
            <w:tcW w:w="2520" w:type="dxa"/>
            <w:noWrap/>
            <w:hideMark/>
          </w:tcPr>
          <w:p w14:paraId="0D990543"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18,30469346</w:t>
            </w:r>
          </w:p>
        </w:tc>
        <w:tc>
          <w:tcPr>
            <w:tcW w:w="2092" w:type="dxa"/>
            <w:noWrap/>
            <w:hideMark/>
          </w:tcPr>
          <w:p w14:paraId="426BA359"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13,28128612</w:t>
            </w:r>
          </w:p>
        </w:tc>
      </w:tr>
      <w:tr w:rsidR="006E6EE6" w:rsidRPr="006E6EE6" w14:paraId="072874FB"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0F045204"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8</w:t>
            </w:r>
          </w:p>
        </w:tc>
        <w:tc>
          <w:tcPr>
            <w:tcW w:w="2241" w:type="dxa"/>
            <w:noWrap/>
            <w:hideMark/>
          </w:tcPr>
          <w:p w14:paraId="33CB253E"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21,23589126</w:t>
            </w:r>
          </w:p>
        </w:tc>
        <w:tc>
          <w:tcPr>
            <w:tcW w:w="2520" w:type="dxa"/>
            <w:noWrap/>
            <w:hideMark/>
          </w:tcPr>
          <w:p w14:paraId="1360816F"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18,62653214</w:t>
            </w:r>
          </w:p>
        </w:tc>
        <w:tc>
          <w:tcPr>
            <w:tcW w:w="2092" w:type="dxa"/>
            <w:noWrap/>
            <w:hideMark/>
          </w:tcPr>
          <w:p w14:paraId="785244DB"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14,22213242</w:t>
            </w:r>
          </w:p>
        </w:tc>
      </w:tr>
      <w:tr w:rsidR="006E6EE6" w:rsidRPr="006E6EE6" w14:paraId="5ACE2ABA"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361C788E"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9</w:t>
            </w:r>
          </w:p>
        </w:tc>
        <w:tc>
          <w:tcPr>
            <w:tcW w:w="2241" w:type="dxa"/>
            <w:noWrap/>
            <w:hideMark/>
          </w:tcPr>
          <w:p w14:paraId="7D49C257"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24,07095348</w:t>
            </w:r>
          </w:p>
        </w:tc>
        <w:tc>
          <w:tcPr>
            <w:tcW w:w="2520" w:type="dxa"/>
            <w:noWrap/>
            <w:hideMark/>
          </w:tcPr>
          <w:p w14:paraId="11B16CE2"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17,72969818</w:t>
            </w:r>
          </w:p>
        </w:tc>
        <w:tc>
          <w:tcPr>
            <w:tcW w:w="2092" w:type="dxa"/>
            <w:noWrap/>
            <w:hideMark/>
          </w:tcPr>
          <w:p w14:paraId="5EAAD585"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15,17263585</w:t>
            </w:r>
          </w:p>
        </w:tc>
      </w:tr>
      <w:tr w:rsidR="006E6EE6" w:rsidRPr="006E6EE6" w14:paraId="6604EC12"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324A127D"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10</w:t>
            </w:r>
          </w:p>
        </w:tc>
        <w:tc>
          <w:tcPr>
            <w:tcW w:w="2241" w:type="dxa"/>
            <w:noWrap/>
            <w:hideMark/>
          </w:tcPr>
          <w:p w14:paraId="5EB414FC"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27,13831185</w:t>
            </w:r>
          </w:p>
        </w:tc>
        <w:tc>
          <w:tcPr>
            <w:tcW w:w="2520" w:type="dxa"/>
            <w:noWrap/>
            <w:hideMark/>
          </w:tcPr>
          <w:p w14:paraId="3D95DDA4"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18,94573403</w:t>
            </w:r>
          </w:p>
        </w:tc>
        <w:tc>
          <w:tcPr>
            <w:tcW w:w="2092" w:type="dxa"/>
            <w:noWrap/>
            <w:hideMark/>
          </w:tcPr>
          <w:p w14:paraId="3964AB1B"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16,31843885</w:t>
            </w:r>
          </w:p>
        </w:tc>
      </w:tr>
      <w:tr w:rsidR="006E6EE6" w:rsidRPr="006E6EE6" w14:paraId="0B397160"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65E15065"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11</w:t>
            </w:r>
          </w:p>
        </w:tc>
        <w:tc>
          <w:tcPr>
            <w:tcW w:w="2241" w:type="dxa"/>
            <w:noWrap/>
            <w:hideMark/>
          </w:tcPr>
          <w:p w14:paraId="0FD61513"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24,50022637</w:t>
            </w:r>
          </w:p>
        </w:tc>
        <w:tc>
          <w:tcPr>
            <w:tcW w:w="2520" w:type="dxa"/>
            <w:noWrap/>
            <w:hideMark/>
          </w:tcPr>
          <w:p w14:paraId="22F34056"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19,53732627</w:t>
            </w:r>
          </w:p>
        </w:tc>
        <w:tc>
          <w:tcPr>
            <w:tcW w:w="2092" w:type="dxa"/>
            <w:noWrap/>
            <w:hideMark/>
          </w:tcPr>
          <w:p w14:paraId="68F7F330"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15,71650392</w:t>
            </w:r>
          </w:p>
        </w:tc>
      </w:tr>
      <w:tr w:rsidR="006E6EE6" w:rsidRPr="006E6EE6" w14:paraId="2AE1D1EA" w14:textId="77777777" w:rsidTr="006E6EE6">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35BF29CC"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12</w:t>
            </w:r>
          </w:p>
        </w:tc>
        <w:tc>
          <w:tcPr>
            <w:tcW w:w="2241" w:type="dxa"/>
            <w:noWrap/>
            <w:hideMark/>
          </w:tcPr>
          <w:p w14:paraId="01B33A40"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27,65041393</w:t>
            </w:r>
          </w:p>
        </w:tc>
        <w:tc>
          <w:tcPr>
            <w:tcW w:w="2520" w:type="dxa"/>
            <w:noWrap/>
            <w:hideMark/>
          </w:tcPr>
          <w:p w14:paraId="53CE5322"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21,58105108</w:t>
            </w:r>
          </w:p>
        </w:tc>
        <w:tc>
          <w:tcPr>
            <w:tcW w:w="2092" w:type="dxa"/>
            <w:noWrap/>
            <w:hideMark/>
          </w:tcPr>
          <w:p w14:paraId="2D582DCD" w14:textId="77777777" w:rsidR="006E6EE6" w:rsidRPr="006E6EE6" w:rsidRDefault="006E6EE6" w:rsidP="006E6EE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16,70064291</w:t>
            </w:r>
          </w:p>
        </w:tc>
      </w:tr>
      <w:tr w:rsidR="006E6EE6" w:rsidRPr="006E6EE6" w14:paraId="5A46F4C9" w14:textId="77777777" w:rsidTr="006E6EE6">
        <w:trPr>
          <w:trHeight w:val="348"/>
          <w:jc w:val="center"/>
        </w:trPr>
        <w:tc>
          <w:tcPr>
            <w:cnfStyle w:val="001000000000" w:firstRow="0" w:lastRow="0" w:firstColumn="1" w:lastColumn="0" w:oddVBand="0" w:evenVBand="0" w:oddHBand="0" w:evenHBand="0" w:firstRowFirstColumn="0" w:firstRowLastColumn="0" w:lastRowFirstColumn="0" w:lastRowLastColumn="0"/>
            <w:tcW w:w="1106" w:type="dxa"/>
            <w:noWrap/>
            <w:hideMark/>
          </w:tcPr>
          <w:p w14:paraId="343EB994" w14:textId="77777777" w:rsidR="006E6EE6" w:rsidRPr="006E6EE6" w:rsidRDefault="006E6EE6" w:rsidP="006E6EE6">
            <w:pPr>
              <w:jc w:val="center"/>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13</w:t>
            </w:r>
          </w:p>
        </w:tc>
        <w:tc>
          <w:tcPr>
            <w:tcW w:w="2241" w:type="dxa"/>
            <w:noWrap/>
            <w:hideMark/>
          </w:tcPr>
          <w:p w14:paraId="656225C0"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35,87488201</w:t>
            </w:r>
          </w:p>
        </w:tc>
        <w:tc>
          <w:tcPr>
            <w:tcW w:w="2520" w:type="dxa"/>
            <w:noWrap/>
            <w:hideMark/>
          </w:tcPr>
          <w:p w14:paraId="014F1F6E"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24,65583928</w:t>
            </w:r>
          </w:p>
        </w:tc>
        <w:tc>
          <w:tcPr>
            <w:tcW w:w="2092" w:type="dxa"/>
            <w:noWrap/>
            <w:hideMark/>
          </w:tcPr>
          <w:p w14:paraId="537568EC" w14:textId="77777777" w:rsidR="006E6EE6" w:rsidRPr="006E6EE6" w:rsidRDefault="006E6EE6" w:rsidP="006E6E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6E6EE6">
              <w:rPr>
                <w:rFonts w:ascii="Calibri" w:eastAsia="Times New Roman" w:hAnsi="Calibri" w:cs="Calibri"/>
                <w:color w:val="000000"/>
                <w:sz w:val="26"/>
                <w:szCs w:val="26"/>
                <w:lang w:eastAsia="es-ES"/>
              </w:rPr>
              <w:t>18,69615969</w:t>
            </w:r>
          </w:p>
        </w:tc>
      </w:tr>
    </w:tbl>
    <w:p w14:paraId="44D703C4" w14:textId="655CEC07" w:rsidR="00945E3C" w:rsidRDefault="006E6EE6" w:rsidP="00945E3C">
      <w:pPr>
        <w:rPr>
          <w:sz w:val="26"/>
          <w:szCs w:val="26"/>
        </w:rPr>
      </w:pPr>
      <w:r>
        <w:rPr>
          <w:noProof/>
        </w:rPr>
        <w:lastRenderedPageBreak/>
        <w:drawing>
          <wp:inline distT="0" distB="0" distL="0" distR="0" wp14:anchorId="38D7C35A" wp14:editId="2D893049">
            <wp:extent cx="5836920" cy="3519805"/>
            <wp:effectExtent l="0" t="0" r="11430" b="4445"/>
            <wp:docPr id="8" name="Gráfico 8">
              <a:extLst xmlns:a="http://schemas.openxmlformats.org/drawingml/2006/main">
                <a:ext uri="{FF2B5EF4-FFF2-40B4-BE49-F238E27FC236}">
                  <a16:creationId xmlns:a16="http://schemas.microsoft.com/office/drawing/2014/main" id="{4457F443-720F-4D01-B65F-9F3E73B55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4B348B" w14:textId="7FDF6A17" w:rsidR="006E6EE6" w:rsidRPr="006E6EE6" w:rsidRDefault="006E6EE6" w:rsidP="003A0BE8">
      <w:pPr>
        <w:jc w:val="both"/>
        <w:rPr>
          <w:sz w:val="26"/>
          <w:szCs w:val="26"/>
        </w:rPr>
      </w:pPr>
      <w:r>
        <w:rPr>
          <w:sz w:val="26"/>
          <w:szCs w:val="26"/>
        </w:rPr>
        <w:t>La tasa de crecimiento de cada algoritmo la obtenemos fijándonos en la pendiente de cada una de sus rectas correspondientes:</w:t>
      </w:r>
    </w:p>
    <w:p w14:paraId="6E636BE3" w14:textId="20BC8F8F" w:rsidR="006E6EE6" w:rsidRPr="006E6EE6" w:rsidRDefault="006E6EE6" w:rsidP="003A0BE8">
      <w:pPr>
        <w:pStyle w:val="Prrafodelista"/>
        <w:numPr>
          <w:ilvl w:val="0"/>
          <w:numId w:val="3"/>
        </w:numPr>
        <w:jc w:val="both"/>
        <w:rPr>
          <w:sz w:val="26"/>
          <w:szCs w:val="26"/>
        </w:rPr>
      </w:pPr>
      <w:r w:rsidRPr="006E6EE6">
        <w:rPr>
          <w:sz w:val="26"/>
          <w:szCs w:val="26"/>
        </w:rPr>
        <w:t xml:space="preserve">Algoritmo fuerza bruta: </w:t>
      </w:r>
      <w:r w:rsidRPr="006E6EE6">
        <w:rPr>
          <w:b/>
          <w:bCs/>
          <w:sz w:val="26"/>
          <w:szCs w:val="26"/>
          <w:lang w:val="en-US"/>
        </w:rPr>
        <w:t>y = 2,0374x + 5,543 →</w:t>
      </w:r>
      <w:r>
        <w:rPr>
          <w:b/>
          <w:bCs/>
          <w:sz w:val="26"/>
          <w:szCs w:val="26"/>
          <w:lang w:val="en-US"/>
        </w:rPr>
        <w:t xml:space="preserve"> </w:t>
      </w:r>
      <w:r w:rsidRPr="006E6EE6">
        <w:rPr>
          <w:sz w:val="26"/>
          <w:szCs w:val="26"/>
        </w:rPr>
        <w:t>𝑂(𝑛</w:t>
      </w:r>
      <w:r w:rsidRPr="006E6EE6">
        <w:rPr>
          <w:sz w:val="26"/>
          <w:szCs w:val="26"/>
          <w:vertAlign w:val="superscript"/>
        </w:rPr>
        <w:t>2,0374</w:t>
      </w:r>
      <w:r w:rsidRPr="006E6EE6">
        <w:rPr>
          <w:sz w:val="26"/>
          <w:szCs w:val="26"/>
        </w:rPr>
        <w:t>)</w:t>
      </w:r>
    </w:p>
    <w:p w14:paraId="772ED487" w14:textId="32096573" w:rsidR="006E6EE6" w:rsidRPr="006E6EE6" w:rsidRDefault="006E6EE6" w:rsidP="003A0BE8">
      <w:pPr>
        <w:pStyle w:val="Prrafodelista"/>
        <w:numPr>
          <w:ilvl w:val="0"/>
          <w:numId w:val="3"/>
        </w:numPr>
        <w:jc w:val="both"/>
        <w:rPr>
          <w:b/>
          <w:bCs/>
          <w:sz w:val="26"/>
          <w:szCs w:val="26"/>
          <w:lang w:val="en-US"/>
        </w:rPr>
      </w:pPr>
      <w:r w:rsidRPr="006E6EE6">
        <w:rPr>
          <w:sz w:val="26"/>
          <w:szCs w:val="26"/>
        </w:rPr>
        <w:t>Algoritmo mejorado</w:t>
      </w:r>
      <w:r>
        <w:rPr>
          <w:sz w:val="26"/>
          <w:szCs w:val="26"/>
        </w:rPr>
        <w:t xml:space="preserve">: </w:t>
      </w:r>
      <w:r w:rsidRPr="006E6EE6">
        <w:rPr>
          <w:b/>
          <w:bCs/>
          <w:sz w:val="26"/>
          <w:szCs w:val="26"/>
          <w:lang w:val="en-US"/>
        </w:rPr>
        <w:t>y = 0,9052x + 10,91 →</w:t>
      </w:r>
      <w:r>
        <w:rPr>
          <w:b/>
          <w:bCs/>
          <w:sz w:val="26"/>
          <w:szCs w:val="26"/>
          <w:lang w:val="en-US"/>
        </w:rPr>
        <w:t xml:space="preserve"> </w:t>
      </w:r>
      <w:r w:rsidRPr="006E6EE6">
        <w:rPr>
          <w:sz w:val="26"/>
          <w:szCs w:val="26"/>
        </w:rPr>
        <w:t>𝑂(𝑛</w:t>
      </w:r>
      <w:r>
        <w:rPr>
          <w:sz w:val="26"/>
          <w:szCs w:val="26"/>
          <w:vertAlign w:val="superscript"/>
        </w:rPr>
        <w:t>0,9052</w:t>
      </w:r>
      <w:r w:rsidRPr="006E6EE6">
        <w:rPr>
          <w:sz w:val="26"/>
          <w:szCs w:val="26"/>
        </w:rPr>
        <w:t>)</w:t>
      </w:r>
    </w:p>
    <w:p w14:paraId="356CAAC9" w14:textId="12A7216B" w:rsidR="006E6EE6" w:rsidRPr="006E6EE6" w:rsidRDefault="006E6EE6" w:rsidP="003A0BE8">
      <w:pPr>
        <w:pStyle w:val="Prrafodelista"/>
        <w:numPr>
          <w:ilvl w:val="0"/>
          <w:numId w:val="3"/>
        </w:numPr>
        <w:jc w:val="both"/>
        <w:rPr>
          <w:b/>
          <w:bCs/>
          <w:sz w:val="26"/>
          <w:szCs w:val="26"/>
          <w:lang w:val="en-US"/>
        </w:rPr>
      </w:pPr>
      <w:r w:rsidRPr="006E6EE6">
        <w:rPr>
          <w:sz w:val="26"/>
          <w:szCs w:val="26"/>
        </w:rPr>
        <w:t>Algoritmo lineal</w:t>
      </w:r>
      <w:r>
        <w:rPr>
          <w:sz w:val="26"/>
          <w:szCs w:val="26"/>
        </w:rPr>
        <w:t xml:space="preserve">: </w:t>
      </w:r>
      <w:r w:rsidRPr="006E6EE6">
        <w:rPr>
          <w:b/>
          <w:bCs/>
          <w:sz w:val="26"/>
          <w:szCs w:val="26"/>
          <w:lang w:val="en-US"/>
        </w:rPr>
        <w:t>y = 0,8252x + 7,4288 →</w:t>
      </w:r>
      <w:r>
        <w:rPr>
          <w:b/>
          <w:bCs/>
          <w:sz w:val="26"/>
          <w:szCs w:val="26"/>
          <w:lang w:val="en-US"/>
        </w:rPr>
        <w:t xml:space="preserve"> </w:t>
      </w:r>
      <w:r w:rsidRPr="006E6EE6">
        <w:rPr>
          <w:sz w:val="26"/>
          <w:szCs w:val="26"/>
        </w:rPr>
        <w:t>𝑂(𝑛</w:t>
      </w:r>
      <w:r>
        <w:rPr>
          <w:sz w:val="26"/>
          <w:szCs w:val="26"/>
          <w:vertAlign w:val="superscript"/>
        </w:rPr>
        <w:t>0,8252</w:t>
      </w:r>
      <w:r w:rsidRPr="006E6EE6">
        <w:rPr>
          <w:sz w:val="26"/>
          <w:szCs w:val="26"/>
        </w:rPr>
        <w:t>)</w:t>
      </w:r>
    </w:p>
    <w:p w14:paraId="30B9BAFF" w14:textId="77777777" w:rsidR="006E6EE6" w:rsidRPr="006E6EE6" w:rsidRDefault="006E6EE6" w:rsidP="006E6EE6">
      <w:pPr>
        <w:rPr>
          <w:b/>
          <w:bCs/>
          <w:sz w:val="26"/>
          <w:szCs w:val="26"/>
          <w:lang w:val="en-US"/>
        </w:rPr>
      </w:pPr>
    </w:p>
    <w:p w14:paraId="461CD992" w14:textId="4FDF9F1D" w:rsidR="00945E3C" w:rsidRPr="00945E3C" w:rsidRDefault="00945E3C" w:rsidP="00C33072">
      <w:pPr>
        <w:pStyle w:val="Ttulo2"/>
      </w:pPr>
      <w:bookmarkStart w:id="17" w:name="_Toc99657929"/>
      <w:r w:rsidRPr="00945E3C">
        <w:t>Ejercicio 5: Tasas de crecimiento experimentales VS teóricas</w:t>
      </w:r>
      <w:bookmarkEnd w:id="17"/>
    </w:p>
    <w:p w14:paraId="7DFE137F" w14:textId="67BAC57F" w:rsidR="00945E3C" w:rsidRPr="00945E3C" w:rsidRDefault="00945E3C" w:rsidP="003A0BE8">
      <w:pPr>
        <w:jc w:val="both"/>
        <w:rPr>
          <w:sz w:val="26"/>
          <w:szCs w:val="26"/>
        </w:rPr>
      </w:pPr>
      <w:r>
        <w:rPr>
          <w:sz w:val="26"/>
          <w:szCs w:val="26"/>
        </w:rPr>
        <w:t>Según el libro, l</w:t>
      </w:r>
      <w:r w:rsidRPr="00945E3C">
        <w:rPr>
          <w:sz w:val="26"/>
          <w:szCs w:val="26"/>
        </w:rPr>
        <w:t>as tasas de crecimiento teóricas para los algoritmos</w:t>
      </w:r>
      <w:r>
        <w:rPr>
          <w:sz w:val="26"/>
          <w:szCs w:val="26"/>
        </w:rPr>
        <w:t xml:space="preserve"> </w:t>
      </w:r>
      <w:r w:rsidRPr="00945E3C">
        <w:rPr>
          <w:sz w:val="26"/>
          <w:szCs w:val="26"/>
        </w:rPr>
        <w:t>fuerza bruta, mejorado y lineal son respectivamente: 𝑂(𝑛</w:t>
      </w:r>
      <w:r w:rsidRPr="00945E3C">
        <w:rPr>
          <w:sz w:val="26"/>
          <w:szCs w:val="26"/>
          <w:vertAlign w:val="superscript"/>
        </w:rPr>
        <w:t>3</w:t>
      </w:r>
      <w:r w:rsidRPr="00945E3C">
        <w:rPr>
          <w:sz w:val="26"/>
          <w:szCs w:val="26"/>
        </w:rPr>
        <w:t>), 𝑂(𝑛</w:t>
      </w:r>
      <w:r w:rsidRPr="00945E3C">
        <w:rPr>
          <w:sz w:val="26"/>
          <w:szCs w:val="26"/>
          <w:vertAlign w:val="superscript"/>
        </w:rPr>
        <w:t>2</w:t>
      </w:r>
      <w:r w:rsidRPr="00945E3C">
        <w:rPr>
          <w:sz w:val="26"/>
          <w:szCs w:val="26"/>
        </w:rPr>
        <w:t>), 𝑂(𝑛)</w:t>
      </w:r>
      <w:r>
        <w:rPr>
          <w:sz w:val="26"/>
          <w:szCs w:val="26"/>
        </w:rPr>
        <w:t>.</w:t>
      </w:r>
    </w:p>
    <w:p w14:paraId="4F4DE79F" w14:textId="2CEEECB1" w:rsidR="00B16B33" w:rsidRDefault="00945E3C" w:rsidP="003A0BE8">
      <w:pPr>
        <w:jc w:val="both"/>
        <w:rPr>
          <w:sz w:val="26"/>
          <w:szCs w:val="26"/>
        </w:rPr>
      </w:pPr>
      <w:r w:rsidRPr="00945E3C">
        <w:rPr>
          <w:sz w:val="26"/>
          <w:szCs w:val="26"/>
        </w:rPr>
        <w:t>Sin embargo, las que hemos obtenido experimentalmente no coinciden con estas, al</w:t>
      </w:r>
      <w:r>
        <w:rPr>
          <w:sz w:val="26"/>
          <w:szCs w:val="26"/>
        </w:rPr>
        <w:t xml:space="preserve"> </w:t>
      </w:r>
      <w:r w:rsidRPr="00945E3C">
        <w:rPr>
          <w:sz w:val="26"/>
          <w:szCs w:val="26"/>
        </w:rPr>
        <w:t>igual que ocurre en la sesión 0</w:t>
      </w:r>
      <w:r>
        <w:rPr>
          <w:sz w:val="26"/>
          <w:szCs w:val="26"/>
        </w:rPr>
        <w:t>1, y</w:t>
      </w:r>
      <w:r w:rsidRPr="00945E3C">
        <w:rPr>
          <w:sz w:val="26"/>
          <w:szCs w:val="26"/>
        </w:rPr>
        <w:t>a que no estamos trabajando con un tamaño de entrada lo</w:t>
      </w:r>
      <w:r>
        <w:rPr>
          <w:sz w:val="26"/>
          <w:szCs w:val="26"/>
        </w:rPr>
        <w:t xml:space="preserve"> </w:t>
      </w:r>
      <w:r w:rsidRPr="00945E3C">
        <w:rPr>
          <w:sz w:val="26"/>
          <w:szCs w:val="26"/>
        </w:rPr>
        <w:t>suficientemente grande como para estimar de forma más precisa su orden de</w:t>
      </w:r>
      <w:r>
        <w:rPr>
          <w:sz w:val="26"/>
          <w:szCs w:val="26"/>
        </w:rPr>
        <w:t xml:space="preserve"> </w:t>
      </w:r>
      <w:r w:rsidRPr="00945E3C">
        <w:rPr>
          <w:sz w:val="26"/>
          <w:szCs w:val="26"/>
        </w:rPr>
        <w:t>ejecución</w:t>
      </w:r>
      <w:r w:rsidR="00B16B33">
        <w:rPr>
          <w:sz w:val="26"/>
          <w:szCs w:val="26"/>
        </w:rPr>
        <w:t>, puesto</w:t>
      </w:r>
      <w:r w:rsidRPr="00945E3C">
        <w:rPr>
          <w:sz w:val="26"/>
          <w:szCs w:val="26"/>
        </w:rPr>
        <w:t xml:space="preserve"> que nuestros computadores personales no lo permiten.</w:t>
      </w:r>
    </w:p>
    <w:p w14:paraId="64FB17A4" w14:textId="77777777" w:rsidR="00B16B33" w:rsidRDefault="00B16B33">
      <w:pPr>
        <w:rPr>
          <w:sz w:val="26"/>
          <w:szCs w:val="26"/>
        </w:rPr>
      </w:pPr>
      <w:r>
        <w:rPr>
          <w:sz w:val="26"/>
          <w:szCs w:val="26"/>
        </w:rPr>
        <w:br w:type="page"/>
      </w:r>
    </w:p>
    <w:p w14:paraId="7BEF7881" w14:textId="211687CD" w:rsidR="00B16B33" w:rsidRPr="00B16B33" w:rsidRDefault="00B16B33" w:rsidP="00C33072">
      <w:pPr>
        <w:pStyle w:val="Ttulo1"/>
      </w:pPr>
      <w:bookmarkStart w:id="18" w:name="_Toc99657930"/>
      <w:r w:rsidRPr="00B16B33">
        <w:lastRenderedPageBreak/>
        <w:t>Trabajo autónomo: BENCHMARKING</w:t>
      </w:r>
      <w:bookmarkEnd w:id="18"/>
    </w:p>
    <w:p w14:paraId="164511D0" w14:textId="23DE206C" w:rsidR="00945E3C" w:rsidRPr="00F2402C" w:rsidRDefault="00B16B33" w:rsidP="00C33072">
      <w:pPr>
        <w:pStyle w:val="Ttulo2"/>
      </w:pPr>
      <w:bookmarkStart w:id="19" w:name="_Toc99657931"/>
      <w:r w:rsidRPr="00F2402C">
        <w:t xml:space="preserve">¿Qué es un </w:t>
      </w:r>
      <w:r w:rsidRPr="00F2402C">
        <w:rPr>
          <w:i/>
          <w:iCs/>
        </w:rPr>
        <w:t>benchmark</w:t>
      </w:r>
      <w:r w:rsidRPr="00F2402C">
        <w:t xml:space="preserve"> para computadores?</w:t>
      </w:r>
      <w:bookmarkEnd w:id="19"/>
    </w:p>
    <w:p w14:paraId="344D7ED1" w14:textId="5BAF3A1D" w:rsidR="00B16B33" w:rsidRPr="00F2402C" w:rsidRDefault="00B16B33" w:rsidP="003A0BE8">
      <w:pPr>
        <w:jc w:val="both"/>
        <w:rPr>
          <w:sz w:val="24"/>
          <w:szCs w:val="24"/>
        </w:rPr>
      </w:pPr>
      <w:r w:rsidRPr="00F2402C">
        <w:rPr>
          <w:sz w:val="24"/>
          <w:szCs w:val="24"/>
        </w:rPr>
        <w:t xml:space="preserve">En informática, </w:t>
      </w:r>
      <w:r w:rsidR="00F2402C" w:rsidRPr="00F2402C">
        <w:rPr>
          <w:i/>
          <w:iCs/>
          <w:sz w:val="24"/>
          <w:szCs w:val="24"/>
        </w:rPr>
        <w:t>benchmark</w:t>
      </w:r>
      <w:r w:rsidR="00F2402C" w:rsidRPr="00F2402C">
        <w:rPr>
          <w:sz w:val="24"/>
          <w:szCs w:val="24"/>
        </w:rPr>
        <w:t xml:space="preserve"> </w:t>
      </w:r>
      <w:r w:rsidRPr="00F2402C">
        <w:rPr>
          <w:sz w:val="24"/>
          <w:szCs w:val="24"/>
        </w:rPr>
        <w:t xml:space="preserve">es el acto de ejecutar un programa de computadora, un conjunto de programas u otras operaciones, para evaluar el rendimiento relativo de un objeto, normalmente mediante la ejecución de una serie de pruebas y pruebas estándar en su contra. El término </w:t>
      </w:r>
      <w:r w:rsidRPr="00F2402C">
        <w:rPr>
          <w:i/>
          <w:iCs/>
          <w:sz w:val="24"/>
          <w:szCs w:val="24"/>
        </w:rPr>
        <w:t>benchmark</w:t>
      </w:r>
      <w:r w:rsidRPr="00F2402C">
        <w:rPr>
          <w:sz w:val="24"/>
          <w:szCs w:val="24"/>
        </w:rPr>
        <w:t xml:space="preserve"> también se utiliza comúnmente para los propios programas de benchmarking elaborados.</w:t>
      </w:r>
    </w:p>
    <w:p w14:paraId="4D652CB1" w14:textId="4379FEDD" w:rsidR="00B16B33" w:rsidRPr="00F2402C" w:rsidRDefault="00B16B33" w:rsidP="003A0BE8">
      <w:pPr>
        <w:jc w:val="both"/>
        <w:rPr>
          <w:sz w:val="24"/>
          <w:szCs w:val="24"/>
        </w:rPr>
      </w:pPr>
      <w:r w:rsidRPr="00F2402C">
        <w:rPr>
          <w:sz w:val="24"/>
          <w:szCs w:val="24"/>
        </w:rPr>
        <w:t xml:space="preserve">La evaluación comparativa generalmente se asocia con la evaluación de las características de rendimiento del hardware de la computadora, por ejemplo, el rendimiento de operación de </w:t>
      </w:r>
      <w:r w:rsidR="00F2402C" w:rsidRPr="00F2402C">
        <w:rPr>
          <w:sz w:val="24"/>
          <w:szCs w:val="24"/>
        </w:rPr>
        <w:t>coma</w:t>
      </w:r>
      <w:r w:rsidRPr="00F2402C">
        <w:rPr>
          <w:sz w:val="24"/>
          <w:szCs w:val="24"/>
        </w:rPr>
        <w:t xml:space="preserve"> flotante de una CPU, pero hay circunstancias en las que la técnica también es aplicable al software. Los puntos de referencia de software se ejecutan, por ejemplo, contra compiladores o sistemas de gestión de bases de datos (DBMS).</w:t>
      </w:r>
    </w:p>
    <w:p w14:paraId="0CF3CE72" w14:textId="6D7A1355" w:rsidR="00F2402C" w:rsidRPr="00F2402C" w:rsidRDefault="00B16B33" w:rsidP="003A0BE8">
      <w:pPr>
        <w:jc w:val="both"/>
        <w:rPr>
          <w:sz w:val="24"/>
          <w:szCs w:val="24"/>
        </w:rPr>
      </w:pPr>
      <w:r w:rsidRPr="00F2402C">
        <w:rPr>
          <w:sz w:val="24"/>
          <w:szCs w:val="24"/>
        </w:rPr>
        <w:t xml:space="preserve">Los </w:t>
      </w:r>
      <w:r w:rsidR="00076F0C" w:rsidRPr="00076F0C">
        <w:rPr>
          <w:i/>
          <w:iCs/>
          <w:sz w:val="24"/>
          <w:szCs w:val="24"/>
        </w:rPr>
        <w:t>benchmarks</w:t>
      </w:r>
      <w:r w:rsidRPr="00F2402C">
        <w:rPr>
          <w:sz w:val="24"/>
          <w:szCs w:val="24"/>
        </w:rPr>
        <w:t xml:space="preserve"> proporcionan un método para comparar el rendimiento de varios subsistemas en diferentes arquitecturas de chips/sistemas.</w:t>
      </w:r>
    </w:p>
    <w:p w14:paraId="0416E859" w14:textId="6EBFEAE1" w:rsidR="00B16B33" w:rsidRPr="00B16B33" w:rsidRDefault="00B16B33" w:rsidP="00C33072">
      <w:pPr>
        <w:pStyle w:val="Ttulo2"/>
      </w:pPr>
      <w:bookmarkStart w:id="20" w:name="_Toc99657932"/>
      <w:r w:rsidRPr="00B16B33">
        <w:t>Principales campos de aplicaci</w:t>
      </w:r>
      <w:r>
        <w:t>ó</w:t>
      </w:r>
      <w:r w:rsidRPr="00B16B33">
        <w:t>n</w:t>
      </w:r>
      <w:r>
        <w:t>.</w:t>
      </w:r>
      <w:bookmarkEnd w:id="20"/>
    </w:p>
    <w:p w14:paraId="06E0B5C6" w14:textId="3C8F9F3B" w:rsidR="00076F0C" w:rsidRPr="00076F0C" w:rsidRDefault="00076F0C" w:rsidP="003A0BE8">
      <w:pPr>
        <w:jc w:val="both"/>
        <w:rPr>
          <w:sz w:val="26"/>
          <w:szCs w:val="26"/>
        </w:rPr>
      </w:pPr>
      <w:r w:rsidRPr="00076F0C">
        <w:rPr>
          <w:sz w:val="26"/>
          <w:szCs w:val="26"/>
        </w:rPr>
        <w:t xml:space="preserve">En el campo informático, los </w:t>
      </w:r>
      <w:r w:rsidRPr="00076F0C">
        <w:rPr>
          <w:i/>
          <w:iCs/>
          <w:sz w:val="26"/>
          <w:szCs w:val="26"/>
        </w:rPr>
        <w:t>benchmarks</w:t>
      </w:r>
      <w:r w:rsidRPr="00076F0C">
        <w:rPr>
          <w:sz w:val="26"/>
          <w:szCs w:val="26"/>
        </w:rPr>
        <w:t xml:space="preserve"> se aplican para medir el rendimiento de</w:t>
      </w:r>
      <w:r>
        <w:rPr>
          <w:sz w:val="26"/>
          <w:szCs w:val="26"/>
        </w:rPr>
        <w:t xml:space="preserve"> </w:t>
      </w:r>
      <w:r w:rsidRPr="00076F0C">
        <w:rPr>
          <w:sz w:val="26"/>
          <w:szCs w:val="26"/>
        </w:rPr>
        <w:t>un dispositivo o sus componentes y luego poder compararlos con otros. En este caso, es de gran utilidad</w:t>
      </w:r>
      <w:r>
        <w:rPr>
          <w:sz w:val="26"/>
          <w:szCs w:val="26"/>
        </w:rPr>
        <w:t xml:space="preserve"> </w:t>
      </w:r>
      <w:r w:rsidRPr="00076F0C">
        <w:rPr>
          <w:sz w:val="26"/>
          <w:szCs w:val="26"/>
        </w:rPr>
        <w:t>a la hora de elegir que dispositivo o componente comprar o cuál va a ser usado para</w:t>
      </w:r>
      <w:r>
        <w:rPr>
          <w:sz w:val="26"/>
          <w:szCs w:val="26"/>
        </w:rPr>
        <w:t xml:space="preserve"> </w:t>
      </w:r>
      <w:r w:rsidRPr="00076F0C">
        <w:rPr>
          <w:sz w:val="26"/>
          <w:szCs w:val="26"/>
        </w:rPr>
        <w:t>una determinada tarea.</w:t>
      </w:r>
    </w:p>
    <w:p w14:paraId="1A370CA1" w14:textId="60D58E0E" w:rsidR="00076F0C" w:rsidRPr="00076F0C" w:rsidRDefault="00076F0C" w:rsidP="003A0BE8">
      <w:pPr>
        <w:jc w:val="both"/>
        <w:rPr>
          <w:sz w:val="26"/>
          <w:szCs w:val="26"/>
        </w:rPr>
      </w:pPr>
      <w:r w:rsidRPr="00076F0C">
        <w:rPr>
          <w:sz w:val="26"/>
          <w:szCs w:val="26"/>
        </w:rPr>
        <w:t>También se suele usar en algunas áreas para estimar la potencia límite de un</w:t>
      </w:r>
      <w:r>
        <w:rPr>
          <w:sz w:val="26"/>
          <w:szCs w:val="26"/>
        </w:rPr>
        <w:t xml:space="preserve"> </w:t>
      </w:r>
      <w:r w:rsidRPr="00076F0C">
        <w:rPr>
          <w:sz w:val="26"/>
          <w:szCs w:val="26"/>
        </w:rPr>
        <w:t>dispositivo o componente.</w:t>
      </w:r>
    </w:p>
    <w:p w14:paraId="4CEC3B0E" w14:textId="77777777" w:rsidR="00076F0C" w:rsidRPr="00076F0C" w:rsidRDefault="00076F0C" w:rsidP="003A0BE8">
      <w:pPr>
        <w:jc w:val="both"/>
        <w:rPr>
          <w:sz w:val="26"/>
          <w:szCs w:val="26"/>
        </w:rPr>
      </w:pPr>
      <w:r w:rsidRPr="00076F0C">
        <w:rPr>
          <w:sz w:val="26"/>
          <w:szCs w:val="26"/>
        </w:rPr>
        <w:t>Además, podemos aplicar el benchmarking en el entorno empresarial.</w:t>
      </w:r>
    </w:p>
    <w:p w14:paraId="290A48D6" w14:textId="60B0EC0E" w:rsidR="00945E3C" w:rsidRDefault="00076F0C" w:rsidP="003A0BE8">
      <w:pPr>
        <w:jc w:val="both"/>
        <w:rPr>
          <w:sz w:val="26"/>
          <w:szCs w:val="26"/>
        </w:rPr>
      </w:pPr>
      <w:r w:rsidRPr="00076F0C">
        <w:rPr>
          <w:sz w:val="26"/>
          <w:szCs w:val="26"/>
        </w:rPr>
        <w:t>Es el proceso a través del cual se hace seguimiento a otras empresas con el fin de</w:t>
      </w:r>
      <w:r>
        <w:rPr>
          <w:sz w:val="26"/>
          <w:szCs w:val="26"/>
        </w:rPr>
        <w:t xml:space="preserve"> </w:t>
      </w:r>
      <w:r w:rsidRPr="00076F0C">
        <w:rPr>
          <w:sz w:val="26"/>
          <w:szCs w:val="26"/>
        </w:rPr>
        <w:t>evaluar sus productos, servicios, procesos u otros aspectos, compararlos con los</w:t>
      </w:r>
      <w:r>
        <w:rPr>
          <w:sz w:val="26"/>
          <w:szCs w:val="26"/>
        </w:rPr>
        <w:t xml:space="preserve"> </w:t>
      </w:r>
      <w:r w:rsidRPr="00076F0C">
        <w:rPr>
          <w:sz w:val="26"/>
          <w:szCs w:val="26"/>
        </w:rPr>
        <w:t>propios y con los de otras empresas, identificar lo mejor, y adaptarlo a la propia</w:t>
      </w:r>
      <w:r>
        <w:rPr>
          <w:sz w:val="26"/>
          <w:szCs w:val="26"/>
        </w:rPr>
        <w:t xml:space="preserve"> </w:t>
      </w:r>
      <w:r w:rsidRPr="00076F0C">
        <w:rPr>
          <w:sz w:val="26"/>
          <w:szCs w:val="26"/>
        </w:rPr>
        <w:t>empresa agregándoles mejoras.</w:t>
      </w:r>
    </w:p>
    <w:p w14:paraId="14BF1DE2" w14:textId="623ABB33" w:rsidR="00B16B33" w:rsidRPr="00B16B33" w:rsidRDefault="00B16B33" w:rsidP="00C33072">
      <w:pPr>
        <w:pStyle w:val="Ttulo2"/>
      </w:pPr>
      <w:bookmarkStart w:id="21" w:name="_Toc99657933"/>
      <w:r w:rsidRPr="00B16B33">
        <w:t>¿Qu</w:t>
      </w:r>
      <w:r>
        <w:t>é</w:t>
      </w:r>
      <w:r w:rsidRPr="00B16B33">
        <w:t xml:space="preserve"> tipo de pruebas realiza Linpack? ¿Qu</w:t>
      </w:r>
      <w:r>
        <w:t>é</w:t>
      </w:r>
      <w:r w:rsidRPr="00B16B33">
        <w:t xml:space="preserve"> es un MFLOP?</w:t>
      </w:r>
      <w:bookmarkEnd w:id="21"/>
    </w:p>
    <w:p w14:paraId="40A32015" w14:textId="1692F4B7" w:rsidR="00076F0C" w:rsidRPr="00076F0C" w:rsidRDefault="00076F0C" w:rsidP="003A0BE8">
      <w:pPr>
        <w:jc w:val="both"/>
        <w:rPr>
          <w:sz w:val="26"/>
          <w:szCs w:val="26"/>
        </w:rPr>
      </w:pPr>
      <w:r w:rsidRPr="00076F0C">
        <w:rPr>
          <w:sz w:val="26"/>
          <w:szCs w:val="26"/>
        </w:rPr>
        <w:t xml:space="preserve">El </w:t>
      </w:r>
      <w:r w:rsidRPr="00076F0C">
        <w:rPr>
          <w:i/>
          <w:iCs/>
          <w:sz w:val="26"/>
          <w:szCs w:val="26"/>
        </w:rPr>
        <w:t>benchmark</w:t>
      </w:r>
      <w:r w:rsidRPr="00076F0C">
        <w:rPr>
          <w:sz w:val="26"/>
          <w:szCs w:val="26"/>
        </w:rPr>
        <w:t xml:space="preserve"> de LINPACK es una prueba de rendimiento, o benchmark, de uso muy difundido en la comunidad de cómputo de alto rendimiento. Este </w:t>
      </w:r>
      <w:r w:rsidRPr="00076F0C">
        <w:rPr>
          <w:i/>
          <w:iCs/>
          <w:sz w:val="26"/>
          <w:szCs w:val="26"/>
        </w:rPr>
        <w:t>benchmark</w:t>
      </w:r>
      <w:r w:rsidRPr="00076F0C">
        <w:rPr>
          <w:sz w:val="26"/>
          <w:szCs w:val="26"/>
        </w:rPr>
        <w:t xml:space="preserve"> no pretende medir el desempeño general de un sistema. En vez de ello, evalúa el desempeño en un área muy específica: el cálculo de sistemas de ecuaciones lineales de alta densidad. Esta medida resulta útil para conocer las capacidades de equipo de cómputo de alto rendimiento, pues esta clase de equipos generalmente se utilizan para resolver ese tipo de problemas, de forma que el </w:t>
      </w:r>
      <w:r w:rsidRPr="00076F0C">
        <w:rPr>
          <w:i/>
          <w:iCs/>
          <w:sz w:val="26"/>
          <w:szCs w:val="26"/>
        </w:rPr>
        <w:t>benchmark</w:t>
      </w:r>
      <w:r w:rsidRPr="00076F0C">
        <w:rPr>
          <w:sz w:val="26"/>
          <w:szCs w:val="26"/>
        </w:rPr>
        <w:t xml:space="preserve"> de LINPACK proporciona una idea</w:t>
      </w:r>
      <w:r>
        <w:rPr>
          <w:sz w:val="26"/>
          <w:szCs w:val="26"/>
        </w:rPr>
        <w:t xml:space="preserve"> </w:t>
      </w:r>
      <w:r w:rsidRPr="00076F0C">
        <w:rPr>
          <w:sz w:val="26"/>
          <w:szCs w:val="26"/>
        </w:rPr>
        <w:t>bastante acertada del desempeño que el equipo tendrá en aplicaciones</w:t>
      </w:r>
      <w:r>
        <w:rPr>
          <w:sz w:val="26"/>
          <w:szCs w:val="26"/>
        </w:rPr>
        <w:t xml:space="preserve"> </w:t>
      </w:r>
      <w:r w:rsidRPr="00076F0C">
        <w:rPr>
          <w:sz w:val="26"/>
          <w:szCs w:val="26"/>
        </w:rPr>
        <w:t>reales.</w:t>
      </w:r>
    </w:p>
    <w:p w14:paraId="5CF5A1DA" w14:textId="6192EDC7" w:rsidR="00076F0C" w:rsidRPr="00076F0C" w:rsidRDefault="00076F0C" w:rsidP="003A0BE8">
      <w:pPr>
        <w:jc w:val="both"/>
        <w:rPr>
          <w:sz w:val="26"/>
          <w:szCs w:val="26"/>
        </w:rPr>
      </w:pPr>
      <w:r w:rsidRPr="00076F0C">
        <w:rPr>
          <w:sz w:val="26"/>
          <w:szCs w:val="26"/>
        </w:rPr>
        <w:lastRenderedPageBreak/>
        <w:t xml:space="preserve">El uso del </w:t>
      </w:r>
      <w:r w:rsidRPr="00076F0C">
        <w:rPr>
          <w:i/>
          <w:iCs/>
          <w:sz w:val="26"/>
          <w:szCs w:val="26"/>
        </w:rPr>
        <w:t>benchmark</w:t>
      </w:r>
      <w:r w:rsidRPr="00076F0C">
        <w:rPr>
          <w:sz w:val="26"/>
          <w:szCs w:val="26"/>
        </w:rPr>
        <w:t xml:space="preserve"> de LINPACK fue introducido en 1979 por Jack Dongarra, investigador de la Universidad de Tennessee en Knoxville, como parte del paquete LINPACK, un juego de bibliotecas matemáticas en FORTRAN para solución de sistemas de ecuaciones lineales. En general, el </w:t>
      </w:r>
      <w:r w:rsidRPr="00076F0C">
        <w:rPr>
          <w:i/>
          <w:iCs/>
          <w:sz w:val="26"/>
          <w:szCs w:val="26"/>
        </w:rPr>
        <w:t>benchmark</w:t>
      </w:r>
      <w:r w:rsidRPr="00076F0C">
        <w:rPr>
          <w:sz w:val="26"/>
          <w:szCs w:val="26"/>
        </w:rPr>
        <w:t xml:space="preserve"> realiza la resolución de un sistema de ecuaciones generado aleatoriamente, expresado como una matriz de coeficientes que en la computadora están representados con números de punto flotante, normalmente a una precisión de 64 bits. El paso crucial de esta solución es la descomposición LU con pivoteo parcial de la matriz de coeficientes. Obtener la solución requiere $2/3n^3+2n^2$ operaciones de punto flotante, donde es la dimensión de la matriz. Normalmente se emplean valores de n=100 y n=1000.</w:t>
      </w:r>
    </w:p>
    <w:p w14:paraId="337D7D5E" w14:textId="35D80FBF" w:rsidR="00076F0C" w:rsidRPr="00076F0C" w:rsidRDefault="00076F0C" w:rsidP="003A0BE8">
      <w:pPr>
        <w:jc w:val="both"/>
        <w:rPr>
          <w:sz w:val="26"/>
          <w:szCs w:val="26"/>
        </w:rPr>
      </w:pPr>
      <w:r w:rsidRPr="00076F0C">
        <w:rPr>
          <w:sz w:val="26"/>
          <w:szCs w:val="26"/>
        </w:rPr>
        <w:t xml:space="preserve">Finalmente, el </w:t>
      </w:r>
      <w:r w:rsidRPr="00076F0C">
        <w:rPr>
          <w:i/>
          <w:iCs/>
          <w:sz w:val="26"/>
          <w:szCs w:val="26"/>
        </w:rPr>
        <w:t>benchmark</w:t>
      </w:r>
      <w:r w:rsidRPr="00076F0C">
        <w:rPr>
          <w:sz w:val="26"/>
          <w:szCs w:val="26"/>
        </w:rPr>
        <w:t xml:space="preserve"> entrega un valor de rendimiento expresado en MFLOPS (millones de operaciones de punto flotante por segundo). Este valor es el que se suele emplear al hacer comparaciones entre diversos equipos.</w:t>
      </w:r>
    </w:p>
    <w:p w14:paraId="49F22BD2" w14:textId="7F5F2C72" w:rsidR="00076F0C" w:rsidRPr="00076F0C" w:rsidRDefault="00076F0C" w:rsidP="003A0BE8">
      <w:pPr>
        <w:jc w:val="both"/>
        <w:rPr>
          <w:sz w:val="26"/>
          <w:szCs w:val="26"/>
        </w:rPr>
      </w:pPr>
      <w:r w:rsidRPr="00076F0C">
        <w:rPr>
          <w:sz w:val="26"/>
          <w:szCs w:val="26"/>
        </w:rPr>
        <w:t xml:space="preserve">LINPACK fue originalmente implementado en lenguaje FORTRAN para máquinas uniprocesador, vectoriales y SMP. A medida que los equipos MPP fueron cobrando auge, se hizo necesario el contar con una manera de comparar su desempeño, de forma que se desarrolló el </w:t>
      </w:r>
      <w:r w:rsidRPr="00076F0C">
        <w:rPr>
          <w:i/>
          <w:iCs/>
          <w:sz w:val="26"/>
          <w:szCs w:val="26"/>
        </w:rPr>
        <w:t>benchmark</w:t>
      </w:r>
      <w:r w:rsidRPr="00076F0C">
        <w:rPr>
          <w:sz w:val="26"/>
          <w:szCs w:val="26"/>
        </w:rPr>
        <w:t xml:space="preserve"> HPL (High Performance LINPACK). HPL es una implementación del </w:t>
      </w:r>
      <w:r w:rsidRPr="00076F0C">
        <w:rPr>
          <w:i/>
          <w:iCs/>
          <w:sz w:val="26"/>
          <w:szCs w:val="26"/>
        </w:rPr>
        <w:t>benchmark</w:t>
      </w:r>
      <w:r w:rsidRPr="00076F0C">
        <w:rPr>
          <w:sz w:val="26"/>
          <w:szCs w:val="26"/>
        </w:rPr>
        <w:t xml:space="preserve"> LINPACK escrita en lenguaje C, que puede ejecutarse en cualquier equipo que cuente con una implementación de MPI, lo cual incluye a prácticamente cualquier equipo MPP comercial y, desde luego, clusters tipo Beowulf.</w:t>
      </w:r>
    </w:p>
    <w:p w14:paraId="2BD0A0FA" w14:textId="5441AD86" w:rsidR="00945E3C" w:rsidRDefault="00076F0C" w:rsidP="003A0BE8">
      <w:pPr>
        <w:jc w:val="both"/>
        <w:rPr>
          <w:sz w:val="26"/>
          <w:szCs w:val="26"/>
        </w:rPr>
      </w:pPr>
      <w:r w:rsidRPr="00076F0C">
        <w:rPr>
          <w:sz w:val="26"/>
          <w:szCs w:val="26"/>
        </w:rPr>
        <w:t xml:space="preserve">HPL es el </w:t>
      </w:r>
      <w:r w:rsidRPr="00076F0C">
        <w:rPr>
          <w:i/>
          <w:iCs/>
          <w:sz w:val="26"/>
          <w:szCs w:val="26"/>
        </w:rPr>
        <w:t>benchmark</w:t>
      </w:r>
      <w:r w:rsidRPr="00076F0C">
        <w:rPr>
          <w:sz w:val="26"/>
          <w:szCs w:val="26"/>
        </w:rPr>
        <w:t xml:space="preserve"> utilizado para medir el desempeño de las computadoras más rápidas del mundo, gracias a su portabilidad, su dependencia en otras bibliotecas que están ampliamente disponibles, particularmente MPI y BLAS4.7, y la capacidad de alterar fácilmente los parámetros de cálculo a fin de determinar la configuración óptima para obtener el mejor rendimiento.</w:t>
      </w:r>
    </w:p>
    <w:p w14:paraId="76AAC737" w14:textId="130A1BD1" w:rsidR="00997D04" w:rsidRDefault="00076F0C" w:rsidP="003A0BE8">
      <w:pPr>
        <w:jc w:val="both"/>
        <w:rPr>
          <w:sz w:val="26"/>
          <w:szCs w:val="26"/>
        </w:rPr>
      </w:pPr>
      <w:r w:rsidRPr="00076F0C">
        <w:rPr>
          <w:sz w:val="26"/>
          <w:szCs w:val="26"/>
        </w:rPr>
        <w:t>El término FLOPS (Floating point operations per second) significa “operaciones de coma flotante por segundo”, y es una unidad que se suele utilizar para medir los cálculos matemáticos que puede hacer por segundo una CPU y GPU.</w:t>
      </w:r>
      <w:r w:rsidRPr="00076F0C">
        <w:t xml:space="preserve"> </w:t>
      </w:r>
      <w:r w:rsidRPr="00076F0C">
        <w:rPr>
          <w:sz w:val="26"/>
          <w:szCs w:val="26"/>
        </w:rPr>
        <w:t>Un MFLOP o megaflop equivale</w:t>
      </w:r>
      <w:r>
        <w:rPr>
          <w:sz w:val="26"/>
          <w:szCs w:val="26"/>
        </w:rPr>
        <w:t xml:space="preserve"> </w:t>
      </w:r>
      <w:r w:rsidRPr="00076F0C">
        <w:rPr>
          <w:sz w:val="26"/>
          <w:szCs w:val="26"/>
        </w:rPr>
        <w:t>a</w:t>
      </w:r>
      <w:r>
        <w:rPr>
          <w:sz w:val="26"/>
          <w:szCs w:val="26"/>
        </w:rPr>
        <w:t xml:space="preserve"> 10</w:t>
      </w:r>
      <w:r>
        <w:rPr>
          <w:sz w:val="26"/>
          <w:szCs w:val="26"/>
          <w:vertAlign w:val="superscript"/>
        </w:rPr>
        <w:t>6</w:t>
      </w:r>
      <w:r w:rsidRPr="00076F0C">
        <w:rPr>
          <w:sz w:val="26"/>
          <w:szCs w:val="26"/>
        </w:rPr>
        <w:t xml:space="preserve"> FLOPS (millones de operaciones de punto flotante po</w:t>
      </w:r>
      <w:r>
        <w:rPr>
          <w:sz w:val="26"/>
          <w:szCs w:val="26"/>
        </w:rPr>
        <w:t>r</w:t>
      </w:r>
      <w:r w:rsidRPr="00076F0C">
        <w:rPr>
          <w:sz w:val="26"/>
          <w:szCs w:val="26"/>
        </w:rPr>
        <w:t xml:space="preserve"> segundo).</w:t>
      </w:r>
    </w:p>
    <w:p w14:paraId="011596AA" w14:textId="376F9A71" w:rsidR="00B16B33" w:rsidRDefault="00B16B33" w:rsidP="003A0BE8">
      <w:pPr>
        <w:pStyle w:val="Ttulo2"/>
      </w:pPr>
      <w:bookmarkStart w:id="22" w:name="_Toc99657934"/>
      <w:r w:rsidRPr="00B16B33">
        <w:t>¿Qu</w:t>
      </w:r>
      <w:r>
        <w:t>é</w:t>
      </w:r>
      <w:r w:rsidRPr="00B16B33">
        <w:t xml:space="preserve"> es SPEC? ¿En qu</w:t>
      </w:r>
      <w:r>
        <w:t>é</w:t>
      </w:r>
      <w:r w:rsidRPr="00B16B33">
        <w:t xml:space="preserve"> campos desarrolla Benchmarks?</w:t>
      </w:r>
      <w:bookmarkEnd w:id="22"/>
    </w:p>
    <w:p w14:paraId="1B6B4AEB" w14:textId="220F8B48" w:rsidR="00B16B33" w:rsidRDefault="001D2DAB" w:rsidP="003A0BE8">
      <w:pPr>
        <w:jc w:val="both"/>
        <w:rPr>
          <w:sz w:val="26"/>
          <w:szCs w:val="26"/>
        </w:rPr>
      </w:pPr>
      <w:r w:rsidRPr="001D2DAB">
        <w:rPr>
          <w:sz w:val="26"/>
          <w:szCs w:val="26"/>
        </w:rPr>
        <w:t xml:space="preserve">Standard Performance Evaluation Corporation (SPEC) es un consorcio sin fines de lucro que incluye a vendedores de computadoras, integradores de sistemas, universidades, grupos de investigación, publicadores y consultores de todo el mundo. Tiene dos objetivos: crear un </w:t>
      </w:r>
      <w:r w:rsidRPr="001D2DAB">
        <w:rPr>
          <w:i/>
          <w:iCs/>
          <w:sz w:val="26"/>
          <w:szCs w:val="26"/>
        </w:rPr>
        <w:t>benchmark</w:t>
      </w:r>
      <w:r w:rsidRPr="001D2DAB">
        <w:rPr>
          <w:sz w:val="26"/>
          <w:szCs w:val="26"/>
        </w:rPr>
        <w:t xml:space="preserve"> estándar para medir el rendimiento de computadoras y controlar y publicar los resultados de estos tests.</w:t>
      </w:r>
    </w:p>
    <w:p w14:paraId="495EFEBB" w14:textId="1ACB23A9" w:rsidR="00081DA3" w:rsidRDefault="00081DA3" w:rsidP="003A0BE8">
      <w:pPr>
        <w:pStyle w:val="Ttulo2"/>
        <w:jc w:val="both"/>
      </w:pPr>
      <w:bookmarkStart w:id="23" w:name="_Toc99657935"/>
      <w:r w:rsidRPr="00081DA3">
        <w:lastRenderedPageBreak/>
        <w:t xml:space="preserve">SPEC proporciona </w:t>
      </w:r>
      <w:r w:rsidRPr="00081DA3">
        <w:rPr>
          <w:i/>
          <w:iCs/>
        </w:rPr>
        <w:t>benchmarks</w:t>
      </w:r>
      <w:r w:rsidRPr="00081DA3">
        <w:t xml:space="preserve"> para múltiples plataformas como puede ser en la</w:t>
      </w:r>
      <w:r>
        <w:t xml:space="preserve"> </w:t>
      </w:r>
      <w:r w:rsidRPr="00081DA3">
        <w:t>nube como laaS (Infraestructure-as-a-Service), en CPUS, GPUs, tests de</w:t>
      </w:r>
      <w:r>
        <w:t xml:space="preserve"> </w:t>
      </w:r>
      <w:r w:rsidRPr="00081DA3">
        <w:t>rendimientos a computadoras profesionales, dispositivos móviles, servidores de</w:t>
      </w:r>
      <w:r>
        <w:t xml:space="preserve"> </w:t>
      </w:r>
      <w:r w:rsidRPr="00081DA3">
        <w:t>correo, dispositivos de almacenamiento, fuentes de alimentación, virtualización y</w:t>
      </w:r>
      <w:r>
        <w:t xml:space="preserve"> </w:t>
      </w:r>
      <w:r w:rsidRPr="00081DA3">
        <w:t>servidores web.</w:t>
      </w:r>
      <w:bookmarkEnd w:id="23"/>
    </w:p>
    <w:p w14:paraId="07BEA85B" w14:textId="391E53A1" w:rsidR="00B16B33" w:rsidRPr="00B16B33" w:rsidRDefault="00B16B33" w:rsidP="003A0BE8">
      <w:pPr>
        <w:pStyle w:val="Prrafodelista"/>
        <w:numPr>
          <w:ilvl w:val="0"/>
          <w:numId w:val="3"/>
        </w:numPr>
        <w:jc w:val="both"/>
        <w:rPr>
          <w:sz w:val="26"/>
          <w:szCs w:val="26"/>
        </w:rPr>
      </w:pPr>
      <w:r w:rsidRPr="00B16B33">
        <w:rPr>
          <w:sz w:val="26"/>
          <w:szCs w:val="26"/>
        </w:rPr>
        <w:t>Recoge en una tabla las caracter</w:t>
      </w:r>
      <w:r>
        <w:rPr>
          <w:sz w:val="26"/>
          <w:szCs w:val="26"/>
        </w:rPr>
        <w:t>í</w:t>
      </w:r>
      <w:r w:rsidRPr="00B16B33">
        <w:rPr>
          <w:sz w:val="26"/>
          <w:szCs w:val="26"/>
        </w:rPr>
        <w:t>sticas de los 10 primero</w:t>
      </w:r>
      <w:r>
        <w:rPr>
          <w:sz w:val="26"/>
          <w:szCs w:val="26"/>
        </w:rPr>
        <w:t xml:space="preserve">s </w:t>
      </w:r>
      <w:r w:rsidRPr="00B16B33">
        <w:rPr>
          <w:sz w:val="26"/>
          <w:szCs w:val="26"/>
        </w:rPr>
        <w:t>supercomputadores de la TOP500 list de noviembre</w:t>
      </w:r>
      <w:r>
        <w:rPr>
          <w:sz w:val="26"/>
          <w:szCs w:val="26"/>
        </w:rPr>
        <w:t xml:space="preserve"> </w:t>
      </w:r>
      <w:r w:rsidRPr="00B16B33">
        <w:rPr>
          <w:sz w:val="26"/>
          <w:szCs w:val="26"/>
        </w:rPr>
        <w:t>de 2021. Indica también para qué se usan esos supercomputadores y cuánta energía consumen.</w:t>
      </w:r>
    </w:p>
    <w:tbl>
      <w:tblPr>
        <w:tblStyle w:val="Tablaconcuadrcula7concolores-nfasis1"/>
        <w:tblW w:w="10888" w:type="dxa"/>
        <w:jc w:val="center"/>
        <w:tblLook w:val="04A0" w:firstRow="1" w:lastRow="0" w:firstColumn="1" w:lastColumn="0" w:noHBand="0" w:noVBand="1"/>
      </w:tblPr>
      <w:tblGrid>
        <w:gridCol w:w="892"/>
        <w:gridCol w:w="2822"/>
        <w:gridCol w:w="1530"/>
        <w:gridCol w:w="1979"/>
        <w:gridCol w:w="2043"/>
        <w:gridCol w:w="1622"/>
      </w:tblGrid>
      <w:tr w:rsidR="00504C31" w:rsidRPr="00504C31" w14:paraId="4B03105A" w14:textId="77777777" w:rsidTr="00504C3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100" w:firstRow="0" w:lastRow="0" w:firstColumn="1" w:lastColumn="0" w:oddVBand="0" w:evenVBand="0" w:oddHBand="0" w:evenHBand="0" w:firstRowFirstColumn="1" w:firstRowLastColumn="0" w:lastRowFirstColumn="0" w:lastRowLastColumn="0"/>
            <w:tcW w:w="892" w:type="dxa"/>
            <w:noWrap/>
            <w:hideMark/>
          </w:tcPr>
          <w:p w14:paraId="67E44AA5"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Rank</w:t>
            </w:r>
          </w:p>
        </w:tc>
        <w:tc>
          <w:tcPr>
            <w:tcW w:w="2822" w:type="dxa"/>
            <w:noWrap/>
            <w:hideMark/>
          </w:tcPr>
          <w:p w14:paraId="3C107867" w14:textId="77777777" w:rsidR="00504C31" w:rsidRPr="00504C31" w:rsidRDefault="00504C31" w:rsidP="00504C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System</w:t>
            </w:r>
          </w:p>
        </w:tc>
        <w:tc>
          <w:tcPr>
            <w:tcW w:w="1530" w:type="dxa"/>
            <w:noWrap/>
            <w:hideMark/>
          </w:tcPr>
          <w:p w14:paraId="5EE7E6CD" w14:textId="77777777" w:rsidR="00504C31" w:rsidRPr="00504C31" w:rsidRDefault="00504C31" w:rsidP="00504C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Cores</w:t>
            </w:r>
          </w:p>
        </w:tc>
        <w:tc>
          <w:tcPr>
            <w:tcW w:w="1979" w:type="dxa"/>
            <w:noWrap/>
            <w:hideMark/>
          </w:tcPr>
          <w:p w14:paraId="018E2915" w14:textId="77777777" w:rsidR="00504C31" w:rsidRPr="00504C31" w:rsidRDefault="00504C31" w:rsidP="00504C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Rmax (TFlop/s)</w:t>
            </w:r>
          </w:p>
        </w:tc>
        <w:tc>
          <w:tcPr>
            <w:tcW w:w="2043" w:type="dxa"/>
            <w:noWrap/>
            <w:hideMark/>
          </w:tcPr>
          <w:p w14:paraId="45CABF9A" w14:textId="77777777" w:rsidR="00504C31" w:rsidRPr="00504C31" w:rsidRDefault="00504C31" w:rsidP="00504C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Rpeak (TFlop/s)</w:t>
            </w:r>
          </w:p>
        </w:tc>
        <w:tc>
          <w:tcPr>
            <w:tcW w:w="1622" w:type="dxa"/>
            <w:noWrap/>
            <w:hideMark/>
          </w:tcPr>
          <w:p w14:paraId="0E2560E6" w14:textId="77777777" w:rsidR="00504C31" w:rsidRPr="00504C31" w:rsidRDefault="00504C31" w:rsidP="00504C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Power (kW)</w:t>
            </w:r>
          </w:p>
        </w:tc>
      </w:tr>
      <w:tr w:rsidR="00504C31" w:rsidRPr="00504C31" w14:paraId="123CD2CF" w14:textId="77777777" w:rsidTr="00504C3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4F971A65"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w:t>
            </w:r>
          </w:p>
        </w:tc>
        <w:tc>
          <w:tcPr>
            <w:tcW w:w="2822" w:type="dxa"/>
            <w:noWrap/>
            <w:hideMark/>
          </w:tcPr>
          <w:p w14:paraId="72DC7C64" w14:textId="77777777" w:rsidR="00504C31" w:rsidRPr="00504C31" w:rsidRDefault="008A35B8"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hyperlink r:id="rId15" w:history="1">
              <w:r w:rsidR="00504C31" w:rsidRPr="00504C31">
                <w:rPr>
                  <w:rFonts w:ascii="Calibri" w:eastAsia="Times New Roman" w:hAnsi="Calibri" w:cs="Calibri"/>
                  <w:color w:val="000000"/>
                  <w:sz w:val="26"/>
                  <w:szCs w:val="26"/>
                  <w:lang w:eastAsia="es-ES"/>
                </w:rPr>
                <w:t>Supercomputer Fugaku</w:t>
              </w:r>
            </w:hyperlink>
          </w:p>
        </w:tc>
        <w:tc>
          <w:tcPr>
            <w:tcW w:w="1530" w:type="dxa"/>
            <w:noWrap/>
            <w:hideMark/>
          </w:tcPr>
          <w:p w14:paraId="0F9CF128"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7,630,848</w:t>
            </w:r>
          </w:p>
        </w:tc>
        <w:tc>
          <w:tcPr>
            <w:tcW w:w="1979" w:type="dxa"/>
            <w:noWrap/>
            <w:hideMark/>
          </w:tcPr>
          <w:p w14:paraId="12DC4381"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442,010.0</w:t>
            </w:r>
          </w:p>
        </w:tc>
        <w:tc>
          <w:tcPr>
            <w:tcW w:w="2043" w:type="dxa"/>
            <w:noWrap/>
            <w:hideMark/>
          </w:tcPr>
          <w:p w14:paraId="271679A4"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537,212.0</w:t>
            </w:r>
          </w:p>
        </w:tc>
        <w:tc>
          <w:tcPr>
            <w:tcW w:w="1622" w:type="dxa"/>
            <w:noWrap/>
            <w:hideMark/>
          </w:tcPr>
          <w:p w14:paraId="244550E3"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29,899</w:t>
            </w:r>
          </w:p>
        </w:tc>
      </w:tr>
      <w:tr w:rsidR="00504C31" w:rsidRPr="00504C31" w14:paraId="3000E52D" w14:textId="77777777" w:rsidTr="00504C31">
        <w:trPr>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42700778"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w:t>
            </w:r>
          </w:p>
        </w:tc>
        <w:tc>
          <w:tcPr>
            <w:tcW w:w="2822" w:type="dxa"/>
            <w:noWrap/>
            <w:hideMark/>
          </w:tcPr>
          <w:p w14:paraId="5EDB703E" w14:textId="77777777" w:rsidR="00504C31" w:rsidRPr="00504C31" w:rsidRDefault="008A35B8"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hyperlink r:id="rId16" w:history="1">
              <w:r w:rsidR="00504C31" w:rsidRPr="00504C31">
                <w:rPr>
                  <w:rFonts w:ascii="Calibri" w:eastAsia="Times New Roman" w:hAnsi="Calibri" w:cs="Calibri"/>
                  <w:color w:val="000000"/>
                  <w:sz w:val="26"/>
                  <w:szCs w:val="26"/>
                  <w:lang w:eastAsia="es-ES"/>
                </w:rPr>
                <w:t>Summit</w:t>
              </w:r>
            </w:hyperlink>
          </w:p>
        </w:tc>
        <w:tc>
          <w:tcPr>
            <w:tcW w:w="1530" w:type="dxa"/>
            <w:noWrap/>
            <w:hideMark/>
          </w:tcPr>
          <w:p w14:paraId="236DD8B6"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2,414,592</w:t>
            </w:r>
          </w:p>
        </w:tc>
        <w:tc>
          <w:tcPr>
            <w:tcW w:w="1979" w:type="dxa"/>
            <w:noWrap/>
            <w:hideMark/>
          </w:tcPr>
          <w:p w14:paraId="481F7DF5"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148,600.0</w:t>
            </w:r>
          </w:p>
        </w:tc>
        <w:tc>
          <w:tcPr>
            <w:tcW w:w="2043" w:type="dxa"/>
            <w:noWrap/>
            <w:hideMark/>
          </w:tcPr>
          <w:p w14:paraId="7B2FF08C"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200,794.9</w:t>
            </w:r>
          </w:p>
        </w:tc>
        <w:tc>
          <w:tcPr>
            <w:tcW w:w="1622" w:type="dxa"/>
            <w:noWrap/>
            <w:hideMark/>
          </w:tcPr>
          <w:p w14:paraId="792C352D"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10,096</w:t>
            </w:r>
          </w:p>
        </w:tc>
      </w:tr>
      <w:tr w:rsidR="00504C31" w:rsidRPr="00504C31" w14:paraId="39E8A233" w14:textId="77777777" w:rsidTr="00504C3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2D64C37E"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3</w:t>
            </w:r>
          </w:p>
        </w:tc>
        <w:tc>
          <w:tcPr>
            <w:tcW w:w="2822" w:type="dxa"/>
            <w:noWrap/>
            <w:hideMark/>
          </w:tcPr>
          <w:p w14:paraId="0DAC91F1" w14:textId="77777777" w:rsidR="00504C31" w:rsidRPr="00504C31" w:rsidRDefault="008A35B8"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hyperlink r:id="rId17" w:history="1">
              <w:r w:rsidR="00504C31" w:rsidRPr="00504C31">
                <w:rPr>
                  <w:rFonts w:ascii="Calibri" w:eastAsia="Times New Roman" w:hAnsi="Calibri" w:cs="Calibri"/>
                  <w:color w:val="000000"/>
                  <w:sz w:val="26"/>
                  <w:szCs w:val="26"/>
                  <w:lang w:eastAsia="es-ES"/>
                </w:rPr>
                <w:t>Sierra</w:t>
              </w:r>
            </w:hyperlink>
          </w:p>
        </w:tc>
        <w:tc>
          <w:tcPr>
            <w:tcW w:w="1530" w:type="dxa"/>
            <w:noWrap/>
            <w:hideMark/>
          </w:tcPr>
          <w:p w14:paraId="306783DF"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1,572,480</w:t>
            </w:r>
          </w:p>
        </w:tc>
        <w:tc>
          <w:tcPr>
            <w:tcW w:w="1979" w:type="dxa"/>
            <w:noWrap/>
            <w:hideMark/>
          </w:tcPr>
          <w:p w14:paraId="0E3ADA21"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94,640.0</w:t>
            </w:r>
          </w:p>
        </w:tc>
        <w:tc>
          <w:tcPr>
            <w:tcW w:w="2043" w:type="dxa"/>
            <w:noWrap/>
            <w:hideMark/>
          </w:tcPr>
          <w:p w14:paraId="02CEEED9"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125,712.0</w:t>
            </w:r>
          </w:p>
        </w:tc>
        <w:tc>
          <w:tcPr>
            <w:tcW w:w="1622" w:type="dxa"/>
            <w:noWrap/>
            <w:hideMark/>
          </w:tcPr>
          <w:p w14:paraId="57AD998D"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7,438</w:t>
            </w:r>
          </w:p>
        </w:tc>
      </w:tr>
      <w:tr w:rsidR="00504C31" w:rsidRPr="00504C31" w14:paraId="089F4DD4" w14:textId="77777777" w:rsidTr="00504C31">
        <w:trPr>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2CA33F31"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4</w:t>
            </w:r>
          </w:p>
        </w:tc>
        <w:tc>
          <w:tcPr>
            <w:tcW w:w="2822" w:type="dxa"/>
            <w:noWrap/>
            <w:hideMark/>
          </w:tcPr>
          <w:p w14:paraId="0DBC0B47" w14:textId="77777777" w:rsidR="00504C31" w:rsidRPr="00504C31" w:rsidRDefault="008A35B8"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hyperlink r:id="rId18" w:history="1">
              <w:r w:rsidR="00504C31" w:rsidRPr="00504C31">
                <w:rPr>
                  <w:rFonts w:ascii="Calibri" w:eastAsia="Times New Roman" w:hAnsi="Calibri" w:cs="Calibri"/>
                  <w:color w:val="000000"/>
                  <w:sz w:val="26"/>
                  <w:szCs w:val="26"/>
                  <w:lang w:eastAsia="es-ES"/>
                </w:rPr>
                <w:t>Sunway TaihuLight</w:t>
              </w:r>
            </w:hyperlink>
          </w:p>
        </w:tc>
        <w:tc>
          <w:tcPr>
            <w:tcW w:w="1530" w:type="dxa"/>
            <w:noWrap/>
            <w:hideMark/>
          </w:tcPr>
          <w:p w14:paraId="0209596B"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10,649,600</w:t>
            </w:r>
          </w:p>
        </w:tc>
        <w:tc>
          <w:tcPr>
            <w:tcW w:w="1979" w:type="dxa"/>
            <w:noWrap/>
            <w:hideMark/>
          </w:tcPr>
          <w:p w14:paraId="3BB8214F"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93,014.6</w:t>
            </w:r>
          </w:p>
        </w:tc>
        <w:tc>
          <w:tcPr>
            <w:tcW w:w="2043" w:type="dxa"/>
            <w:noWrap/>
            <w:hideMark/>
          </w:tcPr>
          <w:p w14:paraId="21E29976"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125,435.9</w:t>
            </w:r>
          </w:p>
        </w:tc>
        <w:tc>
          <w:tcPr>
            <w:tcW w:w="1622" w:type="dxa"/>
            <w:noWrap/>
            <w:hideMark/>
          </w:tcPr>
          <w:p w14:paraId="0D261278"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15,371</w:t>
            </w:r>
          </w:p>
        </w:tc>
      </w:tr>
      <w:tr w:rsidR="00504C31" w:rsidRPr="00504C31" w14:paraId="549285BB" w14:textId="77777777" w:rsidTr="00504C3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62797563"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5</w:t>
            </w:r>
          </w:p>
        </w:tc>
        <w:tc>
          <w:tcPr>
            <w:tcW w:w="2822" w:type="dxa"/>
            <w:noWrap/>
            <w:hideMark/>
          </w:tcPr>
          <w:p w14:paraId="689939B8" w14:textId="77777777" w:rsidR="00504C31" w:rsidRPr="00504C31" w:rsidRDefault="008A35B8"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hyperlink r:id="rId19" w:history="1">
              <w:r w:rsidR="00504C31" w:rsidRPr="00504C31">
                <w:rPr>
                  <w:rFonts w:ascii="Calibri" w:eastAsia="Times New Roman" w:hAnsi="Calibri" w:cs="Calibri"/>
                  <w:color w:val="000000"/>
                  <w:sz w:val="26"/>
                  <w:szCs w:val="26"/>
                  <w:lang w:eastAsia="es-ES"/>
                </w:rPr>
                <w:t>Perlmutter</w:t>
              </w:r>
            </w:hyperlink>
          </w:p>
        </w:tc>
        <w:tc>
          <w:tcPr>
            <w:tcW w:w="1530" w:type="dxa"/>
            <w:noWrap/>
            <w:hideMark/>
          </w:tcPr>
          <w:p w14:paraId="5948311E"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761,856</w:t>
            </w:r>
          </w:p>
        </w:tc>
        <w:tc>
          <w:tcPr>
            <w:tcW w:w="1979" w:type="dxa"/>
            <w:noWrap/>
            <w:hideMark/>
          </w:tcPr>
          <w:p w14:paraId="41912D9B"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70,870.0</w:t>
            </w:r>
          </w:p>
        </w:tc>
        <w:tc>
          <w:tcPr>
            <w:tcW w:w="2043" w:type="dxa"/>
            <w:noWrap/>
            <w:hideMark/>
          </w:tcPr>
          <w:p w14:paraId="798F67C0"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93,750.0</w:t>
            </w:r>
          </w:p>
        </w:tc>
        <w:tc>
          <w:tcPr>
            <w:tcW w:w="1622" w:type="dxa"/>
            <w:noWrap/>
            <w:hideMark/>
          </w:tcPr>
          <w:p w14:paraId="0D8C25CB"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2,589</w:t>
            </w:r>
          </w:p>
        </w:tc>
      </w:tr>
      <w:tr w:rsidR="00504C31" w:rsidRPr="00504C31" w14:paraId="356AC797" w14:textId="77777777" w:rsidTr="00504C31">
        <w:trPr>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14213E7D"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6</w:t>
            </w:r>
          </w:p>
        </w:tc>
        <w:tc>
          <w:tcPr>
            <w:tcW w:w="2822" w:type="dxa"/>
            <w:noWrap/>
            <w:hideMark/>
          </w:tcPr>
          <w:p w14:paraId="5A66F5EF" w14:textId="77777777" w:rsidR="00504C31" w:rsidRPr="00504C31" w:rsidRDefault="008A35B8"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hyperlink r:id="rId20" w:history="1">
              <w:r w:rsidR="00504C31" w:rsidRPr="00504C31">
                <w:rPr>
                  <w:rFonts w:ascii="Calibri" w:eastAsia="Times New Roman" w:hAnsi="Calibri" w:cs="Calibri"/>
                  <w:color w:val="000000"/>
                  <w:sz w:val="26"/>
                  <w:szCs w:val="26"/>
                  <w:lang w:eastAsia="es-ES"/>
                </w:rPr>
                <w:t>Selene</w:t>
              </w:r>
            </w:hyperlink>
          </w:p>
        </w:tc>
        <w:tc>
          <w:tcPr>
            <w:tcW w:w="1530" w:type="dxa"/>
            <w:noWrap/>
            <w:hideMark/>
          </w:tcPr>
          <w:p w14:paraId="3AF5B854"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555,52</w:t>
            </w:r>
          </w:p>
        </w:tc>
        <w:tc>
          <w:tcPr>
            <w:tcW w:w="1979" w:type="dxa"/>
            <w:noWrap/>
            <w:hideMark/>
          </w:tcPr>
          <w:p w14:paraId="7FAD3492"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63,460.0</w:t>
            </w:r>
          </w:p>
        </w:tc>
        <w:tc>
          <w:tcPr>
            <w:tcW w:w="2043" w:type="dxa"/>
            <w:noWrap/>
            <w:hideMark/>
          </w:tcPr>
          <w:p w14:paraId="32C6BEE0"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79,215.0</w:t>
            </w:r>
          </w:p>
        </w:tc>
        <w:tc>
          <w:tcPr>
            <w:tcW w:w="1622" w:type="dxa"/>
            <w:noWrap/>
            <w:hideMark/>
          </w:tcPr>
          <w:p w14:paraId="0D955857"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2,646</w:t>
            </w:r>
          </w:p>
        </w:tc>
      </w:tr>
      <w:tr w:rsidR="00504C31" w:rsidRPr="00504C31" w14:paraId="007EAB6B" w14:textId="77777777" w:rsidTr="00504C3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5C77B85B"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w:t>
            </w:r>
          </w:p>
        </w:tc>
        <w:tc>
          <w:tcPr>
            <w:tcW w:w="2822" w:type="dxa"/>
            <w:noWrap/>
            <w:hideMark/>
          </w:tcPr>
          <w:p w14:paraId="77E8665A" w14:textId="77777777" w:rsidR="00504C31" w:rsidRPr="00504C31" w:rsidRDefault="008A35B8"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hyperlink r:id="rId21" w:history="1">
              <w:r w:rsidR="00504C31" w:rsidRPr="00504C31">
                <w:rPr>
                  <w:rFonts w:ascii="Calibri" w:eastAsia="Times New Roman" w:hAnsi="Calibri" w:cs="Calibri"/>
                  <w:color w:val="000000"/>
                  <w:sz w:val="26"/>
                  <w:szCs w:val="26"/>
                  <w:lang w:eastAsia="es-ES"/>
                </w:rPr>
                <w:t>Tianhe-2A</w:t>
              </w:r>
            </w:hyperlink>
          </w:p>
        </w:tc>
        <w:tc>
          <w:tcPr>
            <w:tcW w:w="1530" w:type="dxa"/>
            <w:noWrap/>
            <w:hideMark/>
          </w:tcPr>
          <w:p w14:paraId="29AB8F18"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4,981,760</w:t>
            </w:r>
          </w:p>
        </w:tc>
        <w:tc>
          <w:tcPr>
            <w:tcW w:w="1979" w:type="dxa"/>
            <w:noWrap/>
            <w:hideMark/>
          </w:tcPr>
          <w:p w14:paraId="359D640F"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61,444.5</w:t>
            </w:r>
          </w:p>
        </w:tc>
        <w:tc>
          <w:tcPr>
            <w:tcW w:w="2043" w:type="dxa"/>
            <w:noWrap/>
            <w:hideMark/>
          </w:tcPr>
          <w:p w14:paraId="72147334"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100,678.7</w:t>
            </w:r>
          </w:p>
        </w:tc>
        <w:tc>
          <w:tcPr>
            <w:tcW w:w="1622" w:type="dxa"/>
            <w:noWrap/>
            <w:hideMark/>
          </w:tcPr>
          <w:p w14:paraId="15949757"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18,482</w:t>
            </w:r>
          </w:p>
        </w:tc>
      </w:tr>
      <w:tr w:rsidR="00504C31" w:rsidRPr="00504C31" w14:paraId="3321C060" w14:textId="77777777" w:rsidTr="00504C31">
        <w:trPr>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1682CDF0"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8</w:t>
            </w:r>
          </w:p>
        </w:tc>
        <w:tc>
          <w:tcPr>
            <w:tcW w:w="2822" w:type="dxa"/>
            <w:noWrap/>
            <w:hideMark/>
          </w:tcPr>
          <w:p w14:paraId="33232E28" w14:textId="77777777" w:rsidR="00504C31" w:rsidRPr="00504C31" w:rsidRDefault="008A35B8"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hyperlink r:id="rId22" w:history="1">
              <w:r w:rsidR="00504C31" w:rsidRPr="00504C31">
                <w:rPr>
                  <w:rFonts w:ascii="Calibri" w:eastAsia="Times New Roman" w:hAnsi="Calibri" w:cs="Calibri"/>
                  <w:color w:val="000000"/>
                  <w:sz w:val="26"/>
                  <w:szCs w:val="26"/>
                  <w:lang w:eastAsia="es-ES"/>
                </w:rPr>
                <w:t>JUWELS Booster Module</w:t>
              </w:r>
            </w:hyperlink>
          </w:p>
        </w:tc>
        <w:tc>
          <w:tcPr>
            <w:tcW w:w="1530" w:type="dxa"/>
            <w:noWrap/>
            <w:hideMark/>
          </w:tcPr>
          <w:p w14:paraId="67AE7BD3"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449,28</w:t>
            </w:r>
          </w:p>
        </w:tc>
        <w:tc>
          <w:tcPr>
            <w:tcW w:w="1979" w:type="dxa"/>
            <w:noWrap/>
            <w:hideMark/>
          </w:tcPr>
          <w:p w14:paraId="2BD13431"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44,120.0</w:t>
            </w:r>
          </w:p>
        </w:tc>
        <w:tc>
          <w:tcPr>
            <w:tcW w:w="2043" w:type="dxa"/>
            <w:noWrap/>
            <w:hideMark/>
          </w:tcPr>
          <w:p w14:paraId="13CC1891"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70,980.0</w:t>
            </w:r>
          </w:p>
        </w:tc>
        <w:tc>
          <w:tcPr>
            <w:tcW w:w="1622" w:type="dxa"/>
            <w:noWrap/>
            <w:hideMark/>
          </w:tcPr>
          <w:p w14:paraId="17D72136"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1,764</w:t>
            </w:r>
          </w:p>
        </w:tc>
      </w:tr>
      <w:tr w:rsidR="00504C31" w:rsidRPr="00504C31" w14:paraId="29266C72" w14:textId="77777777" w:rsidTr="00504C3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30DDFFB6"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9</w:t>
            </w:r>
          </w:p>
        </w:tc>
        <w:tc>
          <w:tcPr>
            <w:tcW w:w="2822" w:type="dxa"/>
            <w:noWrap/>
            <w:hideMark/>
          </w:tcPr>
          <w:p w14:paraId="4FA7C4FB" w14:textId="77777777" w:rsidR="00504C31" w:rsidRPr="00504C31" w:rsidRDefault="008A35B8"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hyperlink r:id="rId23" w:history="1">
              <w:r w:rsidR="00504C31" w:rsidRPr="00504C31">
                <w:rPr>
                  <w:rFonts w:ascii="Calibri" w:eastAsia="Times New Roman" w:hAnsi="Calibri" w:cs="Calibri"/>
                  <w:color w:val="000000"/>
                  <w:sz w:val="26"/>
                  <w:szCs w:val="26"/>
                  <w:lang w:eastAsia="es-ES"/>
                </w:rPr>
                <w:t>HPC5</w:t>
              </w:r>
            </w:hyperlink>
          </w:p>
        </w:tc>
        <w:tc>
          <w:tcPr>
            <w:tcW w:w="1530" w:type="dxa"/>
            <w:noWrap/>
            <w:hideMark/>
          </w:tcPr>
          <w:p w14:paraId="723C9F2E"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669,76</w:t>
            </w:r>
          </w:p>
        </w:tc>
        <w:tc>
          <w:tcPr>
            <w:tcW w:w="1979" w:type="dxa"/>
            <w:noWrap/>
            <w:hideMark/>
          </w:tcPr>
          <w:p w14:paraId="1AB3AB4A"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35,450.0</w:t>
            </w:r>
          </w:p>
        </w:tc>
        <w:tc>
          <w:tcPr>
            <w:tcW w:w="2043" w:type="dxa"/>
            <w:noWrap/>
            <w:hideMark/>
          </w:tcPr>
          <w:p w14:paraId="79BEE7DB"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51,720.8</w:t>
            </w:r>
          </w:p>
        </w:tc>
        <w:tc>
          <w:tcPr>
            <w:tcW w:w="1622" w:type="dxa"/>
            <w:noWrap/>
            <w:hideMark/>
          </w:tcPr>
          <w:p w14:paraId="2BD1C2AF" w14:textId="77777777" w:rsidR="00504C31" w:rsidRPr="00504C31" w:rsidRDefault="00504C31" w:rsidP="00504C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2,252</w:t>
            </w:r>
          </w:p>
        </w:tc>
      </w:tr>
      <w:tr w:rsidR="00504C31" w:rsidRPr="00504C31" w14:paraId="4BCC46EF" w14:textId="77777777" w:rsidTr="00504C31">
        <w:trPr>
          <w:trHeight w:val="348"/>
          <w:jc w:val="center"/>
        </w:trPr>
        <w:tc>
          <w:tcPr>
            <w:cnfStyle w:val="001000000000" w:firstRow="0" w:lastRow="0" w:firstColumn="1" w:lastColumn="0" w:oddVBand="0" w:evenVBand="0" w:oddHBand="0" w:evenHBand="0" w:firstRowFirstColumn="0" w:firstRowLastColumn="0" w:lastRowFirstColumn="0" w:lastRowLastColumn="0"/>
            <w:tcW w:w="892" w:type="dxa"/>
            <w:noWrap/>
            <w:hideMark/>
          </w:tcPr>
          <w:p w14:paraId="421B2615" w14:textId="77777777" w:rsidR="00504C31" w:rsidRPr="00504C31" w:rsidRDefault="00504C31" w:rsidP="00504C31">
            <w:pPr>
              <w:jc w:val="center"/>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10</w:t>
            </w:r>
          </w:p>
        </w:tc>
        <w:tc>
          <w:tcPr>
            <w:tcW w:w="2822" w:type="dxa"/>
            <w:noWrap/>
            <w:hideMark/>
          </w:tcPr>
          <w:p w14:paraId="2690D736" w14:textId="77777777" w:rsidR="00504C31" w:rsidRPr="00504C31" w:rsidRDefault="008A35B8"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hyperlink r:id="rId24" w:history="1">
              <w:r w:rsidR="00504C31" w:rsidRPr="00504C31">
                <w:rPr>
                  <w:rFonts w:ascii="Calibri" w:eastAsia="Times New Roman" w:hAnsi="Calibri" w:cs="Calibri"/>
                  <w:color w:val="000000"/>
                  <w:sz w:val="26"/>
                  <w:szCs w:val="26"/>
                  <w:lang w:eastAsia="es-ES"/>
                </w:rPr>
                <w:t>Voyager-EUS2</w:t>
              </w:r>
            </w:hyperlink>
          </w:p>
        </w:tc>
        <w:tc>
          <w:tcPr>
            <w:tcW w:w="1530" w:type="dxa"/>
            <w:noWrap/>
            <w:hideMark/>
          </w:tcPr>
          <w:p w14:paraId="1D9CF575"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253,44</w:t>
            </w:r>
          </w:p>
        </w:tc>
        <w:tc>
          <w:tcPr>
            <w:tcW w:w="1979" w:type="dxa"/>
            <w:noWrap/>
            <w:hideMark/>
          </w:tcPr>
          <w:p w14:paraId="29813DE1"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30,050.0</w:t>
            </w:r>
          </w:p>
        </w:tc>
        <w:tc>
          <w:tcPr>
            <w:tcW w:w="2043" w:type="dxa"/>
            <w:noWrap/>
            <w:hideMark/>
          </w:tcPr>
          <w:p w14:paraId="5E2FB94D"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r w:rsidRPr="00504C31">
              <w:rPr>
                <w:rFonts w:ascii="Calibri" w:eastAsia="Times New Roman" w:hAnsi="Calibri" w:cs="Calibri"/>
                <w:color w:val="000000"/>
                <w:sz w:val="26"/>
                <w:szCs w:val="26"/>
                <w:lang w:eastAsia="es-ES"/>
              </w:rPr>
              <w:t>39,531.2</w:t>
            </w:r>
          </w:p>
        </w:tc>
        <w:tc>
          <w:tcPr>
            <w:tcW w:w="1622" w:type="dxa"/>
            <w:noWrap/>
            <w:hideMark/>
          </w:tcPr>
          <w:p w14:paraId="67E4B3A2" w14:textId="77777777" w:rsidR="00504C31" w:rsidRPr="00504C31" w:rsidRDefault="00504C31" w:rsidP="00504C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6"/>
                <w:szCs w:val="26"/>
                <w:lang w:eastAsia="es-ES"/>
              </w:rPr>
            </w:pPr>
          </w:p>
        </w:tc>
      </w:tr>
    </w:tbl>
    <w:p w14:paraId="1B1F9194" w14:textId="2520AC5D" w:rsidR="00B16B33" w:rsidRDefault="00B16B33" w:rsidP="00945E3C">
      <w:pPr>
        <w:rPr>
          <w:sz w:val="26"/>
          <w:szCs w:val="26"/>
        </w:rPr>
      </w:pPr>
    </w:p>
    <w:p w14:paraId="71813E34" w14:textId="063C499B" w:rsidR="00B16B33" w:rsidRDefault="00B16B33">
      <w:pPr>
        <w:rPr>
          <w:sz w:val="26"/>
          <w:szCs w:val="26"/>
        </w:rPr>
      </w:pPr>
      <w:r>
        <w:rPr>
          <w:sz w:val="26"/>
          <w:szCs w:val="26"/>
        </w:rPr>
        <w:br w:type="page"/>
      </w:r>
    </w:p>
    <w:p w14:paraId="51E06466" w14:textId="31CFE757" w:rsidR="00B16B33" w:rsidRDefault="00B16B33" w:rsidP="00C33072">
      <w:pPr>
        <w:pStyle w:val="Ttulo1"/>
        <w:jc w:val="center"/>
      </w:pPr>
      <w:bookmarkStart w:id="24" w:name="_Toc99657936"/>
      <w:r>
        <w:lastRenderedPageBreak/>
        <w:t>Bibliografía</w:t>
      </w:r>
      <w:bookmarkEnd w:id="24"/>
    </w:p>
    <w:p w14:paraId="1D69BC8B" w14:textId="487B4776" w:rsidR="00945E3C" w:rsidRDefault="00B16B33" w:rsidP="00B16B33">
      <w:pPr>
        <w:pStyle w:val="Prrafodelista"/>
        <w:numPr>
          <w:ilvl w:val="0"/>
          <w:numId w:val="3"/>
        </w:numPr>
        <w:rPr>
          <w:sz w:val="26"/>
          <w:szCs w:val="26"/>
        </w:rPr>
      </w:pPr>
      <w:r>
        <w:rPr>
          <w:sz w:val="26"/>
          <w:szCs w:val="26"/>
        </w:rPr>
        <w:t>Apuntes de la asignatura</w:t>
      </w:r>
    </w:p>
    <w:p w14:paraId="3C715368" w14:textId="2B31C2BB" w:rsidR="00B16B33" w:rsidRDefault="008A35B8" w:rsidP="00B16B33">
      <w:pPr>
        <w:pStyle w:val="Prrafodelista"/>
        <w:numPr>
          <w:ilvl w:val="0"/>
          <w:numId w:val="3"/>
        </w:numPr>
        <w:rPr>
          <w:color w:val="0F6FC6" w:themeColor="accent1"/>
          <w:sz w:val="26"/>
          <w:szCs w:val="26"/>
        </w:rPr>
      </w:pPr>
      <w:hyperlink r:id="rId25" w:history="1">
        <w:r w:rsidR="00B16B33" w:rsidRPr="00B16B33">
          <w:rPr>
            <w:rStyle w:val="Hipervnculo"/>
            <w:color w:val="0F6FC6" w:themeColor="accent1"/>
            <w:sz w:val="26"/>
            <w:szCs w:val="26"/>
          </w:rPr>
          <w:t>Benchmark (computing) - Wikipedia</w:t>
        </w:r>
      </w:hyperlink>
    </w:p>
    <w:p w14:paraId="03C0BA31" w14:textId="74B52ECE" w:rsidR="001D2DAB" w:rsidRDefault="008A35B8" w:rsidP="00B16B33">
      <w:pPr>
        <w:pStyle w:val="Prrafodelista"/>
        <w:numPr>
          <w:ilvl w:val="0"/>
          <w:numId w:val="3"/>
        </w:numPr>
        <w:rPr>
          <w:color w:val="0F6FC6" w:themeColor="accent1"/>
          <w:sz w:val="26"/>
          <w:szCs w:val="26"/>
          <w:u w:val="single"/>
        </w:rPr>
      </w:pPr>
      <w:hyperlink r:id="rId26" w:history="1">
        <w:r w:rsidR="001D2DAB" w:rsidRPr="001D2DAB">
          <w:rPr>
            <w:rStyle w:val="Hipervnculo"/>
            <w:color w:val="0F6FC6" w:themeColor="accent1"/>
            <w:sz w:val="26"/>
            <w:szCs w:val="26"/>
          </w:rPr>
          <w:t>Qué son los teraflops y qué miden exactamente – Xataka</w:t>
        </w:r>
      </w:hyperlink>
    </w:p>
    <w:p w14:paraId="65D18873" w14:textId="3668712D" w:rsidR="001D2DAB" w:rsidRDefault="008A35B8" w:rsidP="00B16B33">
      <w:pPr>
        <w:pStyle w:val="Prrafodelista"/>
        <w:numPr>
          <w:ilvl w:val="0"/>
          <w:numId w:val="3"/>
        </w:numPr>
        <w:rPr>
          <w:color w:val="0F6FC6" w:themeColor="accent1"/>
          <w:sz w:val="26"/>
          <w:szCs w:val="26"/>
          <w:u w:val="single"/>
        </w:rPr>
      </w:pPr>
      <w:hyperlink r:id="rId27" w:history="1">
        <w:r w:rsidR="00081DA3" w:rsidRPr="00081DA3">
          <w:rPr>
            <w:rStyle w:val="Hipervnculo"/>
            <w:color w:val="0F6FC6" w:themeColor="accent1"/>
            <w:sz w:val="26"/>
            <w:szCs w:val="26"/>
          </w:rPr>
          <w:t>Standard Performance Evaluation Corporation - Wikipedia</w:t>
        </w:r>
      </w:hyperlink>
    </w:p>
    <w:p w14:paraId="4A6F92D8" w14:textId="693E944A" w:rsidR="00945E3C" w:rsidRPr="00504C31" w:rsidRDefault="008A35B8" w:rsidP="00945E3C">
      <w:pPr>
        <w:pStyle w:val="Prrafodelista"/>
        <w:numPr>
          <w:ilvl w:val="0"/>
          <w:numId w:val="3"/>
        </w:numPr>
        <w:rPr>
          <w:color w:val="0F6FC6" w:themeColor="accent1"/>
          <w:sz w:val="26"/>
          <w:szCs w:val="26"/>
          <w:u w:val="single"/>
        </w:rPr>
      </w:pPr>
      <w:hyperlink r:id="rId28" w:history="1">
        <w:r w:rsidR="00504C31" w:rsidRPr="00504C31">
          <w:rPr>
            <w:rStyle w:val="Hipervnculo"/>
            <w:color w:val="0F6FC6" w:themeColor="accent1"/>
            <w:sz w:val="26"/>
            <w:szCs w:val="26"/>
          </w:rPr>
          <w:t>November 2021 | TOP500</w:t>
        </w:r>
      </w:hyperlink>
    </w:p>
    <w:sectPr w:rsidR="00945E3C" w:rsidRPr="00504C31" w:rsidSect="00C03841">
      <w:headerReference w:type="default" r:id="rId29"/>
      <w:footerReference w:type="default" r:id="rId30"/>
      <w:pgSz w:w="11906" w:h="16838"/>
      <w:pgMar w:top="1417" w:right="1701" w:bottom="1417" w:left="1701" w:header="567" w:footer="567" w:gutter="0"/>
      <w:pgBorders w:offsetFrom="page">
        <w:top w:val="single" w:sz="12" w:space="24" w:color="009DD9" w:themeColor="accent2"/>
        <w:left w:val="single" w:sz="12" w:space="24" w:color="009DD9" w:themeColor="accent2"/>
        <w:bottom w:val="single" w:sz="12" w:space="24" w:color="009DD9" w:themeColor="accent2"/>
        <w:right w:val="single" w:sz="12" w:space="24" w:color="009DD9"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B354" w14:textId="77777777" w:rsidR="008A35B8" w:rsidRDefault="008A35B8" w:rsidP="00C03841">
      <w:pPr>
        <w:spacing w:after="0" w:line="240" w:lineRule="auto"/>
      </w:pPr>
      <w:r>
        <w:separator/>
      </w:r>
    </w:p>
  </w:endnote>
  <w:endnote w:type="continuationSeparator" w:id="0">
    <w:p w14:paraId="61E39906" w14:textId="77777777" w:rsidR="008A35B8" w:rsidRDefault="008A35B8" w:rsidP="00C0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324783"/>
      <w:docPartObj>
        <w:docPartGallery w:val="Page Numbers (Bottom of Page)"/>
        <w:docPartUnique/>
      </w:docPartObj>
    </w:sdtPr>
    <w:sdtEndPr/>
    <w:sdtContent>
      <w:p w14:paraId="65B0EE7D" w14:textId="30DDF5F2" w:rsidR="00C03841" w:rsidRDefault="00C03841">
        <w:pPr>
          <w:pStyle w:val="Piedepgina"/>
          <w:jc w:val="center"/>
        </w:pPr>
        <w:r>
          <w:fldChar w:fldCharType="begin"/>
        </w:r>
        <w:r>
          <w:instrText>PAGE   \* MERGEFORMAT</w:instrText>
        </w:r>
        <w:r>
          <w:fldChar w:fldCharType="separate"/>
        </w:r>
        <w:r>
          <w:t>2</w:t>
        </w:r>
        <w:r>
          <w:fldChar w:fldCharType="end"/>
        </w:r>
      </w:p>
    </w:sdtContent>
  </w:sdt>
  <w:p w14:paraId="5DF822D7" w14:textId="77777777" w:rsidR="00C03841" w:rsidRDefault="00C038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E86D" w14:textId="77777777" w:rsidR="008A35B8" w:rsidRDefault="008A35B8" w:rsidP="00C03841">
      <w:pPr>
        <w:spacing w:after="0" w:line="240" w:lineRule="auto"/>
      </w:pPr>
      <w:r>
        <w:separator/>
      </w:r>
    </w:p>
  </w:footnote>
  <w:footnote w:type="continuationSeparator" w:id="0">
    <w:p w14:paraId="73AC90D9" w14:textId="77777777" w:rsidR="008A35B8" w:rsidRDefault="008A35B8" w:rsidP="00C03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9B4A" w14:textId="1853BFFE" w:rsidR="00C03841" w:rsidRDefault="00C03841">
    <w:pPr>
      <w:pStyle w:val="Encabezado"/>
    </w:pPr>
    <w:r>
      <w:rPr>
        <w:noProof/>
      </w:rPr>
      <mc:AlternateContent>
        <mc:Choice Requires="wps">
          <w:drawing>
            <wp:anchor distT="0" distB="0" distL="118745" distR="118745" simplePos="0" relativeHeight="251659264" behindDoc="1" locked="0" layoutInCell="1" allowOverlap="0" wp14:anchorId="5FF929D2" wp14:editId="74C640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19DD0" w14:textId="398A7F4E" w:rsidR="004D6A19" w:rsidRDefault="004D6A19" w:rsidP="004D6A19">
                          <w:pPr>
                            <w:pStyle w:val="Encabezado"/>
                            <w:jc w:val="center"/>
                            <w:rPr>
                              <w:caps/>
                              <w:color w:val="FFFFFF" w:themeColor="background1"/>
                            </w:rPr>
                          </w:pPr>
                          <w:r>
                            <w:rPr>
                              <w:caps/>
                              <w:color w:val="FFFFFF" w:themeColor="background1"/>
                            </w:rPr>
                            <w:t>ALGORÍTMICA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F929D2"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0f6fc6 [3204]" stroked="f" strokeweight="1pt">
              <v:textbox style="mso-fit-shape-to-text:t">
                <w:txbxContent>
                  <w:p w14:paraId="0F619DD0" w14:textId="398A7F4E" w:rsidR="004D6A19" w:rsidRDefault="004D6A19" w:rsidP="004D6A19">
                    <w:pPr>
                      <w:pStyle w:val="Encabezado"/>
                      <w:jc w:val="center"/>
                      <w:rPr>
                        <w:caps/>
                        <w:color w:val="FFFFFF" w:themeColor="background1"/>
                      </w:rPr>
                    </w:pPr>
                    <w:r>
                      <w:rPr>
                        <w:caps/>
                        <w:color w:val="FFFFFF" w:themeColor="background1"/>
                      </w:rPr>
                      <w:t>ALGORÍTMICA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2040"/>
    <w:multiLevelType w:val="hybridMultilevel"/>
    <w:tmpl w:val="A22E61DE"/>
    <w:lvl w:ilvl="0" w:tplc="3858D8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06541"/>
    <w:multiLevelType w:val="hybridMultilevel"/>
    <w:tmpl w:val="D0887088"/>
    <w:lvl w:ilvl="0" w:tplc="E1CE24D8">
      <w:start w:val="2"/>
      <w:numFmt w:val="bullet"/>
      <w:lvlText w:val=""/>
      <w:lvlJc w:val="left"/>
      <w:pPr>
        <w:ind w:left="1128" w:hanging="360"/>
      </w:pPr>
      <w:rPr>
        <w:rFonts w:ascii="Wingdings" w:eastAsiaTheme="minorHAnsi" w:hAnsi="Wingdings" w:cstheme="minorBidi"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2" w15:restartNumberingAfterBreak="0">
    <w:nsid w:val="5C8520D0"/>
    <w:multiLevelType w:val="hybridMultilevel"/>
    <w:tmpl w:val="A538CAB2"/>
    <w:lvl w:ilvl="0" w:tplc="D78EE8AC">
      <w:start w:val="2"/>
      <w:numFmt w:val="bullet"/>
      <w:lvlText w:val="-"/>
      <w:lvlJc w:val="left"/>
      <w:pPr>
        <w:ind w:left="720" w:hanging="360"/>
      </w:pPr>
      <w:rPr>
        <w:rFonts w:ascii="Cambria" w:eastAsiaTheme="minorHAnsi"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4B1EE6"/>
    <w:multiLevelType w:val="hybridMultilevel"/>
    <w:tmpl w:val="47F0161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B5"/>
    <w:rsid w:val="000259CB"/>
    <w:rsid w:val="00076F0C"/>
    <w:rsid w:val="00077AD9"/>
    <w:rsid w:val="000817CD"/>
    <w:rsid w:val="00081DA3"/>
    <w:rsid w:val="000C2488"/>
    <w:rsid w:val="000E1AF4"/>
    <w:rsid w:val="00121806"/>
    <w:rsid w:val="00174558"/>
    <w:rsid w:val="0017795F"/>
    <w:rsid w:val="00190E7B"/>
    <w:rsid w:val="001D2DAB"/>
    <w:rsid w:val="001D319E"/>
    <w:rsid w:val="0023207B"/>
    <w:rsid w:val="002D6E23"/>
    <w:rsid w:val="00305B2C"/>
    <w:rsid w:val="00366C03"/>
    <w:rsid w:val="003A0BE8"/>
    <w:rsid w:val="003A1B94"/>
    <w:rsid w:val="003E0D1C"/>
    <w:rsid w:val="00411454"/>
    <w:rsid w:val="004D6A19"/>
    <w:rsid w:val="00504C31"/>
    <w:rsid w:val="00516E9C"/>
    <w:rsid w:val="00570602"/>
    <w:rsid w:val="005B32EC"/>
    <w:rsid w:val="005E3264"/>
    <w:rsid w:val="00600600"/>
    <w:rsid w:val="006023B3"/>
    <w:rsid w:val="006139F5"/>
    <w:rsid w:val="006302F7"/>
    <w:rsid w:val="00657A7E"/>
    <w:rsid w:val="00657C7B"/>
    <w:rsid w:val="006E6EE6"/>
    <w:rsid w:val="00734721"/>
    <w:rsid w:val="007B2A41"/>
    <w:rsid w:val="00826976"/>
    <w:rsid w:val="00875C27"/>
    <w:rsid w:val="008A35B8"/>
    <w:rsid w:val="008C62D6"/>
    <w:rsid w:val="0092054B"/>
    <w:rsid w:val="00945E3C"/>
    <w:rsid w:val="009662F1"/>
    <w:rsid w:val="00997D04"/>
    <w:rsid w:val="00A14EB5"/>
    <w:rsid w:val="00A27B79"/>
    <w:rsid w:val="00AB6D5A"/>
    <w:rsid w:val="00B16B33"/>
    <w:rsid w:val="00B364D5"/>
    <w:rsid w:val="00B70EAD"/>
    <w:rsid w:val="00C03841"/>
    <w:rsid w:val="00C048CC"/>
    <w:rsid w:val="00C07D1C"/>
    <w:rsid w:val="00C11DA1"/>
    <w:rsid w:val="00C13AFA"/>
    <w:rsid w:val="00C22D1B"/>
    <w:rsid w:val="00C33072"/>
    <w:rsid w:val="00C736D5"/>
    <w:rsid w:val="00C93DD1"/>
    <w:rsid w:val="00CC79DA"/>
    <w:rsid w:val="00CF6629"/>
    <w:rsid w:val="00D26110"/>
    <w:rsid w:val="00D82A0B"/>
    <w:rsid w:val="00D85D08"/>
    <w:rsid w:val="00DD3341"/>
    <w:rsid w:val="00E3370A"/>
    <w:rsid w:val="00E4204E"/>
    <w:rsid w:val="00EC17B4"/>
    <w:rsid w:val="00F2402C"/>
    <w:rsid w:val="00F60D1B"/>
    <w:rsid w:val="00FB5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78F7D"/>
  <w14:defaultImageDpi w14:val="32767"/>
  <w15:chartTrackingRefBased/>
  <w15:docId w15:val="{51DC37F0-42CD-4228-AC7A-46E750AE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A19"/>
    <w:pPr>
      <w:keepNext/>
      <w:keepLines/>
      <w:spacing w:before="240" w:after="0"/>
      <w:outlineLvl w:val="0"/>
    </w:pPr>
    <w:rPr>
      <w:rFonts w:asciiTheme="majorHAnsi" w:eastAsiaTheme="majorEastAsia" w:hAnsiTheme="majorHAnsi" w:cstheme="majorBidi"/>
      <w:b/>
      <w:color w:val="0F6FC6" w:themeColor="accent1"/>
      <w:sz w:val="26"/>
      <w:szCs w:val="32"/>
      <w14:shadow w14:blurRad="50800" w14:dist="38100" w14:dir="5400000" w14:sx="100000" w14:sy="100000" w14:kx="0" w14:ky="0" w14:algn="t">
        <w14:srgbClr w14:val="000000">
          <w14:alpha w14:val="60000"/>
        </w14:srgbClr>
      </w14:shadow>
    </w:rPr>
  </w:style>
  <w:style w:type="paragraph" w:styleId="Ttulo2">
    <w:name w:val="heading 2"/>
    <w:basedOn w:val="Normal"/>
    <w:next w:val="Normal"/>
    <w:link w:val="Ttulo2Car"/>
    <w:uiPriority w:val="9"/>
    <w:unhideWhenUsed/>
    <w:qFormat/>
    <w:rsid w:val="00C33072"/>
    <w:pPr>
      <w:keepNext/>
      <w:keepLines/>
      <w:spacing w:before="160" w:after="120"/>
      <w:outlineLvl w:val="1"/>
    </w:pPr>
    <w:rPr>
      <w:rFonts w:asciiTheme="majorHAnsi" w:eastAsiaTheme="majorEastAsia" w:hAnsiTheme="majorHAnsi" w:cstheme="majorBidi"/>
      <w:b/>
      <w:sz w:val="26"/>
      <w:szCs w:val="26"/>
      <w14:shadow w14:blurRad="50800" w14:dist="38100" w14:dir="5400000" w14:sx="100000" w14:sy="100000" w14:kx="0" w14:ky="0" w14:algn="t">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0D1B"/>
    <w:rPr>
      <w:color w:val="808080"/>
    </w:rPr>
  </w:style>
  <w:style w:type="paragraph" w:styleId="Prrafodelista">
    <w:name w:val="List Paragraph"/>
    <w:basedOn w:val="Normal"/>
    <w:uiPriority w:val="34"/>
    <w:qFormat/>
    <w:rsid w:val="00826976"/>
    <w:pPr>
      <w:ind w:left="720"/>
      <w:contextualSpacing/>
    </w:pPr>
  </w:style>
  <w:style w:type="table" w:styleId="Tablaconcuadrcula">
    <w:name w:val="Table Grid"/>
    <w:basedOn w:val="Tablanormal"/>
    <w:uiPriority w:val="39"/>
    <w:rsid w:val="008C6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C62D6"/>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C62D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Tablaconcuadrcula6concolores-nfasis2">
    <w:name w:val="Grid Table 6 Colorful Accent 2"/>
    <w:basedOn w:val="Tablanormal"/>
    <w:uiPriority w:val="51"/>
    <w:rsid w:val="008C62D6"/>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Hipervnculo">
    <w:name w:val="Hyperlink"/>
    <w:basedOn w:val="Fuentedeprrafopredeter"/>
    <w:uiPriority w:val="99"/>
    <w:unhideWhenUsed/>
    <w:rsid w:val="00B16B33"/>
    <w:rPr>
      <w:color w:val="F49100" w:themeColor="hyperlink"/>
      <w:u w:val="single"/>
    </w:rPr>
  </w:style>
  <w:style w:type="character" w:styleId="Mencinsinresolver">
    <w:name w:val="Unresolved Mention"/>
    <w:basedOn w:val="Fuentedeprrafopredeter"/>
    <w:uiPriority w:val="99"/>
    <w:semiHidden/>
    <w:unhideWhenUsed/>
    <w:rsid w:val="00B16B33"/>
    <w:rPr>
      <w:color w:val="605E5C"/>
      <w:shd w:val="clear" w:color="auto" w:fill="E1DFDD"/>
    </w:rPr>
  </w:style>
  <w:style w:type="table" w:styleId="Tablaconcuadrcula6concolores-nfasis1">
    <w:name w:val="Grid Table 6 Colorful Accent 1"/>
    <w:basedOn w:val="Tablanormal"/>
    <w:uiPriority w:val="51"/>
    <w:rsid w:val="006E6EE6"/>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rmalWeb">
    <w:name w:val="Normal (Web)"/>
    <w:basedOn w:val="Normal"/>
    <w:uiPriority w:val="99"/>
    <w:semiHidden/>
    <w:unhideWhenUsed/>
    <w:rsid w:val="006E6EE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7concolores-nfasis1">
    <w:name w:val="Grid Table 7 Colorful Accent 1"/>
    <w:basedOn w:val="Tablanormal"/>
    <w:uiPriority w:val="52"/>
    <w:rsid w:val="00504C31"/>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paragraph" w:styleId="Sinespaciado">
    <w:name w:val="No Spacing"/>
    <w:link w:val="SinespaciadoCar"/>
    <w:uiPriority w:val="1"/>
    <w:rsid w:val="0060060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0600"/>
    <w:rPr>
      <w:rFonts w:eastAsiaTheme="minorEastAsia"/>
      <w:lang w:eastAsia="es-ES"/>
    </w:rPr>
  </w:style>
  <w:style w:type="paragraph" w:styleId="Encabezado">
    <w:name w:val="header"/>
    <w:basedOn w:val="Normal"/>
    <w:link w:val="EncabezadoCar"/>
    <w:uiPriority w:val="99"/>
    <w:unhideWhenUsed/>
    <w:rsid w:val="00C03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841"/>
  </w:style>
  <w:style w:type="paragraph" w:styleId="Piedepgina">
    <w:name w:val="footer"/>
    <w:basedOn w:val="Normal"/>
    <w:link w:val="PiedepginaCar"/>
    <w:uiPriority w:val="99"/>
    <w:unhideWhenUsed/>
    <w:rsid w:val="00C03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841"/>
  </w:style>
  <w:style w:type="paragraph" w:styleId="Ttulo">
    <w:name w:val="Title"/>
    <w:basedOn w:val="Normal"/>
    <w:next w:val="Normal"/>
    <w:link w:val="TtuloCar"/>
    <w:uiPriority w:val="10"/>
    <w:qFormat/>
    <w:rsid w:val="004D6A19"/>
    <w:pPr>
      <w:spacing w:after="0" w:line="240" w:lineRule="auto"/>
      <w:contextualSpacing/>
    </w:pPr>
    <w:rPr>
      <w:rFonts w:asciiTheme="majorHAnsi" w:eastAsiaTheme="majorEastAsia" w:hAnsiTheme="majorHAnsi" w:cstheme="majorBidi"/>
      <w:color w:val="595959" w:themeColor="text1" w:themeTint="A6"/>
      <w:spacing w:val="-10"/>
      <w:kern w:val="28"/>
      <w:sz w:val="108"/>
      <w:szCs w:val="56"/>
    </w:rPr>
  </w:style>
  <w:style w:type="character" w:customStyle="1" w:styleId="TtuloCar">
    <w:name w:val="Título Car"/>
    <w:basedOn w:val="Fuentedeprrafopredeter"/>
    <w:link w:val="Ttulo"/>
    <w:uiPriority w:val="10"/>
    <w:rsid w:val="004D6A19"/>
    <w:rPr>
      <w:rFonts w:asciiTheme="majorHAnsi" w:eastAsiaTheme="majorEastAsia" w:hAnsiTheme="majorHAnsi" w:cstheme="majorBidi"/>
      <w:color w:val="595959" w:themeColor="text1" w:themeTint="A6"/>
      <w:spacing w:val="-10"/>
      <w:kern w:val="28"/>
      <w:sz w:val="108"/>
      <w:szCs w:val="56"/>
    </w:rPr>
  </w:style>
  <w:style w:type="character" w:customStyle="1" w:styleId="Ttulo1Car">
    <w:name w:val="Título 1 Car"/>
    <w:basedOn w:val="Fuentedeprrafopredeter"/>
    <w:link w:val="Ttulo1"/>
    <w:uiPriority w:val="9"/>
    <w:rsid w:val="004D6A19"/>
    <w:rPr>
      <w:rFonts w:asciiTheme="majorHAnsi" w:eastAsiaTheme="majorEastAsia" w:hAnsiTheme="majorHAnsi" w:cstheme="majorBidi"/>
      <w:b/>
      <w:color w:val="0F6FC6" w:themeColor="accent1"/>
      <w:sz w:val="26"/>
      <w:szCs w:val="32"/>
      <w14:shadow w14:blurRad="50800" w14:dist="38100" w14:dir="5400000" w14:sx="100000" w14:sy="100000" w14:kx="0" w14:ky="0" w14:algn="t">
        <w14:srgbClr w14:val="000000">
          <w14:alpha w14:val="60000"/>
        </w14:srgbClr>
      </w14:shadow>
    </w:rPr>
  </w:style>
  <w:style w:type="character" w:customStyle="1" w:styleId="Ttulo2Car">
    <w:name w:val="Título 2 Car"/>
    <w:basedOn w:val="Fuentedeprrafopredeter"/>
    <w:link w:val="Ttulo2"/>
    <w:uiPriority w:val="9"/>
    <w:rsid w:val="00C33072"/>
    <w:rPr>
      <w:rFonts w:asciiTheme="majorHAnsi" w:eastAsiaTheme="majorEastAsia" w:hAnsiTheme="majorHAnsi" w:cstheme="majorBidi"/>
      <w:b/>
      <w:sz w:val="26"/>
      <w:szCs w:val="26"/>
      <w14:shadow w14:blurRad="50800" w14:dist="38100" w14:dir="5400000" w14:sx="100000" w14:sy="100000" w14:kx="0" w14:ky="0" w14:algn="t">
        <w14:srgbClr w14:val="000000">
          <w14:alpha w14:val="60000"/>
        </w14:srgbClr>
      </w14:shadow>
    </w:rPr>
  </w:style>
  <w:style w:type="paragraph" w:styleId="TtuloTDC">
    <w:name w:val="TOC Heading"/>
    <w:basedOn w:val="Ttulo1"/>
    <w:next w:val="Normal"/>
    <w:uiPriority w:val="39"/>
    <w:unhideWhenUsed/>
    <w:qFormat/>
    <w:rsid w:val="00C33072"/>
    <w:pPr>
      <w:outlineLvl w:val="9"/>
    </w:pPr>
    <w:rPr>
      <w:b w:val="0"/>
      <w:color w:val="0B5294" w:themeColor="accent1" w:themeShade="BF"/>
      <w:sz w:val="32"/>
      <w:lang w:eastAsia="es-ES"/>
      <w14:shadow w14:blurRad="0" w14:dist="0" w14:dir="0" w14:sx="0" w14:sy="0" w14:kx="0" w14:ky="0" w14:algn="none">
        <w14:srgbClr w14:val="000000"/>
      </w14:shadow>
    </w:rPr>
  </w:style>
  <w:style w:type="paragraph" w:styleId="TDC2">
    <w:name w:val="toc 2"/>
    <w:basedOn w:val="Normal"/>
    <w:next w:val="Normal"/>
    <w:autoRedefine/>
    <w:uiPriority w:val="39"/>
    <w:unhideWhenUsed/>
    <w:rsid w:val="00C3307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33072"/>
    <w:pPr>
      <w:tabs>
        <w:tab w:val="right" w:leader="dot" w:pos="8494"/>
      </w:tabs>
      <w:spacing w:after="100"/>
    </w:pPr>
    <w:rPr>
      <w:rFonts w:eastAsiaTheme="minorEastAsia" w:cs="Times New Roman"/>
      <w:b/>
      <w:bCs/>
      <w:noProof/>
      <w:lang w:eastAsia="es-ES"/>
    </w:rPr>
  </w:style>
  <w:style w:type="paragraph" w:styleId="TDC3">
    <w:name w:val="toc 3"/>
    <w:basedOn w:val="Normal"/>
    <w:next w:val="Normal"/>
    <w:autoRedefine/>
    <w:uiPriority w:val="39"/>
    <w:unhideWhenUsed/>
    <w:rsid w:val="00C33072"/>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670">
      <w:bodyDiv w:val="1"/>
      <w:marLeft w:val="0"/>
      <w:marRight w:val="0"/>
      <w:marTop w:val="0"/>
      <w:marBottom w:val="0"/>
      <w:divBdr>
        <w:top w:val="none" w:sz="0" w:space="0" w:color="auto"/>
        <w:left w:val="none" w:sz="0" w:space="0" w:color="auto"/>
        <w:bottom w:val="none" w:sz="0" w:space="0" w:color="auto"/>
        <w:right w:val="none" w:sz="0" w:space="0" w:color="auto"/>
      </w:divBdr>
    </w:div>
    <w:div w:id="119344363">
      <w:bodyDiv w:val="1"/>
      <w:marLeft w:val="0"/>
      <w:marRight w:val="0"/>
      <w:marTop w:val="0"/>
      <w:marBottom w:val="0"/>
      <w:divBdr>
        <w:top w:val="none" w:sz="0" w:space="0" w:color="auto"/>
        <w:left w:val="none" w:sz="0" w:space="0" w:color="auto"/>
        <w:bottom w:val="none" w:sz="0" w:space="0" w:color="auto"/>
        <w:right w:val="none" w:sz="0" w:space="0" w:color="auto"/>
      </w:divBdr>
    </w:div>
    <w:div w:id="293633769">
      <w:bodyDiv w:val="1"/>
      <w:marLeft w:val="0"/>
      <w:marRight w:val="0"/>
      <w:marTop w:val="0"/>
      <w:marBottom w:val="0"/>
      <w:divBdr>
        <w:top w:val="none" w:sz="0" w:space="0" w:color="auto"/>
        <w:left w:val="none" w:sz="0" w:space="0" w:color="auto"/>
        <w:bottom w:val="none" w:sz="0" w:space="0" w:color="auto"/>
        <w:right w:val="none" w:sz="0" w:space="0" w:color="auto"/>
      </w:divBdr>
    </w:div>
    <w:div w:id="791434300">
      <w:bodyDiv w:val="1"/>
      <w:marLeft w:val="0"/>
      <w:marRight w:val="0"/>
      <w:marTop w:val="0"/>
      <w:marBottom w:val="0"/>
      <w:divBdr>
        <w:top w:val="none" w:sz="0" w:space="0" w:color="auto"/>
        <w:left w:val="none" w:sz="0" w:space="0" w:color="auto"/>
        <w:bottom w:val="none" w:sz="0" w:space="0" w:color="auto"/>
        <w:right w:val="none" w:sz="0" w:space="0" w:color="auto"/>
      </w:divBdr>
    </w:div>
    <w:div w:id="849369566">
      <w:bodyDiv w:val="1"/>
      <w:marLeft w:val="0"/>
      <w:marRight w:val="0"/>
      <w:marTop w:val="0"/>
      <w:marBottom w:val="0"/>
      <w:divBdr>
        <w:top w:val="none" w:sz="0" w:space="0" w:color="auto"/>
        <w:left w:val="none" w:sz="0" w:space="0" w:color="auto"/>
        <w:bottom w:val="none" w:sz="0" w:space="0" w:color="auto"/>
        <w:right w:val="none" w:sz="0" w:space="0" w:color="auto"/>
      </w:divBdr>
    </w:div>
    <w:div w:id="949314856">
      <w:bodyDiv w:val="1"/>
      <w:marLeft w:val="0"/>
      <w:marRight w:val="0"/>
      <w:marTop w:val="0"/>
      <w:marBottom w:val="0"/>
      <w:divBdr>
        <w:top w:val="none" w:sz="0" w:space="0" w:color="auto"/>
        <w:left w:val="none" w:sz="0" w:space="0" w:color="auto"/>
        <w:bottom w:val="none" w:sz="0" w:space="0" w:color="auto"/>
        <w:right w:val="none" w:sz="0" w:space="0" w:color="auto"/>
      </w:divBdr>
    </w:div>
    <w:div w:id="1065957258">
      <w:bodyDiv w:val="1"/>
      <w:marLeft w:val="0"/>
      <w:marRight w:val="0"/>
      <w:marTop w:val="0"/>
      <w:marBottom w:val="0"/>
      <w:divBdr>
        <w:top w:val="none" w:sz="0" w:space="0" w:color="auto"/>
        <w:left w:val="none" w:sz="0" w:space="0" w:color="auto"/>
        <w:bottom w:val="none" w:sz="0" w:space="0" w:color="auto"/>
        <w:right w:val="none" w:sz="0" w:space="0" w:color="auto"/>
      </w:divBdr>
    </w:div>
    <w:div w:id="1093359180">
      <w:bodyDiv w:val="1"/>
      <w:marLeft w:val="0"/>
      <w:marRight w:val="0"/>
      <w:marTop w:val="0"/>
      <w:marBottom w:val="0"/>
      <w:divBdr>
        <w:top w:val="none" w:sz="0" w:space="0" w:color="auto"/>
        <w:left w:val="none" w:sz="0" w:space="0" w:color="auto"/>
        <w:bottom w:val="none" w:sz="0" w:space="0" w:color="auto"/>
        <w:right w:val="none" w:sz="0" w:space="0" w:color="auto"/>
      </w:divBdr>
    </w:div>
    <w:div w:id="1199732764">
      <w:bodyDiv w:val="1"/>
      <w:marLeft w:val="0"/>
      <w:marRight w:val="0"/>
      <w:marTop w:val="0"/>
      <w:marBottom w:val="0"/>
      <w:divBdr>
        <w:top w:val="none" w:sz="0" w:space="0" w:color="auto"/>
        <w:left w:val="none" w:sz="0" w:space="0" w:color="auto"/>
        <w:bottom w:val="none" w:sz="0" w:space="0" w:color="auto"/>
        <w:right w:val="none" w:sz="0" w:space="0" w:color="auto"/>
      </w:divBdr>
    </w:div>
    <w:div w:id="1387996188">
      <w:bodyDiv w:val="1"/>
      <w:marLeft w:val="0"/>
      <w:marRight w:val="0"/>
      <w:marTop w:val="0"/>
      <w:marBottom w:val="0"/>
      <w:divBdr>
        <w:top w:val="none" w:sz="0" w:space="0" w:color="auto"/>
        <w:left w:val="none" w:sz="0" w:space="0" w:color="auto"/>
        <w:bottom w:val="none" w:sz="0" w:space="0" w:color="auto"/>
        <w:right w:val="none" w:sz="0" w:space="0" w:color="auto"/>
      </w:divBdr>
    </w:div>
    <w:div w:id="1797413025">
      <w:bodyDiv w:val="1"/>
      <w:marLeft w:val="0"/>
      <w:marRight w:val="0"/>
      <w:marTop w:val="0"/>
      <w:marBottom w:val="0"/>
      <w:divBdr>
        <w:top w:val="none" w:sz="0" w:space="0" w:color="auto"/>
        <w:left w:val="none" w:sz="0" w:space="0" w:color="auto"/>
        <w:bottom w:val="none" w:sz="0" w:space="0" w:color="auto"/>
        <w:right w:val="none" w:sz="0" w:space="0" w:color="auto"/>
      </w:divBdr>
    </w:div>
    <w:div w:id="1933659992">
      <w:bodyDiv w:val="1"/>
      <w:marLeft w:val="0"/>
      <w:marRight w:val="0"/>
      <w:marTop w:val="0"/>
      <w:marBottom w:val="0"/>
      <w:divBdr>
        <w:top w:val="none" w:sz="0" w:space="0" w:color="auto"/>
        <w:left w:val="none" w:sz="0" w:space="0" w:color="auto"/>
        <w:bottom w:val="none" w:sz="0" w:space="0" w:color="auto"/>
        <w:right w:val="none" w:sz="0" w:space="0" w:color="auto"/>
      </w:divBdr>
    </w:div>
    <w:div w:id="1995985523">
      <w:bodyDiv w:val="1"/>
      <w:marLeft w:val="0"/>
      <w:marRight w:val="0"/>
      <w:marTop w:val="0"/>
      <w:marBottom w:val="0"/>
      <w:divBdr>
        <w:top w:val="none" w:sz="0" w:space="0" w:color="auto"/>
        <w:left w:val="none" w:sz="0" w:space="0" w:color="auto"/>
        <w:bottom w:val="none" w:sz="0" w:space="0" w:color="auto"/>
        <w:right w:val="none" w:sz="0" w:space="0" w:color="auto"/>
      </w:divBdr>
    </w:div>
    <w:div w:id="2132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www.top500.org/system/178764" TargetMode="External"/><Relationship Id="rId26" Type="http://schemas.openxmlformats.org/officeDocument/2006/relationships/hyperlink" Target="https://www.xataka.com/basics/que-son-los-teraflops-y-que-miden-exactamente" TargetMode="External"/><Relationship Id="rId3" Type="http://schemas.openxmlformats.org/officeDocument/2006/relationships/styles" Target="styles.xml"/><Relationship Id="rId21" Type="http://schemas.openxmlformats.org/officeDocument/2006/relationships/hyperlink" Target="https://www.top500.org/system/177999"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top500.org/system/179398" TargetMode="External"/><Relationship Id="rId25" Type="http://schemas.openxmlformats.org/officeDocument/2006/relationships/hyperlink" Target="https://en.wikipedia.org/wiki/Benchmark_(computing)" TargetMode="External"/><Relationship Id="rId2" Type="http://schemas.openxmlformats.org/officeDocument/2006/relationships/numbering" Target="numbering.xml"/><Relationship Id="rId16" Type="http://schemas.openxmlformats.org/officeDocument/2006/relationships/hyperlink" Target="https://www.top500.org/system/179397" TargetMode="External"/><Relationship Id="rId20" Type="http://schemas.openxmlformats.org/officeDocument/2006/relationships/hyperlink" Target="https://www.top500.org/system/17984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top500.org/system/18002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op500.org/system/179807" TargetMode="External"/><Relationship Id="rId23" Type="http://schemas.openxmlformats.org/officeDocument/2006/relationships/hyperlink" Target="https://www.top500.org/system/179856" TargetMode="External"/><Relationship Id="rId28" Type="http://schemas.openxmlformats.org/officeDocument/2006/relationships/hyperlink" Target="https://www.top500.org/lists/top500/2021/11/" TargetMode="External"/><Relationship Id="rId10" Type="http://schemas.openxmlformats.org/officeDocument/2006/relationships/chart" Target="charts/chart1.xml"/><Relationship Id="rId19" Type="http://schemas.openxmlformats.org/officeDocument/2006/relationships/hyperlink" Target="https://www.top500.org/system/17997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hyperlink" Target="https://www.top500.org/system/179894" TargetMode="External"/><Relationship Id="rId27" Type="http://schemas.openxmlformats.org/officeDocument/2006/relationships/hyperlink" Target="https://en.wikipedia.org/wiki/Standard_Performance_Evaluation_Corporation"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Practic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Desktop\Practic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blo\Desktop\Practic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blo\Desktop\Practica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Hoja1!$C$2</c:f>
              <c:strCache>
                <c:ptCount val="1"/>
                <c:pt idx="0">
                  <c:v>T(n)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poly"/>
            <c:order val="2"/>
            <c:dispRSqr val="0"/>
            <c:dispEq val="0"/>
          </c:trendline>
          <c:xVal>
            <c:numRef>
              <c:f>Hoja1!$B$3:$B$11</c:f>
              <c:numCache>
                <c:formatCode>General</c:formatCode>
                <c:ptCount val="9"/>
                <c:pt idx="0">
                  <c:v>32</c:v>
                </c:pt>
                <c:pt idx="1">
                  <c:v>64</c:v>
                </c:pt>
                <c:pt idx="2">
                  <c:v>128</c:v>
                </c:pt>
                <c:pt idx="3">
                  <c:v>256</c:v>
                </c:pt>
                <c:pt idx="4">
                  <c:v>512</c:v>
                </c:pt>
                <c:pt idx="5">
                  <c:v>1024</c:v>
                </c:pt>
                <c:pt idx="6">
                  <c:v>2048</c:v>
                </c:pt>
                <c:pt idx="7">
                  <c:v>4096</c:v>
                </c:pt>
                <c:pt idx="8">
                  <c:v>8192</c:v>
                </c:pt>
              </c:numCache>
            </c:numRef>
          </c:xVal>
          <c:yVal>
            <c:numRef>
              <c:f>Hoja1!$C$3:$C$11</c:f>
              <c:numCache>
                <c:formatCode>General</c:formatCode>
                <c:ptCount val="9"/>
                <c:pt idx="0">
                  <c:v>0.1885</c:v>
                </c:pt>
                <c:pt idx="1">
                  <c:v>0.625</c:v>
                </c:pt>
                <c:pt idx="2">
                  <c:v>1.6667000000000001</c:v>
                </c:pt>
                <c:pt idx="3">
                  <c:v>5.2222</c:v>
                </c:pt>
                <c:pt idx="4">
                  <c:v>10.4444</c:v>
                </c:pt>
                <c:pt idx="5">
                  <c:v>17.444400000000002</c:v>
                </c:pt>
                <c:pt idx="6">
                  <c:v>38.222200000000001</c:v>
                </c:pt>
                <c:pt idx="7">
                  <c:v>123.2222</c:v>
                </c:pt>
                <c:pt idx="8">
                  <c:v>436.11110000000002</c:v>
                </c:pt>
              </c:numCache>
            </c:numRef>
          </c:yVal>
          <c:smooth val="0"/>
          <c:extLst>
            <c:ext xmlns:c16="http://schemas.microsoft.com/office/drawing/2014/chart" uri="{C3380CC4-5D6E-409C-BE32-E72D297353CC}">
              <c16:uniqueId val="{00000001-04D5-44D9-925B-722924B2838B}"/>
            </c:ext>
          </c:extLst>
        </c:ser>
        <c:dLbls>
          <c:showLegendKey val="0"/>
          <c:showVal val="0"/>
          <c:showCatName val="0"/>
          <c:showSerName val="0"/>
          <c:showPercent val="0"/>
          <c:showBubbleSize val="0"/>
        </c:dLbls>
        <c:axId val="26274895"/>
        <c:axId val="26275311"/>
      </c:scatterChart>
      <c:valAx>
        <c:axId val="2627489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s-ES" sz="1100"/>
                  <a:t>n (orden matriz)</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75311"/>
        <c:crosses val="autoZero"/>
        <c:crossBetween val="midCat"/>
      </c:valAx>
      <c:valAx>
        <c:axId val="262753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s-ES" sz="1100"/>
                  <a:t>T(n) (ms)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274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Hoja1!$E$2</c:f>
              <c:strCache>
                <c:ptCount val="1"/>
                <c:pt idx="0">
                  <c:v>log2(T(n))</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0621828521434827E-2"/>
                  <c:y val="8.1849300087489057E-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s-ES"/>
                </a:p>
              </c:txPr>
            </c:trendlineLbl>
          </c:trendline>
          <c:xVal>
            <c:numRef>
              <c:f>Hoja1!$D$3:$D$11</c:f>
              <c:numCache>
                <c:formatCode>General</c:formatCode>
                <c:ptCount val="9"/>
                <c:pt idx="0">
                  <c:v>5</c:v>
                </c:pt>
                <c:pt idx="1">
                  <c:v>6</c:v>
                </c:pt>
                <c:pt idx="2">
                  <c:v>7</c:v>
                </c:pt>
                <c:pt idx="3">
                  <c:v>8</c:v>
                </c:pt>
                <c:pt idx="4">
                  <c:v>9</c:v>
                </c:pt>
                <c:pt idx="5">
                  <c:v>10</c:v>
                </c:pt>
                <c:pt idx="6">
                  <c:v>11</c:v>
                </c:pt>
                <c:pt idx="7">
                  <c:v>12</c:v>
                </c:pt>
                <c:pt idx="8">
                  <c:v>13</c:v>
                </c:pt>
              </c:numCache>
            </c:numRef>
          </c:xVal>
          <c:yVal>
            <c:numRef>
              <c:f>Hoja1!$E$3:$E$11</c:f>
              <c:numCache>
                <c:formatCode>General</c:formatCode>
                <c:ptCount val="9"/>
                <c:pt idx="0">
                  <c:v>-2.4073635713934229</c:v>
                </c:pt>
                <c:pt idx="1">
                  <c:v>-0.67807190511263771</c:v>
                </c:pt>
                <c:pt idx="2">
                  <c:v>0.73699444777848888</c:v>
                </c:pt>
                <c:pt idx="3">
                  <c:v>2.3846577110944294</c:v>
                </c:pt>
                <c:pt idx="4">
                  <c:v>3.3846577110944294</c:v>
                </c:pt>
                <c:pt idx="5">
                  <c:v>4.124692071788477</c:v>
                </c:pt>
                <c:pt idx="6">
                  <c:v>5.2563389144833552</c:v>
                </c:pt>
                <c:pt idx="7">
                  <c:v>6.9451183885399264</c:v>
                </c:pt>
                <c:pt idx="8">
                  <c:v>8.7685519004674788</c:v>
                </c:pt>
              </c:numCache>
            </c:numRef>
          </c:yVal>
          <c:smooth val="0"/>
          <c:extLst>
            <c:ext xmlns:c16="http://schemas.microsoft.com/office/drawing/2014/chart" uri="{C3380CC4-5D6E-409C-BE32-E72D297353CC}">
              <c16:uniqueId val="{00000002-330F-41F7-BC79-2566BE3E9E82}"/>
            </c:ext>
          </c:extLst>
        </c:ser>
        <c:dLbls>
          <c:showLegendKey val="0"/>
          <c:showVal val="0"/>
          <c:showCatName val="0"/>
          <c:showSerName val="0"/>
          <c:showPercent val="0"/>
          <c:showBubbleSize val="0"/>
        </c:dLbls>
        <c:axId val="161562975"/>
        <c:axId val="161561311"/>
      </c:scatterChart>
      <c:valAx>
        <c:axId val="1615629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r>
                  <a:rPr lang="es-ES" sz="1200"/>
                  <a:t>log</a:t>
                </a:r>
                <a:r>
                  <a:rPr lang="es-ES" sz="1200" baseline="-25000">
                    <a:effectLst/>
                  </a:rPr>
                  <a:t>2</a:t>
                </a:r>
                <a:r>
                  <a:rPr lang="es-ES" sz="1200"/>
                  <a:t>(n)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561311"/>
        <c:crosses val="autoZero"/>
        <c:crossBetween val="midCat"/>
      </c:valAx>
      <c:valAx>
        <c:axId val="1615613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baseline="0">
                    <a:solidFill>
                      <a:sysClr val="windowText" lastClr="000000">
                        <a:lumMod val="65000"/>
                        <a:lumOff val="35000"/>
                      </a:sysClr>
                    </a:solidFill>
                    <a:latin typeface="+mn-lt"/>
                    <a:ea typeface="+mn-ea"/>
                    <a:cs typeface="+mn-cs"/>
                  </a:defRPr>
                </a:pPr>
                <a:r>
                  <a:rPr lang="es-ES" sz="1100" b="0" i="0" baseline="0">
                    <a:effectLst/>
                  </a:rPr>
                  <a:t>log</a:t>
                </a:r>
                <a:r>
                  <a:rPr lang="es-ES" sz="1100" b="0" i="0" baseline="-25000">
                    <a:effectLst/>
                  </a:rPr>
                  <a:t>2</a:t>
                </a:r>
                <a:r>
                  <a:rPr lang="es-ES" sz="1100" b="0" i="0" baseline="0">
                    <a:effectLst/>
                  </a:rPr>
                  <a:t>(T(n))</a:t>
                </a:r>
                <a:endParaRPr lang="es-ES"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5629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Hoja1!$B$19</c:f>
              <c:strCache>
                <c:ptCount val="1"/>
                <c:pt idx="0">
                  <c:v>T(n) F.Bruta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Hoja1!$A$20:$A$27</c:f>
              <c:numCache>
                <c:formatCode>General</c:formatCode>
                <c:ptCount val="8"/>
                <c:pt idx="0">
                  <c:v>64</c:v>
                </c:pt>
                <c:pt idx="1">
                  <c:v>128</c:v>
                </c:pt>
                <c:pt idx="2">
                  <c:v>256</c:v>
                </c:pt>
                <c:pt idx="3">
                  <c:v>512</c:v>
                </c:pt>
                <c:pt idx="4">
                  <c:v>1024</c:v>
                </c:pt>
                <c:pt idx="5">
                  <c:v>2048</c:v>
                </c:pt>
                <c:pt idx="6">
                  <c:v>4096</c:v>
                </c:pt>
                <c:pt idx="7">
                  <c:v>8192</c:v>
                </c:pt>
              </c:numCache>
            </c:numRef>
          </c:xVal>
          <c:yVal>
            <c:numRef>
              <c:f>Hoja1!$B$20:$B$27</c:f>
              <c:numCache>
                <c:formatCode>General</c:formatCode>
                <c:ptCount val="8"/>
                <c:pt idx="0">
                  <c:v>441688.6667</c:v>
                </c:pt>
                <c:pt idx="1">
                  <c:v>1023344.6666999999</c:v>
                </c:pt>
                <c:pt idx="2">
                  <c:v>2469677.5556000001</c:v>
                </c:pt>
                <c:pt idx="3">
                  <c:v>17622966.777800001</c:v>
                </c:pt>
                <c:pt idx="4">
                  <c:v>147722244.44440001</c:v>
                </c:pt>
                <c:pt idx="5">
                  <c:v>23730289.555599999</c:v>
                </c:pt>
                <c:pt idx="6">
                  <c:v>210670625.33329999</c:v>
                </c:pt>
                <c:pt idx="7" formatCode="#,##0">
                  <c:v>63010884533.555603</c:v>
                </c:pt>
              </c:numCache>
            </c:numRef>
          </c:yVal>
          <c:smooth val="0"/>
          <c:extLst>
            <c:ext xmlns:c16="http://schemas.microsoft.com/office/drawing/2014/chart" uri="{C3380CC4-5D6E-409C-BE32-E72D297353CC}">
              <c16:uniqueId val="{00000000-0AB1-48B5-B331-993F4A209763}"/>
            </c:ext>
          </c:extLst>
        </c:ser>
        <c:ser>
          <c:idx val="1"/>
          <c:order val="1"/>
          <c:tx>
            <c:strRef>
              <c:f>Hoja1!$C$19</c:f>
              <c:strCache>
                <c:ptCount val="1"/>
                <c:pt idx="0">
                  <c:v>T(n) Mejorado (ns)</c:v>
                </c:pt>
              </c:strCache>
            </c:strRef>
          </c:tx>
          <c:spPr>
            <a:ln w="31750" cap="rnd">
              <a:solidFill>
                <a:srgbClr val="FF0000">
                  <a:alpha val="93000"/>
                </a:srgbClr>
              </a:solidFill>
              <a:round/>
            </a:ln>
            <a:effectLst/>
          </c:spPr>
          <c:marker>
            <c:symbol val="circle"/>
            <c:size val="5"/>
            <c:spPr>
              <a:solidFill>
                <a:srgbClr val="FF0000"/>
              </a:solidFill>
              <a:ln w="9525">
                <a:solidFill>
                  <a:schemeClr val="accent2"/>
                </a:solidFill>
              </a:ln>
              <a:effectLst/>
            </c:spPr>
          </c:marker>
          <c:xVal>
            <c:numRef>
              <c:f>Hoja1!$A$20:$A$27</c:f>
              <c:numCache>
                <c:formatCode>General</c:formatCode>
                <c:ptCount val="8"/>
                <c:pt idx="0">
                  <c:v>64</c:v>
                </c:pt>
                <c:pt idx="1">
                  <c:v>128</c:v>
                </c:pt>
                <c:pt idx="2">
                  <c:v>256</c:v>
                </c:pt>
                <c:pt idx="3">
                  <c:v>512</c:v>
                </c:pt>
                <c:pt idx="4">
                  <c:v>1024</c:v>
                </c:pt>
                <c:pt idx="5">
                  <c:v>2048</c:v>
                </c:pt>
                <c:pt idx="6">
                  <c:v>4096</c:v>
                </c:pt>
                <c:pt idx="7">
                  <c:v>8192</c:v>
                </c:pt>
              </c:numCache>
            </c:numRef>
          </c:xVal>
          <c:yVal>
            <c:numRef>
              <c:f>Hoja1!$C$20:$C$27</c:f>
              <c:numCache>
                <c:formatCode>General</c:formatCode>
                <c:ptCount val="8"/>
                <c:pt idx="0">
                  <c:v>106266.6667</c:v>
                </c:pt>
                <c:pt idx="1">
                  <c:v>323788.77779999998</c:v>
                </c:pt>
                <c:pt idx="2">
                  <c:v>404710.88890000002</c:v>
                </c:pt>
                <c:pt idx="3">
                  <c:v>217355.6667</c:v>
                </c:pt>
                <c:pt idx="4">
                  <c:v>504933.55560000002</c:v>
                </c:pt>
                <c:pt idx="5">
                  <c:v>760888.88890000002</c:v>
                </c:pt>
                <c:pt idx="6">
                  <c:v>3137210.8889000001</c:v>
                </c:pt>
                <c:pt idx="7">
                  <c:v>26433044.777800001</c:v>
                </c:pt>
              </c:numCache>
            </c:numRef>
          </c:yVal>
          <c:smooth val="0"/>
          <c:extLst>
            <c:ext xmlns:c16="http://schemas.microsoft.com/office/drawing/2014/chart" uri="{C3380CC4-5D6E-409C-BE32-E72D297353CC}">
              <c16:uniqueId val="{00000001-0AB1-48B5-B331-993F4A209763}"/>
            </c:ext>
          </c:extLst>
        </c:ser>
        <c:ser>
          <c:idx val="2"/>
          <c:order val="2"/>
          <c:tx>
            <c:strRef>
              <c:f>Hoja1!$D$19</c:f>
              <c:strCache>
                <c:ptCount val="1"/>
                <c:pt idx="0">
                  <c:v>T(n) Lineal (ns)</c:v>
                </c:pt>
              </c:strCache>
            </c:strRef>
          </c:tx>
          <c:spPr>
            <a:ln w="19050" cap="rnd">
              <a:solidFill>
                <a:schemeClr val="accent4"/>
              </a:solidFill>
              <a:round/>
            </a:ln>
            <a:effectLst/>
          </c:spPr>
          <c:marker>
            <c:symbol val="circle"/>
            <c:size val="5"/>
            <c:spPr>
              <a:solidFill>
                <a:schemeClr val="accent4"/>
              </a:solidFill>
              <a:ln w="9525">
                <a:solidFill>
                  <a:schemeClr val="accent3"/>
                </a:solidFill>
              </a:ln>
              <a:effectLst/>
            </c:spPr>
          </c:marker>
          <c:xVal>
            <c:numRef>
              <c:f>Hoja1!$A$20:$A$27</c:f>
              <c:numCache>
                <c:formatCode>General</c:formatCode>
                <c:ptCount val="8"/>
                <c:pt idx="0">
                  <c:v>64</c:v>
                </c:pt>
                <c:pt idx="1">
                  <c:v>128</c:v>
                </c:pt>
                <c:pt idx="2">
                  <c:v>256</c:v>
                </c:pt>
                <c:pt idx="3">
                  <c:v>512</c:v>
                </c:pt>
                <c:pt idx="4">
                  <c:v>1024</c:v>
                </c:pt>
                <c:pt idx="5">
                  <c:v>2048</c:v>
                </c:pt>
                <c:pt idx="6">
                  <c:v>4096</c:v>
                </c:pt>
                <c:pt idx="7">
                  <c:v>8192</c:v>
                </c:pt>
              </c:numCache>
            </c:numRef>
          </c:xVal>
          <c:yVal>
            <c:numRef>
              <c:f>Hoja1!$D$20:$D$27</c:f>
              <c:numCache>
                <c:formatCode>General</c:formatCode>
                <c:ptCount val="8"/>
                <c:pt idx="0">
                  <c:v>4211.1111000000001</c:v>
                </c:pt>
                <c:pt idx="1">
                  <c:v>9955.5555999999997</c:v>
                </c:pt>
                <c:pt idx="2">
                  <c:v>19111.2222</c:v>
                </c:pt>
                <c:pt idx="3">
                  <c:v>36933.333299999998</c:v>
                </c:pt>
                <c:pt idx="4">
                  <c:v>81722.111099999995</c:v>
                </c:pt>
                <c:pt idx="5">
                  <c:v>53844.222199999997</c:v>
                </c:pt>
                <c:pt idx="6">
                  <c:v>106511</c:v>
                </c:pt>
                <c:pt idx="7">
                  <c:v>424722.11109999998</c:v>
                </c:pt>
              </c:numCache>
            </c:numRef>
          </c:yVal>
          <c:smooth val="0"/>
          <c:extLst>
            <c:ext xmlns:c16="http://schemas.microsoft.com/office/drawing/2014/chart" uri="{C3380CC4-5D6E-409C-BE32-E72D297353CC}">
              <c16:uniqueId val="{00000002-0AB1-48B5-B331-993F4A209763}"/>
            </c:ext>
          </c:extLst>
        </c:ser>
        <c:dLbls>
          <c:showLegendKey val="0"/>
          <c:showVal val="0"/>
          <c:showCatName val="0"/>
          <c:showSerName val="0"/>
          <c:showPercent val="0"/>
          <c:showBubbleSize val="0"/>
        </c:dLbls>
        <c:axId val="583336783"/>
        <c:axId val="583338447"/>
      </c:scatterChart>
      <c:valAx>
        <c:axId val="583336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sz="1300"/>
                  <a:t>n (orden matriz)</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583338447"/>
        <c:crosses val="autoZero"/>
        <c:crossBetween val="midCat"/>
      </c:valAx>
      <c:valAx>
        <c:axId val="583338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sz="1300"/>
                  <a:t>T(n) (ns)</a:t>
                </a:r>
              </a:p>
            </c:rich>
          </c:tx>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583336783"/>
        <c:crosses val="autoZero"/>
        <c:crossBetween val="midCat"/>
      </c:valAx>
      <c:spPr>
        <a:noFill/>
        <a:ln>
          <a:noFill/>
        </a:ln>
        <a:effectLst/>
      </c:spPr>
    </c:plotArea>
    <c:legend>
      <c:legendPos val="b"/>
      <c:layout>
        <c:manualLayout>
          <c:xMode val="edge"/>
          <c:yMode val="edge"/>
          <c:x val="8.1736750114003217E-3"/>
          <c:y val="0.84556107319162166"/>
          <c:w val="0.97512686183647501"/>
          <c:h val="0.15148228213077872"/>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Hoja1!$F$19</c:f>
              <c:strCache>
                <c:ptCount val="1"/>
                <c:pt idx="0">
                  <c:v>log2(T(n) F.Bruta)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1634618968855456"/>
                  <c:y val="3.9315230096949642E-2"/>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Hoja1!$E$20:$E$27</c:f>
              <c:numCache>
                <c:formatCode>General</c:formatCode>
                <c:ptCount val="8"/>
                <c:pt idx="0">
                  <c:v>6</c:v>
                </c:pt>
                <c:pt idx="1">
                  <c:v>7</c:v>
                </c:pt>
                <c:pt idx="2">
                  <c:v>8</c:v>
                </c:pt>
                <c:pt idx="3">
                  <c:v>9</c:v>
                </c:pt>
                <c:pt idx="4">
                  <c:v>10</c:v>
                </c:pt>
                <c:pt idx="5">
                  <c:v>11</c:v>
                </c:pt>
                <c:pt idx="6">
                  <c:v>12</c:v>
                </c:pt>
                <c:pt idx="7">
                  <c:v>13</c:v>
                </c:pt>
              </c:numCache>
            </c:numRef>
          </c:xVal>
          <c:yVal>
            <c:numRef>
              <c:f>Hoja1!$F$20:$F$27</c:f>
              <c:numCache>
                <c:formatCode>General</c:formatCode>
                <c:ptCount val="8"/>
                <c:pt idx="0">
                  <c:v>18.752670289143438</c:v>
                </c:pt>
                <c:pt idx="1">
                  <c:v>19.964860701887087</c:v>
                </c:pt>
                <c:pt idx="2">
                  <c:v>21.235891263238031</c:v>
                </c:pt>
                <c:pt idx="3">
                  <c:v>24.070953482642572</c:v>
                </c:pt>
                <c:pt idx="4">
                  <c:v>27.138311846767294</c:v>
                </c:pt>
                <c:pt idx="5">
                  <c:v>24.500226368530988</c:v>
                </c:pt>
                <c:pt idx="6">
                  <c:v>27.650413926408575</c:v>
                </c:pt>
                <c:pt idx="7">
                  <c:v>35.874882010918355</c:v>
                </c:pt>
              </c:numCache>
            </c:numRef>
          </c:yVal>
          <c:smooth val="0"/>
          <c:extLst>
            <c:ext xmlns:c16="http://schemas.microsoft.com/office/drawing/2014/chart" uri="{C3380CC4-5D6E-409C-BE32-E72D297353CC}">
              <c16:uniqueId val="{00000001-D68F-4E1A-9B28-3A78D98A69EE}"/>
            </c:ext>
          </c:extLst>
        </c:ser>
        <c:ser>
          <c:idx val="1"/>
          <c:order val="1"/>
          <c:tx>
            <c:strRef>
              <c:f>Hoja1!$G$19</c:f>
              <c:strCache>
                <c:ptCount val="1"/>
                <c:pt idx="0">
                  <c:v>log2(T(n) Mejorado)</c:v>
                </c:pt>
              </c:strCache>
            </c:strRef>
          </c:tx>
          <c:spPr>
            <a:ln w="19050" cap="rnd">
              <a:solidFill>
                <a:srgbClr val="FF0000"/>
              </a:solidFill>
              <a:round/>
            </a:ln>
            <a:effectLst/>
          </c:spPr>
          <c:marker>
            <c:symbol val="circle"/>
            <c:size val="5"/>
            <c:spPr>
              <a:solidFill>
                <a:srgbClr val="FF0000"/>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5.6764563380220075E-2"/>
                  <c:y val="-3.8692182235410574E-4"/>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Hoja1!$E$20:$E$27</c:f>
              <c:numCache>
                <c:formatCode>General</c:formatCode>
                <c:ptCount val="8"/>
                <c:pt idx="0">
                  <c:v>6</c:v>
                </c:pt>
                <c:pt idx="1">
                  <c:v>7</c:v>
                </c:pt>
                <c:pt idx="2">
                  <c:v>8</c:v>
                </c:pt>
                <c:pt idx="3">
                  <c:v>9</c:v>
                </c:pt>
                <c:pt idx="4">
                  <c:v>10</c:v>
                </c:pt>
                <c:pt idx="5">
                  <c:v>11</c:v>
                </c:pt>
                <c:pt idx="6">
                  <c:v>12</c:v>
                </c:pt>
                <c:pt idx="7">
                  <c:v>13</c:v>
                </c:pt>
              </c:numCache>
            </c:numRef>
          </c:xVal>
          <c:yVal>
            <c:numRef>
              <c:f>Hoja1!$G$20:$G$27</c:f>
              <c:numCache>
                <c:formatCode>General</c:formatCode>
                <c:ptCount val="8"/>
                <c:pt idx="0">
                  <c:v>16.697329603496581</c:v>
                </c:pt>
                <c:pt idx="1">
                  <c:v>18.304693458555199</c:v>
                </c:pt>
                <c:pt idx="2">
                  <c:v>18.62653214022373</c:v>
                </c:pt>
                <c:pt idx="3">
                  <c:v>17.729698183181029</c:v>
                </c:pt>
                <c:pt idx="4">
                  <c:v>18.945734029997958</c:v>
                </c:pt>
                <c:pt idx="5">
                  <c:v>19.537326269641991</c:v>
                </c:pt>
                <c:pt idx="6">
                  <c:v>21.581051082293996</c:v>
                </c:pt>
                <c:pt idx="7">
                  <c:v>24.655839280368845</c:v>
                </c:pt>
              </c:numCache>
            </c:numRef>
          </c:yVal>
          <c:smooth val="0"/>
          <c:extLst>
            <c:ext xmlns:c16="http://schemas.microsoft.com/office/drawing/2014/chart" uri="{C3380CC4-5D6E-409C-BE32-E72D297353CC}">
              <c16:uniqueId val="{00000003-D68F-4E1A-9B28-3A78D98A69EE}"/>
            </c:ext>
          </c:extLst>
        </c:ser>
        <c:ser>
          <c:idx val="2"/>
          <c:order val="2"/>
          <c:tx>
            <c:strRef>
              <c:f>Hoja1!$H$19</c:f>
              <c:strCache>
                <c:ptCount val="1"/>
                <c:pt idx="0">
                  <c:v>log2(T(n) Lineal)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0"/>
            <c:dispEq val="1"/>
            <c:trendlineLbl>
              <c:layout>
                <c:manualLayout>
                  <c:x val="1.0539633627132321E-3"/>
                  <c:y val="0.1059536132662369"/>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Hoja1!$E$20:$E$27</c:f>
              <c:numCache>
                <c:formatCode>General</c:formatCode>
                <c:ptCount val="8"/>
                <c:pt idx="0">
                  <c:v>6</c:v>
                </c:pt>
                <c:pt idx="1">
                  <c:v>7</c:v>
                </c:pt>
                <c:pt idx="2">
                  <c:v>8</c:v>
                </c:pt>
                <c:pt idx="3">
                  <c:v>9</c:v>
                </c:pt>
                <c:pt idx="4">
                  <c:v>10</c:v>
                </c:pt>
                <c:pt idx="5">
                  <c:v>11</c:v>
                </c:pt>
                <c:pt idx="6">
                  <c:v>12</c:v>
                </c:pt>
                <c:pt idx="7">
                  <c:v>13</c:v>
                </c:pt>
              </c:numCache>
            </c:numRef>
          </c:xVal>
          <c:yVal>
            <c:numRef>
              <c:f>Hoja1!$H$20:$H$27</c:f>
              <c:numCache>
                <c:formatCode>General</c:formatCode>
                <c:ptCount val="8"/>
                <c:pt idx="0">
                  <c:v>12.039985222696922</c:v>
                </c:pt>
                <c:pt idx="1">
                  <c:v>13.28128611683062</c:v>
                </c:pt>
                <c:pt idx="2">
                  <c:v>14.222132423981813</c:v>
                </c:pt>
                <c:pt idx="3">
                  <c:v>15.172635853800685</c:v>
                </c:pt>
                <c:pt idx="4">
                  <c:v>16.318438852761091</c:v>
                </c:pt>
                <c:pt idx="5">
                  <c:v>15.716503923007499</c:v>
                </c:pt>
                <c:pt idx="6">
                  <c:v>16.700642907948463</c:v>
                </c:pt>
                <c:pt idx="7">
                  <c:v>18.696159692008294</c:v>
                </c:pt>
              </c:numCache>
            </c:numRef>
          </c:yVal>
          <c:smooth val="0"/>
          <c:extLst>
            <c:ext xmlns:c16="http://schemas.microsoft.com/office/drawing/2014/chart" uri="{C3380CC4-5D6E-409C-BE32-E72D297353CC}">
              <c16:uniqueId val="{00000006-D68F-4E1A-9B28-3A78D98A69EE}"/>
            </c:ext>
          </c:extLst>
        </c:ser>
        <c:dLbls>
          <c:showLegendKey val="0"/>
          <c:showVal val="0"/>
          <c:showCatName val="0"/>
          <c:showSerName val="0"/>
          <c:showPercent val="0"/>
          <c:showBubbleSize val="0"/>
        </c:dLbls>
        <c:axId val="740729711"/>
        <c:axId val="740716399"/>
      </c:scatterChart>
      <c:valAx>
        <c:axId val="740729711"/>
        <c:scaling>
          <c:orientation val="minMax"/>
          <c:min val="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log2(n)</a:t>
                </a:r>
              </a:p>
            </c:rich>
          </c:tx>
          <c:layout>
            <c:manualLayout>
              <c:xMode val="edge"/>
              <c:yMode val="edge"/>
              <c:x val="0.49508797621846079"/>
              <c:y val="0.78238154133105675"/>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740716399"/>
        <c:crosses val="autoZero"/>
        <c:crossBetween val="midCat"/>
      </c:valAx>
      <c:valAx>
        <c:axId val="740716399"/>
        <c:scaling>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log</a:t>
                </a:r>
                <a:r>
                  <a:rPr lang="es-ES" baseline="-25000"/>
                  <a:t>2</a:t>
                </a:r>
                <a:r>
                  <a:rPr lang="es-ES"/>
                  <a:t>(T(n))</a:t>
                </a:r>
              </a:p>
            </c:rich>
          </c:tx>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740729711"/>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legendEntry>
        <c:idx val="6"/>
        <c:delete val="1"/>
      </c:legendEntry>
      <c:layout>
        <c:manualLayout>
          <c:xMode val="edge"/>
          <c:yMode val="edge"/>
          <c:x val="4.9999926996748434E-2"/>
          <c:y val="0.86538646359531468"/>
          <c:w val="0.89999996349837419"/>
          <c:h val="7.7197341168051686E-2"/>
        </c:manualLayout>
      </c:layout>
      <c:overlay val="0"/>
      <c:spPr>
        <a:noFill/>
        <a:ln>
          <a:solidFill>
            <a:schemeClr val="accent5"/>
          </a:solid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2CCB-898E-4C55-A7BB-F9E61506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Pages>
  <Words>2815</Words>
  <Characters>15487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Análisis de Algoritmos</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PRÁCTICA 1</dc:subject>
  <dc:creator>Autor: Pablo Gómez RivasMateria: Lógica y AlgorítmicaGrupo de Prácticas: GTA2Fecha: Viernes, 1 de abril de 2022.</dc:creator>
  <cp:keywords/>
  <dc:description/>
  <cp:lastModifiedBy>Pablo</cp:lastModifiedBy>
  <cp:revision>38</cp:revision>
  <cp:lastPrinted>2022-03-31T20:25:00Z</cp:lastPrinted>
  <dcterms:created xsi:type="dcterms:W3CDTF">2022-03-29T00:51:00Z</dcterms:created>
  <dcterms:modified xsi:type="dcterms:W3CDTF">2022-03-31T20:26:00Z</dcterms:modified>
</cp:coreProperties>
</file>