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API</w:t>
      </w:r>
    </w:p>
    <w:p>
      <w:r>
        <w:t>Contratti delle API usate oggi dal frontend Summer Booking: per ogni API la route, il metodo, il corpo inviato al backend e la risposta attesa. I nomi dei parametri sono quelli usati nel codice del frontend. Gli oggetti annidati hanno una tabella propria, sotto quella che li contiene. Ogni corpo ha anche un esempio JSON (dati inventati), per verificare insieme al backend che cosa viene inviato e che cosa ci aspettiamo in risposta. Per ogni API ci sono anche gli errori possibili, con un esempio; in fondo il catalogo di tutti i codici di errore, da confermare o correggere col backend.</w:t>
      </w:r>
    </w:p>
    <w:p>
      <w:r>
        <w:t>Aggiornato al 14/10/2026 (codici d'errore con i nomi del backend: validation.failed al posto di validation.invalid_request, validation.invalid al posto di validation.invalid_value, auth.unauthenticated al posto di auth.invalid_token, auth.forbidden al posto di operation.not_allowed; tolto validation.invalid_date, non usato; catalogo dei codici d'errore allineato a quelli che il backend manda oggi: auth.unauthenticated, auth.forbidden e i codici validation.* dei campi, con i loro args; accesso allineato al backend: /api/identity/auth/login, refresh e logout, app = "hub" nel corpo, user = { id, email, role, propertyId }, cookie sb_rt con Path /api/identity; filters: un oggetto per campo e value sempre array di stringhe, es. { field: bookingTypology, value: [Daily, SevenDays] }; nuove API vouchers/delete-voucher-item e vouchers/duplicate-voucher-item, come quelle del magazzino; nuova API vouchers/voucher-list, la tabella della pagina Sconti e voucher; sharing: minimumBookingDayQuantity maggiore di 0 quando la durata minima è accesa; nuova API sharing/save-information, il bottone Salva della pagina Sharing, sempre con tutte le impostazioni; nuova API GET sharing/general-information, la pagina Sharing). Prima, il 13/10/2026 (i corpi di database/restore-booking-item e database/delete-selected-item si chiamano RestoreBookingItemRequest e DeleteSelectedItemRequest, stessi campi; nuova API database/delete-selected-item, il bottone Elimina definitivamente del Cestino, stesso corpo di restore-booking-item; nuova API database/restore-booking-item, il bottone Ripristina del Cestino; nuovo campo isTrashed nelle righe di existing-booking-list (false) e trash-item-list (true); nuova API database/empty-trash, il bottone Svuota cestino; il corpo di database/move-to-trash si chiama MoveToTrashRequest; database/confirm-delete-booking rinominata database/move-to-trash; nuova API database/trash-item-list, la tabella del Cestino, stesso corpo e stessa risposta di existing-booking-list; nuova API database/move-to-trash, la password che conferma "Cancella dati": con 2xx le prenotazioni passano nel cestino ed escono da existing-booking-list; auth.invalid_credentials anche come errore del campo password; nuova API database/get-affiliated-hotel-combobox, la tendina Strutture convenzionate; voci vere dei filtri del popup Filtri, Strutture convenzionate come idAffiliatedHotel; database/existing-booking-list: il periodo scelto nella pagina arriva in filters come datetimeFrom e datetimeTo; i filtri del popup Filtri arrivano in filters, un oggetto per valore scelto, con field bookingTypology, agreementBooking, idAffiliatedHotel e paymentStatus). Prima, il 12/10/2026 (taxation/save-electronic-receipt-account: pin e password null mantengono quelli salvati, come smtpPassword; tolto il tipo ManagementRequest; idProperty fa parte di PageRequest, il corpo di ogni tabella; ogni tabella manda lo stesso corpo: idProperty, page, pageSize, search, filters, sortField, sortDirection; nuovo campo filters, array di { field, value }, [] se non ci sono filtri; warehouse/list non manda più datetimeFrom, datetimeTo e bookingDayType, che torneranno come filters; taxation/printer-list diventa POST con quel corpo e risponde con una pagina (total, rows) invece che con un array; nuova API database/existing-booking-list, la tabella della pagina Database; nuova API taxation/save-electronic-receipt-account, il bottone Salva del form Configurazione account; nuova API taxation/electronic-receipt-activation, il bottone Invia dei termini dello scontrino elettronico; nuova API taxation/add-printer, il bottone Salva del popup "Aggiungi nuova stampante"; in auth/signin e auth/refresh, user ha il nuovo campo isElectronicReceiptAccepted). Prima, il 09/10/2026 (nuova API taxation/download-guide-electronic-receipt, il bottone "Scarica la guida" scarica un file; nuove API taxation/set-is-active, interruttore di una stampante, e taxation/delete-printer, cestino di una stampante; Accept-Language può valere anche zh, cinese semplificato, e ar, arabo). Prima, il 08/10/2026 (Accept-Language può valere anche fr, es, de; nuove API taxation/printer-list e taxation/electronic-receipt per la pagina Fiscalizzazione). Prima, il 07/10/2026 (un id non valido non è mai un errore di campo in errors[]: idProperty dà 403 auth.forbidden e un articolo inesistente 404 resource.not_found, due codici nuovi, e l'operazione è annullata; warehouse/add-warehouse-item e warehouse/edit-warehouse-item: il corpo è una riga di warehouse/list (WarehouseItem) con idProperty; nella modifica idArticle e totalQuantity sostituiscono idItem e articleQuantity, nell'aggiunta totalQuantity sostituisce articleQuantity; system/email-configuration non restituisce mai la password SMTP ma solo hasSmtpPassword, e in salvataggio e invio di prova smtpPassword null mantiene quella salvata). Prima, il 06/10/2026 (nuova API system/save-email-configuration per il bottone Salva, stesso corpo dell'invio di prova (EmailConfigurationRequest); nuova API system/send-test-email per il bottone Invia email test; nuova API GET system/email-configuration per la pagina Configurazione email; nuova API system/info-support con telefono, email e orari della pagina Assistenza e guide). Prima, il 05/10/2026 (nuova API system/contact-support per il form della pagina Assistenza e guide; nuova API warehouse/duplicate-warehouse-item, stessa forma dell'eliminazione, nomi delle copie scelti dal backend; nuova API warehouse/delete-warehouse-item, un solo id o più id insieme, tutto o niente; in warehouse/list i campi delle quantità finiscono con Quantity: totalQuantity, availableQuantity e thresholdQuantity, prima total, available e thresholdNumber; nuova API warehouse/edit-warehouse-item per il popup "Modifica articolo" e, in warehouse/list, nuovo campo isThresholdWarningActive; quantità sempre maggiore di 0; nuova API warehouse/add-warehouse-item per il bottone Aggiungi del popup "Aggiungi articolo"; nuova API warehouse/combobox-list per la tendina degli articoli; in warehouse/list availableQuantity e thresholdQuantity sempre presenti). Prima, il 01/10/2026 (errori: formato Problem Details con code, errori possibili per API e catalogo dei codici; header Accept-Language; formato dei valori in args). Oggi tutte le API sono simulate dai mock del frontend (services/mocks).</w:t>
      </w:r>
    </w:p>
    <w:p>
      <w:pPr>
        <w:pStyle w:val="Heading1"/>
      </w:pPr>
      <w:r>
        <w:t>Regole comuni</w:t>
      </w:r>
    </w:p>
    <w:p>
      <w:pPr>
        <w:pStyle w:val="ListBullet"/>
      </w:pPr>
      <w:r>
        <w:t>Tutte le date inviate e ricevute sono ISO 8601 in UTC (terminano con Z). I giorni scelti nell'header viaggiano come giornate UTC, senza conversione di fuso.</w:t>
      </w:r>
    </w:p>
    <w:p>
      <w:pPr>
        <w:pStyle w:val="ListBullet"/>
      </w:pPr>
      <w:r>
        <w:t>Le enum viaggiano con i nomi dei membri .NET (es. FullDay, Morning, Afternoon; Ascending, Descending).</w:t>
      </w:r>
    </w:p>
    <w:p>
      <w:pPr>
        <w:pStyle w:val="ListBullet"/>
      </w:pPr>
      <w:r>
        <w:t>Il refresh token non compare mai nei corpi: viaggia solo nel cookie HttpOnly/Secure/SameSite=Strict gestito dal server. Le API devono restare sullo stesso dominio del sito (/api).</w:t>
      </w:r>
    </w:p>
    <w:p>
      <w:pPr>
        <w:pStyle w:val="ListBullet"/>
      </w:pPr>
      <w:r>
        <w:t>L'access token resta solo nella memoria della pagina (mai in localStorage né in un cookie leggibile): all'avvio dell'app (solo se un accesso precedente può aver lasciato il cookie) e quando scade, il frontend ne chiede uno nuovo con /api/identity/auth/refresh.</w:t>
      </w:r>
    </w:p>
    <w:p>
      <w:pPr>
        <w:pStyle w:val="ListBullet"/>
      </w:pPr>
      <w:r>
        <w:t>Tutte le altre API ricevono l'access token nell'header Authorization: Bearer &lt;accessToken&gt;; se manca, è scaduto o non è valido rispondono 401 auth.unauthenticated.</w:t>
      </w:r>
    </w:p>
    <w:p>
      <w:pPr>
        <w:pStyle w:val="ListBullet"/>
      </w:pPr>
      <w:r>
        <w:t>Su una risposta 401 il frontend rinnova il token con /api/identity/auth/refresh e ripete la chiamata una sola volta (mai per il logout).</w:t>
      </w:r>
    </w:p>
    <w:p>
      <w:pPr>
        <w:pStyle w:val="Heading2"/>
      </w:pPr>
      <w:r>
        <w:t>Header inviati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Header</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Authorization</w:t>
            </w:r>
          </w:p>
        </w:tc>
        <w:tc>
          <w:tcPr>
            <w:tcW w:type="dxa" w:w="2608"/>
          </w:tcPr>
          <w:p>
            <w:pPr>
              <w:spacing w:after="0"/>
            </w:pPr>
            <w:r>
              <w:rPr>
                <w:b w:val="0"/>
                <w:sz w:val="19"/>
              </w:rPr>
              <w:t>string</w:t>
            </w:r>
          </w:p>
        </w:tc>
        <w:tc>
          <w:tcPr>
            <w:tcW w:type="dxa" w:w="4876"/>
          </w:tcPr>
          <w:p>
            <w:pPr>
              <w:spacing w:after="0"/>
            </w:pPr>
            <w:r>
              <w:rPr>
                <w:b w:val="0"/>
                <w:sz w:val="19"/>
              </w:rPr>
              <w:t>Bearer &lt;accessToken&gt;. Solo verso le nostre API, esclusi login, refresh e logout (solo cookie).</w:t>
            </w:r>
          </w:p>
        </w:tc>
      </w:tr>
      <w:tr>
        <w:trPr>
          <w:cantSplit w:val="true"/>
        </w:trPr>
        <w:tc>
          <w:tcPr>
            <w:tcW w:type="dxa" w:w="2381"/>
            <w:shd w:val="clear" w:color="auto" w:fill="F1F3F8"/>
          </w:tcPr>
          <w:p>
            <w:pPr>
              <w:spacing w:after="0"/>
            </w:pPr>
            <w:r>
              <w:rPr>
                <w:rFonts w:ascii="Consolas" w:hAnsi="Consolas"/>
                <w:b w:val="0"/>
                <w:color w:val="233C7D"/>
                <w:sz w:val="19"/>
              </w:rPr>
              <w:t>X-Time-Zone</w:t>
            </w:r>
          </w:p>
        </w:tc>
        <w:tc>
          <w:tcPr>
            <w:tcW w:type="dxa" w:w="2608"/>
            <w:shd w:val="clear" w:color="auto" w:fill="F1F3F8"/>
          </w:tcPr>
          <w:p>
            <w:pPr>
              <w:spacing w:after="0"/>
            </w:pPr>
            <w:r>
              <w:rPr>
                <w:b w:val="0"/>
                <w:sz w:val="19"/>
              </w:rPr>
              <w:t>string (IANA)</w:t>
            </w:r>
          </w:p>
        </w:tc>
        <w:tc>
          <w:tcPr>
            <w:tcW w:type="dxa" w:w="4876"/>
            <w:shd w:val="clear" w:color="auto" w:fill="F1F3F8"/>
          </w:tcPr>
          <w:p>
            <w:pPr>
              <w:spacing w:after="0"/>
            </w:pPr>
            <w:r>
              <w:rPr>
                <w:b w:val="0"/>
                <w:sz w:val="19"/>
              </w:rPr>
              <w:t>Fuso orario dell'utente, es. Europe/Rome. In ogni chiamata alle nostre API.</w:t>
            </w:r>
          </w:p>
        </w:tc>
      </w:tr>
      <w:tr>
        <w:trPr>
          <w:cantSplit w:val="true"/>
        </w:trPr>
        <w:tc>
          <w:tcPr>
            <w:tcW w:type="dxa" w:w="2381"/>
          </w:tcPr>
          <w:p>
            <w:pPr>
              <w:spacing w:after="0"/>
            </w:pPr>
            <w:r>
              <w:rPr>
                <w:rFonts w:ascii="Consolas" w:hAnsi="Consolas"/>
                <w:b w:val="0"/>
                <w:color w:val="233C7D"/>
                <w:sz w:val="19"/>
              </w:rPr>
              <w:t>Accept-Language</w:t>
            </w:r>
          </w:p>
        </w:tc>
        <w:tc>
          <w:tcPr>
            <w:tcW w:type="dxa" w:w="2608"/>
          </w:tcPr>
          <w:p>
            <w:pPr>
              <w:spacing w:after="0"/>
            </w:pPr>
            <w:r>
              <w:rPr>
                <w:b w:val="0"/>
                <w:sz w:val="19"/>
              </w:rPr>
              <w:t>string</w:t>
            </w:r>
          </w:p>
        </w:tc>
        <w:tc>
          <w:tcPr>
            <w:tcW w:type="dxa" w:w="4876"/>
          </w:tcPr>
          <w:p>
            <w:pPr>
              <w:spacing w:after="0"/>
            </w:pPr>
            <w:r>
              <w:rPr>
                <w:b w:val="0"/>
                <w:sz w:val="19"/>
              </w:rPr>
              <w:t>Lingua scelta nell'app (it, en, fr, es, de, zh, ar), non quella del browser. In ogni chiamata alle nostre API: serve al backend solo se deve scrivere testi; gli errori li traduce il frontend dal code.</w:t>
            </w:r>
          </w:p>
        </w:tc>
      </w:tr>
      <w:tr>
        <w:trPr>
          <w:cantSplit w:val="true"/>
        </w:trPr>
        <w:tc>
          <w:tcPr>
            <w:tcW w:type="dxa" w:w="2381"/>
            <w:shd w:val="clear" w:color="auto" w:fill="F1F3F8"/>
          </w:tcPr>
          <w:p>
            <w:pPr>
              <w:spacing w:after="0"/>
            </w:pPr>
            <w:r>
              <w:rPr>
                <w:rFonts w:ascii="Consolas" w:hAnsi="Consolas"/>
                <w:b w:val="0"/>
                <w:color w:val="233C7D"/>
                <w:sz w:val="19"/>
              </w:rPr>
              <w:t>Content-Type</w:t>
            </w:r>
          </w:p>
        </w:tc>
        <w:tc>
          <w:tcPr>
            <w:tcW w:type="dxa" w:w="2608"/>
            <w:shd w:val="clear" w:color="auto" w:fill="F1F3F8"/>
          </w:tcPr>
          <w:p>
            <w:pPr>
              <w:spacing w:after="0"/>
            </w:pPr>
            <w:r>
              <w:rPr>
                <w:b w:val="0"/>
                <w:sz w:val="19"/>
              </w:rPr>
              <w:t>string</w:t>
            </w:r>
          </w:p>
        </w:tc>
        <w:tc>
          <w:tcPr>
            <w:tcW w:type="dxa" w:w="4876"/>
            <w:shd w:val="clear" w:color="auto" w:fill="F1F3F8"/>
          </w:tcPr>
          <w:p>
            <w:pPr>
              <w:spacing w:after="0"/>
            </w:pPr>
            <w:r>
              <w:rPr>
                <w:b w:val="0"/>
                <w:sz w:val="19"/>
              </w:rPr>
              <w:t>application/json quando c'è un corpo.</w:t>
            </w:r>
          </w:p>
        </w:tc>
      </w:tr>
    </w:tbl>
    <w:p>
      <w:pPr>
        <w:spacing w:after="40"/>
      </w:pPr>
    </w:p>
    <w:p>
      <w:pPr>
        <w:pStyle w:val="Heading2"/>
      </w:pPr>
      <w:r>
        <w:t>Formato degli errori</w:t>
      </w:r>
    </w:p>
    <w:p>
      <w:pPr>
        <w:pStyle w:val="ListBullet"/>
      </w:pPr>
      <w:r>
        <w:t>Le risposte riuscite sono i dati e basta (liste: { total, rows }; logout: 204 senza corpo). Ogni risposta di errore (4xx e 5xx) è application/problem+json: Problem Details (RFC 9457) esteso con code, args, errors e traceId, come nello standard delle risposte del backend.</w:t>
      </w:r>
    </w:p>
    <w:p>
      <w:pPr>
        <w:pStyle w:val="ListBullet"/>
      </w:pPr>
      <w:r>
        <w:t>code è la chiave di traduzione del messaggio, così com'è, sotto il gruppo error dei file di traduzione: auth.invalid_credentials → error.auth.invalid_credentials. args riempie i segnaposto del testo: {{nome}} nei testi semplici, argomenti tipizzati (sintassi ICU MessageFormat) quando servono date, numeri, importi o plurali, es. {date, date, long} o {count, plural, one {# posto} other {# posti}}. Lo stesso vale per i code dentro errors[].</w:t>
      </w:r>
    </w:p>
    <w:p>
      <w:pPr>
        <w:pStyle w:val="ListBullet"/>
      </w:pPr>
      <w:r>
        <w:t>Un code che il frontend non traduce ancora mostra il messaggio generico (error.unknown): un codice nuovo non rompe nulla, ma va comunicato per aggiungere il testo. I code già rilasciati non cambiano.</w:t>
      </w:r>
    </w:p>
    <w:p>
      <w:pPr>
        <w:pStyle w:val="ListBullet"/>
      </w:pPr>
      <w:r>
        <w:t>title e type servono a sviluppatori e log: il frontend non li mostra mai. Il frontend usa sempre lo status della risposta HTTP. traceId serve a ritrovare l'errore nei log del server.</w:t>
      </w:r>
    </w:p>
    <w:p>
      <w:pPr>
        <w:pStyle w:val="ListBullet"/>
      </w:pPr>
      <w:r>
        <w:t>I testi mostrati all'utente vengono solo dal frontend (it/en): il backend non manda messaggi né dettagli interni (stack, SQL, percorsi).</w:t>
      </w:r>
    </w:p>
    <w:p>
      <w:pPr>
        <w:pStyle w:val="ListBullet"/>
      </w:pPr>
      <w:r>
        <w:t>args contiene valori grezzi che il frontend formatta nella lingua dell'utente (date, numeri, importi e plurali): date ISO 8601 (un istante in UTC con Z, es. 2026-08-01T10:00:00Z; un giorno senza ora come 2026-08-01, mostrato senza spostamenti di fuso), numeri come numeri JSON (3, non "3"), importi come numero con accanto "currency" (codice ISO 4217, es. { "amount": 280, "currency": "EUR" }). Mai testo già formattato o tradotto.</w:t>
      </w:r>
    </w:p>
    <w:p>
      <w:pPr>
        <w:pStyle w:val="Heading3"/>
      </w:pPr>
      <w:r>
        <w:rPr>
          <w:b w:val="0"/>
        </w:rPr>
        <w:t xml:space="preserve">Corpo JSON: </w:t>
      </w:r>
      <w:r>
        <w:rPr>
          <w:rFonts w:ascii="Consolas" w:hAnsi="Consolas"/>
          <w:b w:val="0"/>
        </w:rPr>
        <w:t>ProblemDetails</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type</w:t>
            </w:r>
          </w:p>
        </w:tc>
        <w:tc>
          <w:tcPr>
            <w:tcW w:type="dxa" w:w="2608"/>
          </w:tcPr>
          <w:p>
            <w:pPr>
              <w:spacing w:after="0"/>
            </w:pPr>
            <w:r>
              <w:rPr>
                <w:rFonts w:ascii="Consolas" w:hAnsi="Consolas"/>
                <w:b w:val="0"/>
                <w:color w:val="233C7D"/>
                <w:sz w:val="19"/>
              </w:rPr>
              <w:t>string (URL)</w:t>
            </w:r>
          </w:p>
        </w:tc>
        <w:tc>
          <w:tcPr>
            <w:tcW w:type="dxa" w:w="4876"/>
          </w:tcPr>
          <w:p>
            <w:pPr>
              <w:spacing w:after="0"/>
            </w:pPr>
            <w:r>
              <w:rPr>
                <w:b w:val="0"/>
                <w:sz w:val="19"/>
              </w:rPr>
              <w:t>Riferimento al tipo di errore, per sviluppatori e log.</w:t>
            </w:r>
          </w:p>
        </w:tc>
      </w:tr>
      <w:tr>
        <w:trPr>
          <w:cantSplit w:val="true"/>
        </w:trPr>
        <w:tc>
          <w:tcPr>
            <w:tcW w:type="dxa" w:w="2381"/>
            <w:shd w:val="clear" w:color="auto" w:fill="F1F3F8"/>
          </w:tcPr>
          <w:p>
            <w:pPr>
              <w:spacing w:after="0"/>
            </w:pPr>
            <w:r>
              <w:rPr>
                <w:rFonts w:ascii="Consolas" w:hAnsi="Consolas"/>
                <w:b w:val="0"/>
                <w:color w:val="233C7D"/>
                <w:sz w:val="19"/>
              </w:rPr>
              <w:t>status</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Status HTTP, uguale a quello della risposta.</w:t>
            </w:r>
          </w:p>
        </w:tc>
      </w:tr>
      <w:tr>
        <w:trPr>
          <w:cantSplit w:val="true"/>
        </w:trPr>
        <w:tc>
          <w:tcPr>
            <w:tcW w:type="dxa" w:w="2381"/>
          </w:tcPr>
          <w:p>
            <w:pPr>
              <w:spacing w:after="0"/>
            </w:pPr>
            <w:r>
              <w:rPr>
                <w:rFonts w:ascii="Consolas" w:hAnsi="Consolas"/>
                <w:b w:val="0"/>
                <w:color w:val="233C7D"/>
                <w:sz w:val="19"/>
              </w:rPr>
              <w:t>code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Codice stabile e namespacato (es. auth.invalid_credentials): il frontend lo usa così com'è come chiave di traduzione (error.auth.invalid_credentials). Minuscole, cifre e _, parti separate da punti. Una volta rilasciato non si cambia.</w:t>
            </w:r>
          </w:p>
        </w:tc>
      </w:tr>
      <w:tr>
        <w:trPr>
          <w:cantSplit w:val="true"/>
        </w:trPr>
        <w:tc>
          <w:tcPr>
            <w:tcW w:type="dxa" w:w="2381"/>
            <w:shd w:val="clear" w:color="auto" w:fill="F1F3F8"/>
          </w:tcPr>
          <w:p>
            <w:pPr>
              <w:spacing w:after="0"/>
            </w:pPr>
            <w:r>
              <w:rPr>
                <w:rFonts w:ascii="Consolas" w:hAnsi="Consolas"/>
                <w:b w:val="0"/>
                <w:color w:val="233C7D"/>
                <w:sz w:val="19"/>
              </w:rPr>
              <w:t>args</w:t>
            </w:r>
          </w:p>
        </w:tc>
        <w:tc>
          <w:tcPr>
            <w:tcW w:type="dxa" w:w="2608"/>
            <w:shd w:val="clear" w:color="auto" w:fill="F1F3F8"/>
          </w:tcPr>
          <w:p>
            <w:pPr>
              <w:spacing w:after="0"/>
            </w:pPr>
            <w:r>
              <w:rPr>
                <w:rFonts w:ascii="Consolas" w:hAnsi="Consolas"/>
                <w:b w:val="0"/>
                <w:color w:val="233C7D"/>
                <w:sz w:val="19"/>
              </w:rPr>
              <w:t>object (testi o numeri) | assente</w:t>
            </w:r>
          </w:p>
        </w:tc>
        <w:tc>
          <w:tcPr>
            <w:tcW w:type="dxa" w:w="4876"/>
            <w:shd w:val="clear" w:color="auto" w:fill="F1F3F8"/>
          </w:tcPr>
          <w:p>
            <w:pPr>
              <w:spacing w:after="0"/>
            </w:pPr>
            <w:r>
              <w:rPr>
                <w:b w:val="0"/>
                <w:sz w:val="19"/>
              </w:rPr>
              <w:t>Valori per i segnaposto del messaggio: {{umbrellaId}} nei testi semplici; {umbrellaId}, {date, date, long}, {amount, number, currency} o {count, plural, …} nei testi con date, numeri, importi o plurali. Sempre valori grezzi, mai già formattati o tradotti: date ISO 8601 (istante in UTC con Z, giorno come 2026-08-01), numeri come numeri JSON, importi come numero più "currency" con il codice ISO 4217 (es. "EUR"). Li formatta il frontend nella lingua dell'utente.</w:t>
            </w:r>
          </w:p>
        </w:tc>
      </w:tr>
      <w:tr>
        <w:trPr>
          <w:cantSplit w:val="true"/>
        </w:trPr>
        <w:tc>
          <w:tcPr>
            <w:tcW w:type="dxa" w:w="2381"/>
          </w:tcPr>
          <w:p>
            <w:pPr>
              <w:spacing w:after="0"/>
            </w:pPr>
            <w:r>
              <w:rPr>
                <w:rFonts w:ascii="Consolas" w:hAnsi="Consolas"/>
                <w:b w:val="0"/>
                <w:color w:val="233C7D"/>
                <w:sz w:val="19"/>
              </w:rPr>
              <w:t>errors</w:t>
            </w:r>
          </w:p>
        </w:tc>
        <w:tc>
          <w:tcPr>
            <w:tcW w:type="dxa" w:w="2608"/>
          </w:tcPr>
          <w:p>
            <w:pPr>
              <w:spacing w:after="0"/>
            </w:pPr>
            <w:r>
              <w:rPr>
                <w:rFonts w:ascii="Consolas" w:hAnsi="Consolas"/>
                <w:b w:val="0"/>
                <w:color w:val="233C7D"/>
                <w:sz w:val="19"/>
              </w:rPr>
              <w:t>FieldError[] | assente</w:t>
            </w:r>
          </w:p>
        </w:tc>
        <w:tc>
          <w:tcPr>
            <w:tcW w:type="dxa" w:w="4876"/>
          </w:tcPr>
          <w:p>
            <w:pPr>
              <w:spacing w:after="0"/>
            </w:pPr>
            <w:r>
              <w:rPr>
                <w:b w:val="0"/>
                <w:sz w:val="19"/>
              </w:rPr>
              <w:t>Errori di validazione, uno per campo (400).</w:t>
            </w:r>
          </w:p>
        </w:tc>
      </w:tr>
      <w:tr>
        <w:trPr>
          <w:cantSplit w:val="true"/>
        </w:trPr>
        <w:tc>
          <w:tcPr>
            <w:tcW w:type="dxa" w:w="2381"/>
            <w:shd w:val="clear" w:color="auto" w:fill="F1F3F8"/>
          </w:tcPr>
          <w:p>
            <w:pPr>
              <w:spacing w:after="0"/>
            </w:pPr>
            <w:r>
              <w:rPr>
                <w:rFonts w:ascii="Consolas" w:hAnsi="Consolas"/>
                <w:b w:val="0"/>
                <w:color w:val="233C7D"/>
                <w:sz w:val="19"/>
              </w:rPr>
              <w:t>traceId</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Identificativo per ritrovare l'errore nei log del server (formato W3C, quello di .NET).</w:t>
            </w:r>
          </w:p>
        </w:tc>
      </w:tr>
      <w:tr>
        <w:trPr>
          <w:cantSplit w:val="true"/>
        </w:trPr>
        <w:tc>
          <w:tcPr>
            <w:tcW w:type="dxa" w:w="2381"/>
          </w:tcPr>
          <w:p>
            <w:pPr>
              <w:spacing w:after="0"/>
            </w:pPr>
            <w:r>
              <w:rPr>
                <w:rFonts w:ascii="Consolas" w:hAnsi="Consolas"/>
                <w:b w:val="0"/>
                <w:color w:val="233C7D"/>
                <w:sz w:val="19"/>
              </w:rPr>
              <w:t>title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Descrizione breve per sviluppatori e log: il frontend non la mostra mai all'utente.</w:t>
            </w:r>
          </w:p>
        </w:tc>
      </w:tr>
    </w:tbl>
    <w:p>
      <w:pPr>
        <w:spacing w:after="40"/>
      </w:pPr>
    </w:p>
    <w:p>
      <w:pPr>
        <w:pStyle w:val="Heading3"/>
      </w:pPr>
      <w:r>
        <w:rPr>
          <w:b w:val="0"/>
        </w:rPr>
        <w:t xml:space="preserve">Oggetto </w:t>
      </w:r>
      <w:r>
        <w:rPr>
          <w:rFonts w:ascii="Consolas" w:hAnsi="Consolas"/>
          <w:b w:val="0"/>
        </w:rPr>
        <w:t>FieldError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field</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del campo, come nel corpo della richiesta (es. datetimeTo).</w:t>
            </w:r>
          </w:p>
        </w:tc>
      </w:tr>
      <w:tr>
        <w:trPr>
          <w:cantSplit w:val="true"/>
        </w:trPr>
        <w:tc>
          <w:tcPr>
            <w:tcW w:type="dxa" w:w="2381"/>
            <w:shd w:val="clear" w:color="auto" w:fill="F1F3F8"/>
          </w:tcPr>
          <w:p>
            <w:pPr>
              <w:spacing w:after="0"/>
            </w:pPr>
            <w:r>
              <w:rPr>
                <w:rFonts w:ascii="Consolas" w:hAnsi="Consolas"/>
                <w:b w:val="0"/>
                <w:color w:val="233C7D"/>
                <w:sz w:val="19"/>
              </w:rPr>
              <w:t>code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Codice dell'errore del campo (es. validation.end_before_start), tradotto come code.</w:t>
            </w:r>
          </w:p>
        </w:tc>
      </w:tr>
      <w:tr>
        <w:trPr>
          <w:cantSplit w:val="true"/>
        </w:trPr>
        <w:tc>
          <w:tcPr>
            <w:tcW w:type="dxa" w:w="2381"/>
          </w:tcPr>
          <w:p>
            <w:pPr>
              <w:spacing w:after="0"/>
            </w:pPr>
            <w:r>
              <w:rPr>
                <w:rFonts w:ascii="Consolas" w:hAnsi="Consolas"/>
                <w:b w:val="0"/>
                <w:color w:val="233C7D"/>
                <w:sz w:val="19"/>
              </w:rPr>
              <w:t>args</w:t>
            </w:r>
          </w:p>
        </w:tc>
        <w:tc>
          <w:tcPr>
            <w:tcW w:type="dxa" w:w="2608"/>
          </w:tcPr>
          <w:p>
            <w:pPr>
              <w:spacing w:after="0"/>
            </w:pPr>
            <w:r>
              <w:rPr>
                <w:rFonts w:ascii="Consolas" w:hAnsi="Consolas"/>
                <w:b w:val="0"/>
                <w:color w:val="233C7D"/>
                <w:sz w:val="19"/>
              </w:rPr>
              <w:t>object | assente</w:t>
            </w:r>
          </w:p>
        </w:tc>
        <w:tc>
          <w:tcPr>
            <w:tcW w:type="dxa" w:w="4876"/>
          </w:tcPr>
          <w:p>
            <w:pPr>
              <w:spacing w:after="0"/>
            </w:pPr>
            <w:r>
              <w:rPr>
                <w:b w:val="0"/>
                <w:sz w:val="19"/>
              </w:rPr>
              <w:t>Valori per i segnaposto del messaggio del campo (es. { "max": 50 }).</w:t>
            </w:r>
          </w:p>
        </w:tc>
      </w:tr>
    </w:tbl>
    <w:p>
      <w:pPr>
        <w:spacing w:after="40"/>
      </w:pPr>
    </w:p>
    <w:p>
      <w:pPr>
        <w:pStyle w:val="Heading3"/>
      </w:pPr>
      <w:r>
        <w:t>Esempio di errore (JSON)</w:t>
      </w:r>
    </w:p>
    <w:p>
      <w:pPr>
        <w:keepNext/>
      </w:pPr>
      <w:r>
        <w:t>Esempio generico con args (codice illustrativo, non usato oggi): il testo error.booking.umbrella_overlap "L'ombrellone {umbrellaId} è già prenotato per il {date, date, long}" diventa "L'ombrellone 42 è già prenotato per il 1 agosto 2026" (in inglese "Umbrella 42 is already booked on August 1, 2026").</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"https://errors.summerbooking/booking/umbrella-overlap",</w:t>
      </w:r>
    </w:p>
    <w:p>
      <w:pPr>
        <w:keepNext/>
        <w:spacing w:after="0"/>
        <w:shd w:val="clear" w:color="auto" w:fill="F1F3F8"/>
      </w:pPr>
      <w:r>
        <w:rPr>
          <w:rFonts w:ascii="Consolas" w:hAnsi="Consolas"/>
          <w:b w:val="0"/>
          <w:color w:val="233C7D"/>
          <w:sz w:val="19"/>
        </w:rPr>
        <w:t xml:space="preserve">  "status": 409,</w:t>
      </w:r>
    </w:p>
    <w:p>
      <w:pPr>
        <w:keepNext/>
        <w:spacing w:after="0"/>
        <w:shd w:val="clear" w:color="auto" w:fill="F1F3F8"/>
      </w:pPr>
      <w:r>
        <w:rPr>
          <w:rFonts w:ascii="Consolas" w:hAnsi="Consolas"/>
          <w:b w:val="0"/>
          <w:color w:val="233C7D"/>
          <w:sz w:val="19"/>
        </w:rPr>
        <w:t xml:space="preserve">  "code": "booking.umbrella_overlap",</w:t>
      </w:r>
    </w:p>
    <w:p>
      <w:pPr>
        <w:keepNext/>
        <w:spacing w:after="0"/>
        <w:shd w:val="clear" w:color="auto" w:fill="F1F3F8"/>
      </w:pPr>
      <w:r>
        <w:rPr>
          <w:rFonts w:ascii="Consolas" w:hAnsi="Consolas"/>
          <w:b w:val="0"/>
          <w:color w:val="233C7D"/>
          <w:sz w:val="19"/>
        </w:rPr>
        <w:t xml:space="preserve">  "title": "Umbrella already booked",</w:t>
      </w:r>
    </w:p>
    <w:p>
      <w:pPr>
        <w:keepNext/>
        <w:spacing w:after="0"/>
        <w:shd w:val="clear" w:color="auto" w:fill="F1F3F8"/>
      </w:pPr>
      <w:r>
        <w:rPr>
          <w:rFonts w:ascii="Consolas" w:hAnsi="Consolas"/>
          <w:b w:val="0"/>
          <w:color w:val="233C7D"/>
          <w:sz w:val="19"/>
        </w:rPr>
        <w:t xml:space="preserve">  "args": {</w:t>
      </w:r>
    </w:p>
    <w:p>
      <w:pPr>
        <w:keepNext/>
        <w:spacing w:after="0"/>
        <w:shd w:val="clear" w:color="auto" w:fill="F1F3F8"/>
      </w:pPr>
      <w:r>
        <w:rPr>
          <w:rFonts w:ascii="Consolas" w:hAnsi="Consolas"/>
          <w:b w:val="0"/>
          <w:color w:val="233C7D"/>
          <w:sz w:val="19"/>
        </w:rPr>
        <w:t xml:space="preserve">    "umbrellaId": "42",</w:t>
      </w:r>
    </w:p>
    <w:p>
      <w:pPr>
        <w:keepNext/>
        <w:spacing w:after="0"/>
        <w:shd w:val="clear" w:color="auto" w:fill="F1F3F8"/>
      </w:pPr>
      <w:r>
        <w:rPr>
          <w:rFonts w:ascii="Consolas" w:hAnsi="Consolas"/>
          <w:b w:val="0"/>
          <w:color w:val="233C7D"/>
          <w:sz w:val="19"/>
        </w:rPr>
        <w:t xml:space="preserve">    "date": "2026-08-01"</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3"/>
      </w:pPr>
      <w:r>
        <w:t>Errori senza risposta del backend</w:t>
      </w:r>
    </w:p>
    <w:p>
      <w:r>
        <w:t>Quando la risposta non è nel formato degli errori, il frontend assegna da sé un code, tradotto come gli altri: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1928"/>
            <w:shd w:val="clear" w:color="auto" w:fill="233C7D"/>
          </w:tcPr>
          <w:p>
            <w:pPr>
              <w:spacing w:after="0"/>
            </w:pPr>
            <w:r>
              <w:rPr>
                <w:b/>
                <w:color w:val="FFFFFF"/>
                <w:sz w:val="20"/>
              </w:rPr>
              <w:t>Caso</w:t>
            </w:r>
          </w:p>
        </w:tc>
        <w:tc>
          <w:tcPr>
            <w:tcW w:type="dxa" w:w="2608"/>
            <w:shd w:val="clear" w:color="auto" w:fill="233C7D"/>
          </w:tcPr>
          <w:p>
            <w:pPr>
              <w:spacing w:after="0"/>
            </w:pPr>
            <w:r>
              <w:rPr>
                <w:b/>
                <w:color w:val="FFFFFF"/>
                <w:sz w:val="20"/>
              </w:rPr>
              <w:t>Codice</w:t>
            </w:r>
          </w:p>
        </w:tc>
        <w:tc>
          <w:tcPr>
            <w:tcW w:type="dxa" w:w="5329"/>
            <w:shd w:val="clear" w:color="auto" w:fill="233C7D"/>
          </w:tcPr>
          <w:p>
            <w:pPr>
              <w:spacing w:after="0"/>
            </w:pPr>
            <w:r>
              <w:rPr>
                <w:b/>
                <w:color w:val="FFFFFF"/>
                <w:sz w:val="20"/>
              </w:rPr>
              <w:t>Descrizione</w:t>
            </w:r>
          </w:p>
        </w:tc>
      </w:tr>
      <w:tr>
        <w:trPr>
          <w:cantSplit w:val="true"/>
        </w:trPr>
        <w:tc>
          <w:tcPr>
            <w:tcW w:type="dxa" w:w="1928"/>
          </w:tcPr>
          <w:p>
            <w:pPr>
              <w:spacing w:after="0"/>
            </w:pPr>
            <w:r>
              <w:rPr>
                <w:b w:val="0"/>
                <w:sz w:val="19"/>
              </w:rPr>
              <w:t>Status 0</w:t>
            </w:r>
          </w:p>
        </w:tc>
        <w:tc>
          <w:tcPr>
            <w:tcW w:type="dxa" w:w="2608"/>
          </w:tcPr>
          <w:p>
            <w:pPr>
              <w:spacing w:after="0"/>
            </w:pPr>
            <w:r>
              <w:rPr>
                <w:rFonts w:ascii="Consolas" w:hAnsi="Consolas"/>
                <w:b w:val="0"/>
                <w:color w:val="233C7D"/>
                <w:sz w:val="19"/>
              </w:rPr>
              <w:t>network.unavailable</w:t>
            </w:r>
          </w:p>
        </w:tc>
        <w:tc>
          <w:tcPr>
            <w:tcW w:type="dxa" w:w="5329"/>
          </w:tcPr>
          <w:p>
            <w:pPr>
              <w:spacing w:after="0"/>
            </w:pPr>
            <w:r>
              <w:rPr>
                <w:b w:val="0"/>
                <w:sz w:val="19"/>
              </w:rPr>
              <w:t>Nessuna risposta: rete assente o server irraggiungibile.</w:t>
            </w:r>
          </w:p>
        </w:tc>
      </w:tr>
      <w:tr>
        <w:trPr>
          <w:cantSplit w:val="true"/>
        </w:trPr>
        <w:tc>
          <w:tcPr>
            <w:tcW w:type="dxa" w:w="1928"/>
            <w:shd w:val="clear" w:color="auto" w:fill="F1F3F8"/>
          </w:tcPr>
          <w:p>
            <w:pPr>
              <w:spacing w:after="0"/>
            </w:pPr>
            <w:r>
              <w:rPr>
                <w:b w:val="0"/>
                <w:sz w:val="19"/>
              </w:rPr>
              <w:t>502 / 503 / 504</w:t>
            </w:r>
          </w:p>
        </w:tc>
        <w:tc>
          <w:tcPr>
            <w:tcW w:type="dxa" w:w="2608"/>
            <w:shd w:val="clear" w:color="auto" w:fill="F1F3F8"/>
          </w:tcPr>
          <w:p>
            <w:pPr>
              <w:spacing w:after="0"/>
            </w:pPr>
            <w:r>
              <w:rPr>
                <w:rFonts w:ascii="Consolas" w:hAnsi="Consolas"/>
                <w:b w:val="0"/>
                <w:color w:val="233C7D"/>
                <w:sz w:val="19"/>
              </w:rPr>
              <w:t>server.unavailable</w:t>
            </w:r>
          </w:p>
        </w:tc>
        <w:tc>
          <w:tcPr>
            <w:tcW w:type="dxa" w:w="5329"/>
            <w:shd w:val="clear" w:color="auto" w:fill="F1F3F8"/>
          </w:tcPr>
          <w:p>
            <w:pPr>
              <w:spacing w:after="0"/>
            </w:pPr>
            <w:r>
              <w:rPr>
                <w:b w:val="0"/>
                <w:sz w:val="19"/>
              </w:rPr>
              <w:t>Risposta del proxy o della CDN invece che del backend.</w:t>
            </w:r>
          </w:p>
        </w:tc>
      </w:tr>
      <w:tr>
        <w:trPr>
          <w:cantSplit w:val="true"/>
        </w:trPr>
        <w:tc>
          <w:tcPr>
            <w:tcW w:type="dxa" w:w="1928"/>
          </w:tcPr>
          <w:p>
            <w:pPr>
              <w:spacing w:after="0"/>
            </w:pPr>
            <w:r>
              <w:rPr>
                <w:b w:val="0"/>
                <w:sz w:val="19"/>
              </w:rPr>
              <w:t>Altri status</w:t>
            </w:r>
          </w:p>
        </w:tc>
        <w:tc>
          <w:tcPr>
            <w:tcW w:type="dxa" w:w="2608"/>
          </w:tcPr>
          <w:p>
            <w:pPr>
              <w:spacing w:after="0"/>
            </w:pPr>
            <w:r>
              <w:rPr>
                <w:rFonts w:ascii="Consolas" w:hAnsi="Consolas"/>
                <w:b w:val="0"/>
                <w:color w:val="233C7D"/>
                <w:sz w:val="19"/>
              </w:rPr>
              <w:t>server.unexpected</w:t>
            </w:r>
          </w:p>
        </w:tc>
        <w:tc>
          <w:tcPr>
            <w:tcW w:type="dxa" w:w="5329"/>
          </w:tcPr>
          <w:p>
            <w:pPr>
              <w:spacing w:after="0"/>
            </w:pPr>
            <w:r>
              <w:rPr>
                <w:b w:val="0"/>
                <w:sz w:val="19"/>
              </w:rPr>
              <w:t>Risposta senza code valido (es. una pagina HTML di errore).</w:t>
            </w:r>
          </w:p>
        </w:tc>
      </w:tr>
      <w:tr>
        <w:trPr>
          <w:cantSplit w:val="true"/>
        </w:trPr>
        <w:tc>
          <w:tcPr>
            <w:tcW w:type="dxa" w:w="1928"/>
            <w:shd w:val="clear" w:color="auto" w:fill="F1F3F8"/>
          </w:tcPr>
          <w:p>
            <w:pPr>
              <w:spacing w:after="0"/>
            </w:pPr>
            <w:r>
              <w:rPr>
                <w:b w:val="0"/>
                <w:sz w:val="19"/>
              </w:rPr>
              <w:t>Nel browser</w:t>
            </w:r>
          </w:p>
        </w:tc>
        <w:tc>
          <w:tcPr>
            <w:tcW w:type="dxa" w:w="2608"/>
            <w:shd w:val="clear" w:color="auto" w:fill="F1F3F8"/>
          </w:tcPr>
          <w:p>
            <w:pPr>
              <w:spacing w:after="0"/>
            </w:pPr>
            <w:r>
              <w:rPr>
                <w:rFonts w:ascii="Consolas" w:hAnsi="Consolas"/>
                <w:b w:val="0"/>
                <w:color w:val="233C7D"/>
                <w:sz w:val="19"/>
              </w:rPr>
              <w:t>client.unexpected</w:t>
            </w:r>
          </w:p>
        </w:tc>
        <w:tc>
          <w:tcPr>
            <w:tcW w:type="dxa" w:w="5329"/>
            <w:shd w:val="clear" w:color="auto" w:fill="F1F3F8"/>
          </w:tcPr>
          <w:p>
            <w:pPr>
              <w:spacing w:after="0"/>
            </w:pPr>
            <w:r>
              <w:rPr>
                <w:b w:val="0"/>
                <w:sz w:val="19"/>
              </w:rPr>
              <w:t>Errore nato nel frontend, non in una chiamata.</w:t>
            </w:r>
          </w:p>
        </w:tc>
      </w:tr>
    </w:tbl>
    <w:p>
      <w:pPr>
        <w:spacing w:after="40"/>
      </w:pPr>
    </w:p>
    <w:p>
      <w:pPr>
        <w:pStyle w:val="Heading2"/>
      </w:pPr>
      <w:r>
        <w:t>Indice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Metodo</w:t>
            </w:r>
          </w:p>
        </w:tc>
        <w:tc>
          <w:tcPr>
            <w:tcW w:type="dxa" w:w="2608"/>
            <w:shd w:val="clear" w:color="auto" w:fill="233C7D"/>
          </w:tcPr>
          <w:p>
            <w:pPr>
              <w:spacing w:after="0"/>
            </w:pPr>
            <w:r>
              <w:rPr>
                <w:b/>
                <w:color w:val="FFFFFF"/>
                <w:sz w:val="20"/>
              </w:rPr>
              <w:t>Route</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/api/identity/auth/login</w:t>
            </w:r>
          </w:p>
        </w:tc>
        <w:tc>
          <w:tcPr>
            <w:tcW w:type="dxa" w:w="4876"/>
          </w:tcPr>
          <w:p>
            <w:pPr>
              <w:spacing w:after="0"/>
            </w:pPr>
            <w:r>
              <w:rPr>
                <w:b w:val="0"/>
                <w:sz w:val="19"/>
              </w:rPr>
              <w:t>Accesso</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/api/identity/auth/refresh</w:t>
            </w:r>
          </w:p>
        </w:tc>
        <w:tc>
          <w:tcPr>
            <w:tcW w:type="dxa" w:w="4876"/>
            <w:shd w:val="clear" w:color="auto" w:fill="F1F3F8"/>
          </w:tcPr>
          <w:p>
            <w:pPr>
              <w:spacing w:after="0"/>
            </w:pPr>
            <w:r>
              <w:rPr>
                <w:b w:val="0"/>
                <w:sz w:val="19"/>
              </w:rPr>
              <w:t>Rinnovo del token</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/api/identity/auth/logout</w:t>
            </w:r>
          </w:p>
        </w:tc>
        <w:tc>
          <w:tcPr>
            <w:tcW w:type="dxa" w:w="4876"/>
          </w:tcPr>
          <w:p>
            <w:pPr>
              <w:spacing w:after="0"/>
            </w:pPr>
            <w:r>
              <w:rPr>
                <w:b w:val="0"/>
                <w:sz w:val="19"/>
              </w:rPr>
              <w:t>Uscita</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/api/warehouse/list</w:t>
            </w:r>
          </w:p>
        </w:tc>
        <w:tc>
          <w:tcPr>
            <w:tcW w:type="dxa" w:w="4876"/>
            <w:shd w:val="clear" w:color="auto" w:fill="F1F3F8"/>
          </w:tcPr>
          <w:p>
            <w:pPr>
              <w:spacing w:after="0"/>
            </w:pPr>
            <w:r>
              <w:rPr>
                <w:b w:val="0"/>
                <w:sz w:val="19"/>
              </w:rPr>
              <w:t>Magazzino: elenco articoli</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/api/warehouse/combobox-list</w:t>
            </w:r>
          </w:p>
        </w:tc>
        <w:tc>
          <w:tcPr>
            <w:tcW w:type="dxa" w:w="4876"/>
          </w:tcPr>
          <w:p>
            <w:pPr>
              <w:spacing w:after="0"/>
            </w:pPr>
            <w:r>
              <w:rPr>
                <w:b w:val="0"/>
                <w:sz w:val="19"/>
              </w:rPr>
              <w:t>Magazzino: articoli per la tendina</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/api/warehouse/add-warehouse-item</w:t>
            </w:r>
          </w:p>
        </w:tc>
        <w:tc>
          <w:tcPr>
            <w:tcW w:type="dxa" w:w="4876"/>
            <w:shd w:val="clear" w:color="auto" w:fill="F1F3F8"/>
          </w:tcPr>
          <w:p>
            <w:pPr>
              <w:spacing w:after="0"/>
            </w:pPr>
            <w:r>
              <w:rPr>
                <w:b w:val="0"/>
                <w:sz w:val="19"/>
              </w:rPr>
              <w:t>Magazzino: aggiunta di un articolo</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/api/warehouse/edit-warehouse-item</w:t>
            </w:r>
          </w:p>
        </w:tc>
        <w:tc>
          <w:tcPr>
            <w:tcW w:type="dxa" w:w="4876"/>
          </w:tcPr>
          <w:p>
            <w:pPr>
              <w:spacing w:after="0"/>
            </w:pPr>
            <w:r>
              <w:rPr>
                <w:b w:val="0"/>
                <w:sz w:val="19"/>
              </w:rPr>
              <w:t>Magazzino: modifica di un articolo</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/api/warehouse/delete-warehouse-item</w:t>
            </w:r>
          </w:p>
        </w:tc>
        <w:tc>
          <w:tcPr>
            <w:tcW w:type="dxa" w:w="4876"/>
            <w:shd w:val="clear" w:color="auto" w:fill="F1F3F8"/>
          </w:tcPr>
          <w:p>
            <w:pPr>
              <w:spacing w:after="0"/>
            </w:pPr>
            <w:r>
              <w:rPr>
                <w:b w:val="0"/>
                <w:sz w:val="19"/>
              </w:rPr>
              <w:t>Magazzino: eliminazione di articoli</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/api/warehouse/duplicate-warehouse-item</w:t>
            </w:r>
          </w:p>
        </w:tc>
        <w:tc>
          <w:tcPr>
            <w:tcW w:type="dxa" w:w="4876"/>
          </w:tcPr>
          <w:p>
            <w:pPr>
              <w:spacing w:after="0"/>
            </w:pPr>
            <w:r>
              <w:rPr>
                <w:b w:val="0"/>
                <w:sz w:val="19"/>
              </w:rPr>
              <w:t>Magazzino: duplicazione di articoli</w:t>
            </w:r>
          </w:p>
        </w:tc>
      </w:tr>
      <w:tr>
        <w:trPr>
          <w:cantSplit w:val="true"/>
        </w:trPr>
        <w:tc>
          <w:tcPr>
            <w:tcW w:type="dxa" w:w="2381"/>
            <w:shd w:val="clear" w:color="auto" w:fill="F1F3F8"/>
          </w:tcPr>
          <w:p>
            <w:pPr>
              <w:spacing w:after="0"/>
            </w:pPr>
            <w:r>
              <w:rPr>
                <w:rFonts w:ascii="Consolas" w:hAnsi="Consolas"/>
                <w:b w:val="0"/>
                <w:color w:val="233C7D"/>
                <w:sz w:val="19"/>
              </w:rPr>
              <w:t>GET</w:t>
            </w:r>
          </w:p>
        </w:tc>
        <w:tc>
          <w:tcPr>
            <w:tcW w:type="dxa" w:w="2608"/>
            <w:shd w:val="clear" w:color="auto" w:fill="F1F3F8"/>
          </w:tcPr>
          <w:p>
            <w:pPr>
              <w:spacing w:after="0"/>
            </w:pPr>
            <w:r>
              <w:rPr>
                <w:rFonts w:ascii="Consolas" w:hAnsi="Consolas"/>
                <w:b w:val="0"/>
                <w:color w:val="233C7D"/>
                <w:sz w:val="19"/>
              </w:rPr>
              <w:t>/api/system/email-configuration?idProperty={idProperty}</w:t>
            </w:r>
          </w:p>
        </w:tc>
        <w:tc>
          <w:tcPr>
            <w:tcW w:type="dxa" w:w="4876"/>
            <w:shd w:val="clear" w:color="auto" w:fill="F1F3F8"/>
          </w:tcPr>
          <w:p>
            <w:pPr>
              <w:spacing w:after="0"/>
            </w:pPr>
            <w:r>
              <w:rPr>
                <w:b w:val="0"/>
                <w:sz w:val="19"/>
              </w:rPr>
              <w:t>Configurazione email: lettura</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/api/system/send-test-email</w:t>
            </w:r>
          </w:p>
        </w:tc>
        <w:tc>
          <w:tcPr>
            <w:tcW w:type="dxa" w:w="4876"/>
          </w:tcPr>
          <w:p>
            <w:pPr>
              <w:spacing w:after="0"/>
            </w:pPr>
            <w:r>
              <w:rPr>
                <w:b w:val="0"/>
                <w:sz w:val="19"/>
              </w:rPr>
              <w:t>Configurazione email: invio di prova</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/api/system/save-email-configuration</w:t>
            </w:r>
          </w:p>
        </w:tc>
        <w:tc>
          <w:tcPr>
            <w:tcW w:type="dxa" w:w="4876"/>
            <w:shd w:val="clear" w:color="auto" w:fill="F1F3F8"/>
          </w:tcPr>
          <w:p>
            <w:pPr>
              <w:spacing w:after="0"/>
            </w:pPr>
            <w:r>
              <w:rPr>
                <w:b w:val="0"/>
                <w:sz w:val="19"/>
              </w:rPr>
              <w:t>Configurazione email: salvataggio</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/api/system/info-support</w:t>
            </w:r>
          </w:p>
        </w:tc>
        <w:tc>
          <w:tcPr>
            <w:tcW w:type="dxa" w:w="4876"/>
          </w:tcPr>
          <w:p>
            <w:pPr>
              <w:spacing w:after="0"/>
            </w:pPr>
            <w:r>
              <w:rPr>
                <w:b w:val="0"/>
                <w:sz w:val="19"/>
              </w:rPr>
              <w:t>Assistenza: contatti e orari</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/api/system/contact-support</w:t>
            </w:r>
          </w:p>
        </w:tc>
        <w:tc>
          <w:tcPr>
            <w:tcW w:type="dxa" w:w="4876"/>
            <w:shd w:val="clear" w:color="auto" w:fill="F1F3F8"/>
          </w:tcPr>
          <w:p>
            <w:pPr>
              <w:spacing w:after="0"/>
            </w:pPr>
            <w:r>
              <w:rPr>
                <w:b w:val="0"/>
                <w:sz w:val="19"/>
              </w:rPr>
              <w:t>Assistenza: messaggio al supporto</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/api/taxation/printer-list</w:t>
            </w:r>
          </w:p>
        </w:tc>
        <w:tc>
          <w:tcPr>
            <w:tcW w:type="dxa" w:w="4876"/>
          </w:tcPr>
          <w:p>
            <w:pPr>
              <w:spacing w:after="0"/>
            </w:pPr>
            <w:r>
              <w:rPr>
                <w:b w:val="0"/>
                <w:sz w:val="19"/>
              </w:rPr>
              <w:t>Fiscalizzazione: stampanti</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/api/taxation/set-is-active</w:t>
            </w:r>
          </w:p>
        </w:tc>
        <w:tc>
          <w:tcPr>
            <w:tcW w:type="dxa" w:w="4876"/>
            <w:shd w:val="clear" w:color="auto" w:fill="F1F3F8"/>
          </w:tcPr>
          <w:p>
            <w:pPr>
              <w:spacing w:after="0"/>
            </w:pPr>
            <w:r>
              <w:rPr>
                <w:b w:val="0"/>
                <w:sz w:val="19"/>
              </w:rPr>
              <w:t>Fiscalizzazione: attivazione di una stampante</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/api/taxation/add-printer</w:t>
            </w:r>
          </w:p>
        </w:tc>
        <w:tc>
          <w:tcPr>
            <w:tcW w:type="dxa" w:w="4876"/>
          </w:tcPr>
          <w:p>
            <w:pPr>
              <w:spacing w:after="0"/>
            </w:pPr>
            <w:r>
              <w:rPr>
                <w:b w:val="0"/>
                <w:sz w:val="19"/>
              </w:rPr>
              <w:t>Fiscalizzazione: aggiunta di una stampante</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/api/taxation/delete-printer</w:t>
            </w:r>
          </w:p>
        </w:tc>
        <w:tc>
          <w:tcPr>
            <w:tcW w:type="dxa" w:w="4876"/>
            <w:shd w:val="clear" w:color="auto" w:fill="F1F3F8"/>
          </w:tcPr>
          <w:p>
            <w:pPr>
              <w:spacing w:after="0"/>
            </w:pPr>
            <w:r>
              <w:rPr>
                <w:b w:val="0"/>
                <w:sz w:val="19"/>
              </w:rPr>
              <w:t>Fiscalizzazione: eliminazione di una stampante</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/api/taxation/download-guide-electronic-receipt</w:t>
            </w:r>
          </w:p>
        </w:tc>
        <w:tc>
          <w:tcPr>
            <w:tcW w:type="dxa" w:w="4876"/>
          </w:tcPr>
          <w:p>
            <w:pPr>
              <w:spacing w:after="0"/>
            </w:pPr>
            <w:r>
              <w:rPr>
                <w:b w:val="0"/>
                <w:sz w:val="19"/>
              </w:rPr>
              <w:t>Fiscalizzazione: guida dello scontrino elettronico</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/api/taxation/electronic-receipt-activation</w:t>
            </w:r>
          </w:p>
        </w:tc>
        <w:tc>
          <w:tcPr>
            <w:tcW w:type="dxa" w:w="4876"/>
            <w:shd w:val="clear" w:color="auto" w:fill="F1F3F8"/>
          </w:tcPr>
          <w:p>
            <w:pPr>
              <w:spacing w:after="0"/>
            </w:pPr>
            <w:r>
              <w:rPr>
                <w:b w:val="0"/>
                <w:sz w:val="19"/>
              </w:rPr>
              <w:t>Fiscalizzazione: attivazione dello scontrino elettronico</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/api/taxation/save-electronic-receipt-account</w:t>
            </w:r>
          </w:p>
        </w:tc>
        <w:tc>
          <w:tcPr>
            <w:tcW w:type="dxa" w:w="4876"/>
          </w:tcPr>
          <w:p>
            <w:pPr>
              <w:spacing w:after="0"/>
            </w:pPr>
            <w:r>
              <w:rPr>
                <w:b w:val="0"/>
                <w:sz w:val="19"/>
              </w:rPr>
              <w:t>Fiscalizzazione: account dello scontrino elettronico</w:t>
            </w:r>
          </w:p>
        </w:tc>
      </w:tr>
      <w:tr>
        <w:trPr>
          <w:cantSplit w:val="true"/>
        </w:trPr>
        <w:tc>
          <w:tcPr>
            <w:tcW w:type="dxa" w:w="2381"/>
            <w:shd w:val="clear" w:color="auto" w:fill="F1F3F8"/>
          </w:tcPr>
          <w:p>
            <w:pPr>
              <w:spacing w:after="0"/>
            </w:pPr>
            <w:r>
              <w:rPr>
                <w:rFonts w:ascii="Consolas" w:hAnsi="Consolas"/>
                <w:b w:val="0"/>
                <w:color w:val="233C7D"/>
                <w:sz w:val="19"/>
              </w:rPr>
              <w:t>GET</w:t>
            </w:r>
          </w:p>
        </w:tc>
        <w:tc>
          <w:tcPr>
            <w:tcW w:type="dxa" w:w="2608"/>
            <w:shd w:val="clear" w:color="auto" w:fill="F1F3F8"/>
          </w:tcPr>
          <w:p>
            <w:pPr>
              <w:spacing w:after="0"/>
            </w:pPr>
            <w:r>
              <w:rPr>
                <w:rFonts w:ascii="Consolas" w:hAnsi="Consolas"/>
                <w:b w:val="0"/>
                <w:color w:val="233C7D"/>
                <w:sz w:val="19"/>
              </w:rPr>
              <w:t>/api/taxation/electronic-receipt?idProperty={idProperty}</w:t>
            </w:r>
          </w:p>
        </w:tc>
        <w:tc>
          <w:tcPr>
            <w:tcW w:type="dxa" w:w="4876"/>
            <w:shd w:val="clear" w:color="auto" w:fill="F1F3F8"/>
          </w:tcPr>
          <w:p>
            <w:pPr>
              <w:spacing w:after="0"/>
            </w:pPr>
            <w:r>
              <w:rPr>
                <w:b w:val="0"/>
                <w:sz w:val="19"/>
              </w:rPr>
              <w:t>Fiscalizzazione: scontrino elettronico</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/api/database/existing-booking-list</w:t>
            </w:r>
          </w:p>
        </w:tc>
        <w:tc>
          <w:tcPr>
            <w:tcW w:type="dxa" w:w="4876"/>
          </w:tcPr>
          <w:p>
            <w:pPr>
              <w:spacing w:after="0"/>
            </w:pPr>
            <w:r>
              <w:rPr>
                <w:b w:val="0"/>
                <w:sz w:val="19"/>
              </w:rPr>
              <w:t>Database: elenco prenotazioni</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/api/database/get-affiliated-hotel-combobox</w:t>
            </w:r>
          </w:p>
        </w:tc>
        <w:tc>
          <w:tcPr>
            <w:tcW w:type="dxa" w:w="4876"/>
            <w:shd w:val="clear" w:color="auto" w:fill="F1F3F8"/>
          </w:tcPr>
          <w:p>
            <w:pPr>
              <w:spacing w:after="0"/>
            </w:pPr>
            <w:r>
              <w:rPr>
                <w:b w:val="0"/>
                <w:sz w:val="19"/>
              </w:rPr>
              <w:t>Database: hotel convenzionati per la tendina</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/api/database/move-to-trash</w:t>
            </w:r>
          </w:p>
        </w:tc>
        <w:tc>
          <w:tcPr>
            <w:tcW w:type="dxa" w:w="4876"/>
          </w:tcPr>
          <w:p>
            <w:pPr>
              <w:spacing w:after="0"/>
            </w:pPr>
            <w:r>
              <w:rPr>
                <w:b w:val="0"/>
                <w:sz w:val="19"/>
              </w:rPr>
              <w:t>Database: conferma della cancellazione con la password</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/api/database/trash-item-list</w:t>
            </w:r>
          </w:p>
        </w:tc>
        <w:tc>
          <w:tcPr>
            <w:tcW w:type="dxa" w:w="4876"/>
            <w:shd w:val="clear" w:color="auto" w:fill="F1F3F8"/>
          </w:tcPr>
          <w:p>
            <w:pPr>
              <w:spacing w:after="0"/>
            </w:pPr>
            <w:r>
              <w:rPr>
                <w:b w:val="0"/>
                <w:sz w:val="19"/>
              </w:rPr>
              <w:t>Database: elenco del cestino</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/api/database/empty-trash</w:t>
            </w:r>
          </w:p>
        </w:tc>
        <w:tc>
          <w:tcPr>
            <w:tcW w:type="dxa" w:w="4876"/>
          </w:tcPr>
          <w:p>
            <w:pPr>
              <w:spacing w:after="0"/>
            </w:pPr>
            <w:r>
              <w:rPr>
                <w:b w:val="0"/>
                <w:sz w:val="19"/>
              </w:rPr>
              <w:t>Database: svuota il cestino</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/api/database/restore-booking-item</w:t>
            </w:r>
          </w:p>
        </w:tc>
        <w:tc>
          <w:tcPr>
            <w:tcW w:type="dxa" w:w="4876"/>
            <w:shd w:val="clear" w:color="auto" w:fill="F1F3F8"/>
          </w:tcPr>
          <w:p>
            <w:pPr>
              <w:spacing w:after="0"/>
            </w:pPr>
            <w:r>
              <w:rPr>
                <w:b w:val="0"/>
                <w:sz w:val="19"/>
              </w:rPr>
              <w:t>Database: ripristina dal cestino</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/api/database/delete-selected-item</w:t>
            </w:r>
          </w:p>
        </w:tc>
        <w:tc>
          <w:tcPr>
            <w:tcW w:type="dxa" w:w="4876"/>
          </w:tcPr>
          <w:p>
            <w:pPr>
              <w:spacing w:after="0"/>
            </w:pPr>
            <w:r>
              <w:rPr>
                <w:b w:val="0"/>
                <w:sz w:val="19"/>
              </w:rPr>
              <w:t>Database: elimina definitivamente dal cestino</w:t>
            </w:r>
          </w:p>
        </w:tc>
      </w:tr>
      <w:tr>
        <w:trPr>
          <w:cantSplit w:val="true"/>
        </w:trPr>
        <w:tc>
          <w:tcPr>
            <w:tcW w:type="dxa" w:w="2381"/>
            <w:shd w:val="clear" w:color="auto" w:fill="F1F3F8"/>
          </w:tcPr>
          <w:p>
            <w:pPr>
              <w:spacing w:after="0"/>
            </w:pPr>
            <w:r>
              <w:rPr>
                <w:rFonts w:ascii="Consolas" w:hAnsi="Consolas"/>
                <w:b w:val="0"/>
                <w:color w:val="233C7D"/>
                <w:sz w:val="19"/>
              </w:rPr>
              <w:t>GET</w:t>
            </w:r>
          </w:p>
        </w:tc>
        <w:tc>
          <w:tcPr>
            <w:tcW w:type="dxa" w:w="2608"/>
            <w:shd w:val="clear" w:color="auto" w:fill="F1F3F8"/>
          </w:tcPr>
          <w:p>
            <w:pPr>
              <w:spacing w:after="0"/>
            </w:pPr>
            <w:r>
              <w:rPr>
                <w:rFonts w:ascii="Consolas" w:hAnsi="Consolas"/>
                <w:b w:val="0"/>
                <w:color w:val="233C7D"/>
                <w:sz w:val="19"/>
              </w:rPr>
              <w:t>/api/sharing/general-information?idProperty={idProperty}</w:t>
            </w:r>
          </w:p>
        </w:tc>
        <w:tc>
          <w:tcPr>
            <w:tcW w:type="dxa" w:w="4876"/>
            <w:shd w:val="clear" w:color="auto" w:fill="F1F3F8"/>
          </w:tcPr>
          <w:p>
            <w:pPr>
              <w:spacing w:after="0"/>
            </w:pPr>
            <w:r>
              <w:rPr>
                <w:b w:val="0"/>
                <w:sz w:val="19"/>
              </w:rPr>
              <w:t>Sharing: impostazioni generali</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/api/sharing/save-information</w:t>
            </w:r>
          </w:p>
        </w:tc>
        <w:tc>
          <w:tcPr>
            <w:tcW w:type="dxa" w:w="4876"/>
          </w:tcPr>
          <w:p>
            <w:pPr>
              <w:spacing w:after="0"/>
            </w:pPr>
            <w:r>
              <w:rPr>
                <w:b w:val="0"/>
                <w:sz w:val="19"/>
              </w:rPr>
              <w:t>Sharing: salvataggio delle impostazioni</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/api/vouchers/voucher-list</w:t>
            </w:r>
          </w:p>
        </w:tc>
        <w:tc>
          <w:tcPr>
            <w:tcW w:type="dxa" w:w="4876"/>
            <w:shd w:val="clear" w:color="auto" w:fill="F1F3F8"/>
          </w:tcPr>
          <w:p>
            <w:pPr>
              <w:spacing w:after="0"/>
            </w:pPr>
            <w:r>
              <w:rPr>
                <w:b w:val="0"/>
                <w:sz w:val="19"/>
              </w:rPr>
              <w:t>Sconti e voucher: elenco</w:t>
            </w:r>
          </w:p>
        </w:tc>
      </w:tr>
      <w:tr>
        <w:trPr>
          <w:cantSplit w:val="true"/>
        </w:trPr>
        <w:tc>
          <w:tcPr>
            <w:tcW w:type="dxa" w:w="2381"/>
          </w:tcPr>
          <w:p>
            <w:pPr>
              <w:spacing w:after="0"/>
            </w:pPr>
            <w:r>
              <w:rPr>
                <w:rFonts w:ascii="Consolas" w:hAnsi="Consolas"/>
                <w:b w:val="0"/>
                <w:color w:val="233C7D"/>
                <w:sz w:val="19"/>
              </w:rPr>
              <w:t>POST</w:t>
            </w:r>
          </w:p>
        </w:tc>
        <w:tc>
          <w:tcPr>
            <w:tcW w:type="dxa" w:w="2608"/>
          </w:tcPr>
          <w:p>
            <w:pPr>
              <w:spacing w:after="0"/>
            </w:pPr>
            <w:r>
              <w:rPr>
                <w:rFonts w:ascii="Consolas" w:hAnsi="Consolas"/>
                <w:b w:val="0"/>
                <w:color w:val="233C7D"/>
                <w:sz w:val="19"/>
              </w:rPr>
              <w:t>/api/vouchers/delete-voucher-item</w:t>
            </w:r>
          </w:p>
        </w:tc>
        <w:tc>
          <w:tcPr>
            <w:tcW w:type="dxa" w:w="4876"/>
          </w:tcPr>
          <w:p>
            <w:pPr>
              <w:spacing w:after="0"/>
            </w:pPr>
            <w:r>
              <w:rPr>
                <w:b w:val="0"/>
                <w:sz w:val="19"/>
              </w:rPr>
              <w:t>Sconti e voucher: eliminazione</w:t>
            </w:r>
          </w:p>
        </w:tc>
      </w:tr>
      <w:tr>
        <w:trPr>
          <w:cantSplit w:val="true"/>
        </w:trPr>
        <w:tc>
          <w:tcPr>
            <w:tcW w:type="dxa" w:w="2381"/>
            <w:shd w:val="clear" w:color="auto" w:fill="F1F3F8"/>
          </w:tcPr>
          <w:p>
            <w:pPr>
              <w:spacing w:after="0"/>
            </w:pPr>
            <w:r>
              <w:rPr>
                <w:rFonts w:ascii="Consolas" w:hAnsi="Consolas"/>
                <w:b w:val="0"/>
                <w:color w:val="233C7D"/>
                <w:sz w:val="19"/>
              </w:rPr>
              <w:t>POST</w:t>
            </w:r>
          </w:p>
        </w:tc>
        <w:tc>
          <w:tcPr>
            <w:tcW w:type="dxa" w:w="2608"/>
            <w:shd w:val="clear" w:color="auto" w:fill="F1F3F8"/>
          </w:tcPr>
          <w:p>
            <w:pPr>
              <w:spacing w:after="0"/>
            </w:pPr>
            <w:r>
              <w:rPr>
                <w:rFonts w:ascii="Consolas" w:hAnsi="Consolas"/>
                <w:b w:val="0"/>
                <w:color w:val="233C7D"/>
                <w:sz w:val="19"/>
              </w:rPr>
              <w:t>/api/vouchers/duplicate-voucher-item</w:t>
            </w:r>
          </w:p>
        </w:tc>
        <w:tc>
          <w:tcPr>
            <w:tcW w:type="dxa" w:w="4876"/>
            <w:shd w:val="clear" w:color="auto" w:fill="F1F3F8"/>
          </w:tcPr>
          <w:p>
            <w:pPr>
              <w:spacing w:after="0"/>
            </w:pPr>
            <w:r>
              <w:rPr>
                <w:b w:val="0"/>
                <w:sz w:val="19"/>
              </w:rPr>
              <w:t>Sconti e voucher: duplicazione</w:t>
            </w:r>
          </w:p>
        </w:tc>
      </w:tr>
    </w:tbl>
    <w:p>
      <w:pPr>
        <w:spacing w:after="40"/>
      </w:pPr>
    </w:p>
    <w:p>
      <w:pPr>
        <w:pStyle w:val="Heading1"/>
        <w:pageBreakBefore/>
      </w:pPr>
      <w:r>
        <w:rPr>
          <w:b w:val="0"/>
        </w:rPr>
        <w:t xml:space="preserve">POST </w:t>
      </w:r>
      <w:r>
        <w:rPr>
          <w:rFonts w:ascii="Consolas" w:hAnsi="Consolas"/>
          <w:b w:val="0"/>
        </w:rPr>
        <w:t>/api/identity/auth/login</w:t>
      </w:r>
    </w:p>
    <w:p>
      <w:r>
        <w:t>Accesso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/api/identity/auth/login</w:t>
      </w:r>
    </w:p>
    <w:p>
      <w:pPr>
        <w:spacing w:after="40"/>
      </w:pPr>
      <w:r>
        <w:rPr>
          <w:b/>
        </w:rPr>
        <w:t xml:space="preserve">Nel frontend: </w:t>
      </w:r>
      <w:r>
        <w:rPr>
          <w:rFonts w:ascii="Consolas" w:hAnsi="Consolas"/>
          <w:b w:val="0"/>
          <w:color w:val="233C7D"/>
        </w:rPr>
        <w:t>AuthService.login</w:t>
      </w:r>
    </w:p>
    <w:p>
      <w:pPr>
        <w:spacing w:after="40"/>
      </w:pPr>
      <w:r>
        <w:rPr>
          <w:b/>
        </w:rPr>
        <w:t xml:space="preserve">Autenticazione: </w:t>
      </w:r>
      <w:r>
        <w:rPr>
          <w:b w:val="0"/>
        </w:rPr>
        <w:t>Nessuna: le credenziali sono nel corpo.</w:t>
      </w:r>
    </w:p>
    <w:p>
      <w:pPr>
        <w:pStyle w:val="ListBullet"/>
      </w:pPr>
      <w:r>
        <w:t>Il server imposta il cookie HttpOnly/Secure/SameSite=Strict con il refresh token.</w:t>
      </w:r>
    </w:p>
    <w:p>
      <w:pPr>
        <w:pStyle w:val="Heading2"/>
      </w:pPr>
      <w:r>
        <w:t>Payload inviato al backend</w:t>
      </w:r>
    </w:p>
    <w:p>
      <w:pPr>
        <w:pStyle w:val="Heading3"/>
      </w:pPr>
      <w:r>
        <w:rPr>
          <w:b w:val="0"/>
        </w:rPr>
        <w:t xml:space="preserve">Corpo JSON: </w:t>
      </w:r>
      <w:r>
        <w:rPr>
          <w:rFonts w:ascii="Consolas" w:hAnsi="Consolas"/>
          <w:b w:val="0"/>
        </w:rPr>
        <w:t>LoginRequest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username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Email o nome utente (senza spazi ai lati).</w:t>
            </w:r>
          </w:p>
        </w:tc>
      </w:tr>
      <w:tr>
        <w:trPr>
          <w:cantSplit w:val="true"/>
        </w:trPr>
        <w:tc>
          <w:tcPr>
            <w:tcW w:type="dxa" w:w="2381"/>
            <w:shd w:val="clear" w:color="auto" w:fill="F1F3F8"/>
          </w:tcPr>
          <w:p>
            <w:pPr>
              <w:spacing w:after="0"/>
            </w:pPr>
            <w:r>
              <w:rPr>
                <w:rFonts w:ascii="Consolas" w:hAnsi="Consolas"/>
                <w:b w:val="0"/>
                <w:color w:val="233C7D"/>
                <w:sz w:val="19"/>
              </w:rPr>
              <w:t>password</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Password digitata.</w:t>
            </w:r>
          </w:p>
        </w:tc>
      </w:tr>
      <w:tr>
        <w:trPr>
          <w:cantSplit w:val="true"/>
        </w:trPr>
        <w:tc>
          <w:tcPr>
            <w:tcW w:type="dxa" w:w="2381"/>
          </w:tcPr>
          <w:p>
            <w:pPr>
              <w:spacing w:after="0"/>
            </w:pPr>
            <w:r>
              <w:rPr>
                <w:rFonts w:ascii="Consolas" w:hAnsi="Consolas"/>
                <w:b w:val="0"/>
                <w:color w:val="233C7D"/>
                <w:sz w:val="19"/>
              </w:rPr>
              <w:t>remember</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"Ricordami": il server rende persistente il cookie del refresh token.</w:t>
            </w:r>
          </w:p>
        </w:tc>
      </w:tr>
      <w:tr>
        <w:trPr>
          <w:cantSplit w:val="true"/>
        </w:trPr>
        <w:tc>
          <w:tcPr>
            <w:tcW w:type="dxa" w:w="2381"/>
            <w:shd w:val="clear" w:color="auto" w:fill="F1F3F8"/>
          </w:tcPr>
          <w:p>
            <w:pPr>
              <w:spacing w:after="0"/>
            </w:pPr>
            <w:r>
              <w:rPr>
                <w:rFonts w:ascii="Consolas" w:hAnsi="Consolas"/>
                <w:b w:val="0"/>
                <w:color w:val="233C7D"/>
                <w:sz w:val="19"/>
              </w:rPr>
              <w:t>app</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Applicazione da cui si accede: "hub" per il gestionale (il backend accetta solo i ruoli dello staff). Per ora è fisso nel frontend (environment.authApp).</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"username": "mario.rossi@example.com",</w:t>
      </w:r>
    </w:p>
    <w:p>
      <w:pPr>
        <w:keepNext/>
        <w:spacing w:after="0"/>
        <w:shd w:val="clear" w:color="auto" w:fill="F1F3F8"/>
      </w:pPr>
      <w:r>
        <w:rPr>
          <w:rFonts w:ascii="Consolas" w:hAnsi="Consolas"/>
          <w:b w:val="0"/>
          <w:color w:val="233C7D"/>
          <w:sz w:val="19"/>
        </w:rPr>
        <w:t xml:space="preserve">  "password": "password-digitata",</w:t>
      </w:r>
    </w:p>
    <w:p>
      <w:pPr>
        <w:keepNext/>
        <w:spacing w:after="0"/>
        <w:shd w:val="clear" w:color="auto" w:fill="F1F3F8"/>
      </w:pPr>
      <w:r>
        <w:rPr>
          <w:rFonts w:ascii="Consolas" w:hAnsi="Consolas"/>
          <w:b w:val="0"/>
          <w:color w:val="233C7D"/>
          <w:sz w:val="19"/>
        </w:rPr>
        <w:t xml:space="preserve">  "remember": true,</w:t>
      </w:r>
    </w:p>
    <w:p>
      <w:pPr>
        <w:keepNext/>
        <w:spacing w:after="0"/>
        <w:shd w:val="clear" w:color="auto" w:fill="F1F3F8"/>
      </w:pPr>
      <w:r>
        <w:rPr>
          <w:rFonts w:ascii="Consolas" w:hAnsi="Consolas"/>
          <w:b w:val="0"/>
          <w:color w:val="233C7D"/>
          <w:sz w:val="19"/>
        </w:rPr>
        <w:t xml:space="preserve">  "app": "hub"</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AuthSession</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accessToken</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Access token (JWT) a vita breve. Per il frontend è opaco: non viene decodificato e resta solo in memoria.</w:t>
            </w:r>
          </w:p>
        </w:tc>
      </w:tr>
      <w:tr>
        <w:trPr>
          <w:cantSplit w:val="true"/>
        </w:trPr>
        <w:tc>
          <w:tcPr>
            <w:tcW w:type="dxa" w:w="2381"/>
            <w:shd w:val="clear" w:color="auto" w:fill="F1F3F8"/>
          </w:tcPr>
          <w:p>
            <w:pPr>
              <w:spacing w:after="0"/>
            </w:pPr>
            <w:r>
              <w:rPr>
                <w:rFonts w:ascii="Consolas" w:hAnsi="Consolas"/>
                <w:b w:val="0"/>
                <w:color w:val="233C7D"/>
                <w:sz w:val="19"/>
              </w:rPr>
              <w:t>expiresIn</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Secondi di validità dell'access token.</w:t>
            </w:r>
          </w:p>
        </w:tc>
      </w:tr>
      <w:tr>
        <w:trPr>
          <w:cantSplit w:val="true"/>
        </w:trPr>
        <w:tc>
          <w:tcPr>
            <w:tcW w:type="dxa" w:w="2381"/>
          </w:tcPr>
          <w:p>
            <w:pPr>
              <w:spacing w:after="0"/>
            </w:pPr>
            <w:r>
              <w:rPr>
                <w:rFonts w:ascii="Consolas" w:hAnsi="Consolas"/>
                <w:b w:val="0"/>
                <w:color w:val="233C7D"/>
                <w:sz w:val="19"/>
              </w:rPr>
              <w:t>user</w:t>
            </w:r>
          </w:p>
        </w:tc>
        <w:tc>
          <w:tcPr>
            <w:tcW w:type="dxa" w:w="2608"/>
          </w:tcPr>
          <w:p>
            <w:pPr>
              <w:spacing w:after="0"/>
            </w:pPr>
            <w:r>
              <w:rPr>
                <w:rFonts w:ascii="Consolas" w:hAnsi="Consolas"/>
                <w:b w:val="0"/>
                <w:color w:val="233C7D"/>
                <w:sz w:val="19"/>
              </w:rPr>
              <w:t>AuthUser (oggetto)</w:t>
            </w:r>
          </w:p>
        </w:tc>
        <w:tc>
          <w:tcPr>
            <w:tcW w:type="dxa" w:w="4876"/>
          </w:tcPr>
          <w:p>
            <w:pPr>
              <w:spacing w:after="0"/>
            </w:pPr>
            <w:r>
              <w:rPr>
                <w:b w:val="0"/>
                <w:sz w:val="19"/>
              </w:rPr>
              <w:t>Dati dell'utente per l'interfaccia.</w:t>
            </w:r>
          </w:p>
        </w:tc>
      </w:tr>
    </w:tbl>
    <w:p>
      <w:pPr>
        <w:spacing w:after="40"/>
      </w:pPr>
    </w:p>
    <w:p>
      <w:pPr>
        <w:pStyle w:val="Heading3"/>
      </w:pPr>
      <w:r>
        <w:rPr>
          <w:b w:val="0"/>
        </w:rPr>
        <w:t xml:space="preserve">Oggetto </w:t>
      </w:r>
      <w:r>
        <w:rPr>
          <w:rFonts w:ascii="Consolas" w:hAnsi="Consolas"/>
          <w:b w:val="0"/>
        </w:rPr>
        <w:t>AuthUser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 dell'utente.</w:t>
            </w:r>
          </w:p>
        </w:tc>
      </w:tr>
      <w:tr>
        <w:trPr>
          <w:cantSplit w:val="true"/>
        </w:trPr>
        <w:tc>
          <w:tcPr>
            <w:tcW w:type="dxa" w:w="2381"/>
            <w:shd w:val="clear" w:color="auto" w:fill="F1F3F8"/>
          </w:tcPr>
          <w:p>
            <w:pPr>
              <w:spacing w:after="0"/>
            </w:pPr>
            <w:r>
              <w:rPr>
                <w:rFonts w:ascii="Consolas" w:hAnsi="Consolas"/>
                <w:b w:val="0"/>
                <w:color w:val="233C7D"/>
                <w:sz w:val="19"/>
              </w:rPr>
              <w:t>email</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Email dell'utente (l'header mostra la sua iniziale).</w:t>
            </w:r>
          </w:p>
        </w:tc>
      </w:tr>
      <w:tr>
        <w:trPr>
          <w:cantSplit w:val="true"/>
        </w:trPr>
        <w:tc>
          <w:tcPr>
            <w:tcW w:type="dxa" w:w="2381"/>
          </w:tcPr>
          <w:p>
            <w:pPr>
              <w:spacing w:after="0"/>
            </w:pPr>
            <w:r>
              <w:rPr>
                <w:rFonts w:ascii="Consolas" w:hAnsi="Consolas"/>
                <w:b w:val="0"/>
                <w:color w:val="233C7D"/>
                <w:sz w:val="19"/>
              </w:rPr>
              <w:t>role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Ruolo dell'utente (es. manager).</w:t>
            </w:r>
          </w:p>
        </w:tc>
      </w:tr>
      <w:tr>
        <w:trPr>
          <w:cantSplit w:val="true"/>
        </w:trPr>
        <w:tc>
          <w:tcPr>
            <w:tcW w:type="dxa" w:w="2381"/>
            <w:shd w:val="clear" w:color="auto" w:fill="F1F3F8"/>
          </w:tcPr>
          <w:p>
            <w:pPr>
              <w:spacing w:after="0"/>
            </w:pPr>
            <w:r>
              <w:rPr>
                <w:rFonts w:ascii="Consolas" w:hAnsi="Consolas"/>
                <w:b w:val="0"/>
                <w:color w:val="233C7D"/>
                <w:sz w:val="19"/>
              </w:rPr>
              <w:t>propertyId</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Stabilimento gestito (public id di catalog.properties): il frontend lo manda come idProperty nelle altre API.</w:t>
            </w:r>
          </w:p>
        </w:tc>
      </w:tr>
    </w:tbl>
    <w:p>
      <w:pPr>
        <w:spacing w:after="40"/>
      </w:pPr>
    </w:p>
    <w:p>
      <w:pPr>
        <w:pStyle w:val="Heading3"/>
      </w:pPr>
      <w:r>
        <w:t>Esempio di risposta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"accessToken": "eyJhbGciOiJIUzI1NiIsInR5cCI6IkpXVCJ9.eyJzdWIiOiIxMjM0In0.firma-di-esempio",</w:t>
      </w:r>
    </w:p>
    <w:p>
      <w:pPr>
        <w:keepNext/>
        <w:spacing w:after="0"/>
        <w:shd w:val="clear" w:color="auto" w:fill="F1F3F8"/>
      </w:pPr>
      <w:r>
        <w:rPr>
          <w:rFonts w:ascii="Consolas" w:hAnsi="Consolas"/>
          <w:b w:val="0"/>
          <w:color w:val="233C7D"/>
          <w:sz w:val="19"/>
        </w:rPr>
        <w:t xml:space="preserve">  "expiresIn": 604800,</w:t>
      </w:r>
    </w:p>
    <w:p>
      <w:pPr>
        <w:keepNext/>
        <w:spacing w:after="0"/>
        <w:shd w:val="clear" w:color="auto" w:fill="F1F3F8"/>
      </w:pPr>
      <w:r>
        <w:rPr>
          <w:rFonts w:ascii="Consolas" w:hAnsi="Consolas"/>
          <w:b w:val="0"/>
          <w:color w:val="233C7D"/>
          <w:sz w:val="19"/>
        </w:rPr>
        <w:t xml:space="preserve">  "user": {</w:t>
      </w:r>
    </w:p>
    <w:p>
      <w:pPr>
        <w:keepNext/>
        <w:spacing w:after="0"/>
        <w:shd w:val="clear" w:color="auto" w:fill="F1F3F8"/>
      </w:pPr>
      <w:r>
        <w:rPr>
          <w:rFonts w:ascii="Consolas" w:hAnsi="Consolas"/>
          <w:b w:val="0"/>
          <w:color w:val="233C7D"/>
          <w:sz w:val="19"/>
        </w:rPr>
        <w:t xml:space="preserve">    "id": "0f3c2a1b-7d6e-4f5a-9b8c-1d2e3f4a5b6c",</w:t>
      </w:r>
    </w:p>
    <w:p>
      <w:pPr>
        <w:keepNext/>
        <w:spacing w:after="0"/>
        <w:shd w:val="clear" w:color="auto" w:fill="F1F3F8"/>
      </w:pPr>
      <w:r>
        <w:rPr>
          <w:rFonts w:ascii="Consolas" w:hAnsi="Consolas"/>
          <w:b w:val="0"/>
          <w:color w:val="233C7D"/>
          <w:sz w:val="19"/>
        </w:rPr>
        <w:t xml:space="preserve">    "email": "mario.rossi@example.com",</w:t>
      </w:r>
    </w:p>
    <w:p>
      <w:pPr>
        <w:keepNext/>
        <w:spacing w:after="0"/>
        <w:shd w:val="clear" w:color="auto" w:fill="F1F3F8"/>
      </w:pPr>
      <w:r>
        <w:rPr>
          <w:rFonts w:ascii="Consolas" w:hAnsi="Consolas"/>
          <w:b w:val="0"/>
          <w:color w:val="233C7D"/>
          <w:sz w:val="19"/>
        </w:rPr>
        <w:t xml:space="preserve">    "role": "manager",</w:t>
      </w:r>
    </w:p>
    <w:p>
      <w:pPr>
        <w:keepNext/>
        <w:spacing w:after="0"/>
        <w:shd w:val="clear" w:color="auto" w:fill="F1F3F8"/>
      </w:pPr>
      <w:r>
        <w:rPr>
          <w:rFonts w:ascii="Consolas" w:hAnsi="Consolas"/>
          <w:b w:val="0"/>
          <w:color w:val="233C7D"/>
          <w:sz w:val="19"/>
        </w:rPr>
        <w:t xml:space="preserve">    "propertyId": "5b1f3c7e-2d4a-4e8b-9c1d-7a6e5f4b3c2d"</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3"/>
      </w:pPr>
      <w:r>
        <w:t>Cookie impostato dal server (Set-Cookie)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608"/>
            <w:shd w:val="clear" w:color="auto" w:fill="233C7D"/>
          </w:tcPr>
          <w:p>
            <w:pPr>
              <w:spacing w:after="0"/>
            </w:pPr>
            <w:r>
              <w:rPr>
                <w:b/>
                <w:color w:val="FFFFFF"/>
                <w:sz w:val="20"/>
              </w:rPr>
              <w:t>Elemento</w:t>
            </w:r>
          </w:p>
        </w:tc>
        <w:tc>
          <w:tcPr>
            <w:tcW w:type="dxa" w:w="2381"/>
            <w:shd w:val="clear" w:color="auto" w:fill="233C7D"/>
          </w:tcPr>
          <w:p>
            <w:pPr>
              <w:spacing w:after="0"/>
            </w:pPr>
            <w:r>
              <w:rPr>
                <w:b/>
                <w:color w:val="FFFFFF"/>
                <w:sz w:val="20"/>
              </w:rPr>
              <w:t>Valore</w:t>
            </w:r>
          </w:p>
        </w:tc>
        <w:tc>
          <w:tcPr>
            <w:tcW w:type="dxa" w:w="4876"/>
            <w:shd w:val="clear" w:color="auto" w:fill="233C7D"/>
          </w:tcPr>
          <w:p>
            <w:pPr>
              <w:spacing w:after="0"/>
            </w:pPr>
            <w:r>
              <w:rPr>
                <w:b/>
                <w:color w:val="FFFFFF"/>
                <w:sz w:val="20"/>
              </w:rPr>
              <w:t>Descrizione</w:t>
            </w:r>
          </w:p>
        </w:tc>
      </w:tr>
      <w:tr>
        <w:trPr>
          <w:cantSplit w:val="true"/>
        </w:trPr>
        <w:tc>
          <w:tcPr>
            <w:tcW w:type="dxa" w:w="2608"/>
          </w:tcPr>
          <w:p>
            <w:pPr>
              <w:spacing w:after="0"/>
            </w:pPr>
            <w:r>
              <w:rPr>
                <w:b w:val="0"/>
                <w:sz w:val="19"/>
              </w:rPr>
              <w:t>Nome</w:t>
            </w:r>
          </w:p>
        </w:tc>
        <w:tc>
          <w:tcPr>
            <w:tcW w:type="dxa" w:w="2381"/>
          </w:tcPr>
          <w:p>
            <w:pPr>
              <w:spacing w:after="0"/>
            </w:pPr>
            <w:r>
              <w:rPr>
                <w:rFonts w:ascii="Consolas" w:hAnsi="Consolas"/>
                <w:b w:val="0"/>
                <w:color w:val="233C7D"/>
                <w:sz w:val="19"/>
              </w:rPr>
              <w:t>sb_rt in sviluppo, __Secure-sb_rt in produzione</w:t>
            </w:r>
          </w:p>
        </w:tc>
        <w:tc>
          <w:tcPr>
            <w:tcW w:type="dxa" w:w="4876"/>
          </w:tcPr>
          <w:p>
            <w:pPr>
              <w:spacing w:after="0"/>
            </w:pPr>
            <w:r>
              <w:rPr>
                <w:b w:val="0"/>
                <w:sz w:val="19"/>
              </w:rPr>
              <w:t>Il nome lo sceglie il backend (Auth:RefreshCookie).</w:t>
            </w:r>
          </w:p>
        </w:tc>
      </w:tr>
      <w:tr>
        <w:trPr>
          <w:cantSplit w:val="true"/>
        </w:trPr>
        <w:tc>
          <w:tcPr>
            <w:tcW w:type="dxa" w:w="2608"/>
            <w:shd w:val="clear" w:color="auto" w:fill="F1F3F8"/>
          </w:tcPr>
          <w:p>
            <w:pPr>
              <w:spacing w:after="0"/>
            </w:pPr>
            <w:r>
              <w:rPr>
                <w:b w:val="0"/>
                <w:sz w:val="19"/>
              </w:rPr>
              <w:t>Valore</w:t>
            </w:r>
          </w:p>
        </w:tc>
        <w:tc>
          <w:tcPr>
            <w:tcW w:type="dxa" w:w="2381"/>
            <w:shd w:val="clear" w:color="auto" w:fill="F1F3F8"/>
          </w:tcPr>
          <w:p>
            <w:pPr>
              <w:spacing w:after="0"/>
            </w:pPr>
            <w:r>
              <w:rPr>
                <w:rFonts w:ascii="Consolas" w:hAnsi="Consolas"/>
                <w:b w:val="0"/>
                <w:color w:val="233C7D"/>
                <w:sz w:val="19"/>
              </w:rPr>
              <w:t>string opaca</w:t>
            </w:r>
          </w:p>
        </w:tc>
        <w:tc>
          <w:tcPr>
            <w:tcW w:type="dxa" w:w="4876"/>
            <w:shd w:val="clear" w:color="auto" w:fill="F1F3F8"/>
          </w:tcPr>
          <w:p>
            <w:pPr>
              <w:spacing w:after="0"/>
            </w:pPr>
            <w:r>
              <w:rPr>
                <w:b w:val="0"/>
                <w:sz w:val="19"/>
              </w:rPr>
              <w:t>Il refresh token: il frontend non lo legge mai. Ogni nuovo cookie invalida il precedente (rotazione).</w:t>
            </w:r>
          </w:p>
        </w:tc>
      </w:tr>
      <w:tr>
        <w:trPr>
          <w:cantSplit w:val="true"/>
        </w:trPr>
        <w:tc>
          <w:tcPr>
            <w:tcW w:type="dxa" w:w="2608"/>
          </w:tcPr>
          <w:p>
            <w:pPr>
              <w:spacing w:after="0"/>
            </w:pPr>
            <w:r>
              <w:rPr>
                <w:b w:val="0"/>
                <w:sz w:val="19"/>
              </w:rPr>
              <w:t>HttpOnly; Secure; SameSite=Strict</w:t>
            </w:r>
          </w:p>
        </w:tc>
        <w:tc>
          <w:tcPr>
            <w:tcW w:type="dxa" w:w="2381"/>
          </w:tcPr>
          <w:p>
            <w:pPr>
              <w:spacing w:after="0"/>
            </w:pPr>
            <w:r>
              <w:rPr>
                <w:rFonts w:ascii="Consolas" w:hAnsi="Consolas"/>
                <w:b w:val="0"/>
                <w:color w:val="233C7D"/>
                <w:sz w:val="19"/>
              </w:rPr>
              <w:t>attributi</w:t>
            </w:r>
          </w:p>
        </w:tc>
        <w:tc>
          <w:tcPr>
            <w:tcW w:type="dxa" w:w="4876"/>
          </w:tcPr>
          <w:p>
            <w:pPr>
              <w:spacing w:after="0"/>
            </w:pPr>
            <w:r>
              <w:rPr>
                <w:b w:val="0"/>
                <w:sz w:val="19"/>
              </w:rPr>
              <w:t>Nessuno script può leggerlo e viaggia solo verso il nostro sito; Secure in produzione (in sviluppo il backend lo toglie, perché gira in http).</w:t>
            </w:r>
          </w:p>
        </w:tc>
      </w:tr>
      <w:tr>
        <w:trPr>
          <w:cantSplit w:val="true"/>
        </w:trPr>
        <w:tc>
          <w:tcPr>
            <w:tcW w:type="dxa" w:w="2608"/>
            <w:shd w:val="clear" w:color="auto" w:fill="F1F3F8"/>
          </w:tcPr>
          <w:p>
            <w:pPr>
              <w:spacing w:after="0"/>
            </w:pPr>
            <w:r>
              <w:rPr>
                <w:b w:val="0"/>
                <w:sz w:val="19"/>
              </w:rPr>
              <w:t>Path</w:t>
            </w:r>
          </w:p>
        </w:tc>
        <w:tc>
          <w:tcPr>
            <w:tcW w:type="dxa" w:w="2381"/>
            <w:shd w:val="clear" w:color="auto" w:fill="F1F3F8"/>
          </w:tcPr>
          <w:p>
            <w:pPr>
              <w:spacing w:after="0"/>
            </w:pPr>
            <w:r>
              <w:rPr>
                <w:rFonts w:ascii="Consolas" w:hAnsi="Consolas"/>
                <w:b w:val="0"/>
                <w:color w:val="233C7D"/>
                <w:sz w:val="19"/>
              </w:rPr>
              <w:t>/api/identity</w:t>
            </w:r>
          </w:p>
        </w:tc>
        <w:tc>
          <w:tcPr>
            <w:tcW w:type="dxa" w:w="4876"/>
            <w:shd w:val="clear" w:color="auto" w:fill="F1F3F8"/>
          </w:tcPr>
          <w:p>
            <w:pPr>
              <w:spacing w:after="0"/>
            </w:pPr>
            <w:r>
              <w:rPr>
                <w:b w:val="0"/>
                <w:sz w:val="19"/>
              </w:rPr>
              <w:t>Così il browser lo invia solo alle API di identità (login, refresh, logout).</w:t>
            </w:r>
          </w:p>
        </w:tc>
      </w:tr>
      <w:tr>
        <w:trPr>
          <w:cantSplit w:val="true"/>
        </w:trPr>
        <w:tc>
          <w:tcPr>
            <w:tcW w:type="dxa" w:w="2608"/>
          </w:tcPr>
          <w:p>
            <w:pPr>
              <w:spacing w:after="0"/>
            </w:pPr>
            <w:r>
              <w:rPr>
                <w:b w:val="0"/>
                <w:sz w:val="19"/>
              </w:rPr>
              <w:t>Max-Age</w:t>
            </w:r>
          </w:p>
        </w:tc>
        <w:tc>
          <w:tcPr>
            <w:tcW w:type="dxa" w:w="2381"/>
          </w:tcPr>
          <w:p>
            <w:pPr>
              <w:spacing w:after="0"/>
            </w:pPr>
            <w:r>
              <w:rPr>
                <w:rFonts w:ascii="Consolas" w:hAnsi="Consolas"/>
                <w:b w:val="0"/>
                <w:color w:val="233C7D"/>
                <w:sz w:val="19"/>
              </w:rPr>
              <w:t>number (secondi) | assente</w:t>
            </w:r>
          </w:p>
        </w:tc>
        <w:tc>
          <w:tcPr>
            <w:tcW w:type="dxa" w:w="4876"/>
          </w:tcPr>
          <w:p>
            <w:pPr>
              <w:spacing w:after="0"/>
            </w:pPr>
            <w:r>
              <w:rPr>
                <w:b w:val="0"/>
                <w:sz w:val="19"/>
              </w:rPr>
              <w:t>Con remember true cookie persistente; con remember false cookie di sessione (senza Max-Age né Expires), che si chiude col browser. Durate del backend: access token 7 giorni, refresh token 30 giorni, 90 con remember.</w:t>
            </w:r>
          </w:p>
        </w:tc>
      </w:tr>
    </w:tbl>
    <w:p>
      <w:pPr>
        <w:spacing w:after="40"/>
      </w:pP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auth.invalid_credentials</w:t>
            </w:r>
          </w:p>
        </w:tc>
        <w:tc>
          <w:tcPr>
            <w:tcW w:type="dxa" w:w="5896"/>
          </w:tcPr>
          <w:p>
            <w:pPr>
              <w:spacing w:after="0"/>
            </w:pPr>
            <w:r>
              <w:rPr>
                <w:b w:val="0"/>
                <w:sz w:val="19"/>
              </w:rPr>
              <w:t>Email o password non corrette.</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auth.app_not_allowed</w:t>
            </w:r>
          </w:p>
        </w:tc>
        <w:tc>
          <w:tcPr>
            <w:tcW w:type="dxa" w:w="5896"/>
            <w:shd w:val="clear" w:color="auto" w:fill="F1F3F8"/>
          </w:tcPr>
          <w:p>
            <w:pPr>
              <w:spacing w:after="0"/>
            </w:pPr>
            <w:r>
              <w:rPr>
                <w:b w:val="0"/>
                <w:sz w:val="19"/>
              </w:rPr>
              <w:t>Il ruolo dell'utente non può accedere all'applicazione indicata in app (es. un systemadmin su "hub").</w:t>
            </w:r>
          </w:p>
        </w:tc>
      </w:tr>
      <w:tr>
        <w:trPr>
          <w:cantSplit w:val="true"/>
        </w:trPr>
        <w:tc>
          <w:tcPr>
            <w:tcW w:type="dxa" w:w="907"/>
          </w:tcPr>
          <w:p>
            <w:pPr>
              <w:spacing w:after="0"/>
            </w:pPr>
            <w:r>
              <w:rPr>
                <w:rFonts w:ascii="Consolas" w:hAnsi="Consolas"/>
                <w:b w:val="0"/>
                <w:color w:val="233C7D"/>
                <w:sz w:val="19"/>
              </w:rPr>
              <w:t>429</w:t>
            </w:r>
          </w:p>
        </w:tc>
        <w:tc>
          <w:tcPr>
            <w:tcW w:type="dxa" w:w="3061"/>
          </w:tcPr>
          <w:p>
            <w:pPr>
              <w:spacing w:after="0"/>
            </w:pPr>
            <w:r>
              <w:rPr>
                <w:rFonts w:ascii="Consolas" w:hAnsi="Consolas"/>
                <w:b w:val="0"/>
                <w:color w:val="233C7D"/>
                <w:sz w:val="19"/>
              </w:rPr>
              <w:t>auth.too_many_attempts</w:t>
            </w:r>
          </w:p>
        </w:tc>
        <w:tc>
          <w:tcPr>
            <w:tcW w:type="dxa" w:w="5896"/>
          </w:tcPr>
          <w:p>
            <w:pPr>
              <w:spacing w:after="0"/>
            </w:pPr>
            <w:r>
              <w:rPr>
                <w:b w:val="0"/>
                <w:sz w:val="19"/>
              </w:rPr>
              <w:t>Troppi tentativi di accesso dallo stesso indirizzo: il backend ne accetta 20 al minuto.</w:t>
            </w:r>
          </w:p>
        </w:tc>
      </w:tr>
      <w:tr>
        <w:trPr>
          <w:cantSplit w:val="true"/>
        </w:trPr>
        <w:tc>
          <w:tcPr>
            <w:tcW w:type="dxa" w:w="907"/>
            <w:shd w:val="clear" w:color="auto" w:fill="F1F3F8"/>
          </w:tcPr>
          <w:p>
            <w:pPr>
              <w:spacing w:after="0"/>
            </w:pPr>
            <w:r>
              <w:rPr>
                <w:rFonts w:ascii="Consolas" w:hAnsi="Consolas"/>
                <w:b w:val="0"/>
                <w:color w:val="233C7D"/>
                <w:sz w:val="19"/>
              </w:rPr>
              <w:t>400</w:t>
            </w:r>
          </w:p>
        </w:tc>
        <w:tc>
          <w:tcPr>
            <w:tcW w:type="dxa" w:w="3061"/>
            <w:shd w:val="clear" w:color="auto" w:fill="F1F3F8"/>
          </w:tcPr>
          <w:p>
            <w:pPr>
              <w:spacing w:after="0"/>
            </w:pPr>
            <w:r>
              <w:rPr>
                <w:rFonts w:ascii="Consolas" w:hAnsi="Consolas"/>
                <w:b w:val="0"/>
                <w:color w:val="233C7D"/>
                <w:sz w:val="19"/>
              </w:rPr>
              <w:t>validation.failed</w:t>
            </w:r>
          </w:p>
        </w:tc>
        <w:tc>
          <w:tcPr>
            <w:tcW w:type="dxa" w:w="5896"/>
            <w:shd w:val="clear" w:color="auto" w:fill="F1F3F8"/>
          </w:tcPr>
          <w:p>
            <w:pPr>
              <w:spacing w:after="0"/>
            </w:pPr>
            <w:r>
              <w:rPr>
                <w:b w:val="0"/>
                <w:sz w:val="19"/>
              </w:rPr>
              <w:t>Corpo non valido (es. username o password mancanti, app sconosciuta); il dettaglio per campo è in errors[].</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"https://errors.summerbooking/auth/invalid-credentials",</w:t>
      </w:r>
    </w:p>
    <w:p>
      <w:pPr>
        <w:keepNext/>
        <w:spacing w:after="0"/>
        <w:shd w:val="clear" w:color="auto" w:fill="F1F3F8"/>
      </w:pPr>
      <w:r>
        <w:rPr>
          <w:rFonts w:ascii="Consolas" w:hAnsi="Consolas"/>
          <w:b w:val="0"/>
          <w:color w:val="233C7D"/>
          <w:sz w:val="19"/>
        </w:rPr>
        <w:t xml:space="preserve">  "status": 401,</w:t>
      </w:r>
    </w:p>
    <w:p>
      <w:pPr>
        <w:keepNext/>
        <w:spacing w:after="0"/>
        <w:shd w:val="clear" w:color="auto" w:fill="F1F3F8"/>
      </w:pPr>
      <w:r>
        <w:rPr>
          <w:rFonts w:ascii="Consolas" w:hAnsi="Consolas"/>
          <w:b w:val="0"/>
          <w:color w:val="233C7D"/>
          <w:sz w:val="19"/>
        </w:rPr>
        <w:t xml:space="preserve">  "code": "auth.invalid_credentials",</w:t>
      </w:r>
    </w:p>
    <w:p>
      <w:pPr>
        <w:keepNext/>
        <w:spacing w:after="0"/>
        <w:shd w:val="clear" w:color="auto" w:fill="F1F3F8"/>
      </w:pPr>
      <w:r>
        <w:rPr>
          <w:rFonts w:ascii="Consolas" w:hAnsi="Consolas"/>
          <w:b w:val="0"/>
          <w:color w:val="233C7D"/>
          <w:sz w:val="19"/>
        </w:rPr>
        <w:t xml:space="preserve">  "title": "Invalid credentials",</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/api/identity/auth/refresh</w:t>
      </w:r>
    </w:p>
    <w:p>
      <w:r>
        <w:t>Rinnovo del token</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/api/identity/auth/refresh</w:t>
      </w:r>
    </w:p>
    <w:p>
      <w:pPr>
        <w:spacing w:after="40"/>
      </w:pPr>
      <w:r>
        <w:rPr>
          <w:b/>
        </w:rPr>
        <w:t xml:space="preserve">Nel frontend: </w:t>
      </w:r>
      <w:r>
        <w:rPr>
          <w:rFonts w:ascii="Consolas" w:hAnsi="Consolas"/>
          <w:b w:val="0"/>
          <w:color w:val="233C7D"/>
        </w:rPr>
        <w:t>AuthService.refresh</w:t>
      </w:r>
    </w:p>
    <w:p>
      <w:pPr>
        <w:spacing w:after="40"/>
      </w:pPr>
      <w:r>
        <w:rPr>
          <w:b/>
        </w:rPr>
        <w:t xml:space="preserve">Autenticazione: </w:t>
      </w:r>
      <w:r>
        <w:rPr>
          <w:b w:val="0"/>
        </w:rPr>
        <w:t>Solo il cookie del refresh token (inviato dal browser in automatico).</w:t>
      </w:r>
    </w:p>
    <w:p>
      <w:pPr>
        <w:pStyle w:val="ListBullet"/>
      </w:pPr>
      <w:r>
        <w:t>Nessun corpo nella richiesta.</w:t>
      </w:r>
    </w:p>
    <w:p>
      <w:pPr>
        <w:pStyle w:val="ListBullet"/>
      </w:pPr>
      <w:r>
        <w:t>Il refresh token viene ruotato: il server imposta un cookie nuovo e invalida il precedente.</w:t>
      </w:r>
    </w:p>
    <w:p>
      <w:pPr>
        <w:pStyle w:val="Heading2"/>
      </w:pPr>
      <w:r>
        <w:t>Payload inviato al backend</w:t>
      </w:r>
    </w:p>
    <w:p>
      <w:r>
        <w:t>Nessun payload: corpo vuoto, quindi nessun JSON.</w:t>
      </w:r>
    </w:p>
    <w:p>
      <w:pPr>
        <w:pStyle w:val="Heading3"/>
      </w:pPr>
      <w:r>
        <w:t>Inviato insieme alla richiesta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Nome</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b w:val="0"/>
                <w:sz w:val="19"/>
              </w:rPr>
              <w:t>Cookie del refresh token</w:t>
            </w:r>
          </w:p>
        </w:tc>
        <w:tc>
          <w:tcPr>
            <w:tcW w:type="dxa" w:w="2608"/>
          </w:tcPr>
          <w:p>
            <w:pPr>
              <w:spacing w:after="0"/>
            </w:pPr>
            <w:r>
              <w:rPr>
                <w:b w:val="0"/>
                <w:sz w:val="19"/>
              </w:rPr>
              <w:t>cookie HttpOnly</w:t>
            </w:r>
          </w:p>
        </w:tc>
        <w:tc>
          <w:tcPr>
            <w:tcW w:type="dxa" w:w="4876"/>
          </w:tcPr>
          <w:p>
            <w:pPr>
              <w:spacing w:after="0"/>
            </w:pPr>
            <w:r>
              <w:rPr>
                <w:b w:val="0"/>
                <w:sz w:val="19"/>
              </w:rPr>
              <w:t>Inviato dal browser in automatico (stessa origine): il frontend non lo legge e non lo scrive. Nessun header Authorization.</w:t>
            </w:r>
          </w:p>
        </w:tc>
      </w:tr>
    </w:tbl>
    <w:p>
      <w:pPr>
        <w:spacing w:after="40"/>
      </w:pP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AuthSession</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accessToken</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Access token (JWT) a vita breve. Per il frontend è opaco: non viene decodificato e resta solo in memoria.</w:t>
            </w:r>
          </w:p>
        </w:tc>
      </w:tr>
      <w:tr>
        <w:trPr>
          <w:cantSplit w:val="true"/>
        </w:trPr>
        <w:tc>
          <w:tcPr>
            <w:tcW w:type="dxa" w:w="2381"/>
            <w:shd w:val="clear" w:color="auto" w:fill="F1F3F8"/>
          </w:tcPr>
          <w:p>
            <w:pPr>
              <w:spacing w:after="0"/>
            </w:pPr>
            <w:r>
              <w:rPr>
                <w:rFonts w:ascii="Consolas" w:hAnsi="Consolas"/>
                <w:b w:val="0"/>
                <w:color w:val="233C7D"/>
                <w:sz w:val="19"/>
              </w:rPr>
              <w:t>expiresIn</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Secondi di validità dell'access token.</w:t>
            </w:r>
          </w:p>
        </w:tc>
      </w:tr>
      <w:tr>
        <w:trPr>
          <w:cantSplit w:val="true"/>
        </w:trPr>
        <w:tc>
          <w:tcPr>
            <w:tcW w:type="dxa" w:w="2381"/>
          </w:tcPr>
          <w:p>
            <w:pPr>
              <w:spacing w:after="0"/>
            </w:pPr>
            <w:r>
              <w:rPr>
                <w:rFonts w:ascii="Consolas" w:hAnsi="Consolas"/>
                <w:b w:val="0"/>
                <w:color w:val="233C7D"/>
                <w:sz w:val="19"/>
              </w:rPr>
              <w:t>user</w:t>
            </w:r>
          </w:p>
        </w:tc>
        <w:tc>
          <w:tcPr>
            <w:tcW w:type="dxa" w:w="2608"/>
          </w:tcPr>
          <w:p>
            <w:pPr>
              <w:spacing w:after="0"/>
            </w:pPr>
            <w:r>
              <w:rPr>
                <w:rFonts w:ascii="Consolas" w:hAnsi="Consolas"/>
                <w:b w:val="0"/>
                <w:color w:val="233C7D"/>
                <w:sz w:val="19"/>
              </w:rPr>
              <w:t>AuthUser (oggetto)</w:t>
            </w:r>
          </w:p>
        </w:tc>
        <w:tc>
          <w:tcPr>
            <w:tcW w:type="dxa" w:w="4876"/>
          </w:tcPr>
          <w:p>
            <w:pPr>
              <w:spacing w:after="0"/>
            </w:pPr>
            <w:r>
              <w:rPr>
                <w:b w:val="0"/>
                <w:sz w:val="19"/>
              </w:rPr>
              <w:t>Dati dell'utente per l'interfaccia.</w:t>
            </w:r>
          </w:p>
        </w:tc>
      </w:tr>
    </w:tbl>
    <w:p>
      <w:pPr>
        <w:spacing w:after="40"/>
      </w:pPr>
    </w:p>
    <w:p>
      <w:pPr>
        <w:pStyle w:val="Heading3"/>
      </w:pPr>
      <w:r>
        <w:rPr>
          <w:b w:val="0"/>
        </w:rPr>
        <w:t xml:space="preserve">Oggetto </w:t>
      </w:r>
      <w:r>
        <w:rPr>
          <w:rFonts w:ascii="Consolas" w:hAnsi="Consolas"/>
          <w:b w:val="0"/>
        </w:rPr>
        <w:t>AuthUser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 dell'utente.</w:t>
            </w:r>
          </w:p>
        </w:tc>
      </w:tr>
      <w:tr>
        <w:trPr>
          <w:cantSplit w:val="true"/>
        </w:trPr>
        <w:tc>
          <w:tcPr>
            <w:tcW w:type="dxa" w:w="2381"/>
            <w:shd w:val="clear" w:color="auto" w:fill="F1F3F8"/>
          </w:tcPr>
          <w:p>
            <w:pPr>
              <w:spacing w:after="0"/>
            </w:pPr>
            <w:r>
              <w:rPr>
                <w:rFonts w:ascii="Consolas" w:hAnsi="Consolas"/>
                <w:b w:val="0"/>
                <w:color w:val="233C7D"/>
                <w:sz w:val="19"/>
              </w:rPr>
              <w:t>email</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Email dell'utente (l'header mostra la sua iniziale).</w:t>
            </w:r>
          </w:p>
        </w:tc>
      </w:tr>
      <w:tr>
        <w:trPr>
          <w:cantSplit w:val="true"/>
        </w:trPr>
        <w:tc>
          <w:tcPr>
            <w:tcW w:type="dxa" w:w="2381"/>
          </w:tcPr>
          <w:p>
            <w:pPr>
              <w:spacing w:after="0"/>
            </w:pPr>
            <w:r>
              <w:rPr>
                <w:rFonts w:ascii="Consolas" w:hAnsi="Consolas"/>
                <w:b w:val="0"/>
                <w:color w:val="233C7D"/>
                <w:sz w:val="19"/>
              </w:rPr>
              <w:t>role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Ruolo dell'utente (es. manager).</w:t>
            </w:r>
          </w:p>
        </w:tc>
      </w:tr>
      <w:tr>
        <w:trPr>
          <w:cantSplit w:val="true"/>
        </w:trPr>
        <w:tc>
          <w:tcPr>
            <w:tcW w:type="dxa" w:w="2381"/>
            <w:shd w:val="clear" w:color="auto" w:fill="F1F3F8"/>
          </w:tcPr>
          <w:p>
            <w:pPr>
              <w:spacing w:after="0"/>
            </w:pPr>
            <w:r>
              <w:rPr>
                <w:rFonts w:ascii="Consolas" w:hAnsi="Consolas"/>
                <w:b w:val="0"/>
                <w:color w:val="233C7D"/>
                <w:sz w:val="19"/>
              </w:rPr>
              <w:t>propertyId</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Stabilimento gestito (public id di catalog.properties): il frontend lo manda come idProperty nelle altre API.</w:t>
            </w:r>
          </w:p>
        </w:tc>
      </w:tr>
    </w:tbl>
    <w:p>
      <w:pPr>
        <w:spacing w:after="40"/>
      </w:pPr>
    </w:p>
    <w:p>
      <w:pPr>
        <w:pStyle w:val="Heading3"/>
      </w:pPr>
      <w:r>
        <w:t>Esempio di risposta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"accessToken": "eyJhbGciOiJIUzI1NiIsInR5cCI6IkpXVCJ9.eyJzdWIiOiIxMjM0In0.firma-di-esempio",</w:t>
      </w:r>
    </w:p>
    <w:p>
      <w:pPr>
        <w:keepNext/>
        <w:spacing w:after="0"/>
        <w:shd w:val="clear" w:color="auto" w:fill="F1F3F8"/>
      </w:pPr>
      <w:r>
        <w:rPr>
          <w:rFonts w:ascii="Consolas" w:hAnsi="Consolas"/>
          <w:b w:val="0"/>
          <w:color w:val="233C7D"/>
          <w:sz w:val="19"/>
        </w:rPr>
        <w:t xml:space="preserve">  "expiresIn": 604800,</w:t>
      </w:r>
    </w:p>
    <w:p>
      <w:pPr>
        <w:keepNext/>
        <w:spacing w:after="0"/>
        <w:shd w:val="clear" w:color="auto" w:fill="F1F3F8"/>
      </w:pPr>
      <w:r>
        <w:rPr>
          <w:rFonts w:ascii="Consolas" w:hAnsi="Consolas"/>
          <w:b w:val="0"/>
          <w:color w:val="233C7D"/>
          <w:sz w:val="19"/>
        </w:rPr>
        <w:t xml:space="preserve">  "user": {</w:t>
      </w:r>
    </w:p>
    <w:p>
      <w:pPr>
        <w:keepNext/>
        <w:spacing w:after="0"/>
        <w:shd w:val="clear" w:color="auto" w:fill="F1F3F8"/>
      </w:pPr>
      <w:r>
        <w:rPr>
          <w:rFonts w:ascii="Consolas" w:hAnsi="Consolas"/>
          <w:b w:val="0"/>
          <w:color w:val="233C7D"/>
          <w:sz w:val="19"/>
        </w:rPr>
        <w:t xml:space="preserve">    "id": "0f3c2a1b-7d6e-4f5a-9b8c-1d2e3f4a5b6c",</w:t>
      </w:r>
    </w:p>
    <w:p>
      <w:pPr>
        <w:keepNext/>
        <w:spacing w:after="0"/>
        <w:shd w:val="clear" w:color="auto" w:fill="F1F3F8"/>
      </w:pPr>
      <w:r>
        <w:rPr>
          <w:rFonts w:ascii="Consolas" w:hAnsi="Consolas"/>
          <w:b w:val="0"/>
          <w:color w:val="233C7D"/>
          <w:sz w:val="19"/>
        </w:rPr>
        <w:t xml:space="preserve">    "email": "mario.rossi@example.com",</w:t>
      </w:r>
    </w:p>
    <w:p>
      <w:pPr>
        <w:keepNext/>
        <w:spacing w:after="0"/>
        <w:shd w:val="clear" w:color="auto" w:fill="F1F3F8"/>
      </w:pPr>
      <w:r>
        <w:rPr>
          <w:rFonts w:ascii="Consolas" w:hAnsi="Consolas"/>
          <w:b w:val="0"/>
          <w:color w:val="233C7D"/>
          <w:sz w:val="19"/>
        </w:rPr>
        <w:t xml:space="preserve">    "role": "manager",</w:t>
      </w:r>
    </w:p>
    <w:p>
      <w:pPr>
        <w:keepNext/>
        <w:spacing w:after="0"/>
        <w:shd w:val="clear" w:color="auto" w:fill="F1F3F8"/>
      </w:pPr>
      <w:r>
        <w:rPr>
          <w:rFonts w:ascii="Consolas" w:hAnsi="Consolas"/>
          <w:b w:val="0"/>
          <w:color w:val="233C7D"/>
          <w:sz w:val="19"/>
        </w:rPr>
        <w:t xml:space="preserve">    "propertyId": "5b1f3c7e-2d4a-4e8b-9c1d-7a6e5f4b3c2d"</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3"/>
      </w:pPr>
      <w:r>
        <w:t>Cookie impostato dal server (Set-Cookie)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608"/>
            <w:shd w:val="clear" w:color="auto" w:fill="233C7D"/>
          </w:tcPr>
          <w:p>
            <w:pPr>
              <w:spacing w:after="0"/>
            </w:pPr>
            <w:r>
              <w:rPr>
                <w:b/>
                <w:color w:val="FFFFFF"/>
                <w:sz w:val="20"/>
              </w:rPr>
              <w:t>Elemento</w:t>
            </w:r>
          </w:p>
        </w:tc>
        <w:tc>
          <w:tcPr>
            <w:tcW w:type="dxa" w:w="2381"/>
            <w:shd w:val="clear" w:color="auto" w:fill="233C7D"/>
          </w:tcPr>
          <w:p>
            <w:pPr>
              <w:spacing w:after="0"/>
            </w:pPr>
            <w:r>
              <w:rPr>
                <w:b/>
                <w:color w:val="FFFFFF"/>
                <w:sz w:val="20"/>
              </w:rPr>
              <w:t>Valore</w:t>
            </w:r>
          </w:p>
        </w:tc>
        <w:tc>
          <w:tcPr>
            <w:tcW w:type="dxa" w:w="4876"/>
            <w:shd w:val="clear" w:color="auto" w:fill="233C7D"/>
          </w:tcPr>
          <w:p>
            <w:pPr>
              <w:spacing w:after="0"/>
            </w:pPr>
            <w:r>
              <w:rPr>
                <w:b/>
                <w:color w:val="FFFFFF"/>
                <w:sz w:val="20"/>
              </w:rPr>
              <w:t>Descrizione</w:t>
            </w:r>
          </w:p>
        </w:tc>
      </w:tr>
      <w:tr>
        <w:trPr>
          <w:cantSplit w:val="true"/>
        </w:trPr>
        <w:tc>
          <w:tcPr>
            <w:tcW w:type="dxa" w:w="2608"/>
          </w:tcPr>
          <w:p>
            <w:pPr>
              <w:spacing w:after="0"/>
            </w:pPr>
            <w:r>
              <w:rPr>
                <w:b w:val="0"/>
                <w:sz w:val="19"/>
              </w:rPr>
              <w:t>Nome</w:t>
            </w:r>
          </w:p>
        </w:tc>
        <w:tc>
          <w:tcPr>
            <w:tcW w:type="dxa" w:w="2381"/>
          </w:tcPr>
          <w:p>
            <w:pPr>
              <w:spacing w:after="0"/>
            </w:pPr>
            <w:r>
              <w:rPr>
                <w:rFonts w:ascii="Consolas" w:hAnsi="Consolas"/>
                <w:b w:val="0"/>
                <w:color w:val="233C7D"/>
                <w:sz w:val="19"/>
              </w:rPr>
              <w:t>sb_rt in sviluppo, __Secure-sb_rt in produzione</w:t>
            </w:r>
          </w:p>
        </w:tc>
        <w:tc>
          <w:tcPr>
            <w:tcW w:type="dxa" w:w="4876"/>
          </w:tcPr>
          <w:p>
            <w:pPr>
              <w:spacing w:after="0"/>
            </w:pPr>
            <w:r>
              <w:rPr>
                <w:b w:val="0"/>
                <w:sz w:val="19"/>
              </w:rPr>
              <w:t>Il nome lo sceglie il backend (Auth:RefreshCookie).</w:t>
            </w:r>
          </w:p>
        </w:tc>
      </w:tr>
      <w:tr>
        <w:trPr>
          <w:cantSplit w:val="true"/>
        </w:trPr>
        <w:tc>
          <w:tcPr>
            <w:tcW w:type="dxa" w:w="2608"/>
            <w:shd w:val="clear" w:color="auto" w:fill="F1F3F8"/>
          </w:tcPr>
          <w:p>
            <w:pPr>
              <w:spacing w:after="0"/>
            </w:pPr>
            <w:r>
              <w:rPr>
                <w:b w:val="0"/>
                <w:sz w:val="19"/>
              </w:rPr>
              <w:t>Valore</w:t>
            </w:r>
          </w:p>
        </w:tc>
        <w:tc>
          <w:tcPr>
            <w:tcW w:type="dxa" w:w="2381"/>
            <w:shd w:val="clear" w:color="auto" w:fill="F1F3F8"/>
          </w:tcPr>
          <w:p>
            <w:pPr>
              <w:spacing w:after="0"/>
            </w:pPr>
            <w:r>
              <w:rPr>
                <w:rFonts w:ascii="Consolas" w:hAnsi="Consolas"/>
                <w:b w:val="0"/>
                <w:color w:val="233C7D"/>
                <w:sz w:val="19"/>
              </w:rPr>
              <w:t>string opaca</w:t>
            </w:r>
          </w:p>
        </w:tc>
        <w:tc>
          <w:tcPr>
            <w:tcW w:type="dxa" w:w="4876"/>
            <w:shd w:val="clear" w:color="auto" w:fill="F1F3F8"/>
          </w:tcPr>
          <w:p>
            <w:pPr>
              <w:spacing w:after="0"/>
            </w:pPr>
            <w:r>
              <w:rPr>
                <w:b w:val="0"/>
                <w:sz w:val="19"/>
              </w:rPr>
              <w:t>Il refresh token: il frontend non lo legge mai. Ogni nuovo cookie invalida il precedente (rotazione).</w:t>
            </w:r>
          </w:p>
        </w:tc>
      </w:tr>
      <w:tr>
        <w:trPr>
          <w:cantSplit w:val="true"/>
        </w:trPr>
        <w:tc>
          <w:tcPr>
            <w:tcW w:type="dxa" w:w="2608"/>
          </w:tcPr>
          <w:p>
            <w:pPr>
              <w:spacing w:after="0"/>
            </w:pPr>
            <w:r>
              <w:rPr>
                <w:b w:val="0"/>
                <w:sz w:val="19"/>
              </w:rPr>
              <w:t>HttpOnly; Secure; SameSite=Strict</w:t>
            </w:r>
          </w:p>
        </w:tc>
        <w:tc>
          <w:tcPr>
            <w:tcW w:type="dxa" w:w="2381"/>
          </w:tcPr>
          <w:p>
            <w:pPr>
              <w:spacing w:after="0"/>
            </w:pPr>
            <w:r>
              <w:rPr>
                <w:rFonts w:ascii="Consolas" w:hAnsi="Consolas"/>
                <w:b w:val="0"/>
                <w:color w:val="233C7D"/>
                <w:sz w:val="19"/>
              </w:rPr>
              <w:t>attributi</w:t>
            </w:r>
          </w:p>
        </w:tc>
        <w:tc>
          <w:tcPr>
            <w:tcW w:type="dxa" w:w="4876"/>
          </w:tcPr>
          <w:p>
            <w:pPr>
              <w:spacing w:after="0"/>
            </w:pPr>
            <w:r>
              <w:rPr>
                <w:b w:val="0"/>
                <w:sz w:val="19"/>
              </w:rPr>
              <w:t>Nessuno script può leggerlo e viaggia solo verso il nostro sito; Secure in produzione (in sviluppo il backend lo toglie, perché gira in http).</w:t>
            </w:r>
          </w:p>
        </w:tc>
      </w:tr>
      <w:tr>
        <w:trPr>
          <w:cantSplit w:val="true"/>
        </w:trPr>
        <w:tc>
          <w:tcPr>
            <w:tcW w:type="dxa" w:w="2608"/>
            <w:shd w:val="clear" w:color="auto" w:fill="F1F3F8"/>
          </w:tcPr>
          <w:p>
            <w:pPr>
              <w:spacing w:after="0"/>
            </w:pPr>
            <w:r>
              <w:rPr>
                <w:b w:val="0"/>
                <w:sz w:val="19"/>
              </w:rPr>
              <w:t>Path</w:t>
            </w:r>
          </w:p>
        </w:tc>
        <w:tc>
          <w:tcPr>
            <w:tcW w:type="dxa" w:w="2381"/>
            <w:shd w:val="clear" w:color="auto" w:fill="F1F3F8"/>
          </w:tcPr>
          <w:p>
            <w:pPr>
              <w:spacing w:after="0"/>
            </w:pPr>
            <w:r>
              <w:rPr>
                <w:rFonts w:ascii="Consolas" w:hAnsi="Consolas"/>
                <w:b w:val="0"/>
                <w:color w:val="233C7D"/>
                <w:sz w:val="19"/>
              </w:rPr>
              <w:t>/api/identity</w:t>
            </w:r>
          </w:p>
        </w:tc>
        <w:tc>
          <w:tcPr>
            <w:tcW w:type="dxa" w:w="4876"/>
            <w:shd w:val="clear" w:color="auto" w:fill="F1F3F8"/>
          </w:tcPr>
          <w:p>
            <w:pPr>
              <w:spacing w:after="0"/>
            </w:pPr>
            <w:r>
              <w:rPr>
                <w:b w:val="0"/>
                <w:sz w:val="19"/>
              </w:rPr>
              <w:t>Così il browser lo invia solo alle API di identità (login, refresh, logout).</w:t>
            </w:r>
          </w:p>
        </w:tc>
      </w:tr>
      <w:tr>
        <w:trPr>
          <w:cantSplit w:val="true"/>
        </w:trPr>
        <w:tc>
          <w:tcPr>
            <w:tcW w:type="dxa" w:w="2608"/>
          </w:tcPr>
          <w:p>
            <w:pPr>
              <w:spacing w:after="0"/>
            </w:pPr>
            <w:r>
              <w:rPr>
                <w:b w:val="0"/>
                <w:sz w:val="19"/>
              </w:rPr>
              <w:t>Max-Age</w:t>
            </w:r>
          </w:p>
        </w:tc>
        <w:tc>
          <w:tcPr>
            <w:tcW w:type="dxa" w:w="2381"/>
          </w:tcPr>
          <w:p>
            <w:pPr>
              <w:spacing w:after="0"/>
            </w:pPr>
            <w:r>
              <w:rPr>
                <w:rFonts w:ascii="Consolas" w:hAnsi="Consolas"/>
                <w:b w:val="0"/>
                <w:color w:val="233C7D"/>
                <w:sz w:val="19"/>
              </w:rPr>
              <w:t>number (secondi) | assente</w:t>
            </w:r>
          </w:p>
        </w:tc>
        <w:tc>
          <w:tcPr>
            <w:tcW w:type="dxa" w:w="4876"/>
          </w:tcPr>
          <w:p>
            <w:pPr>
              <w:spacing w:after="0"/>
            </w:pPr>
            <w:r>
              <w:rPr>
                <w:b w:val="0"/>
                <w:sz w:val="19"/>
              </w:rPr>
              <w:t>Con remember true cookie persistente; con remember false cookie di sessione (senza Max-Age né Expires), che si chiude col browser. Durate del backend: access token 7 giorni, refresh token 30 giorni, 90 con remember.</w:t>
            </w:r>
          </w:p>
        </w:tc>
      </w:tr>
    </w:tbl>
    <w:p>
      <w:pPr>
        <w:spacing w:after="40"/>
      </w:pP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auth.session_expired</w:t>
            </w:r>
          </w:p>
        </w:tc>
        <w:tc>
          <w:tcPr>
            <w:tcW w:type="dxa" w:w="5896"/>
          </w:tcPr>
          <w:p>
            <w:pPr>
              <w:spacing w:after="0"/>
            </w:pPr>
            <w:r>
              <w:rPr>
                <w:b w:val="0"/>
                <w:sz w:val="19"/>
              </w:rPr>
              <w:t>Nessuna sessione valida: cookie assente, scaduto o revocato. Il frontend chiude la sessione.</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"https://errors.summerbooking/auth/session-expired",</w:t>
      </w:r>
    </w:p>
    <w:p>
      <w:pPr>
        <w:keepNext/>
        <w:spacing w:after="0"/>
        <w:shd w:val="clear" w:color="auto" w:fill="F1F3F8"/>
      </w:pPr>
      <w:r>
        <w:rPr>
          <w:rFonts w:ascii="Consolas" w:hAnsi="Consolas"/>
          <w:b w:val="0"/>
          <w:color w:val="233C7D"/>
          <w:sz w:val="19"/>
        </w:rPr>
        <w:t xml:space="preserve">  "status": 401,</w:t>
      </w:r>
    </w:p>
    <w:p>
      <w:pPr>
        <w:keepNext/>
        <w:spacing w:after="0"/>
        <w:shd w:val="clear" w:color="auto" w:fill="F1F3F8"/>
      </w:pPr>
      <w:r>
        <w:rPr>
          <w:rFonts w:ascii="Consolas" w:hAnsi="Consolas"/>
          <w:b w:val="0"/>
          <w:color w:val="233C7D"/>
          <w:sz w:val="19"/>
        </w:rPr>
        <w:t xml:space="preserve">  "code": "auth.session_expired",</w:t>
      </w:r>
    </w:p>
    <w:p>
      <w:pPr>
        <w:keepNext/>
        <w:spacing w:after="0"/>
        <w:shd w:val="clear" w:color="auto" w:fill="F1F3F8"/>
      </w:pPr>
      <w:r>
        <w:rPr>
          <w:rFonts w:ascii="Consolas" w:hAnsi="Consolas"/>
          <w:b w:val="0"/>
          <w:color w:val="233C7D"/>
          <w:sz w:val="19"/>
        </w:rPr>
        <w:t xml:space="preserve">  "title": "No valid session",</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/api/identity/auth/logout</w:t>
      </w:r>
    </w:p>
    <w:p>
      <w:r>
        <w:t>Uscita</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/api/identity/auth/logout</w:t>
      </w:r>
    </w:p>
    <w:p>
      <w:pPr>
        <w:spacing w:after="40"/>
      </w:pPr>
      <w:r>
        <w:rPr>
          <w:b/>
        </w:rPr>
        <w:t xml:space="preserve">Nel frontend: </w:t>
      </w:r>
      <w:r>
        <w:rPr>
          <w:rFonts w:ascii="Consolas" w:hAnsi="Consolas"/>
          <w:b w:val="0"/>
          <w:color w:val="233C7D"/>
        </w:rPr>
        <w:t>AuthService.logout</w:t>
      </w:r>
    </w:p>
    <w:p>
      <w:pPr>
        <w:spacing w:after="40"/>
      </w:pPr>
      <w:r>
        <w:rPr>
          <w:b/>
        </w:rPr>
        <w:t xml:space="preserve">Autenticazione: </w:t>
      </w:r>
      <w:r>
        <w:rPr>
          <w:b w:val="0"/>
        </w:rPr>
        <w:t>Solo il cookie del refresh token (nessun header Authorization).</w:t>
      </w:r>
    </w:p>
    <w:p>
      <w:pPr>
        <w:pStyle w:val="ListBullet"/>
      </w:pPr>
      <w:r>
        <w:t>Nessun corpo nella richiesta.</w:t>
      </w:r>
    </w:p>
    <w:p>
      <w:pPr>
        <w:pStyle w:val="ListBullet"/>
      </w:pPr>
      <w:r>
        <w:t>Il server revoca la sessione del cookie (anche se l'access token è scaduto) e cancella il cookie.</w:t>
      </w:r>
    </w:p>
    <w:p>
      <w:pPr>
        <w:pStyle w:val="ListBullet"/>
      </w:pPr>
      <w:r>
        <w:t>Se la chiamata fallisce (rete o server), il frontend riprova una volta; se fallisce ancora l'utente resta connesso e vede il popup "Disconnessione Fallita".</w:t>
      </w:r>
    </w:p>
    <w:p>
      <w:pPr>
        <w:pStyle w:val="Heading2"/>
      </w:pPr>
      <w:r>
        <w:t>Payload inviato al backend</w:t>
      </w:r>
    </w:p>
    <w:p>
      <w:r>
        <w:t>Nessun payload: corpo vuoto, quindi nessun JSON.</w:t>
      </w:r>
    </w:p>
    <w:p>
      <w:pPr>
        <w:pStyle w:val="Heading3"/>
      </w:pPr>
      <w:r>
        <w:t>Inviato insieme alla richiesta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Nome</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b w:val="0"/>
                <w:sz w:val="19"/>
              </w:rPr>
              <w:t>Cookie del refresh token</w:t>
            </w:r>
          </w:p>
        </w:tc>
        <w:tc>
          <w:tcPr>
            <w:tcW w:type="dxa" w:w="2608"/>
          </w:tcPr>
          <w:p>
            <w:pPr>
              <w:spacing w:after="0"/>
            </w:pPr>
            <w:r>
              <w:rPr>
                <w:b w:val="0"/>
                <w:sz w:val="19"/>
              </w:rPr>
              <w:t>cookie HttpOnly</w:t>
            </w:r>
          </w:p>
        </w:tc>
        <w:tc>
          <w:tcPr>
            <w:tcW w:type="dxa" w:w="4876"/>
          </w:tcPr>
          <w:p>
            <w:pPr>
              <w:spacing w:after="0"/>
            </w:pPr>
            <w:r>
              <w:rPr>
                <w:b w:val="0"/>
                <w:sz w:val="19"/>
              </w:rPr>
              <w:t>Inviato dal browser in automatico (stessa origine): il frontend non lo legge e non lo scrive. Nessun header Authorization.</w:t>
            </w:r>
          </w:p>
        </w:tc>
      </w:tr>
    </w:tbl>
    <w:p>
      <w:pPr>
        <w:spacing w:after="40"/>
      </w:pP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3"/>
      </w:pPr>
      <w:r>
        <w:t>Cookie impostato dal server (Set-Cookie)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608"/>
            <w:shd w:val="clear" w:color="auto" w:fill="233C7D"/>
          </w:tcPr>
          <w:p>
            <w:pPr>
              <w:spacing w:after="0"/>
            </w:pPr>
            <w:r>
              <w:rPr>
                <w:b/>
                <w:color w:val="FFFFFF"/>
                <w:sz w:val="20"/>
              </w:rPr>
              <w:t>Elemento</w:t>
            </w:r>
          </w:p>
        </w:tc>
        <w:tc>
          <w:tcPr>
            <w:tcW w:type="dxa" w:w="2381"/>
            <w:shd w:val="clear" w:color="auto" w:fill="233C7D"/>
          </w:tcPr>
          <w:p>
            <w:pPr>
              <w:spacing w:after="0"/>
            </w:pPr>
            <w:r>
              <w:rPr>
                <w:b/>
                <w:color w:val="FFFFFF"/>
                <w:sz w:val="20"/>
              </w:rPr>
              <w:t>Valore</w:t>
            </w:r>
          </w:p>
        </w:tc>
        <w:tc>
          <w:tcPr>
            <w:tcW w:type="dxa" w:w="4876"/>
            <w:shd w:val="clear" w:color="auto" w:fill="233C7D"/>
          </w:tcPr>
          <w:p>
            <w:pPr>
              <w:spacing w:after="0"/>
            </w:pPr>
            <w:r>
              <w:rPr>
                <w:b/>
                <w:color w:val="FFFFFF"/>
                <w:sz w:val="20"/>
              </w:rPr>
              <w:t>Descrizione</w:t>
            </w:r>
          </w:p>
        </w:tc>
      </w:tr>
      <w:tr>
        <w:trPr>
          <w:cantSplit w:val="true"/>
        </w:trPr>
        <w:tc>
          <w:tcPr>
            <w:tcW w:type="dxa" w:w="2608"/>
          </w:tcPr>
          <w:p>
            <w:pPr>
              <w:spacing w:after="0"/>
            </w:pPr>
            <w:r>
              <w:rPr>
                <w:b w:val="0"/>
                <w:sz w:val="19"/>
              </w:rPr>
              <w:t>Cookie del refresh token</w:t>
            </w:r>
          </w:p>
        </w:tc>
        <w:tc>
          <w:tcPr>
            <w:tcW w:type="dxa" w:w="2381"/>
          </w:tcPr>
          <w:p>
            <w:pPr>
              <w:spacing w:after="0"/>
            </w:pPr>
            <w:r>
              <w:rPr>
                <w:rFonts w:ascii="Consolas" w:hAnsi="Consolas"/>
                <w:b w:val="0"/>
                <w:color w:val="233C7D"/>
                <w:sz w:val="19"/>
              </w:rPr>
              <w:t>Max-Age=0</w:t>
            </w:r>
          </w:p>
        </w:tc>
        <w:tc>
          <w:tcPr>
            <w:tcW w:type="dxa" w:w="4876"/>
          </w:tcPr>
          <w:p>
            <w:pPr>
              <w:spacing w:after="0"/>
            </w:pPr>
            <w:r>
              <w:rPr>
                <w:b w:val="0"/>
                <w:sz w:val="19"/>
              </w:rPr>
              <w:t>Il server cancella il cookie (stesso nome e Path) e revoca la sessione.</w:t>
            </w:r>
          </w:p>
        </w:tc>
      </w:tr>
    </w:tbl>
    <w:p>
      <w:pPr>
        <w:spacing w:after="40"/>
      </w:pP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auth.session_expired</w:t>
            </w:r>
          </w:p>
        </w:tc>
        <w:tc>
          <w:tcPr>
            <w:tcW w:type="dxa" w:w="5896"/>
          </w:tcPr>
          <w:p>
            <w:pPr>
              <w:spacing w:after="0"/>
            </w:pPr>
            <w:r>
              <w:rPr>
                <w:b w:val="0"/>
                <w:sz w:val="19"/>
              </w:rPr>
              <w:t>Nessuna sessione da chiudere: il frontend lo considera un logout riuscito.</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"https://errors.summerbooking/auth/session-expired",</w:t>
      </w:r>
    </w:p>
    <w:p>
      <w:pPr>
        <w:keepNext/>
        <w:spacing w:after="0"/>
        <w:shd w:val="clear" w:color="auto" w:fill="F1F3F8"/>
      </w:pPr>
      <w:r>
        <w:rPr>
          <w:rFonts w:ascii="Consolas" w:hAnsi="Consolas"/>
          <w:b w:val="0"/>
          <w:color w:val="233C7D"/>
          <w:sz w:val="19"/>
        </w:rPr>
        <w:t xml:space="preserve">  "status": 401,</w:t>
      </w:r>
    </w:p>
    <w:p>
      <w:pPr>
        <w:keepNext/>
        <w:spacing w:after="0"/>
        <w:shd w:val="clear" w:color="auto" w:fill="F1F3F8"/>
      </w:pPr>
      <w:r>
        <w:rPr>
          <w:rFonts w:ascii="Consolas" w:hAnsi="Consolas"/>
          <w:b w:val="0"/>
          <w:color w:val="233C7D"/>
          <w:sz w:val="19"/>
        </w:rPr>
        <w:t xml:space="preserve">  "code": "auth.session_expired",</w:t>
      </w:r>
    </w:p>
    <w:p>
      <w:pPr>
        <w:keepNext/>
        <w:spacing w:after="0"/>
        <w:shd w:val="clear" w:color="auto" w:fill="F1F3F8"/>
      </w:pPr>
      <w:r>
        <w:rPr>
          <w:rFonts w:ascii="Consolas" w:hAnsi="Consolas"/>
          <w:b w:val="0"/>
          <w:color w:val="233C7D"/>
          <w:sz w:val="19"/>
        </w:rPr>
        <w:t xml:space="preserve">  "title": "No valid session",</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/api/warehouse/list</w:t>
      </w:r>
    </w:p>
    <w:p>
      <w:r>
        <w:t>Magazzino: elenco articoli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/api/warehouse/list</w:t>
      </w:r>
    </w:p>
    <w:p>
      <w:pPr>
        <w:spacing w:after="40"/>
      </w:pPr>
      <w:r>
        <w:rPr>
          <w:b/>
        </w:rPr>
        <w:t xml:space="preserve">Nel frontend: </w:t>
      </w:r>
      <w:r>
        <w:rPr>
          <w:rFonts w:ascii="Consolas" w:hAnsi="Consolas"/>
          <w:b w:val="0"/>
          <w:color w:val="233C7D"/>
        </w:rPr>
        <w:t>WarehouseService.list</w:t>
      </w:r>
    </w:p>
    <w:p>
      <w:pPr>
        <w:spacing w:after="40"/>
      </w:pPr>
      <w:r>
        <w:rPr>
          <w:b/>
        </w:rPr>
        <w:t xml:space="preserve">Autenticazione: </w:t>
      </w:r>
      <w:r>
        <w:rPr>
          <w:b w:val="0"/>
        </w:rPr>
        <w:t>Header Authorization: Bearer &lt;accessToken&gt;.</w:t>
      </w:r>
    </w:p>
    <w:p>
      <w:pPr>
        <w:pStyle w:val="ListBullet"/>
      </w:pPr>
      <w:r>
        <w:t>Il corpo è quello di tutte le tabelle: PageRequest (stabilimento, paginazione, ricerca, filtri e ordinamento). Le date e la parte della giornata non sono più campi propri: quando torneranno i filtri dell'header arriveranno in filters.</w:t>
      </w:r>
    </w:p>
    <w:p>
      <w:pPr>
        <w:pStyle w:val="ListBullet"/>
      </w:pPr>
      <w:r>
        <w:t>La tabella rifà la chiamata, tornando a pagina 1, quando cambiano i filtri, la ricerca o l'ordinamento; cambiando pagina cambia solo page.</w:t>
      </w:r>
    </w:p>
    <w:p>
      <w:pPr>
        <w:pStyle w:val="ListBullet"/>
      </w:pPr>
      <w:r>
        <w:t>La usano due pagine, con la stessa richiesta: Magazzino (colonne Articoli, Totale, Disponibili) e Impostazioni magazzino (Articoli, Totale, Soglia).</w:t>
      </w:r>
    </w:p>
    <w:p>
      <w:pPr>
        <w:pStyle w:val="ListBullet"/>
      </w:pPr>
      <w:r>
        <w:t>Ogni riga contiene sempre tutti i campi di WarehouseItem, compresi availableQuantity, thresholdQuantity e isThresholdWarningActive, qualunque pagina faccia la richiesta: è il frontend a decidere quali mostrare. Il backend non toglie campi in base alla pagina.</w:t>
      </w:r>
    </w:p>
    <w:p>
      <w:pPr>
        <w:pStyle w:val="Heading2"/>
      </w:pPr>
      <w:r>
        <w:t>Payload inviato al backend</w:t>
      </w:r>
    </w:p>
    <w:p>
      <w:pPr>
        <w:pStyle w:val="Heading3"/>
      </w:pPr>
      <w:r>
        <w:rPr>
          <w:b w:val="0"/>
        </w:rPr>
        <w:t xml:space="preserve">Corpo JSON: </w:t>
      </w:r>
      <w:r>
        <w:rPr>
          <w:rFonts w:ascii="Consolas" w:hAnsi="Consolas"/>
          <w:b w:val="0"/>
        </w:rPr>
        <w:t>PageRequest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page</w:t>
            </w:r>
          </w:p>
        </w:tc>
        <w:tc>
          <w:tcPr>
            <w:tcW w:type="dxa" w:w="2608"/>
            <w:shd w:val="clear" w:color="auto" w:fill="F1F3F8"/>
          </w:tcPr>
          <w:p>
            <w:pPr>
              <w:spacing w:after="0"/>
            </w:pPr>
            <w:r>
              <w:rPr>
                <w:rFonts w:ascii="Consolas" w:hAnsi="Consolas"/>
                <w:b w:val="0"/>
                <w:color w:val="233C7D"/>
                <w:sz w:val="19"/>
              </w:rPr>
              <w:t>number (intero, da 1)</w:t>
            </w:r>
          </w:p>
        </w:tc>
        <w:tc>
          <w:tcPr>
            <w:tcW w:type="dxa" w:w="4876"/>
            <w:shd w:val="clear" w:color="auto" w:fill="F1F3F8"/>
          </w:tcPr>
          <w:p>
            <w:pPr>
              <w:spacing w:after="0"/>
            </w:pPr>
            <w:r>
              <w:rPr>
                <w:b w:val="0"/>
                <w:sz w:val="19"/>
              </w:rPr>
              <w:t>Pagina richiesta.</w:t>
            </w:r>
          </w:p>
        </w:tc>
      </w:tr>
      <w:tr>
        <w:trPr>
          <w:cantSplit w:val="true"/>
        </w:trPr>
        <w:tc>
          <w:tcPr>
            <w:tcW w:type="dxa" w:w="2381"/>
          </w:tcPr>
          <w:p>
            <w:pPr>
              <w:spacing w:after="0"/>
            </w:pPr>
            <w:r>
              <w:rPr>
                <w:rFonts w:ascii="Consolas" w:hAnsi="Consolas"/>
                <w:b w:val="0"/>
                <w:color w:val="233C7D"/>
                <w:sz w:val="19"/>
              </w:rPr>
              <w:t>pageSize</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Righe per pagina: 10 (predefinito), 20, 50 o 100, scelte dall'utente con il selettore della tabella; nelle tabelle con righe fisse (es. le stampanti, 5) sempre quel numero.</w:t>
            </w:r>
          </w:p>
        </w:tc>
      </w:tr>
      <w:tr>
        <w:trPr>
          <w:cantSplit w:val="true"/>
        </w:trPr>
        <w:tc>
          <w:tcPr>
            <w:tcW w:type="dxa" w:w="2381"/>
            <w:shd w:val="clear" w:color="auto" w:fill="F1F3F8"/>
          </w:tcPr>
          <w:p>
            <w:pPr>
              <w:spacing w:after="0"/>
            </w:pPr>
            <w:r>
              <w:rPr>
                <w:rFonts w:ascii="Consolas" w:hAnsi="Consolas"/>
                <w:b w:val="0"/>
                <w:color w:val="233C7D"/>
                <w:sz w:val="19"/>
              </w:rPr>
              <w:t>search</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Testo cercato nella lista ('' se non si cerca nulla): arriva dalla barra di ricerca della tabella, 0,5 s dopo l'ultimo tasto e da 3 caratteri. È il backend a cercarlo in alcuni campi specifici, detti per ogni API.</w:t>
            </w:r>
          </w:p>
        </w:tc>
      </w:tr>
      <w:tr>
        <w:trPr>
          <w:cantSplit w:val="true"/>
        </w:trPr>
        <w:tc>
          <w:tcPr>
            <w:tcW w:type="dxa" w:w="2381"/>
          </w:tcPr>
          <w:p>
            <w:pPr>
              <w:spacing w:after="0"/>
            </w:pPr>
            <w:r>
              <w:rPr>
                <w:rFonts w:ascii="Consolas" w:hAnsi="Consolas"/>
                <w:b w:val="0"/>
                <w:color w:val="233C7D"/>
                <w:sz w:val="19"/>
              </w:rPr>
              <w:t>filters</w:t>
            </w:r>
          </w:p>
        </w:tc>
        <w:tc>
          <w:tcPr>
            <w:tcW w:type="dxa" w:w="2608"/>
          </w:tcPr>
          <w:p>
            <w:pPr>
              <w:spacing w:after="0"/>
            </w:pPr>
            <w:r>
              <w:rPr>
                <w:rFonts w:ascii="Consolas" w:hAnsi="Consolas"/>
                <w:b w:val="0"/>
                <w:color w:val="233C7D"/>
                <w:sz w:val="19"/>
              </w:rPr>
              <w:t>PageFilter[] (array di oggetti)</w:t>
            </w:r>
          </w:p>
        </w:tc>
        <w:tc>
          <w:tcPr>
            <w:tcW w:type="dxa" w:w="4876"/>
          </w:tcPr>
          <w:p>
            <w:pPr>
              <w:spacing w:after="0"/>
            </w:pPr>
            <w:r>
              <w:rPr>
                <w:b w:val="0"/>
                <w:sz w:val="19"/>
              </w:rPr>
              <w:t>Filtri composti dalla pagina: un oggetto per campo (un field compare al massimo una volta), con i valori scelti in un array; un campo senza valori scelti non si manda; [] se non ce ne sono. C'è sempre, anche vuoto. Oggi li usa solo la pagina Database (datetimeFrom e datetimeTo del periodo scelto, bookingTypology, agreementBooking, idAffiliatedHotel e paymentStatus del popup Filtri); i valori dello stesso field sono alternative (basta che la riga ne rispetti uno, come un IN), field diversi valgono tutti insieme; quando torneranno i filtri dell'header saranno datetimeFrom, datetimeTo e bookingDayType.</w:t>
            </w:r>
          </w:p>
        </w:tc>
      </w:tr>
      <w:tr>
        <w:trPr>
          <w:cantSplit w:val="true"/>
        </w:trPr>
        <w:tc>
          <w:tcPr>
            <w:tcW w:type="dxa" w:w="2381"/>
            <w:shd w:val="clear" w:color="auto" w:fill="F1F3F8"/>
          </w:tcPr>
          <w:p>
            <w:pPr>
              <w:spacing w:after="0"/>
            </w:pPr>
            <w:r>
              <w:rPr>
                <w:rFonts w:ascii="Consolas" w:hAnsi="Consolas"/>
                <w:b w:val="0"/>
                <w:color w:val="233C7D"/>
                <w:sz w:val="19"/>
              </w:rPr>
              <w:t>sortField</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Campo per cui ordinare: il field della colonna scelta dall'utente cliccando la sua intestazione (es. name); '' se non si ordina (ordine del server).</w:t>
            </w:r>
          </w:p>
        </w:tc>
      </w:tr>
      <w:tr>
        <w:trPr>
          <w:cantSplit w:val="true"/>
        </w:trPr>
        <w:tc>
          <w:tcPr>
            <w:tcW w:type="dxa" w:w="2381"/>
          </w:tcPr>
          <w:p>
            <w:pPr>
              <w:spacing w:after="0"/>
            </w:pPr>
            <w:r>
              <w:rPr>
                <w:rFonts w:ascii="Consolas" w:hAnsi="Consolas"/>
                <w:b w:val="0"/>
                <w:color w:val="233C7D"/>
                <w:sz w:val="19"/>
              </w:rPr>
              <w:t>sortDirection</w:t>
            </w:r>
          </w:p>
        </w:tc>
        <w:tc>
          <w:tcPr>
            <w:tcW w:type="dxa" w:w="2608"/>
          </w:tcPr>
          <w:p>
            <w:pPr>
              <w:spacing w:after="0"/>
            </w:pPr>
            <w:r>
              <w:rPr>
                <w:rFonts w:ascii="Consolas" w:hAnsi="Consolas"/>
                <w:b w:val="0"/>
                <w:color w:val="233C7D"/>
                <w:sz w:val="19"/>
              </w:rPr>
              <w:t>string (enum SortDirection)</w:t>
            </w:r>
          </w:p>
        </w:tc>
        <w:tc>
          <w:tcPr>
            <w:tcW w:type="dxa" w:w="4876"/>
          </w:tcPr>
          <w:p>
            <w:pPr>
              <w:spacing w:after="0"/>
            </w:pPr>
            <w:r>
              <w:rPr>
                <w:b w:val="0"/>
                <w:sz w:val="19"/>
              </w:rPr>
              <w:t>Direzione dell'ordinamento, con i nomi dell'enum .NET: Ascending o Descending. Conta solo con un sortField.</w:t>
            </w:r>
          </w:p>
        </w:tc>
      </w:tr>
    </w:tbl>
    <w:p>
      <w:pPr>
        <w:spacing w:after="40"/>
      </w:pPr>
    </w:p>
    <w:p>
      <w:pPr>
        <w:pStyle w:val="Heading3"/>
      </w:pPr>
      <w:r>
        <w:rPr>
          <w:b w:val="0"/>
        </w:rPr>
        <w:t xml:space="preserve">Oggetto </w:t>
      </w:r>
      <w:r>
        <w:rPr>
          <w:rFonts w:ascii="Consolas" w:hAnsi="Consolas"/>
          <w:b w:val="0"/>
        </w:rPr>
        <w:t>PageFilter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field</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del filtro, es. bookingDayType, datetimeFrom, datetimeTo.</w:t>
            </w:r>
          </w:p>
        </w:tc>
      </w:tr>
      <w:tr>
        <w:trPr>
          <w:cantSplit w:val="true"/>
        </w:trPr>
        <w:tc>
          <w:tcPr>
            <w:tcW w:type="dxa" w:w="2381"/>
            <w:shd w:val="clear" w:color="auto" w:fill="F1F3F8"/>
          </w:tcPr>
          <w:p>
            <w:pPr>
              <w:spacing w:after="0"/>
            </w:pPr>
            <w:r>
              <w:rPr>
                <w:rFonts w:ascii="Consolas" w:hAnsi="Consolas"/>
                <w:b w:val="0"/>
                <w:color w:val="233C7D"/>
                <w:sz w:val="19"/>
              </w:rPr>
              <w:t>value</w:t>
            </w:r>
          </w:p>
        </w:tc>
        <w:tc>
          <w:tcPr>
            <w:tcW w:type="dxa" w:w="2608"/>
            <w:shd w:val="clear" w:color="auto" w:fill="F1F3F8"/>
          </w:tcPr>
          <w:p>
            <w:pPr>
              <w:spacing w:after="0"/>
            </w:pPr>
            <w:r>
              <w:rPr>
                <w:rFonts w:ascii="Consolas" w:hAnsi="Consolas"/>
                <w:b w:val="0"/>
                <w:color w:val="233C7D"/>
                <w:sz w:val="19"/>
              </w:rPr>
              <w:t>string[] (array di stringhe, almeno una)</w:t>
            </w:r>
          </w:p>
        </w:tc>
        <w:tc>
          <w:tcPr>
            <w:tcW w:type="dxa" w:w="4876"/>
            <w:shd w:val="clear" w:color="auto" w:fill="F1F3F8"/>
          </w:tcPr>
          <w:p>
            <w:pPr>
              <w:spacing w:after="0"/>
            </w:pPr>
            <w:r>
              <w:rPr>
                <w:b w:val="0"/>
                <w:sz w:val="19"/>
              </w:rPr>
              <w:t>Valori scelti, sempre in un array anche quando è uno solo (es. datetimeFrom: ["2026-09-29T00:00:00.000Z"]; bookingTypology: ["Daily", "SevenDays"]): date in ISO 8601 UTC, enum con i nomi .NET, id come UUID.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"page": 1,</w:t>
      </w:r>
    </w:p>
    <w:p>
      <w:pPr>
        <w:keepNext/>
        <w:spacing w:after="0"/>
        <w:shd w:val="clear" w:color="auto" w:fill="F1F3F8"/>
      </w:pPr>
      <w:r>
        <w:rPr>
          <w:rFonts w:ascii="Consolas" w:hAnsi="Consolas"/>
          <w:b w:val="0"/>
          <w:color w:val="233C7D"/>
          <w:sz w:val="19"/>
        </w:rPr>
        <w:t xml:space="preserve">  "pageSize": 10,</w:t>
      </w:r>
    </w:p>
    <w:p>
      <w:pPr>
        <w:keepNext/>
        <w:spacing w:after="0"/>
        <w:shd w:val="clear" w:color="auto" w:fill="F1F3F8"/>
      </w:pPr>
      <w:r>
        <w:rPr>
          <w:rFonts w:ascii="Consolas" w:hAnsi="Consolas"/>
          <w:b w:val="0"/>
          <w:color w:val="233C7D"/>
          <w:sz w:val="19"/>
        </w:rPr>
        <w:t xml:space="preserve">  "search": "lettino",</w:t>
      </w:r>
    </w:p>
    <w:p>
      <w:pPr>
        <w:keepNext/>
        <w:spacing w:after="0"/>
        <w:shd w:val="clear" w:color="auto" w:fill="F1F3F8"/>
      </w:pPr>
      <w:r>
        <w:rPr>
          <w:rFonts w:ascii="Consolas" w:hAnsi="Consolas"/>
          <w:b w:val="0"/>
          <w:color w:val="233C7D"/>
          <w:sz w:val="19"/>
        </w:rPr>
        <w:t xml:space="preserve">  "filters":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"datetimeFrom",</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"2026-07-01T00:00:00.000Z"</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"datetimeTo",</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"2026-07-31T23:59:59.999Z"</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"bookingDayType",</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"FullDay"</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"sortField": "name",</w:t>
      </w:r>
    </w:p>
    <w:p>
      <w:pPr>
        <w:keepNext/>
        <w:spacing w:after="0"/>
        <w:shd w:val="clear" w:color="auto" w:fill="F1F3F8"/>
      </w:pPr>
      <w:r>
        <w:rPr>
          <w:rFonts w:ascii="Consolas" w:hAnsi="Consolas"/>
          <w:b w:val="0"/>
          <w:color w:val="233C7D"/>
          <w:sz w:val="19"/>
        </w:rPr>
        <w:t xml:space="preserve">  "sortDirection": "Ascending"</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Page&lt;WarehouseItem&gt;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total</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Righe totali che rispettano la ricerca, in tutte le pagine.</w:t>
            </w:r>
          </w:p>
        </w:tc>
      </w:tr>
      <w:tr>
        <w:trPr>
          <w:cantSplit w:val="true"/>
        </w:trPr>
        <w:tc>
          <w:tcPr>
            <w:tcW w:type="dxa" w:w="2381"/>
            <w:shd w:val="clear" w:color="auto" w:fill="F1F3F8"/>
          </w:tcPr>
          <w:p>
            <w:pPr>
              <w:spacing w:after="0"/>
            </w:pPr>
            <w:r>
              <w:rPr>
                <w:rFonts w:ascii="Consolas" w:hAnsi="Consolas"/>
                <w:b w:val="0"/>
                <w:color w:val="233C7D"/>
                <w:sz w:val="19"/>
              </w:rPr>
              <w:t>rows</w:t>
            </w:r>
          </w:p>
        </w:tc>
        <w:tc>
          <w:tcPr>
            <w:tcW w:type="dxa" w:w="2608"/>
            <w:shd w:val="clear" w:color="auto" w:fill="F1F3F8"/>
          </w:tcPr>
          <w:p>
            <w:pPr>
              <w:spacing w:after="0"/>
            </w:pPr>
            <w:r>
              <w:rPr>
                <w:rFonts w:ascii="Consolas" w:hAnsi="Consolas"/>
                <w:b w:val="0"/>
                <w:color w:val="233C7D"/>
                <w:sz w:val="19"/>
              </w:rPr>
              <w:t>WarehouseItem[] (array di oggetti)</w:t>
            </w:r>
          </w:p>
        </w:tc>
        <w:tc>
          <w:tcPr>
            <w:tcW w:type="dxa" w:w="4876"/>
            <w:shd w:val="clear" w:color="auto" w:fill="F1F3F8"/>
          </w:tcPr>
          <w:p>
            <w:pPr>
              <w:spacing w:after="0"/>
            </w:pPr>
            <w:r>
              <w:rPr>
                <w:b w:val="0"/>
                <w:sz w:val="19"/>
              </w:rPr>
              <w:t>Righe della pagina richiesta.</w:t>
            </w:r>
          </w:p>
        </w:tc>
      </w:tr>
    </w:tbl>
    <w:p>
      <w:pPr>
        <w:spacing w:after="40"/>
      </w:pPr>
    </w:p>
    <w:p>
      <w:pPr>
        <w:pStyle w:val="Heading3"/>
      </w:pPr>
      <w:r>
        <w:rPr>
          <w:b w:val="0"/>
        </w:rPr>
        <w:t xml:space="preserve">Oggetto </w:t>
      </w:r>
      <w:r>
        <w:rPr>
          <w:rFonts w:ascii="Consolas" w:hAnsi="Consolas"/>
          <w:b w:val="0"/>
        </w:rPr>
        <w:t>WarehouseItem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idArticle</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Identificativo dell'articolo.</w:t>
            </w:r>
          </w:p>
        </w:tc>
      </w:tr>
      <w:tr>
        <w:trPr>
          <w:cantSplit w:val="true"/>
        </w:trPr>
        <w:tc>
          <w:tcPr>
            <w:tcW w:type="dxa" w:w="2381"/>
            <w:shd w:val="clear" w:color="auto" w:fill="F1F3F8"/>
          </w:tcPr>
          <w:p>
            <w:pPr>
              <w:spacing w:after="0"/>
            </w:pPr>
            <w:r>
              <w:rPr>
                <w:rFonts w:ascii="Consolas" w:hAnsi="Consolas"/>
                <w:b w:val="0"/>
                <w:color w:val="233C7D"/>
                <w:sz w:val="19"/>
              </w:rPr>
              <w:t>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dell'articolo.</w:t>
            </w:r>
          </w:p>
        </w:tc>
      </w:tr>
      <w:tr>
        <w:trPr>
          <w:cantSplit w:val="true"/>
        </w:trPr>
        <w:tc>
          <w:tcPr>
            <w:tcW w:type="dxa" w:w="2381"/>
          </w:tcPr>
          <w:p>
            <w:pPr>
              <w:spacing w:after="0"/>
            </w:pPr>
            <w:r>
              <w:rPr>
                <w:rFonts w:ascii="Consolas" w:hAnsi="Consolas"/>
                <w:b w:val="0"/>
                <w:color w:val="233C7D"/>
                <w:sz w:val="19"/>
              </w:rPr>
              <w:t>totalQuantity</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Quantità posseduta dallo stabilimento. Sempre presente, in ogni riga, e sempre un numero (mai null).</w:t>
            </w:r>
          </w:p>
        </w:tc>
      </w:tr>
      <w:tr>
        <w:trPr>
          <w:cantSplit w:val="true"/>
        </w:trPr>
        <w:tc>
          <w:tcPr>
            <w:tcW w:type="dxa" w:w="2381"/>
            <w:shd w:val="clear" w:color="auto" w:fill="F1F3F8"/>
          </w:tcPr>
          <w:p>
            <w:pPr>
              <w:spacing w:after="0"/>
            </w:pPr>
            <w:r>
              <w:rPr>
                <w:rFonts w:ascii="Consolas" w:hAnsi="Consolas"/>
                <w:b w:val="0"/>
                <w:color w:val="233C7D"/>
                <w:sz w:val="19"/>
              </w:rPr>
              <w:t>availableQuantity</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Quantità ancora libera oggi (quando torneranno i filtri delle date, nel periodo scelto). Sempre presente, in ogni riga, e sempre un numero (mai null).</w:t>
            </w:r>
          </w:p>
        </w:tc>
      </w:tr>
      <w:tr>
        <w:trPr>
          <w:cantSplit w:val="true"/>
        </w:trPr>
        <w:tc>
          <w:tcPr>
            <w:tcW w:type="dxa" w:w="2381"/>
          </w:tcPr>
          <w:p>
            <w:pPr>
              <w:spacing w:after="0"/>
            </w:pPr>
            <w:r>
              <w:rPr>
                <w:rFonts w:ascii="Consolas" w:hAnsi="Consolas"/>
                <w:b w:val="0"/>
                <w:color w:val="233C7D"/>
                <w:sz w:val="19"/>
              </w:rPr>
              <w:t>thresholdQuantity</w:t>
            </w:r>
          </w:p>
        </w:tc>
        <w:tc>
          <w:tcPr>
            <w:tcW w:type="dxa" w:w="2608"/>
          </w:tcPr>
          <w:p>
            <w:pPr>
              <w:spacing w:after="0"/>
            </w:pPr>
            <w:r>
              <w:rPr>
                <w:rFonts w:ascii="Consolas" w:hAnsi="Consolas"/>
                <w:b w:val="0"/>
                <w:color w:val="233C7D"/>
                <w:sz w:val="19"/>
              </w:rPr>
              <w:t>number (intero) | null</w:t>
            </w:r>
          </w:p>
        </w:tc>
        <w:tc>
          <w:tcPr>
            <w:tcW w:type="dxa" w:w="4876"/>
          </w:tcPr>
          <w:p>
            <w:pPr>
              <w:spacing w:after="0"/>
            </w:pPr>
            <w:r>
              <w:rPr>
                <w:b w:val="0"/>
                <w:sz w:val="19"/>
              </w:rPr>
              <w:t>Soglia sotto la quale l'articolo è in esaurimento. Sempre presente, in ogni riga; vale null se la soglia non è impostata.</w:t>
            </w:r>
          </w:p>
        </w:tc>
      </w:tr>
      <w:tr>
        <w:trPr>
          <w:cantSplit w:val="true"/>
        </w:trPr>
        <w:tc>
          <w:tcPr>
            <w:tcW w:type="dxa" w:w="2381"/>
            <w:shd w:val="clear" w:color="auto" w:fill="F1F3F8"/>
          </w:tcPr>
          <w:p>
            <w:pPr>
              <w:spacing w:after="0"/>
            </w:pPr>
            <w:r>
              <w:rPr>
                <w:rFonts w:ascii="Consolas" w:hAnsi="Consolas"/>
                <w:b w:val="0"/>
                <w:color w:val="233C7D"/>
                <w:sz w:val="19"/>
              </w:rPr>
              <w:t>isThresholdWarningActive</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Avviso di soglia acceso. Sempre presente, in ogni riga; può essere true solo con thresholdQuantity maggiore di 0. Non è una colonna della tabella: serve al popup "Modifica articolo".</w:t>
            </w:r>
          </w:p>
        </w:tc>
      </w:tr>
    </w:tbl>
    <w:p>
      <w:pPr>
        <w:spacing w:after="40"/>
      </w:pPr>
    </w:p>
    <w:p>
      <w:pPr>
        <w:pStyle w:val="Heading3"/>
      </w:pPr>
      <w:r>
        <w:t>Esempio di risposta (JSON)</w:t>
      </w:r>
    </w:p>
    <w:p>
      <w:pPr>
        <w:keepNext/>
      </w:pPr>
      <w:r>
        <w:t>rows contiene al massimo pageSize elementi (la pagina richiesta); total conta tutte le righe che rispettano la ricerca, in tutte le pagine.</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"total": 2,</w:t>
      </w:r>
    </w:p>
    <w:p>
      <w:pPr>
        <w:keepNext/>
        <w:spacing w:after="0"/>
        <w:shd w:val="clear" w:color="auto" w:fill="F1F3F8"/>
      </w:pPr>
      <w:r>
        <w:rPr>
          <w:rFonts w:ascii="Consolas" w:hAnsi="Consolas"/>
          <w:b w:val="0"/>
          <w:color w:val="233C7D"/>
          <w:sz w:val="19"/>
        </w:rPr>
        <w:t xml:space="preserve">  "rows":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"idArticle": "8c2e4a1b-6f3d-4b7e-a9c5-1d2e3f4a5b6c",</w:t>
      </w:r>
    </w:p>
    <w:p>
      <w:pPr>
        <w:keepNext/>
        <w:spacing w:after="0"/>
        <w:shd w:val="clear" w:color="auto" w:fill="F1F3F8"/>
      </w:pPr>
      <w:r>
        <w:rPr>
          <w:rFonts w:ascii="Consolas" w:hAnsi="Consolas"/>
          <w:b w:val="0"/>
          <w:color w:val="233C7D"/>
          <w:sz w:val="19"/>
        </w:rPr>
        <w:t xml:space="preserve">      "name": "Lettino",</w:t>
      </w:r>
    </w:p>
    <w:p>
      <w:pPr>
        <w:keepNext/>
        <w:spacing w:after="0"/>
        <w:shd w:val="clear" w:color="auto" w:fill="F1F3F8"/>
      </w:pPr>
      <w:r>
        <w:rPr>
          <w:rFonts w:ascii="Consolas" w:hAnsi="Consolas"/>
          <w:b w:val="0"/>
          <w:color w:val="233C7D"/>
          <w:sz w:val="19"/>
        </w:rPr>
        <w:t xml:space="preserve">      "totalQuantity": 120,</w:t>
      </w:r>
    </w:p>
    <w:p>
      <w:pPr>
        <w:keepNext/>
        <w:spacing w:after="0"/>
        <w:shd w:val="clear" w:color="auto" w:fill="F1F3F8"/>
      </w:pPr>
      <w:r>
        <w:rPr>
          <w:rFonts w:ascii="Consolas" w:hAnsi="Consolas"/>
          <w:b w:val="0"/>
          <w:color w:val="233C7D"/>
          <w:sz w:val="19"/>
        </w:rPr>
        <w:t xml:space="preserve">      "availableQuantity": 84,</w:t>
      </w:r>
    </w:p>
    <w:p>
      <w:pPr>
        <w:keepNext/>
        <w:spacing w:after="0"/>
        <w:shd w:val="clear" w:color="auto" w:fill="F1F3F8"/>
      </w:pPr>
      <w:r>
        <w:rPr>
          <w:rFonts w:ascii="Consolas" w:hAnsi="Consolas"/>
          <w:b w:val="0"/>
          <w:color w:val="233C7D"/>
          <w:sz w:val="19"/>
        </w:rPr>
        <w:t xml:space="preserve">      "thresholdQuantity": 10,</w:t>
      </w:r>
    </w:p>
    <w:p>
      <w:pPr>
        <w:keepNext/>
        <w:spacing w:after="0"/>
        <w:shd w:val="clear" w:color="auto" w:fill="F1F3F8"/>
      </w:pPr>
      <w:r>
        <w:rPr>
          <w:rFonts w:ascii="Consolas" w:hAnsi="Consolas"/>
          <w:b w:val="0"/>
          <w:color w:val="233C7D"/>
          <w:sz w:val="19"/>
        </w:rPr>
        <w:t xml:space="preserve">      "isThresholdWarningActive": true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"idArticle": "2f7d9b3e-1a4c-4e6f-8b2d-5c6a7e8f9a0b",</w:t>
      </w:r>
    </w:p>
    <w:p>
      <w:pPr>
        <w:keepNext/>
        <w:spacing w:after="0"/>
        <w:shd w:val="clear" w:color="auto" w:fill="F1F3F8"/>
      </w:pPr>
      <w:r>
        <w:rPr>
          <w:rFonts w:ascii="Consolas" w:hAnsi="Consolas"/>
          <w:b w:val="0"/>
          <w:color w:val="233C7D"/>
          <w:sz w:val="19"/>
        </w:rPr>
        <w:t xml:space="preserve">      "name": "Lettino XL",</w:t>
      </w:r>
    </w:p>
    <w:p>
      <w:pPr>
        <w:keepNext/>
        <w:spacing w:after="0"/>
        <w:shd w:val="clear" w:color="auto" w:fill="F1F3F8"/>
      </w:pPr>
      <w:r>
        <w:rPr>
          <w:rFonts w:ascii="Consolas" w:hAnsi="Consolas"/>
          <w:b w:val="0"/>
          <w:color w:val="233C7D"/>
          <w:sz w:val="19"/>
        </w:rPr>
        <w:t xml:space="preserve">      "totalQuantity": 16,</w:t>
      </w:r>
    </w:p>
    <w:p>
      <w:pPr>
        <w:keepNext/>
        <w:spacing w:after="0"/>
        <w:shd w:val="clear" w:color="auto" w:fill="F1F3F8"/>
      </w:pPr>
      <w:r>
        <w:rPr>
          <w:rFonts w:ascii="Consolas" w:hAnsi="Consolas"/>
          <w:b w:val="0"/>
          <w:color w:val="233C7D"/>
          <w:sz w:val="19"/>
        </w:rPr>
        <w:t xml:space="preserve">      "availableQuantity": 16,</w:t>
      </w:r>
    </w:p>
    <w:p>
      <w:pPr>
        <w:keepNext/>
        <w:spacing w:after="0"/>
        <w:shd w:val="clear" w:color="auto" w:fill="F1F3F8"/>
      </w:pPr>
      <w:r>
        <w:rPr>
          <w:rFonts w:ascii="Consolas" w:hAnsi="Consolas"/>
          <w:b w:val="0"/>
          <w:color w:val="233C7D"/>
          <w:sz w:val="19"/>
        </w:rPr>
        <w:t xml:space="preserve">      "thresholdQuantity": 4,</w:t>
      </w:r>
    </w:p>
    <w:p>
      <w:pPr>
        <w:keepNext/>
        <w:spacing w:after="0"/>
        <w:shd w:val="clear" w:color="auto" w:fill="F1F3F8"/>
      </w:pPr>
      <w:r>
        <w:rPr>
          <w:rFonts w:ascii="Consolas" w:hAnsi="Consolas"/>
          <w:b w:val="0"/>
          <w:color w:val="233C7D"/>
          <w:sz w:val="19"/>
        </w:rPr>
        <w:t xml:space="preserve">      "isThresholdWarningActive": false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/api/warehouse/combobox-list</w:t>
      </w:r>
    </w:p>
    <w:p>
      <w:r>
        <w:t>Magazzino: articoli per la tendina</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/api/warehouse/combobox-list</w:t>
      </w:r>
    </w:p>
    <w:p>
      <w:pPr>
        <w:spacing w:after="40"/>
      </w:pPr>
      <w:r>
        <w:rPr>
          <w:b/>
        </w:rPr>
        <w:t xml:space="preserve">Nel frontend: </w:t>
      </w:r>
      <w:r>
        <w:rPr>
          <w:rFonts w:ascii="Consolas" w:hAnsi="Consolas"/>
          <w:b w:val="0"/>
          <w:color w:val="233C7D"/>
        </w:rPr>
        <w:t>WarehouseService.comboboxList</w:t>
      </w:r>
    </w:p>
    <w:p>
      <w:pPr>
        <w:spacing w:after="40"/>
      </w:pPr>
      <w:r>
        <w:rPr>
          <w:b/>
        </w:rPr>
        <w:t xml:space="preserve">Autenticazione: </w:t>
      </w:r>
      <w:r>
        <w:rPr>
          <w:b w:val="0"/>
        </w:rPr>
        <w:t>Header Authorization: Bearer &lt;accessToken&gt;.</w:t>
      </w:r>
    </w:p>
    <w:p>
      <w:pPr>
        <w:pStyle w:val="ListBullet"/>
      </w:pPr>
      <w:r>
        <w:t>Serve alla tendina "Articolo" del popup "Aggiungi articolo" delle Impostazioni magazzino, che la richiede a ogni apertura.</w:t>
      </w:r>
    </w:p>
    <w:p>
      <w:pPr>
        <w:pStyle w:val="ListBullet"/>
      </w:pPr>
      <w:r>
        <w:t>Metodo POST e corpo { idProperty } sono una proposta del frontend, come per warehouse/list: da confermare col backend.</w:t>
      </w:r>
    </w:p>
    <w:p>
      <w:pPr>
        <w:pStyle w:val="ListBullet"/>
      </w:pPr>
      <w:r>
        <w:t>Nessuna paginazione: la risposta è l'elenco completo degli articoli attivi dello stabilimento, ordinato per nome.</w:t>
      </w:r>
    </w:p>
    <w:p>
      <w:pPr>
        <w:pStyle w:val="Heading2"/>
      </w:pPr>
      <w:r>
        <w:t>Payload inviato al backend</w:t>
      </w:r>
    </w:p>
    <w:p>
      <w:pPr>
        <w:pStyle w:val="Heading3"/>
      </w:pPr>
      <w:r>
        <w:rPr>
          <w:b w:val="0"/>
        </w:rPr>
        <w:t xml:space="preserve">Corpo JSON: </w:t>
      </w:r>
      <w:r>
        <w:rPr>
          <w:rFonts w:ascii="Consolas" w:hAnsi="Consolas"/>
          <w:b w:val="0"/>
        </w:rPr>
        <w:t>{ idProperty }</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ComboboxItem[]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Identificativo dell'articolo, lo stesso idArticle di warehouse/list. È il valore scelto nella tendina.</w:t>
            </w:r>
          </w:p>
        </w:tc>
      </w:tr>
      <w:tr>
        <w:trPr>
          <w:cantSplit w:val="true"/>
        </w:trPr>
        <w:tc>
          <w:tcPr>
            <w:tcW w:type="dxa" w:w="2381"/>
            <w:shd w:val="clear" w:color="auto" w:fill="F1F3F8"/>
          </w:tcPr>
          <w:p>
            <w:pPr>
              <w:spacing w:after="0"/>
            </w:pPr>
            <w:r>
              <w:rPr>
                <w:rFonts w:ascii="Consolas" w:hAnsi="Consolas"/>
                <w:b w:val="0"/>
                <w:color w:val="233C7D"/>
                <w:sz w:val="19"/>
              </w:rPr>
              <w:t>value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dell'articolo, il testo mostrato nella tendina (es. Lettino).</w:t>
            </w:r>
          </w:p>
        </w:tc>
      </w:tr>
    </w:tbl>
    <w:p>
      <w:pPr>
        <w:spacing w:after="40"/>
      </w:pPr>
    </w:p>
    <w:p>
      <w:pPr>
        <w:pStyle w:val="Heading3"/>
      </w:pPr>
      <w:r>
        <w:t>Esempio di risposta (JSON)</w:t>
      </w:r>
    </w:p>
    <w:p>
      <w:pPr>
        <w:keepNext/>
      </w:pPr>
      <w:r>
        <w:t>La risposta è un array, senza un oggetto che lo contiene: ogni elemento ha solo id e value. Array vuoto se lo stabilimento non ha articoli.</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"4a9e2c1f-7b3d-4e8a-9c6b-2d1f5e7a8b9c",</w:t>
      </w:r>
    </w:p>
    <w:p>
      <w:pPr>
        <w:keepNext/>
        <w:spacing w:after="0"/>
        <w:shd w:val="clear" w:color="auto" w:fill="F1F3F8"/>
      </w:pPr>
      <w:r>
        <w:rPr>
          <w:rFonts w:ascii="Consolas" w:hAnsi="Consolas"/>
          <w:b w:val="0"/>
          <w:color w:val="233C7D"/>
          <w:sz w:val="19"/>
        </w:rPr>
        <w:t xml:space="preserve">    "value": "Cabina"</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"8c2e4a1b-6f3d-4b7e-a9c5-1d2e3f4a5b6c",</w:t>
      </w:r>
    </w:p>
    <w:p>
      <w:pPr>
        <w:keepNext/>
        <w:spacing w:after="0"/>
        <w:shd w:val="clear" w:color="auto" w:fill="F1F3F8"/>
      </w:pPr>
      <w:r>
        <w:rPr>
          <w:rFonts w:ascii="Consolas" w:hAnsi="Consolas"/>
          <w:b w:val="0"/>
          <w:color w:val="233C7D"/>
          <w:sz w:val="19"/>
        </w:rPr>
        <w:t xml:space="preserve">    "value": "Lettino"</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"2f7d9b3e-1a4c-4e6f-8b2d-5c6a7e8f9a0b",</w:t>
      </w:r>
    </w:p>
    <w:p>
      <w:pPr>
        <w:keepNext/>
        <w:spacing w:after="0"/>
        <w:shd w:val="clear" w:color="auto" w:fill="F1F3F8"/>
      </w:pPr>
      <w:r>
        <w:rPr>
          <w:rFonts w:ascii="Consolas" w:hAnsi="Consolas"/>
          <w:b w:val="0"/>
          <w:color w:val="233C7D"/>
          <w:sz w:val="19"/>
        </w:rPr>
        <w:t xml:space="preserve">    "value": "Lettino XL"</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"6d1b8e4f-3c2a-4f9e-b7a5-9e8d7c6b5a4f",</w:t>
      </w:r>
    </w:p>
    <w:p>
      <w:pPr>
        <w:keepNext/>
        <w:spacing w:after="0"/>
        <w:shd w:val="clear" w:color="auto" w:fill="F1F3F8"/>
      </w:pPr>
      <w:r>
        <w:rPr>
          <w:rFonts w:ascii="Consolas" w:hAnsi="Consolas"/>
          <w:b w:val="0"/>
          <w:color w:val="233C7D"/>
          <w:sz w:val="19"/>
        </w:rPr>
        <w:t xml:space="preserve">    "value": "Ombrellone"</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/api/warehouse/add-warehouse-item</w:t>
      </w:r>
    </w:p>
    <w:p>
      <w:r>
        <w:t>Magazzino: aggiunta di un articolo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/api/warehouse/add-warehouse-item</w:t>
      </w:r>
    </w:p>
    <w:p>
      <w:pPr>
        <w:spacing w:after="40"/>
      </w:pPr>
      <w:r>
        <w:rPr>
          <w:b/>
        </w:rPr>
        <w:t xml:space="preserve">Nel frontend: </w:t>
      </w:r>
      <w:r>
        <w:rPr>
          <w:rFonts w:ascii="Consolas" w:hAnsi="Consolas"/>
          <w:b w:val="0"/>
          <w:color w:val="233C7D"/>
        </w:rPr>
        <w:t>WarehouseService.addWarehouseItem</w:t>
      </w:r>
    </w:p>
    <w:p>
      <w:pPr>
        <w:spacing w:after="40"/>
      </w:pPr>
      <w:r>
        <w:rPr>
          <w:b/>
        </w:rPr>
        <w:t xml:space="preserve">Autenticazione: </w:t>
      </w:r>
      <w:r>
        <w:rPr>
          <w:b w:val="0"/>
        </w:rPr>
        <w:t>Header Authorization: Bearer &lt;accessToken&gt;.</w:t>
      </w:r>
    </w:p>
    <w:p>
      <w:pPr>
        <w:pStyle w:val="ListBullet"/>
      </w:pPr>
      <w:r>
        <w:t>La chiama il bottone Aggiungi del popup "Aggiungi articolo" delle Impostazioni magazzino. Il bottone funziona solo con un articolo scelto e una quantità maggiore di 0; l'avviso di soglia si può accendere solo con una soglia maggiore di 0.</w:t>
      </w:r>
    </w:p>
    <w:p>
      <w:pPr>
        <w:pStyle w:val="ListBullet"/>
      </w:pPr>
      <w:r>
        <w:t>Durante la chiamata il bottone mostra uno spinner e il popup non si può modificare né chiudere. Se la chiamata riesce, il popup si chiude e la tabella rifà warehouse/list; se fallisce, il popup resta aperto con i dati inseriti: un errore in errors[] compare sotto il suo campo, gli altri (403, 404, rete) sopra i bottoni.</w:t>
      </w:r>
    </w:p>
    <w:p>
      <w:pPr>
        <w:pStyle w:val="ListBullet"/>
      </w:pPr>
      <w:r>
        <w:t>Il corpo è una riga di warehouse/list (WarehouseItem) con i valori scritti dall'utente, più idProperty. Cosa fa il backend con l'articolo (riga nuova o aggiornamento di una esistente) lo decide il backend. Metodo POST e risposta 204 senza corpo sono una proposta del frontend, da confermare col backend: oggi il mock somma totalQuantity al totale dell'articolo scelto e imposta la soglia.</w:t>
      </w:r>
    </w:p>
    <w:p>
      <w:pPr>
        <w:pStyle w:val="Heading2"/>
      </w:pPr>
      <w:r>
        <w:t>Payload inviato al backend</w:t>
      </w:r>
    </w:p>
    <w:p>
      <w:pPr>
        <w:pStyle w:val="Heading3"/>
      </w:pPr>
      <w:r>
        <w:rPr>
          <w:b w:val="0"/>
        </w:rPr>
        <w:t xml:space="preserve">Corpo JSON: </w:t>
      </w:r>
      <w:r>
        <w:rPr>
          <w:rFonts w:ascii="Consolas" w:hAnsi="Consolas"/>
          <w:b w:val="0"/>
        </w:rPr>
        <w:t>idProperty + WarehouseItem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idArticle</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Articolo: nell'aggiunta quello scelto nella tendina (l'id di warehouse/combobox-list), nella modifica quello della riga di warehouse/list, che non si può cambiare. Deve essere un articolo attivo dello stabilimento.</w:t>
            </w:r>
          </w:p>
        </w:tc>
      </w:tr>
      <w:tr>
        <w:trPr>
          <w:cantSplit w:val="true"/>
        </w:trPr>
        <w:tc>
          <w:tcPr>
            <w:tcW w:type="dxa" w:w="2381"/>
          </w:tcPr>
          <w:p>
            <w:pPr>
              <w:spacing w:after="0"/>
            </w:pPr>
            <w:r>
              <w:rPr>
                <w:rFonts w:ascii="Consolas" w:hAnsi="Consolas"/>
                <w:b w:val="0"/>
                <w:color w:val="233C7D"/>
                <w:sz w:val="19"/>
              </w:rPr>
              <w:t>name</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Nella modifica il nome della riga, nell'aggiunta null. Non serve al backend.</w:t>
            </w:r>
          </w:p>
        </w:tc>
      </w:tr>
      <w:tr>
        <w:trPr>
          <w:cantSplit w:val="true"/>
        </w:trPr>
        <w:tc>
          <w:tcPr>
            <w:tcW w:type="dxa" w:w="2381"/>
            <w:shd w:val="clear" w:color="auto" w:fill="F1F3F8"/>
          </w:tcPr>
          <w:p>
            <w:pPr>
              <w:spacing w:after="0"/>
            </w:pPr>
            <w:r>
              <w:rPr>
                <w:rFonts w:ascii="Consolas" w:hAnsi="Consolas"/>
                <w:b w:val="0"/>
                <w:color w:val="233C7D"/>
                <w:sz w:val="19"/>
              </w:rPr>
              <w:t>totalQuantity</w:t>
            </w:r>
          </w:p>
        </w:tc>
        <w:tc>
          <w:tcPr>
            <w:tcW w:type="dxa" w:w="2608"/>
            <w:shd w:val="clear" w:color="auto" w:fill="F1F3F8"/>
          </w:tcPr>
          <w:p>
            <w:pPr>
              <w:spacing w:after="0"/>
            </w:pPr>
            <w:r>
              <w:rPr>
                <w:rFonts w:ascii="Consolas" w:hAnsi="Consolas"/>
                <w:b w:val="0"/>
                <w:color w:val="233C7D"/>
                <w:sz w:val="19"/>
              </w:rPr>
              <w:t>number (intero &gt; 0)</w:t>
            </w:r>
          </w:p>
        </w:tc>
        <w:tc>
          <w:tcPr>
            <w:tcW w:type="dxa" w:w="4876"/>
            <w:shd w:val="clear" w:color="auto" w:fill="F1F3F8"/>
          </w:tcPr>
          <w:p>
            <w:pPr>
              <w:spacing w:after="0"/>
            </w:pPr>
            <w:r>
              <w:rPr>
                <w:b w:val="0"/>
                <w:sz w:val="19"/>
              </w:rPr>
              <w:t>Quantità scritta dall'utente, numero intero maggiore di 0.</w:t>
            </w:r>
          </w:p>
        </w:tc>
      </w:tr>
      <w:tr>
        <w:trPr>
          <w:cantSplit w:val="true"/>
        </w:trPr>
        <w:tc>
          <w:tcPr>
            <w:tcW w:type="dxa" w:w="2381"/>
          </w:tcPr>
          <w:p>
            <w:pPr>
              <w:spacing w:after="0"/>
            </w:pPr>
            <w:r>
              <w:rPr>
                <w:rFonts w:ascii="Consolas" w:hAnsi="Consolas"/>
                <w:b w:val="0"/>
                <w:color w:val="233C7D"/>
                <w:sz w:val="19"/>
              </w:rPr>
              <w:t>availableQuantity</w:t>
            </w:r>
          </w:p>
        </w:tc>
        <w:tc>
          <w:tcPr>
            <w:tcW w:type="dxa" w:w="2608"/>
          </w:tcPr>
          <w:p>
            <w:pPr>
              <w:spacing w:after="0"/>
            </w:pPr>
            <w:r>
              <w:rPr>
                <w:rFonts w:ascii="Consolas" w:hAnsi="Consolas"/>
                <w:b w:val="0"/>
                <w:color w:val="233C7D"/>
                <w:sz w:val="19"/>
              </w:rPr>
              <w:t>number (intero) | null</w:t>
            </w:r>
          </w:p>
        </w:tc>
        <w:tc>
          <w:tcPr>
            <w:tcW w:type="dxa" w:w="4876"/>
          </w:tcPr>
          <w:p>
            <w:pPr>
              <w:spacing w:after="0"/>
            </w:pPr>
            <w:r>
              <w:rPr>
                <w:b w:val="0"/>
                <w:sz w:val="19"/>
              </w:rPr>
              <w:t>Nella modifica il valore della riga, nell'aggiunta null. Non serve al backend.</w:t>
            </w:r>
          </w:p>
        </w:tc>
      </w:tr>
      <w:tr>
        <w:trPr>
          <w:cantSplit w:val="true"/>
        </w:trPr>
        <w:tc>
          <w:tcPr>
            <w:tcW w:type="dxa" w:w="2381"/>
            <w:shd w:val="clear" w:color="auto" w:fill="F1F3F8"/>
          </w:tcPr>
          <w:p>
            <w:pPr>
              <w:spacing w:after="0"/>
            </w:pPr>
            <w:r>
              <w:rPr>
                <w:rFonts w:ascii="Consolas" w:hAnsi="Consolas"/>
                <w:b w:val="0"/>
                <w:color w:val="233C7D"/>
                <w:sz w:val="19"/>
              </w:rPr>
              <w:t>thresholdQuantity</w:t>
            </w:r>
          </w:p>
        </w:tc>
        <w:tc>
          <w:tcPr>
            <w:tcW w:type="dxa" w:w="2608"/>
            <w:shd w:val="clear" w:color="auto" w:fill="F1F3F8"/>
          </w:tcPr>
          <w:p>
            <w:pPr>
              <w:spacing w:after="0"/>
            </w:pPr>
            <w:r>
              <w:rPr>
                <w:rFonts w:ascii="Consolas" w:hAnsi="Consolas"/>
                <w:b w:val="0"/>
                <w:color w:val="233C7D"/>
                <w:sz w:val="19"/>
              </w:rPr>
              <w:t>number (intero ≥ 0) | null</w:t>
            </w:r>
          </w:p>
        </w:tc>
        <w:tc>
          <w:tcPr>
            <w:tcW w:type="dxa" w:w="4876"/>
            <w:shd w:val="clear" w:color="auto" w:fill="F1F3F8"/>
          </w:tcPr>
          <w:p>
            <w:pPr>
              <w:spacing w:after="0"/>
            </w:pPr>
            <w:r>
              <w:rPr>
                <w:b w:val="0"/>
                <w:sz w:val="19"/>
              </w:rPr>
              <w:t>Soglia, numero intero; null se non è indicata. Il campo c'è sempre.</w:t>
            </w:r>
          </w:p>
        </w:tc>
      </w:tr>
      <w:tr>
        <w:trPr>
          <w:cantSplit w:val="true"/>
        </w:trPr>
        <w:tc>
          <w:tcPr>
            <w:tcW w:type="dxa" w:w="2381"/>
          </w:tcPr>
          <w:p>
            <w:pPr>
              <w:spacing w:after="0"/>
            </w:pPr>
            <w:r>
              <w:rPr>
                <w:rFonts w:ascii="Consolas" w:hAnsi="Consolas"/>
                <w:b w:val="0"/>
                <w:color w:val="233C7D"/>
                <w:sz w:val="19"/>
              </w:rPr>
              <w:t>isThresholdWarningActive</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Avviso di soglia acceso. Può essere true solo con thresholdQuantity maggiore di 0.</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"idArticle": "8c2e4a1b-6f3d-4b7e-a9c5-1d2e3f4a5b6c",</w:t>
      </w:r>
    </w:p>
    <w:p>
      <w:pPr>
        <w:keepNext/>
        <w:spacing w:after="0"/>
        <w:shd w:val="clear" w:color="auto" w:fill="F1F3F8"/>
      </w:pPr>
      <w:r>
        <w:rPr>
          <w:rFonts w:ascii="Consolas" w:hAnsi="Consolas"/>
          <w:b w:val="0"/>
          <w:color w:val="233C7D"/>
          <w:sz w:val="19"/>
        </w:rPr>
        <w:t xml:space="preserve">  "name": "Lettino",</w:t>
      </w:r>
    </w:p>
    <w:p>
      <w:pPr>
        <w:keepNext/>
        <w:spacing w:after="0"/>
        <w:shd w:val="clear" w:color="auto" w:fill="F1F3F8"/>
      </w:pPr>
      <w:r>
        <w:rPr>
          <w:rFonts w:ascii="Consolas" w:hAnsi="Consolas"/>
          <w:b w:val="0"/>
          <w:color w:val="233C7D"/>
          <w:sz w:val="19"/>
        </w:rPr>
        <w:t xml:space="preserve">  "totalQuantity": 10,</w:t>
      </w:r>
    </w:p>
    <w:p>
      <w:pPr>
        <w:keepNext/>
        <w:spacing w:after="0"/>
        <w:shd w:val="clear" w:color="auto" w:fill="F1F3F8"/>
      </w:pPr>
      <w:r>
        <w:rPr>
          <w:rFonts w:ascii="Consolas" w:hAnsi="Consolas"/>
          <w:b w:val="0"/>
          <w:color w:val="233C7D"/>
          <w:sz w:val="19"/>
        </w:rPr>
        <w:t xml:space="preserve">  "availableQuantity": 120,</w:t>
      </w:r>
    </w:p>
    <w:p>
      <w:pPr>
        <w:keepNext/>
        <w:spacing w:after="0"/>
        <w:shd w:val="clear" w:color="auto" w:fill="F1F3F8"/>
      </w:pPr>
      <w:r>
        <w:rPr>
          <w:rFonts w:ascii="Consolas" w:hAnsi="Consolas"/>
          <w:b w:val="0"/>
          <w:color w:val="233C7D"/>
          <w:sz w:val="19"/>
        </w:rPr>
        <w:t xml:space="preserve">  "thresholdQuantity": 5,</w:t>
      </w:r>
    </w:p>
    <w:p>
      <w:pPr>
        <w:keepNext/>
        <w:spacing w:after="0"/>
        <w:shd w:val="clear" w:color="auto" w:fill="F1F3F8"/>
      </w:pPr>
      <w:r>
        <w:rPr>
          <w:rFonts w:ascii="Consolas" w:hAnsi="Consolas"/>
          <w:b w:val="0"/>
          <w:color w:val="233C7D"/>
          <w:sz w:val="19"/>
        </w:rPr>
        <w:t xml:space="preserve">  "isThresholdWarningActive": true</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validation.failed</w:t>
            </w:r>
          </w:p>
        </w:tc>
        <w:tc>
          <w:tcPr>
            <w:tcW w:type="dxa" w:w="5896"/>
          </w:tcPr>
          <w:p>
            <w:pPr>
              <w:spacing w:after="0"/>
            </w:pPr>
            <w:r>
              <w:rPr>
                <w:b w:val="0"/>
                <w:sz w:val="19"/>
              </w:rPr>
              <w:t>Uno o più campi non validi: in errors[] validation.invalid per ognuno (totalQuantity, thresholdQuantity, isThresholdWarningActive).</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404</w:t>
            </w:r>
          </w:p>
        </w:tc>
        <w:tc>
          <w:tcPr>
            <w:tcW w:type="dxa" w:w="3061"/>
          </w:tcPr>
          <w:p>
            <w:pPr>
              <w:spacing w:after="0"/>
            </w:pPr>
            <w:r>
              <w:rPr>
                <w:rFonts w:ascii="Consolas" w:hAnsi="Consolas"/>
                <w:b w:val="0"/>
                <w:color w:val="233C7D"/>
                <w:sz w:val="19"/>
              </w:rPr>
              <w:t>resource.not_found</w:t>
            </w:r>
          </w:p>
        </w:tc>
        <w:tc>
          <w:tcPr>
            <w:tcW w:type="dxa" w:w="5896"/>
          </w:tcPr>
          <w:p>
            <w:pPr>
              <w:spacing w:after="0"/>
            </w:pPr>
            <w:r>
              <w:rPr>
                <w:b w:val="0"/>
                <w:sz w:val="19"/>
              </w:rPr>
              <w:t>idArticle non è un articolo attivo dello stabilimento: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l'avviso di soglia acceso senza soglia:</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"https://errors.summerbooking/validation/failed",</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"validation.failed",</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"isThresholdWarningActive",</w:t>
      </w:r>
    </w:p>
    <w:p>
      <w:pPr>
        <w:keepNext/>
        <w:spacing w:after="0"/>
        <w:shd w:val="clear" w:color="auto" w:fill="F1F3F8"/>
      </w:pPr>
      <w:r>
        <w:rPr>
          <w:rFonts w:ascii="Consolas" w:hAnsi="Consolas"/>
          <w:b w:val="0"/>
          <w:color w:val="233C7D"/>
          <w:sz w:val="19"/>
        </w:rPr>
        <w:t xml:space="preserve">      "code": "validation.invalid"</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/api/warehouse/edit-warehouse-item</w:t>
      </w:r>
    </w:p>
    <w:p>
      <w:r>
        <w:t>Magazzino: modifica di un articolo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/api/warehouse/edit-warehouse-item</w:t>
      </w:r>
    </w:p>
    <w:p>
      <w:pPr>
        <w:spacing w:after="40"/>
      </w:pPr>
      <w:r>
        <w:rPr>
          <w:b/>
        </w:rPr>
        <w:t xml:space="preserve">Nel frontend: </w:t>
      </w:r>
      <w:r>
        <w:rPr>
          <w:rFonts w:ascii="Consolas" w:hAnsi="Consolas"/>
          <w:b w:val="0"/>
          <w:color w:val="233C7D"/>
        </w:rPr>
        <w:t>WarehouseService.editWarehouseItem</w:t>
      </w:r>
    </w:p>
    <w:p>
      <w:pPr>
        <w:spacing w:after="40"/>
      </w:pPr>
      <w:r>
        <w:rPr>
          <w:b/>
        </w:rPr>
        <w:t xml:space="preserve">Autenticazione: </w:t>
      </w:r>
      <w:r>
        <w:rPr>
          <w:b w:val="0"/>
        </w:rPr>
        <w:t>Header Authorization: Bearer &lt;accessToken&gt;.</w:t>
      </w:r>
    </w:p>
    <w:p>
      <w:pPr>
        <w:pStyle w:val="ListBullet"/>
      </w:pPr>
      <w:r>
        <w:t>La chiama il bottone Salva del popup "Modifica articolo", che si apre con la matita di una riga delle Impostazioni magazzino. Il popup parte dai valori della riga (totalQuantity, thresholdQuantity, isThresholdWarningActive di warehouse/list); l'articolo è mostrato ma non si può cambiare.</w:t>
      </w:r>
    </w:p>
    <w:p>
      <w:pPr>
        <w:pStyle w:val="ListBullet"/>
      </w:pPr>
      <w:r>
        <w:t>Il bottone funziona solo con un totale maggiore di 0; l'avviso di soglia si può accendere solo con una soglia maggiore di 0.</w:t>
      </w:r>
    </w:p>
    <w:p>
      <w:pPr>
        <w:pStyle w:val="ListBullet"/>
      </w:pPr>
      <w:r>
        <w:t>Durante la chiamata il bottone mostra uno spinner e il popup non si può modificare né chiudere. Se la chiamata riesce, il popup si chiude e la tabella rifà warehouse/list; se fallisce, il popup resta aperto con i dati inseriti: un errore in errors[] compare sotto il suo campo, gli altri (403, 404, rete) sopra i bottoni.</w:t>
      </w:r>
    </w:p>
    <w:p>
      <w:pPr>
        <w:pStyle w:val="ListBullet"/>
      </w:pPr>
      <w:r>
        <w:t>Il corpo è la riga di warehouse/list (WarehouseItem) con i valori modificati, più idProperty: il backend usa idArticle, totalQuantity, thresholdQuantity e isThresholdWarningActive e ignora name e availableQuantity. Metodo POST e risposta 204 senza corpo sono una proposta del frontend, da confermare col backend: oggi il mock sostituisce totale, soglia e avviso dell'articolo.</w:t>
      </w:r>
    </w:p>
    <w:p>
      <w:pPr>
        <w:pStyle w:val="Heading2"/>
      </w:pPr>
      <w:r>
        <w:t>Payload inviato al backend</w:t>
      </w:r>
    </w:p>
    <w:p>
      <w:pPr>
        <w:pStyle w:val="Heading3"/>
      </w:pPr>
      <w:r>
        <w:rPr>
          <w:b w:val="0"/>
        </w:rPr>
        <w:t xml:space="preserve">Corpo JSON: </w:t>
      </w:r>
      <w:r>
        <w:rPr>
          <w:rFonts w:ascii="Consolas" w:hAnsi="Consolas"/>
          <w:b w:val="0"/>
        </w:rPr>
        <w:t>idProperty + WarehouseItem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idArticle</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Articolo: nell'aggiunta quello scelto nella tendina (l'id di warehouse/combobox-list), nella modifica quello della riga di warehouse/list, che non si può cambiare. Deve essere un articolo attivo dello stabilimento.</w:t>
            </w:r>
          </w:p>
        </w:tc>
      </w:tr>
      <w:tr>
        <w:trPr>
          <w:cantSplit w:val="true"/>
        </w:trPr>
        <w:tc>
          <w:tcPr>
            <w:tcW w:type="dxa" w:w="2381"/>
          </w:tcPr>
          <w:p>
            <w:pPr>
              <w:spacing w:after="0"/>
            </w:pPr>
            <w:r>
              <w:rPr>
                <w:rFonts w:ascii="Consolas" w:hAnsi="Consolas"/>
                <w:b w:val="0"/>
                <w:color w:val="233C7D"/>
                <w:sz w:val="19"/>
              </w:rPr>
              <w:t>name</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Nella modifica il nome della riga, nell'aggiunta null. Non serve al backend.</w:t>
            </w:r>
          </w:p>
        </w:tc>
      </w:tr>
      <w:tr>
        <w:trPr>
          <w:cantSplit w:val="true"/>
        </w:trPr>
        <w:tc>
          <w:tcPr>
            <w:tcW w:type="dxa" w:w="2381"/>
            <w:shd w:val="clear" w:color="auto" w:fill="F1F3F8"/>
          </w:tcPr>
          <w:p>
            <w:pPr>
              <w:spacing w:after="0"/>
            </w:pPr>
            <w:r>
              <w:rPr>
                <w:rFonts w:ascii="Consolas" w:hAnsi="Consolas"/>
                <w:b w:val="0"/>
                <w:color w:val="233C7D"/>
                <w:sz w:val="19"/>
              </w:rPr>
              <w:t>totalQuantity</w:t>
            </w:r>
          </w:p>
        </w:tc>
        <w:tc>
          <w:tcPr>
            <w:tcW w:type="dxa" w:w="2608"/>
            <w:shd w:val="clear" w:color="auto" w:fill="F1F3F8"/>
          </w:tcPr>
          <w:p>
            <w:pPr>
              <w:spacing w:after="0"/>
            </w:pPr>
            <w:r>
              <w:rPr>
                <w:rFonts w:ascii="Consolas" w:hAnsi="Consolas"/>
                <w:b w:val="0"/>
                <w:color w:val="233C7D"/>
                <w:sz w:val="19"/>
              </w:rPr>
              <w:t>number (intero &gt; 0)</w:t>
            </w:r>
          </w:p>
        </w:tc>
        <w:tc>
          <w:tcPr>
            <w:tcW w:type="dxa" w:w="4876"/>
            <w:shd w:val="clear" w:color="auto" w:fill="F1F3F8"/>
          </w:tcPr>
          <w:p>
            <w:pPr>
              <w:spacing w:after="0"/>
            </w:pPr>
            <w:r>
              <w:rPr>
                <w:b w:val="0"/>
                <w:sz w:val="19"/>
              </w:rPr>
              <w:t>Quantità scritta dall'utente, numero intero maggiore di 0.</w:t>
            </w:r>
          </w:p>
        </w:tc>
      </w:tr>
      <w:tr>
        <w:trPr>
          <w:cantSplit w:val="true"/>
        </w:trPr>
        <w:tc>
          <w:tcPr>
            <w:tcW w:type="dxa" w:w="2381"/>
          </w:tcPr>
          <w:p>
            <w:pPr>
              <w:spacing w:after="0"/>
            </w:pPr>
            <w:r>
              <w:rPr>
                <w:rFonts w:ascii="Consolas" w:hAnsi="Consolas"/>
                <w:b w:val="0"/>
                <w:color w:val="233C7D"/>
                <w:sz w:val="19"/>
              </w:rPr>
              <w:t>availableQuantity</w:t>
            </w:r>
          </w:p>
        </w:tc>
        <w:tc>
          <w:tcPr>
            <w:tcW w:type="dxa" w:w="2608"/>
          </w:tcPr>
          <w:p>
            <w:pPr>
              <w:spacing w:after="0"/>
            </w:pPr>
            <w:r>
              <w:rPr>
                <w:rFonts w:ascii="Consolas" w:hAnsi="Consolas"/>
                <w:b w:val="0"/>
                <w:color w:val="233C7D"/>
                <w:sz w:val="19"/>
              </w:rPr>
              <w:t>number (intero) | null</w:t>
            </w:r>
          </w:p>
        </w:tc>
        <w:tc>
          <w:tcPr>
            <w:tcW w:type="dxa" w:w="4876"/>
          </w:tcPr>
          <w:p>
            <w:pPr>
              <w:spacing w:after="0"/>
            </w:pPr>
            <w:r>
              <w:rPr>
                <w:b w:val="0"/>
                <w:sz w:val="19"/>
              </w:rPr>
              <w:t>Nella modifica il valore della riga, nell'aggiunta null. Non serve al backend.</w:t>
            </w:r>
          </w:p>
        </w:tc>
      </w:tr>
      <w:tr>
        <w:trPr>
          <w:cantSplit w:val="true"/>
        </w:trPr>
        <w:tc>
          <w:tcPr>
            <w:tcW w:type="dxa" w:w="2381"/>
            <w:shd w:val="clear" w:color="auto" w:fill="F1F3F8"/>
          </w:tcPr>
          <w:p>
            <w:pPr>
              <w:spacing w:after="0"/>
            </w:pPr>
            <w:r>
              <w:rPr>
                <w:rFonts w:ascii="Consolas" w:hAnsi="Consolas"/>
                <w:b w:val="0"/>
                <w:color w:val="233C7D"/>
                <w:sz w:val="19"/>
              </w:rPr>
              <w:t>thresholdQuantity</w:t>
            </w:r>
          </w:p>
        </w:tc>
        <w:tc>
          <w:tcPr>
            <w:tcW w:type="dxa" w:w="2608"/>
            <w:shd w:val="clear" w:color="auto" w:fill="F1F3F8"/>
          </w:tcPr>
          <w:p>
            <w:pPr>
              <w:spacing w:after="0"/>
            </w:pPr>
            <w:r>
              <w:rPr>
                <w:rFonts w:ascii="Consolas" w:hAnsi="Consolas"/>
                <w:b w:val="0"/>
                <w:color w:val="233C7D"/>
                <w:sz w:val="19"/>
              </w:rPr>
              <w:t>number (intero ≥ 0) | null</w:t>
            </w:r>
          </w:p>
        </w:tc>
        <w:tc>
          <w:tcPr>
            <w:tcW w:type="dxa" w:w="4876"/>
            <w:shd w:val="clear" w:color="auto" w:fill="F1F3F8"/>
          </w:tcPr>
          <w:p>
            <w:pPr>
              <w:spacing w:after="0"/>
            </w:pPr>
            <w:r>
              <w:rPr>
                <w:b w:val="0"/>
                <w:sz w:val="19"/>
              </w:rPr>
              <w:t>Soglia, numero intero; null se non è indicata. Il campo c'è sempre.</w:t>
            </w:r>
          </w:p>
        </w:tc>
      </w:tr>
      <w:tr>
        <w:trPr>
          <w:cantSplit w:val="true"/>
        </w:trPr>
        <w:tc>
          <w:tcPr>
            <w:tcW w:type="dxa" w:w="2381"/>
          </w:tcPr>
          <w:p>
            <w:pPr>
              <w:spacing w:after="0"/>
            </w:pPr>
            <w:r>
              <w:rPr>
                <w:rFonts w:ascii="Consolas" w:hAnsi="Consolas"/>
                <w:b w:val="0"/>
                <w:color w:val="233C7D"/>
                <w:sz w:val="19"/>
              </w:rPr>
              <w:t>isThresholdWarningActive</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Avviso di soglia acceso. Può essere true solo con thresholdQuantity maggiore di 0.</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"idArticle": "8c2e4a1b-6f3d-4b7e-a9c5-1d2e3f4a5b6c",</w:t>
      </w:r>
    </w:p>
    <w:p>
      <w:pPr>
        <w:keepNext/>
        <w:spacing w:after="0"/>
        <w:shd w:val="clear" w:color="auto" w:fill="F1F3F8"/>
      </w:pPr>
      <w:r>
        <w:rPr>
          <w:rFonts w:ascii="Consolas" w:hAnsi="Consolas"/>
          <w:b w:val="0"/>
          <w:color w:val="233C7D"/>
          <w:sz w:val="19"/>
        </w:rPr>
        <w:t xml:space="preserve">  "name": "Lettino",</w:t>
      </w:r>
    </w:p>
    <w:p>
      <w:pPr>
        <w:keepNext/>
        <w:spacing w:after="0"/>
        <w:shd w:val="clear" w:color="auto" w:fill="F1F3F8"/>
      </w:pPr>
      <w:r>
        <w:rPr>
          <w:rFonts w:ascii="Consolas" w:hAnsi="Consolas"/>
          <w:b w:val="0"/>
          <w:color w:val="233C7D"/>
          <w:sz w:val="19"/>
        </w:rPr>
        <w:t xml:space="preserve">  "totalQuantity": 110,</w:t>
      </w:r>
    </w:p>
    <w:p>
      <w:pPr>
        <w:keepNext/>
        <w:spacing w:after="0"/>
        <w:shd w:val="clear" w:color="auto" w:fill="F1F3F8"/>
      </w:pPr>
      <w:r>
        <w:rPr>
          <w:rFonts w:ascii="Consolas" w:hAnsi="Consolas"/>
          <w:b w:val="0"/>
          <w:color w:val="233C7D"/>
          <w:sz w:val="19"/>
        </w:rPr>
        <w:t xml:space="preserve">  "availableQuantity": 84,</w:t>
      </w:r>
    </w:p>
    <w:p>
      <w:pPr>
        <w:keepNext/>
        <w:spacing w:after="0"/>
        <w:shd w:val="clear" w:color="auto" w:fill="F1F3F8"/>
      </w:pPr>
      <w:r>
        <w:rPr>
          <w:rFonts w:ascii="Consolas" w:hAnsi="Consolas"/>
          <w:b w:val="0"/>
          <w:color w:val="233C7D"/>
          <w:sz w:val="19"/>
        </w:rPr>
        <w:t xml:space="preserve">  "thresholdQuantity": 8,</w:t>
      </w:r>
    </w:p>
    <w:p>
      <w:pPr>
        <w:keepNext/>
        <w:spacing w:after="0"/>
        <w:shd w:val="clear" w:color="auto" w:fill="F1F3F8"/>
      </w:pPr>
      <w:r>
        <w:rPr>
          <w:rFonts w:ascii="Consolas" w:hAnsi="Consolas"/>
          <w:b w:val="0"/>
          <w:color w:val="233C7D"/>
          <w:sz w:val="19"/>
        </w:rPr>
        <w:t xml:space="preserve">  "isThresholdWarningActive": true</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validation.failed</w:t>
            </w:r>
          </w:p>
        </w:tc>
        <w:tc>
          <w:tcPr>
            <w:tcW w:type="dxa" w:w="5896"/>
          </w:tcPr>
          <w:p>
            <w:pPr>
              <w:spacing w:after="0"/>
            </w:pPr>
            <w:r>
              <w:rPr>
                <w:b w:val="0"/>
                <w:sz w:val="19"/>
              </w:rPr>
              <w:t>Uno o più campi non validi: in errors[] validation.invalid per ognuno (totalQuantity, thresholdQuantity, isThresholdWarningActive).</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404</w:t>
            </w:r>
          </w:p>
        </w:tc>
        <w:tc>
          <w:tcPr>
            <w:tcW w:type="dxa" w:w="3061"/>
          </w:tcPr>
          <w:p>
            <w:pPr>
              <w:spacing w:after="0"/>
            </w:pPr>
            <w:r>
              <w:rPr>
                <w:rFonts w:ascii="Consolas" w:hAnsi="Consolas"/>
                <w:b w:val="0"/>
                <w:color w:val="233C7D"/>
                <w:sz w:val="19"/>
              </w:rPr>
              <w:t>resource.not_found</w:t>
            </w:r>
          </w:p>
        </w:tc>
        <w:tc>
          <w:tcPr>
            <w:tcW w:type="dxa" w:w="5896"/>
          </w:tcPr>
          <w:p>
            <w:pPr>
              <w:spacing w:after="0"/>
            </w:pPr>
            <w:r>
              <w:rPr>
                <w:b w:val="0"/>
                <w:sz w:val="19"/>
              </w:rPr>
              <w:t>idArticle non è un articolo attivo dello stabilimento: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il totale a 0:</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"https://errors.summerbooking/validation/failed",</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"validation.failed",</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"totalQuantity",</w:t>
      </w:r>
    </w:p>
    <w:p>
      <w:pPr>
        <w:keepNext/>
        <w:spacing w:after="0"/>
        <w:shd w:val="clear" w:color="auto" w:fill="F1F3F8"/>
      </w:pPr>
      <w:r>
        <w:rPr>
          <w:rFonts w:ascii="Consolas" w:hAnsi="Consolas"/>
          <w:b w:val="0"/>
          <w:color w:val="233C7D"/>
          <w:sz w:val="19"/>
        </w:rPr>
        <w:t xml:space="preserve">      "code": "validation.invalid"</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/api/warehouse/delete-warehouse-item</w:t>
      </w:r>
    </w:p>
    <w:p>
      <w:r>
        <w:t>Magazzino: eliminazione di articoli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/api/warehouse/delete-warehouse-item</w:t>
      </w:r>
    </w:p>
    <w:p>
      <w:pPr>
        <w:spacing w:after="40"/>
      </w:pPr>
      <w:r>
        <w:rPr>
          <w:b/>
        </w:rPr>
        <w:t xml:space="preserve">Nel frontend: </w:t>
      </w:r>
      <w:r>
        <w:rPr>
          <w:rFonts w:ascii="Consolas" w:hAnsi="Consolas"/>
          <w:b w:val="0"/>
          <w:color w:val="233C7D"/>
        </w:rPr>
        <w:t>WarehouseService.deleteWarehouseItems</w:t>
      </w:r>
    </w:p>
    <w:p>
      <w:pPr>
        <w:spacing w:after="40"/>
      </w:pPr>
      <w:r>
        <w:rPr>
          <w:b/>
        </w:rPr>
        <w:t xml:space="preserve">Autenticazione: </w:t>
      </w:r>
      <w:r>
        <w:rPr>
          <w:b w:val="0"/>
        </w:rPr>
        <w:t>Header Authorization: Bearer &lt;accessToken&gt;.</w:t>
      </w:r>
    </w:p>
    <w:p>
      <w:pPr>
        <w:pStyle w:val="ListBullet"/>
      </w:pPr>
      <w:r>
        <w:t>La chiamano il cestino di una riga (un id) ed "Elimina selezione" (gli id delle righe scelte, anche su pagine diverse) delle Impostazioni magazzino, dopo la conferma dell'utente.</w:t>
      </w:r>
    </w:p>
    <w:p>
      <w:pPr>
        <w:pStyle w:val="ListBullet"/>
      </w:pPr>
      <w:r>
        <w:t>Tutto o niente: se anche un solo id non è un articolo attivo dello stabilimento, il backend non elimina nulla e risponde 404 resource.not_found.</w:t>
      </w:r>
    </w:p>
    <w:p>
      <w:pPr>
        <w:pStyle w:val="ListBullet"/>
      </w:pPr>
      <w:r>
        <w:t>Eliminazione logica: il backend imposta deleted_at e l'articolo non compare più in warehouse/list né in warehouse/combobox-list.</w:t>
      </w:r>
    </w:p>
    <w:p>
      <w:pPr>
        <w:pStyle w:val="ListBullet"/>
      </w:pPr>
      <w:r>
        <w:t>Appena l'utente conferma, il popup di conferma si chiude e la pagina è coperta da uno spinner fino alla risposta. Se la chiamata riesce, gli id eliminati escono dalla selezione e la tabella rifà warehouse/list; se fallisce, il messaggio del code compare in un popup ("Operazione non riuscita").</w:t>
      </w:r>
    </w:p>
    <w:p>
      <w:pPr>
        <w:pStyle w:val="ListBullet"/>
      </w:pPr>
      <w:r>
        <w:t>Metodo POST e risposta 204 senza corpo sono una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DeleteWarehouseItemsRequest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idItems</w:t>
            </w:r>
          </w:p>
        </w:tc>
        <w:tc>
          <w:tcPr>
            <w:tcW w:type="dxa" w:w="2608"/>
            <w:shd w:val="clear" w:color="auto" w:fill="F1F3F8"/>
          </w:tcPr>
          <w:p>
            <w:pPr>
              <w:spacing w:after="0"/>
            </w:pPr>
            <w:r>
              <w:rPr>
                <w:rFonts w:ascii="Consolas" w:hAnsi="Consolas"/>
                <w:b w:val="0"/>
                <w:color w:val="233C7D"/>
                <w:sz w:val="19"/>
              </w:rPr>
              <w:t>string[] (UUID, almeno uno)</w:t>
            </w:r>
          </w:p>
        </w:tc>
        <w:tc>
          <w:tcPr>
            <w:tcW w:type="dxa" w:w="4876"/>
            <w:shd w:val="clear" w:color="auto" w:fill="F1F3F8"/>
          </w:tcPr>
          <w:p>
            <w:pPr>
              <w:spacing w:after="0"/>
            </w:pPr>
            <w:r>
              <w:rPr>
                <w:b w:val="0"/>
                <w:sz w:val="19"/>
              </w:rPr>
              <w:t>Articoli da eliminare: gli idArticle delle righe di warehouse/list. Un solo id per il cestino di una riga, tutti quelli scelti per "Elimina selezione". Gli id ripetuti contano una volta.</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"idItems": [</w:t>
      </w:r>
    </w:p>
    <w:p>
      <w:pPr>
        <w:keepNext/>
        <w:spacing w:after="0"/>
        <w:shd w:val="clear" w:color="auto" w:fill="F1F3F8"/>
      </w:pPr>
      <w:r>
        <w:rPr>
          <w:rFonts w:ascii="Consolas" w:hAnsi="Consolas"/>
          <w:b w:val="0"/>
          <w:color w:val="233C7D"/>
          <w:sz w:val="19"/>
        </w:rPr>
        <w:t xml:space="preserve">    "8c2e4a1b-6f3d-4b7e-a9c5-1d2e3f4a5b6c",</w:t>
      </w:r>
    </w:p>
    <w:p>
      <w:pPr>
        <w:keepNext/>
        <w:spacing w:after="0"/>
        <w:shd w:val="clear" w:color="auto" w:fill="F1F3F8"/>
      </w:pPr>
      <w:r>
        <w:rPr>
          <w:rFonts w:ascii="Consolas" w:hAnsi="Consolas"/>
          <w:b w:val="0"/>
          <w:color w:val="233C7D"/>
          <w:sz w:val="19"/>
        </w:rPr>
        <w:t xml:space="preserve">    "2f7d9b3e-1a4c-4e6f-8b2d-5c6a7e8f9a0b"</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404</w:t>
            </w:r>
          </w:p>
        </w:tc>
        <w:tc>
          <w:tcPr>
            <w:tcW w:type="dxa" w:w="3061"/>
            <w:shd w:val="clear" w:color="auto" w:fill="F1F3F8"/>
          </w:tcPr>
          <w:p>
            <w:pPr>
              <w:spacing w:after="0"/>
            </w:pPr>
            <w:r>
              <w:rPr>
                <w:rFonts w:ascii="Consolas" w:hAnsi="Consolas"/>
                <w:b w:val="0"/>
                <w:color w:val="233C7D"/>
                <w:sz w:val="19"/>
              </w:rPr>
              <w:t>resource.not_found</w:t>
            </w:r>
          </w:p>
        </w:tc>
        <w:tc>
          <w:tcPr>
            <w:tcW w:type="dxa" w:w="5896"/>
            <w:shd w:val="clear" w:color="auto" w:fill="F1F3F8"/>
          </w:tcPr>
          <w:p>
            <w:pPr>
              <w:spacing w:after="0"/>
            </w:pPr>
            <w:r>
              <w:rPr>
                <w:b w:val="0"/>
                <w:sz w:val="19"/>
              </w:rPr>
              <w:t>idItems vuoto o con un id che non è un articolo attivo dello stabilimento: non viene eliminato nulla,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 id che non è un articolo dello stabilimento: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"https://errors.summerbooking/resource/not-found",</w:t>
      </w:r>
    </w:p>
    <w:p>
      <w:pPr>
        <w:keepNext/>
        <w:spacing w:after="0"/>
        <w:shd w:val="clear" w:color="auto" w:fill="F1F3F8"/>
      </w:pPr>
      <w:r>
        <w:rPr>
          <w:rFonts w:ascii="Consolas" w:hAnsi="Consolas"/>
          <w:b w:val="0"/>
          <w:color w:val="233C7D"/>
          <w:sz w:val="19"/>
        </w:rPr>
        <w:t xml:space="preserve">  "status": 404,</w:t>
      </w:r>
    </w:p>
    <w:p>
      <w:pPr>
        <w:keepNext/>
        <w:spacing w:after="0"/>
        <w:shd w:val="clear" w:color="auto" w:fill="F1F3F8"/>
      </w:pPr>
      <w:r>
        <w:rPr>
          <w:rFonts w:ascii="Consolas" w:hAnsi="Consolas"/>
          <w:b w:val="0"/>
          <w:color w:val="233C7D"/>
          <w:sz w:val="19"/>
        </w:rPr>
        <w:t xml:space="preserve">  "code": "resource.not_found",</w:t>
      </w:r>
    </w:p>
    <w:p>
      <w:pPr>
        <w:keepNext/>
        <w:spacing w:after="0"/>
        <w:shd w:val="clear" w:color="auto" w:fill="F1F3F8"/>
      </w:pPr>
      <w:r>
        <w:rPr>
          <w:rFonts w:ascii="Consolas" w:hAnsi="Consolas"/>
          <w:b w:val="0"/>
          <w:color w:val="233C7D"/>
          <w:sz w:val="19"/>
        </w:rPr>
        <w:t xml:space="preserve">  "title": "Resource not found",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/api/warehouse/duplicate-warehouse-item</w:t>
      </w:r>
    </w:p>
    <w:p>
      <w:r>
        <w:t>Magazzino: duplicazione di articoli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/api/warehouse/duplicate-warehouse-item</w:t>
      </w:r>
    </w:p>
    <w:p>
      <w:pPr>
        <w:spacing w:after="40"/>
      </w:pPr>
      <w:r>
        <w:rPr>
          <w:b/>
        </w:rPr>
        <w:t xml:space="preserve">Nel frontend: </w:t>
      </w:r>
      <w:r>
        <w:rPr>
          <w:rFonts w:ascii="Consolas" w:hAnsi="Consolas"/>
          <w:b w:val="0"/>
          <w:color w:val="233C7D"/>
        </w:rPr>
        <w:t>WarehouseService.duplicateWarehouseItems</w:t>
      </w:r>
    </w:p>
    <w:p>
      <w:pPr>
        <w:spacing w:after="40"/>
      </w:pPr>
      <w:r>
        <w:rPr>
          <w:b/>
        </w:rPr>
        <w:t xml:space="preserve">Autenticazione: </w:t>
      </w:r>
      <w:r>
        <w:rPr>
          <w:b w:val="0"/>
        </w:rPr>
        <w:t>Header Authorization: Bearer &lt;accessToken&gt;.</w:t>
      </w:r>
    </w:p>
    <w:p>
      <w:pPr>
        <w:pStyle w:val="ListBullet"/>
      </w:pPr>
      <w:r>
        <w:t>La chiamano il bottone duplica di una riga (un id) e "Duplica selezione" (gli id delle righe scelte, anche su pagine diverse) delle Impostazioni magazzino, dopo la conferma dell'utente.</w:t>
      </w:r>
    </w:p>
    <w:p>
      <w:pPr>
        <w:pStyle w:val="ListBullet"/>
      </w:pPr>
      <w:r>
        <w:t>Per ogni id il backend crea una copia dell'articolo con un nuovo id e sceglie il nome della copia (il mock usa "Lettino (copia)", poi "Lettino (copia 2)"). Il mock copia totale, soglia e avviso di soglia: da confermare col backend.</w:t>
      </w:r>
    </w:p>
    <w:p>
      <w:pPr>
        <w:pStyle w:val="ListBullet"/>
      </w:pPr>
      <w:r>
        <w:t>Tutto o niente, come l'eliminazione: se anche un solo id non è un articolo attivo dello stabilimento, il backend non duplica nulla e risponde 404 resource.not_found.</w:t>
      </w:r>
    </w:p>
    <w:p>
      <w:pPr>
        <w:pStyle w:val="ListBullet"/>
      </w:pPr>
      <w:r>
        <w:t>Appena l'utente conferma, il popup di conferma si chiude e la pagina è coperta da uno spinner fino alla risposta. Se la chiamata riesce, dopo "Duplica selezione" la selezione si svuota e la tabella rifà warehouse/list; se fallisce, il messaggio del code compare in un popup ("Operazione non riuscita").</w:t>
      </w:r>
    </w:p>
    <w:p>
      <w:pPr>
        <w:pStyle w:val="ListBullet"/>
      </w:pPr>
      <w:r>
        <w:t>Metodo POST e risposta 204 senza corpo sono una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DuplicateWarehouseItemsRequest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idItems</w:t>
            </w:r>
          </w:p>
        </w:tc>
        <w:tc>
          <w:tcPr>
            <w:tcW w:type="dxa" w:w="2608"/>
            <w:shd w:val="clear" w:color="auto" w:fill="F1F3F8"/>
          </w:tcPr>
          <w:p>
            <w:pPr>
              <w:spacing w:after="0"/>
            </w:pPr>
            <w:r>
              <w:rPr>
                <w:rFonts w:ascii="Consolas" w:hAnsi="Consolas"/>
                <w:b w:val="0"/>
                <w:color w:val="233C7D"/>
                <w:sz w:val="19"/>
              </w:rPr>
              <w:t>string[] (UUID, almeno uno)</w:t>
            </w:r>
          </w:p>
        </w:tc>
        <w:tc>
          <w:tcPr>
            <w:tcW w:type="dxa" w:w="4876"/>
            <w:shd w:val="clear" w:color="auto" w:fill="F1F3F8"/>
          </w:tcPr>
          <w:p>
            <w:pPr>
              <w:spacing w:after="0"/>
            </w:pPr>
            <w:r>
              <w:rPr>
                <w:b w:val="0"/>
                <w:sz w:val="19"/>
              </w:rPr>
              <w:t>Articoli da duplicare: gli idArticle delle righe di warehouse/list. Un solo id per il bottone duplica di una riga, tutti quelli scelti per "Duplica selezione". Gli id ripetuti contano una volta.</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"idItems": [</w:t>
      </w:r>
    </w:p>
    <w:p>
      <w:pPr>
        <w:keepNext/>
        <w:spacing w:after="0"/>
        <w:shd w:val="clear" w:color="auto" w:fill="F1F3F8"/>
      </w:pPr>
      <w:r>
        <w:rPr>
          <w:rFonts w:ascii="Consolas" w:hAnsi="Consolas"/>
          <w:b w:val="0"/>
          <w:color w:val="233C7D"/>
          <w:sz w:val="19"/>
        </w:rPr>
        <w:t xml:space="preserve">    "8c2e4a1b-6f3d-4b7e-a9c5-1d2e3f4a5b6c"</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404</w:t>
            </w:r>
          </w:p>
        </w:tc>
        <w:tc>
          <w:tcPr>
            <w:tcW w:type="dxa" w:w="3061"/>
            <w:shd w:val="clear" w:color="auto" w:fill="F1F3F8"/>
          </w:tcPr>
          <w:p>
            <w:pPr>
              <w:spacing w:after="0"/>
            </w:pPr>
            <w:r>
              <w:rPr>
                <w:rFonts w:ascii="Consolas" w:hAnsi="Consolas"/>
                <w:b w:val="0"/>
                <w:color w:val="233C7D"/>
                <w:sz w:val="19"/>
              </w:rPr>
              <w:t>resource.not_found</w:t>
            </w:r>
          </w:p>
        </w:tc>
        <w:tc>
          <w:tcPr>
            <w:tcW w:type="dxa" w:w="5896"/>
            <w:shd w:val="clear" w:color="auto" w:fill="F1F3F8"/>
          </w:tcPr>
          <w:p>
            <w:pPr>
              <w:spacing w:after="0"/>
            </w:pPr>
            <w:r>
              <w:rPr>
                <w:b w:val="0"/>
                <w:sz w:val="19"/>
              </w:rPr>
              <w:t>idItems vuoto o con un id che non è un articolo attivo dello stabilimento: non viene duplicato nulla,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 id che non è un articolo dello stabilimento: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"https://errors.summerbooking/resource/not-found",</w:t>
      </w:r>
    </w:p>
    <w:p>
      <w:pPr>
        <w:keepNext/>
        <w:spacing w:after="0"/>
        <w:shd w:val="clear" w:color="auto" w:fill="F1F3F8"/>
      </w:pPr>
      <w:r>
        <w:rPr>
          <w:rFonts w:ascii="Consolas" w:hAnsi="Consolas"/>
          <w:b w:val="0"/>
          <w:color w:val="233C7D"/>
          <w:sz w:val="19"/>
        </w:rPr>
        <w:t xml:space="preserve">  "status": 404,</w:t>
      </w:r>
    </w:p>
    <w:p>
      <w:pPr>
        <w:keepNext/>
        <w:spacing w:after="0"/>
        <w:shd w:val="clear" w:color="auto" w:fill="F1F3F8"/>
      </w:pPr>
      <w:r>
        <w:rPr>
          <w:rFonts w:ascii="Consolas" w:hAnsi="Consolas"/>
          <w:b w:val="0"/>
          <w:color w:val="233C7D"/>
          <w:sz w:val="19"/>
        </w:rPr>
        <w:t xml:space="preserve">  "code": "resource.not_found",</w:t>
      </w:r>
    </w:p>
    <w:p>
      <w:pPr>
        <w:keepNext/>
        <w:spacing w:after="0"/>
        <w:shd w:val="clear" w:color="auto" w:fill="F1F3F8"/>
      </w:pPr>
      <w:r>
        <w:rPr>
          <w:rFonts w:ascii="Consolas" w:hAnsi="Consolas"/>
          <w:b w:val="0"/>
          <w:color w:val="233C7D"/>
          <w:sz w:val="19"/>
        </w:rPr>
        <w:t xml:space="preserve">  "title": "Resource not found",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GET </w:t>
      </w:r>
      <w:r>
        <w:rPr>
          <w:rFonts w:ascii="Consolas" w:hAnsi="Consolas"/>
          <w:b w:val="0"/>
        </w:rPr>
        <w:t>/api/system/email-configuration?idProperty={idProperty}</w:t>
      </w:r>
    </w:p>
    <w:p>
      <w:r>
        <w:t>Configurazione email: lettura</w:t>
      </w:r>
    </w:p>
    <w:p>
      <w:pPr>
        <w:spacing w:after="40"/>
      </w:pPr>
      <w:r>
        <w:rPr>
          <w:b/>
        </w:rPr>
        <w:t xml:space="preserve">Metodo: </w:t>
      </w:r>
      <w:r>
        <w:rPr>
          <w:rFonts w:ascii="Consolas" w:hAnsi="Consolas"/>
          <w:b w:val="0"/>
          <w:color w:val="233C7D"/>
        </w:rPr>
        <w:t>GET</w:t>
      </w:r>
    </w:p>
    <w:p>
      <w:pPr>
        <w:spacing w:after="40"/>
      </w:pPr>
      <w:r>
        <w:rPr>
          <w:b/>
        </w:rPr>
        <w:t xml:space="preserve">Route: </w:t>
      </w:r>
      <w:r>
        <w:rPr>
          <w:rFonts w:ascii="Consolas" w:hAnsi="Consolas"/>
          <w:b w:val="0"/>
          <w:color w:val="233C7D"/>
        </w:rPr>
        <w:t>/api/system/email-configuration?idProperty={idProperty}</w:t>
      </w:r>
    </w:p>
    <w:p>
      <w:pPr>
        <w:spacing w:after="40"/>
      </w:pPr>
      <w:r>
        <w:rPr>
          <w:b/>
        </w:rPr>
        <w:t xml:space="preserve">Nel frontend: </w:t>
      </w:r>
      <w:r>
        <w:rPr>
          <w:rFonts w:ascii="Consolas" w:hAnsi="Consolas"/>
          <w:b w:val="0"/>
          <w:color w:val="233C7D"/>
        </w:rPr>
        <w:t>SystemService.emailConfiguration</w:t>
      </w:r>
    </w:p>
    <w:p>
      <w:pPr>
        <w:spacing w:after="40"/>
      </w:pPr>
      <w:r>
        <w:rPr>
          <w:b/>
        </w:rPr>
        <w:t xml:space="preserve">Autenticazione: </w:t>
      </w:r>
      <w:r>
        <w:rPr>
          <w:b w:val="0"/>
        </w:rPr>
        <w:t>Header Authorization: Bearer &lt;accessToken&gt;.</w:t>
      </w:r>
    </w:p>
    <w:p>
      <w:pPr>
        <w:pStyle w:val="ListBullet"/>
      </w:pPr>
      <w:r>
        <w:t>La pagina Configurazione email (/settings/email-configuration) la chiama all'apertura e mostra i valori nei campi: tutti nascosti come password, tranne il tipo di sicurezza (tendina).</w:t>
      </w:r>
    </w:p>
    <w:p>
      <w:pPr>
        <w:pStyle w:val="ListBullet"/>
      </w:pPr>
      <w:r>
        <w:t>È una GET: lo stabilimento viaggia nella query string (?idProperty=…), non nel corpo.</w:t>
      </w:r>
    </w:p>
    <w:p>
      <w:pPr>
        <w:pStyle w:val="ListBullet"/>
      </w:pPr>
      <w:r>
        <w:t>Sicurezza (decisa il 07/10/2026): la password SMTP non viene mai restituita, nemmeno nascosta, perché è il segreto di un sistema esterno (la casella email del lido) e nel browser sarebbe leggibile. La risposta dice solo se è salvata (hasSmtpPassword). Il campo della pagina parte vuoto con "Password impostata: scrivi per cambiarla" oppure "Nessuna password impostata"; se l'utente l'ha dimenticata la reimposta presso il fornitore email e scrive qui quella nuova.</w:t>
      </w:r>
    </w:p>
    <w:p>
      <w:pPr>
        <w:pStyle w:val="ListBullet"/>
      </w:pPr>
      <w:r>
        <w:t>Se la chiamata fallisce compare il messaggio del code sotto il riquadro.</w:t>
      </w:r>
    </w:p>
    <w:p>
      <w:pPr>
        <w:pStyle w:val="Heading2"/>
      </w:pPr>
      <w:r>
        <w:t>Payload inviato al backend</w:t>
      </w:r>
    </w:p>
    <w:p>
      <w:r>
        <w:t>Nessun payload: corpo vuoto, quindi nessun JSON.</w:t>
      </w:r>
    </w:p>
    <w:p>
      <w:pPr>
        <w:pStyle w:val="Heading3"/>
      </w:pPr>
      <w:r>
        <w:t>Inviato insieme alla richiesta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Nome</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b w:val="0"/>
                <w:sz w:val="19"/>
              </w:rPr>
              <w:t>idProperty (query string)</w:t>
            </w:r>
          </w:p>
        </w:tc>
        <w:tc>
          <w:tcPr>
            <w:tcW w:type="dxa" w:w="2608"/>
          </w:tcPr>
          <w:p>
            <w:pPr>
              <w:spacing w:after="0"/>
            </w:pPr>
            <w:r>
              <w:rPr>
                <w:b w:val="0"/>
                <w:sz w:val="19"/>
              </w:rPr>
              <w:t>string (UUID)</w:t>
            </w:r>
          </w:p>
        </w:tc>
        <w:tc>
          <w:tcPr>
            <w:tcW w:type="dxa" w:w="4876"/>
          </w:tcPr>
          <w:p>
            <w:pPr>
              <w:spacing w:after="0"/>
            </w:pPr>
            <w:r>
              <w:rPr>
                <w:b w:val="0"/>
                <w:sz w:val="19"/>
              </w:rPr>
              <w:t>Stabilimento dell'utente (da AuthUser.propertyId).</w:t>
            </w:r>
          </w:p>
        </w:tc>
      </w:tr>
    </w:tbl>
    <w:p>
      <w:pPr>
        <w:spacing w:after="40"/>
      </w:pP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EmailConfigurationData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senderMailAddress</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Indirizzo email mittente (from_email).</w:t>
            </w:r>
          </w:p>
        </w:tc>
      </w:tr>
      <w:tr>
        <w:trPr>
          <w:cantSplit w:val="true"/>
        </w:trPr>
        <w:tc>
          <w:tcPr>
            <w:tcW w:type="dxa" w:w="2381"/>
            <w:shd w:val="clear" w:color="auto" w:fill="F1F3F8"/>
          </w:tcPr>
          <w:p>
            <w:pPr>
              <w:spacing w:after="0"/>
            </w:pPr>
            <w:r>
              <w:rPr>
                <w:rFonts w:ascii="Consolas" w:hAnsi="Consolas"/>
                <w:b w:val="0"/>
                <w:color w:val="233C7D"/>
                <w:sz w:val="19"/>
              </w:rPr>
              <w:t>senderName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mostrato come mittente (from_name).</w:t>
            </w:r>
          </w:p>
        </w:tc>
      </w:tr>
      <w:tr>
        <w:trPr>
          <w:cantSplit w:val="true"/>
        </w:trPr>
        <w:tc>
          <w:tcPr>
            <w:tcW w:type="dxa" w:w="2381"/>
          </w:tcPr>
          <w:p>
            <w:pPr>
              <w:spacing w:after="0"/>
            </w:pPr>
            <w:r>
              <w:rPr>
                <w:rFonts w:ascii="Consolas" w:hAnsi="Consolas"/>
                <w:b w:val="0"/>
                <w:color w:val="233C7D"/>
                <w:sz w:val="19"/>
              </w:rPr>
              <w:t>smtpServerAddress</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Indirizzo del server SMTP (smtp_server), es. smtp.gmail.com.</w:t>
            </w:r>
          </w:p>
        </w:tc>
      </w:tr>
      <w:tr>
        <w:trPr>
          <w:cantSplit w:val="true"/>
        </w:trPr>
        <w:tc>
          <w:tcPr>
            <w:tcW w:type="dxa" w:w="2381"/>
            <w:shd w:val="clear" w:color="auto" w:fill="F1F3F8"/>
          </w:tcPr>
          <w:p>
            <w:pPr>
              <w:spacing w:after="0"/>
            </w:pPr>
            <w:r>
              <w:rPr>
                <w:rFonts w:ascii="Consolas" w:hAnsi="Consolas"/>
                <w:b w:val="0"/>
                <w:color w:val="233C7D"/>
                <w:sz w:val="19"/>
              </w:rPr>
              <w:t>smtpPort</w:t>
            </w:r>
          </w:p>
        </w:tc>
        <w:tc>
          <w:tcPr>
            <w:tcW w:type="dxa" w:w="2608"/>
            <w:shd w:val="clear" w:color="auto" w:fill="F1F3F8"/>
          </w:tcPr>
          <w:p>
            <w:pPr>
              <w:spacing w:after="0"/>
            </w:pPr>
            <w:r>
              <w:rPr>
                <w:rFonts w:ascii="Consolas" w:hAnsi="Consolas"/>
                <w:b w:val="0"/>
                <w:color w:val="233C7D"/>
                <w:sz w:val="19"/>
              </w:rPr>
              <w:t>number (intero)</w:t>
            </w:r>
          </w:p>
        </w:tc>
        <w:tc>
          <w:tcPr>
            <w:tcW w:type="dxa" w:w="4876"/>
            <w:shd w:val="clear" w:color="auto" w:fill="F1F3F8"/>
          </w:tcPr>
          <w:p>
            <w:pPr>
              <w:spacing w:after="0"/>
            </w:pPr>
            <w:r>
              <w:rPr>
                <w:b w:val="0"/>
                <w:sz w:val="19"/>
              </w:rPr>
              <w:t>Porta del server SMTP (smtp_port): 25, 465 (SSL), 587 (TLS)…</w:t>
            </w:r>
          </w:p>
        </w:tc>
      </w:tr>
      <w:tr>
        <w:trPr>
          <w:cantSplit w:val="true"/>
        </w:trPr>
        <w:tc>
          <w:tcPr>
            <w:tcW w:type="dxa" w:w="2381"/>
          </w:tcPr>
          <w:p>
            <w:pPr>
              <w:spacing w:after="0"/>
            </w:pPr>
            <w:r>
              <w:rPr>
                <w:rFonts w:ascii="Consolas" w:hAnsi="Consolas"/>
                <w:b w:val="0"/>
                <w:color w:val="233C7D"/>
                <w:sz w:val="19"/>
              </w:rPr>
              <w:t>smtpUsername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utente per il server SMTP (smtp_username).</w:t>
            </w:r>
          </w:p>
        </w:tc>
      </w:tr>
      <w:tr>
        <w:trPr>
          <w:cantSplit w:val="true"/>
        </w:trPr>
        <w:tc>
          <w:tcPr>
            <w:tcW w:type="dxa" w:w="2381"/>
            <w:shd w:val="clear" w:color="auto" w:fill="F1F3F8"/>
          </w:tcPr>
          <w:p>
            <w:pPr>
              <w:spacing w:after="0"/>
            </w:pPr>
            <w:r>
              <w:rPr>
                <w:rFonts w:ascii="Consolas" w:hAnsi="Consolas"/>
                <w:b w:val="0"/>
                <w:color w:val="233C7D"/>
                <w:sz w:val="19"/>
              </w:rPr>
              <w:t>hasSmtpPassword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true se il server ha una password SMTP salvata. La password non viene mai restituita (segreto di un sistema esterno): vedi la nota di sicurezza.</w:t>
            </w:r>
          </w:p>
        </w:tc>
      </w:tr>
      <w:tr>
        <w:trPr>
          <w:cantSplit w:val="true"/>
        </w:trPr>
        <w:tc>
          <w:tcPr>
            <w:tcW w:type="dxa" w:w="2381"/>
          </w:tcPr>
          <w:p>
            <w:pPr>
              <w:spacing w:after="0"/>
            </w:pPr>
            <w:r>
              <w:rPr>
                <w:rFonts w:ascii="Consolas" w:hAnsi="Consolas"/>
                <w:b w:val="0"/>
                <w:color w:val="233C7D"/>
                <w:sz w:val="19"/>
              </w:rPr>
              <w:t>smtpSecurity</w:t>
            </w:r>
          </w:p>
        </w:tc>
        <w:tc>
          <w:tcPr>
            <w:tcW w:type="dxa" w:w="2608"/>
          </w:tcPr>
          <w:p>
            <w:pPr>
              <w:spacing w:after="0"/>
            </w:pPr>
            <w:r>
              <w:rPr>
                <w:rFonts w:ascii="Consolas" w:hAnsi="Consolas"/>
                <w:b w:val="0"/>
                <w:color w:val="233C7D"/>
                <w:sz w:val="19"/>
              </w:rPr>
              <w:t>string (enum SmtpSecurity)</w:t>
            </w:r>
          </w:p>
        </w:tc>
        <w:tc>
          <w:tcPr>
            <w:tcW w:type="dxa" w:w="4876"/>
          </w:tcPr>
          <w:p>
            <w:pPr>
              <w:spacing w:after="0"/>
            </w:pPr>
            <w:r>
              <w:rPr>
                <w:b w:val="0"/>
                <w:sz w:val="19"/>
              </w:rPr>
              <w:t>Tipo di sicurezza (smtp_security), con i nomi dell'enum .NET: None, Ssl, Tls.</w:t>
            </w:r>
          </w:p>
        </w:tc>
      </w:tr>
    </w:tbl>
    <w:p>
      <w:pPr>
        <w:spacing w:after="40"/>
      </w:pPr>
    </w:p>
    <w:p>
      <w:pPr>
        <w:pStyle w:val="Heading3"/>
      </w:pPr>
      <w:r>
        <w:t>Esempio di risposta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"senderMailAddress": "prenotazioni@lido-demo.example",</w:t>
      </w:r>
    </w:p>
    <w:p>
      <w:pPr>
        <w:keepNext/>
        <w:spacing w:after="0"/>
        <w:shd w:val="clear" w:color="auto" w:fill="F1F3F8"/>
      </w:pPr>
      <w:r>
        <w:rPr>
          <w:rFonts w:ascii="Consolas" w:hAnsi="Consolas"/>
          <w:b w:val="0"/>
          <w:color w:val="233C7D"/>
          <w:sz w:val="19"/>
        </w:rPr>
        <w:t xml:space="preserve">  "senderName": "Lido Demo",</w:t>
      </w:r>
    </w:p>
    <w:p>
      <w:pPr>
        <w:keepNext/>
        <w:spacing w:after="0"/>
        <w:shd w:val="clear" w:color="auto" w:fill="F1F3F8"/>
      </w:pPr>
      <w:r>
        <w:rPr>
          <w:rFonts w:ascii="Consolas" w:hAnsi="Consolas"/>
          <w:b w:val="0"/>
          <w:color w:val="233C7D"/>
          <w:sz w:val="19"/>
        </w:rPr>
        <w:t xml:space="preserve">  "smtpServerAddress": "smtp.lido-demo.example",</w:t>
      </w:r>
    </w:p>
    <w:p>
      <w:pPr>
        <w:keepNext/>
        <w:spacing w:after="0"/>
        <w:shd w:val="clear" w:color="auto" w:fill="F1F3F8"/>
      </w:pPr>
      <w:r>
        <w:rPr>
          <w:rFonts w:ascii="Consolas" w:hAnsi="Consolas"/>
          <w:b w:val="0"/>
          <w:color w:val="233C7D"/>
          <w:sz w:val="19"/>
        </w:rPr>
        <w:t xml:space="preserve">  "smtpPort": 587,</w:t>
      </w:r>
    </w:p>
    <w:p>
      <w:pPr>
        <w:keepNext/>
        <w:spacing w:after="0"/>
        <w:shd w:val="clear" w:color="auto" w:fill="F1F3F8"/>
      </w:pPr>
      <w:r>
        <w:rPr>
          <w:rFonts w:ascii="Consolas" w:hAnsi="Consolas"/>
          <w:b w:val="0"/>
          <w:color w:val="233C7D"/>
          <w:sz w:val="19"/>
        </w:rPr>
        <w:t xml:space="preserve">  "smtpUsername": "prenotazioni@lido-demo.example",</w:t>
      </w:r>
    </w:p>
    <w:p>
      <w:pPr>
        <w:keepNext/>
        <w:spacing w:after="0"/>
        <w:shd w:val="clear" w:color="auto" w:fill="F1F3F8"/>
      </w:pPr>
      <w:r>
        <w:rPr>
          <w:rFonts w:ascii="Consolas" w:hAnsi="Consolas"/>
          <w:b w:val="0"/>
          <w:color w:val="233C7D"/>
          <w:sz w:val="19"/>
        </w:rPr>
        <w:t xml:space="preserve">  "hasSmtpPassword": true,</w:t>
      </w:r>
    </w:p>
    <w:p>
      <w:pPr>
        <w:keepNext/>
        <w:spacing w:after="0"/>
        <w:shd w:val="clear" w:color="auto" w:fill="F1F3F8"/>
      </w:pPr>
      <w:r>
        <w:rPr>
          <w:rFonts w:ascii="Consolas" w:hAnsi="Consolas"/>
          <w:b w:val="0"/>
          <w:color w:val="233C7D"/>
          <w:sz w:val="19"/>
        </w:rPr>
        <w:t xml:space="preserve">  "smtpSecurity": "Tls"</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/api/system/send-test-email</w:t>
      </w:r>
    </w:p>
    <w:p>
      <w:r>
        <w:t>Configurazione email: invio di prova</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/api/system/send-test-email</w:t>
      </w:r>
    </w:p>
    <w:p>
      <w:pPr>
        <w:spacing w:after="40"/>
      </w:pPr>
      <w:r>
        <w:rPr>
          <w:b/>
        </w:rPr>
        <w:t xml:space="preserve">Nel frontend: </w:t>
      </w:r>
      <w:r>
        <w:rPr>
          <w:rFonts w:ascii="Consolas" w:hAnsi="Consolas"/>
          <w:b w:val="0"/>
          <w:color w:val="233C7D"/>
        </w:rPr>
        <w:t>SystemService.sendTestEmail</w:t>
      </w:r>
    </w:p>
    <w:p>
      <w:pPr>
        <w:spacing w:after="40"/>
      </w:pPr>
      <w:r>
        <w:rPr>
          <w:b/>
        </w:rPr>
        <w:t xml:space="preserve">Autenticazione: </w:t>
      </w:r>
      <w:r>
        <w:rPr>
          <w:b w:val="0"/>
        </w:rPr>
        <w:t>Header Authorization: Bearer &lt;accessToken&gt;.</w:t>
      </w:r>
    </w:p>
    <w:p>
      <w:pPr>
        <w:pStyle w:val="ListBullet"/>
      </w:pPr>
      <w:r>
        <w:t>La chiama il bottone "Invia email test" della pagina Configurazione email, con i valori presenti nei campi in quel momento, anche se non ancora salvati: serve a provare una configurazione prima di salvarla. Con smtpPassword null il server prova con la password salvata (solo se server, porta, nome utente e sicurezza sono quelli salvati, come per il salvataggio), con un testo prova quella nuova.</w:t>
      </w:r>
    </w:p>
    <w:p>
      <w:pPr>
        <w:pStyle w:val="ListBullet"/>
      </w:pPr>
      <w:r>
        <w:t>Il backend invia un'email di prova con quei dati (destinatario a sua scelta, es. l'indirizzo mittente). Se il server SMTP rifiuta la connessione o le credenziali, conviene un code specifico (da definire) invece di un errore generico.</w:t>
      </w:r>
    </w:p>
    <w:p>
      <w:pPr>
        <w:pStyle w:val="ListBullet"/>
      </w:pPr>
      <w:r>
        <w:t>Durante la chiamata il bottone mostra lo spinner; se riesce compare il popup "Email di test inviata"; se fallisce, l'errore di un campo compare sotto quel campo, gli altri sotto il riquadro.</w:t>
      </w:r>
    </w:p>
    <w:p>
      <w:pPr>
        <w:pStyle w:val="ListBullet"/>
      </w:pPr>
      <w:r>
        <w:t>Metodo POST e risposta 204 senza corpo sono una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EmailConfigurationRequest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senderMailAddress</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Indirizzo email mittente scritto nel campo (from_email).</w:t>
            </w:r>
          </w:p>
        </w:tc>
      </w:tr>
      <w:tr>
        <w:trPr>
          <w:cantSplit w:val="true"/>
        </w:trPr>
        <w:tc>
          <w:tcPr>
            <w:tcW w:type="dxa" w:w="2381"/>
          </w:tcPr>
          <w:p>
            <w:pPr>
              <w:spacing w:after="0"/>
            </w:pPr>
            <w:r>
              <w:rPr>
                <w:rFonts w:ascii="Consolas" w:hAnsi="Consolas"/>
                <w:b w:val="0"/>
                <w:color w:val="233C7D"/>
                <w:sz w:val="19"/>
              </w:rPr>
              <w:t>senderName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mittente scritto nel campo (from_name).</w:t>
            </w:r>
          </w:p>
        </w:tc>
      </w:tr>
      <w:tr>
        <w:trPr>
          <w:cantSplit w:val="true"/>
        </w:trPr>
        <w:tc>
          <w:tcPr>
            <w:tcW w:type="dxa" w:w="2381"/>
            <w:shd w:val="clear" w:color="auto" w:fill="F1F3F8"/>
          </w:tcPr>
          <w:p>
            <w:pPr>
              <w:spacing w:after="0"/>
            </w:pPr>
            <w:r>
              <w:rPr>
                <w:rFonts w:ascii="Consolas" w:hAnsi="Consolas"/>
                <w:b w:val="0"/>
                <w:color w:val="233C7D"/>
                <w:sz w:val="19"/>
              </w:rPr>
              <w:t>smtpServerAddress</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Server SMTP scritto nel campo (smtp_server).</w:t>
            </w:r>
          </w:p>
        </w:tc>
      </w:tr>
      <w:tr>
        <w:trPr>
          <w:cantSplit w:val="true"/>
        </w:trPr>
        <w:tc>
          <w:tcPr>
            <w:tcW w:type="dxa" w:w="2381"/>
          </w:tcPr>
          <w:p>
            <w:pPr>
              <w:spacing w:after="0"/>
            </w:pPr>
            <w:r>
              <w:rPr>
                <w:rFonts w:ascii="Consolas" w:hAnsi="Consolas"/>
                <w:b w:val="0"/>
                <w:color w:val="233C7D"/>
                <w:sz w:val="19"/>
              </w:rPr>
              <w:t>smtpPort</w:t>
            </w:r>
          </w:p>
        </w:tc>
        <w:tc>
          <w:tcPr>
            <w:tcW w:type="dxa" w:w="2608"/>
          </w:tcPr>
          <w:p>
            <w:pPr>
              <w:spacing w:after="0"/>
            </w:pPr>
            <w:r>
              <w:rPr>
                <w:rFonts w:ascii="Consolas" w:hAnsi="Consolas"/>
                <w:b w:val="0"/>
                <w:color w:val="233C7D"/>
                <w:sz w:val="19"/>
              </w:rPr>
              <w:t>number (intero 1–65535)</w:t>
            </w:r>
          </w:p>
        </w:tc>
        <w:tc>
          <w:tcPr>
            <w:tcW w:type="dxa" w:w="4876"/>
          </w:tcPr>
          <w:p>
            <w:pPr>
              <w:spacing w:after="0"/>
            </w:pPr>
            <w:r>
              <w:rPr>
                <w:b w:val="0"/>
                <w:sz w:val="19"/>
              </w:rPr>
              <w:t>Porta scritta nel campo (smtp_port): la pagina la controlla (obbligatoria, da 1 a 65535) e non invia altro.</w:t>
            </w:r>
          </w:p>
        </w:tc>
      </w:tr>
      <w:tr>
        <w:trPr>
          <w:cantSplit w:val="true"/>
        </w:trPr>
        <w:tc>
          <w:tcPr>
            <w:tcW w:type="dxa" w:w="2381"/>
            <w:shd w:val="clear" w:color="auto" w:fill="F1F3F8"/>
          </w:tcPr>
          <w:p>
            <w:pPr>
              <w:spacing w:after="0"/>
            </w:pPr>
            <w:r>
              <w:rPr>
                <w:rFonts w:ascii="Consolas" w:hAnsi="Consolas"/>
                <w:b w:val="0"/>
                <w:color w:val="233C7D"/>
                <w:sz w:val="19"/>
              </w:rPr>
              <w:t>smtpUsername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utente scritto nel campo (smtp_username).</w:t>
            </w:r>
          </w:p>
        </w:tc>
      </w:tr>
      <w:tr>
        <w:trPr>
          <w:cantSplit w:val="true"/>
        </w:trPr>
        <w:tc>
          <w:tcPr>
            <w:tcW w:type="dxa" w:w="2381"/>
          </w:tcPr>
          <w:p>
            <w:pPr>
              <w:spacing w:after="0"/>
            </w:pPr>
            <w:r>
              <w:rPr>
                <w:rFonts w:ascii="Consolas" w:hAnsi="Consolas"/>
                <w:b w:val="0"/>
                <w:color w:val="233C7D"/>
                <w:sz w:val="19"/>
              </w:rPr>
              <w:t>smtpPassword</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Nuova password scritta dall'utente (smtp_password); null = il server usa quella già salvata, ma solo se smtpServerAddress, smtpPort, smtpUsername e smtpSecurity sono quelli salvati: altrimenti 400 con errors[] validation.invalid su smtpPassword, perché la password salvata non deve mai andare a un altro server, a un altro utente o su una connessione meno sicura. Il server la salva cifrata (non con un hash: deve poterla usare per collegarsi al server SMTP) e non la restituisce mai.</w:t>
            </w:r>
          </w:p>
        </w:tc>
      </w:tr>
      <w:tr>
        <w:trPr>
          <w:cantSplit w:val="true"/>
        </w:trPr>
        <w:tc>
          <w:tcPr>
            <w:tcW w:type="dxa" w:w="2381"/>
            <w:shd w:val="clear" w:color="auto" w:fill="F1F3F8"/>
          </w:tcPr>
          <w:p>
            <w:pPr>
              <w:spacing w:after="0"/>
            </w:pPr>
            <w:r>
              <w:rPr>
                <w:rFonts w:ascii="Consolas" w:hAnsi="Consolas"/>
                <w:b w:val="0"/>
                <w:color w:val="233C7D"/>
                <w:sz w:val="19"/>
              </w:rPr>
              <w:t>smtpSecurity</w:t>
            </w:r>
          </w:p>
        </w:tc>
        <w:tc>
          <w:tcPr>
            <w:tcW w:type="dxa" w:w="2608"/>
            <w:shd w:val="clear" w:color="auto" w:fill="F1F3F8"/>
          </w:tcPr>
          <w:p>
            <w:pPr>
              <w:spacing w:after="0"/>
            </w:pPr>
            <w:r>
              <w:rPr>
                <w:rFonts w:ascii="Consolas" w:hAnsi="Consolas"/>
                <w:b w:val="0"/>
                <w:color w:val="233C7D"/>
                <w:sz w:val="19"/>
              </w:rPr>
              <w:t>string (enum SmtpSecurity) | null</w:t>
            </w:r>
          </w:p>
        </w:tc>
        <w:tc>
          <w:tcPr>
            <w:tcW w:type="dxa" w:w="4876"/>
            <w:shd w:val="clear" w:color="auto" w:fill="F1F3F8"/>
          </w:tcPr>
          <w:p>
            <w:pPr>
              <w:spacing w:after="0"/>
            </w:pPr>
            <w:r>
              <w:rPr>
                <w:b w:val="0"/>
                <w:sz w:val="19"/>
              </w:rPr>
              <w:t>Tipo di sicurezza scelto: None, Ssl o Tls; null se non scelto.</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"senderMailAddress": "prenotazioni@lido-demo.example",</w:t>
      </w:r>
    </w:p>
    <w:p>
      <w:pPr>
        <w:keepNext/>
        <w:spacing w:after="0"/>
        <w:shd w:val="clear" w:color="auto" w:fill="F1F3F8"/>
      </w:pPr>
      <w:r>
        <w:rPr>
          <w:rFonts w:ascii="Consolas" w:hAnsi="Consolas"/>
          <w:b w:val="0"/>
          <w:color w:val="233C7D"/>
          <w:sz w:val="19"/>
        </w:rPr>
        <w:t xml:space="preserve">  "senderName": "Lido Demo",</w:t>
      </w:r>
    </w:p>
    <w:p>
      <w:pPr>
        <w:keepNext/>
        <w:spacing w:after="0"/>
        <w:shd w:val="clear" w:color="auto" w:fill="F1F3F8"/>
      </w:pPr>
      <w:r>
        <w:rPr>
          <w:rFonts w:ascii="Consolas" w:hAnsi="Consolas"/>
          <w:b w:val="0"/>
          <w:color w:val="233C7D"/>
          <w:sz w:val="19"/>
        </w:rPr>
        <w:t xml:space="preserve">  "smtpServerAddress": "smtp.lido-demo.example",</w:t>
      </w:r>
    </w:p>
    <w:p>
      <w:pPr>
        <w:keepNext/>
        <w:spacing w:after="0"/>
        <w:shd w:val="clear" w:color="auto" w:fill="F1F3F8"/>
      </w:pPr>
      <w:r>
        <w:rPr>
          <w:rFonts w:ascii="Consolas" w:hAnsi="Consolas"/>
          <w:b w:val="0"/>
          <w:color w:val="233C7D"/>
          <w:sz w:val="19"/>
        </w:rPr>
        <w:t xml:space="preserve">  "smtpPort": 587,</w:t>
      </w:r>
    </w:p>
    <w:p>
      <w:pPr>
        <w:keepNext/>
        <w:spacing w:after="0"/>
        <w:shd w:val="clear" w:color="auto" w:fill="F1F3F8"/>
      </w:pPr>
      <w:r>
        <w:rPr>
          <w:rFonts w:ascii="Consolas" w:hAnsi="Consolas"/>
          <w:b w:val="0"/>
          <w:color w:val="233C7D"/>
          <w:sz w:val="19"/>
        </w:rPr>
        <w:t xml:space="preserve">  "smtpUsername": "prenotazioni@lido-demo.example",</w:t>
      </w:r>
    </w:p>
    <w:p>
      <w:pPr>
        <w:keepNext/>
        <w:spacing w:after="0"/>
        <w:shd w:val="clear" w:color="auto" w:fill="F1F3F8"/>
      </w:pPr>
      <w:r>
        <w:rPr>
          <w:rFonts w:ascii="Consolas" w:hAnsi="Consolas"/>
          <w:b w:val="0"/>
          <w:color w:val="233C7D"/>
          <w:sz w:val="19"/>
        </w:rPr>
        <w:t xml:space="preserve">  "smtpPassword": "password-smtp-digitata",</w:t>
      </w:r>
    </w:p>
    <w:p>
      <w:pPr>
        <w:keepNext/>
        <w:spacing w:after="0"/>
        <w:shd w:val="clear" w:color="auto" w:fill="F1F3F8"/>
      </w:pPr>
      <w:r>
        <w:rPr>
          <w:rFonts w:ascii="Consolas" w:hAnsi="Consolas"/>
          <w:b w:val="0"/>
          <w:color w:val="233C7D"/>
          <w:sz w:val="19"/>
        </w:rPr>
        <w:t xml:space="preserve">  "smtpSecurity": "Tls"</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validation.failed</w:t>
            </w:r>
          </w:p>
        </w:tc>
        <w:tc>
          <w:tcPr>
            <w:tcW w:type="dxa" w:w="5896"/>
          </w:tcPr>
          <w:p>
            <w:pPr>
              <w:spacing w:after="0"/>
            </w:pPr>
            <w:r>
              <w:rPr>
                <w:b w:val="0"/>
                <w:sz w:val="19"/>
              </w:rPr>
              <w:t>Campi mancanti o non validi (indirizzo mittente, server, nome utente vuoti; porta assente o fuori da 1-65535; sicurezza non valida): in errors[] validation.invalid per ognuno.</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la porta non valida:</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"https://errors.summerbooking/validation/failed",</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"validation.failed",</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"smtpPort",</w:t>
      </w:r>
    </w:p>
    <w:p>
      <w:pPr>
        <w:keepNext/>
        <w:spacing w:after="0"/>
        <w:shd w:val="clear" w:color="auto" w:fill="F1F3F8"/>
      </w:pPr>
      <w:r>
        <w:rPr>
          <w:rFonts w:ascii="Consolas" w:hAnsi="Consolas"/>
          <w:b w:val="0"/>
          <w:color w:val="233C7D"/>
          <w:sz w:val="19"/>
        </w:rPr>
        <w:t xml:space="preserve">      "code": "validation.invalid"</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/api/system/save-email-configuration</w:t>
      </w:r>
    </w:p>
    <w:p>
      <w:r>
        <w:t>Configurazione email: salvataggio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/api/system/save-email-configuration</w:t>
      </w:r>
    </w:p>
    <w:p>
      <w:pPr>
        <w:spacing w:after="40"/>
      </w:pPr>
      <w:r>
        <w:rPr>
          <w:b/>
        </w:rPr>
        <w:t xml:space="preserve">Nel frontend: </w:t>
      </w:r>
      <w:r>
        <w:rPr>
          <w:rFonts w:ascii="Consolas" w:hAnsi="Consolas"/>
          <w:b w:val="0"/>
          <w:color w:val="233C7D"/>
        </w:rPr>
        <w:t>SystemService.saveEmailConfiguration</w:t>
      </w:r>
    </w:p>
    <w:p>
      <w:pPr>
        <w:spacing w:after="40"/>
      </w:pPr>
      <w:r>
        <w:rPr>
          <w:b/>
        </w:rPr>
        <w:t xml:space="preserve">Autenticazione: </w:t>
      </w:r>
      <w:r>
        <w:rPr>
          <w:b w:val="0"/>
        </w:rPr>
        <w:t>Header Authorization: Bearer &lt;accessToken&gt;.</w:t>
      </w:r>
    </w:p>
    <w:p>
      <w:pPr>
        <w:pStyle w:val="ListBullet"/>
      </w:pPr>
      <w:r>
        <w:t>La chiama il bottone "Salva" della pagina Configurazione email, con i valori presenti nei campi in quel momento. Il corpo è lo stesso dell'invio di prova.</w:t>
      </w:r>
    </w:p>
    <w:p>
      <w:pPr>
        <w:pStyle w:val="ListBullet"/>
      </w:pPr>
      <w:r>
        <w:t>Dopo il salvataggio la lettura (GET system/email-configuration, anche con il bottone Reset) deve restituire i valori salvati.</w:t>
      </w:r>
    </w:p>
    <w:p>
      <w:pPr>
        <w:pStyle w:val="ListBullet"/>
      </w:pPr>
      <w:r>
        <w:t>Durante la chiamata il bottone mostra lo spinner e gli altri due bottoni sono disattivi; se riesce compare il popup "Configurazione salvata"; se fallisce, l'errore di un campo compare sotto quel campo, gli altri sotto il riquadro.</w:t>
      </w:r>
    </w:p>
    <w:p>
      <w:pPr>
        <w:pStyle w:val="ListBullet"/>
      </w:pPr>
      <w:r>
        <w:t>Password SMTP: smtpPassword null mantiene quella salvata; un testo la sostituisce. Se cambiano server, porta, nome utente o sicurezza serve la password (null è un errore): la password salvata non deve poter essere mandata a un altro server. La pagina lo impedisce già ("Hai cambiato i parametri di connessione: riscrivi la password o inseriscine una nuova."), il server deve controllarlo comunque. Il server la salva cifrata e non la restituisce mai (vedi la nota della lettura).</w:t>
      </w:r>
    </w:p>
    <w:p>
      <w:pPr>
        <w:pStyle w:val="ListBullet"/>
      </w:pPr>
      <w:r>
        <w:t>Metodo POST e risposta 204 senza corpo sono una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EmailConfigurationRequest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senderMailAddress</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Indirizzo email mittente scritto nel campo (from_email).</w:t>
            </w:r>
          </w:p>
        </w:tc>
      </w:tr>
      <w:tr>
        <w:trPr>
          <w:cantSplit w:val="true"/>
        </w:trPr>
        <w:tc>
          <w:tcPr>
            <w:tcW w:type="dxa" w:w="2381"/>
          </w:tcPr>
          <w:p>
            <w:pPr>
              <w:spacing w:after="0"/>
            </w:pPr>
            <w:r>
              <w:rPr>
                <w:rFonts w:ascii="Consolas" w:hAnsi="Consolas"/>
                <w:b w:val="0"/>
                <w:color w:val="233C7D"/>
                <w:sz w:val="19"/>
              </w:rPr>
              <w:t>senderName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mittente scritto nel campo (from_name).</w:t>
            </w:r>
          </w:p>
        </w:tc>
      </w:tr>
      <w:tr>
        <w:trPr>
          <w:cantSplit w:val="true"/>
        </w:trPr>
        <w:tc>
          <w:tcPr>
            <w:tcW w:type="dxa" w:w="2381"/>
            <w:shd w:val="clear" w:color="auto" w:fill="F1F3F8"/>
          </w:tcPr>
          <w:p>
            <w:pPr>
              <w:spacing w:after="0"/>
            </w:pPr>
            <w:r>
              <w:rPr>
                <w:rFonts w:ascii="Consolas" w:hAnsi="Consolas"/>
                <w:b w:val="0"/>
                <w:color w:val="233C7D"/>
                <w:sz w:val="19"/>
              </w:rPr>
              <w:t>smtpServerAddress</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Server SMTP scritto nel campo (smtp_server).</w:t>
            </w:r>
          </w:p>
        </w:tc>
      </w:tr>
      <w:tr>
        <w:trPr>
          <w:cantSplit w:val="true"/>
        </w:trPr>
        <w:tc>
          <w:tcPr>
            <w:tcW w:type="dxa" w:w="2381"/>
          </w:tcPr>
          <w:p>
            <w:pPr>
              <w:spacing w:after="0"/>
            </w:pPr>
            <w:r>
              <w:rPr>
                <w:rFonts w:ascii="Consolas" w:hAnsi="Consolas"/>
                <w:b w:val="0"/>
                <w:color w:val="233C7D"/>
                <w:sz w:val="19"/>
              </w:rPr>
              <w:t>smtpPort</w:t>
            </w:r>
          </w:p>
        </w:tc>
        <w:tc>
          <w:tcPr>
            <w:tcW w:type="dxa" w:w="2608"/>
          </w:tcPr>
          <w:p>
            <w:pPr>
              <w:spacing w:after="0"/>
            </w:pPr>
            <w:r>
              <w:rPr>
                <w:rFonts w:ascii="Consolas" w:hAnsi="Consolas"/>
                <w:b w:val="0"/>
                <w:color w:val="233C7D"/>
                <w:sz w:val="19"/>
              </w:rPr>
              <w:t>number (intero 1–65535)</w:t>
            </w:r>
          </w:p>
        </w:tc>
        <w:tc>
          <w:tcPr>
            <w:tcW w:type="dxa" w:w="4876"/>
          </w:tcPr>
          <w:p>
            <w:pPr>
              <w:spacing w:after="0"/>
            </w:pPr>
            <w:r>
              <w:rPr>
                <w:b w:val="0"/>
                <w:sz w:val="19"/>
              </w:rPr>
              <w:t>Porta scritta nel campo (smtp_port): la pagina la controlla (obbligatoria, da 1 a 65535) e non invia altro.</w:t>
            </w:r>
          </w:p>
        </w:tc>
      </w:tr>
      <w:tr>
        <w:trPr>
          <w:cantSplit w:val="true"/>
        </w:trPr>
        <w:tc>
          <w:tcPr>
            <w:tcW w:type="dxa" w:w="2381"/>
            <w:shd w:val="clear" w:color="auto" w:fill="F1F3F8"/>
          </w:tcPr>
          <w:p>
            <w:pPr>
              <w:spacing w:after="0"/>
            </w:pPr>
            <w:r>
              <w:rPr>
                <w:rFonts w:ascii="Consolas" w:hAnsi="Consolas"/>
                <w:b w:val="0"/>
                <w:color w:val="233C7D"/>
                <w:sz w:val="19"/>
              </w:rPr>
              <w:t>smtpUsername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utente scritto nel campo (smtp_username).</w:t>
            </w:r>
          </w:p>
        </w:tc>
      </w:tr>
      <w:tr>
        <w:trPr>
          <w:cantSplit w:val="true"/>
        </w:trPr>
        <w:tc>
          <w:tcPr>
            <w:tcW w:type="dxa" w:w="2381"/>
          </w:tcPr>
          <w:p>
            <w:pPr>
              <w:spacing w:after="0"/>
            </w:pPr>
            <w:r>
              <w:rPr>
                <w:rFonts w:ascii="Consolas" w:hAnsi="Consolas"/>
                <w:b w:val="0"/>
                <w:color w:val="233C7D"/>
                <w:sz w:val="19"/>
              </w:rPr>
              <w:t>smtpPassword</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Nuova password scritta dall'utente (smtp_password); null = il server usa quella già salvata, ma solo se smtpServerAddress, smtpPort, smtpUsername e smtpSecurity sono quelli salvati: altrimenti 400 con errors[] validation.invalid su smtpPassword, perché la password salvata non deve mai andare a un altro server, a un altro utente o su una connessione meno sicura. Il server la salva cifrata (non con un hash: deve poterla usare per collegarsi al server SMTP) e non la restituisce mai.</w:t>
            </w:r>
          </w:p>
        </w:tc>
      </w:tr>
      <w:tr>
        <w:trPr>
          <w:cantSplit w:val="true"/>
        </w:trPr>
        <w:tc>
          <w:tcPr>
            <w:tcW w:type="dxa" w:w="2381"/>
            <w:shd w:val="clear" w:color="auto" w:fill="F1F3F8"/>
          </w:tcPr>
          <w:p>
            <w:pPr>
              <w:spacing w:after="0"/>
            </w:pPr>
            <w:r>
              <w:rPr>
                <w:rFonts w:ascii="Consolas" w:hAnsi="Consolas"/>
                <w:b w:val="0"/>
                <w:color w:val="233C7D"/>
                <w:sz w:val="19"/>
              </w:rPr>
              <w:t>smtpSecurity</w:t>
            </w:r>
          </w:p>
        </w:tc>
        <w:tc>
          <w:tcPr>
            <w:tcW w:type="dxa" w:w="2608"/>
            <w:shd w:val="clear" w:color="auto" w:fill="F1F3F8"/>
          </w:tcPr>
          <w:p>
            <w:pPr>
              <w:spacing w:after="0"/>
            </w:pPr>
            <w:r>
              <w:rPr>
                <w:rFonts w:ascii="Consolas" w:hAnsi="Consolas"/>
                <w:b w:val="0"/>
                <w:color w:val="233C7D"/>
                <w:sz w:val="19"/>
              </w:rPr>
              <w:t>string (enum SmtpSecurity) | null</w:t>
            </w:r>
          </w:p>
        </w:tc>
        <w:tc>
          <w:tcPr>
            <w:tcW w:type="dxa" w:w="4876"/>
            <w:shd w:val="clear" w:color="auto" w:fill="F1F3F8"/>
          </w:tcPr>
          <w:p>
            <w:pPr>
              <w:spacing w:after="0"/>
            </w:pPr>
            <w:r>
              <w:rPr>
                <w:b w:val="0"/>
                <w:sz w:val="19"/>
              </w:rPr>
              <w:t>Tipo di sicurezza scelto: None, Ssl o Tls; null se non scelto.</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"senderMailAddress": "prenotazioni@lido-demo.example",</w:t>
      </w:r>
    </w:p>
    <w:p>
      <w:pPr>
        <w:keepNext/>
        <w:spacing w:after="0"/>
        <w:shd w:val="clear" w:color="auto" w:fill="F1F3F8"/>
      </w:pPr>
      <w:r>
        <w:rPr>
          <w:rFonts w:ascii="Consolas" w:hAnsi="Consolas"/>
          <w:b w:val="0"/>
          <w:color w:val="233C7D"/>
          <w:sz w:val="19"/>
        </w:rPr>
        <w:t xml:space="preserve">  "senderName": "Lido Demo",</w:t>
      </w:r>
    </w:p>
    <w:p>
      <w:pPr>
        <w:keepNext/>
        <w:spacing w:after="0"/>
        <w:shd w:val="clear" w:color="auto" w:fill="F1F3F8"/>
      </w:pPr>
      <w:r>
        <w:rPr>
          <w:rFonts w:ascii="Consolas" w:hAnsi="Consolas"/>
          <w:b w:val="0"/>
          <w:color w:val="233C7D"/>
          <w:sz w:val="19"/>
        </w:rPr>
        <w:t xml:space="preserve">  "smtpServerAddress": "smtp.lido-demo.example",</w:t>
      </w:r>
    </w:p>
    <w:p>
      <w:pPr>
        <w:keepNext/>
        <w:spacing w:after="0"/>
        <w:shd w:val="clear" w:color="auto" w:fill="F1F3F8"/>
      </w:pPr>
      <w:r>
        <w:rPr>
          <w:rFonts w:ascii="Consolas" w:hAnsi="Consolas"/>
          <w:b w:val="0"/>
          <w:color w:val="233C7D"/>
          <w:sz w:val="19"/>
        </w:rPr>
        <w:t xml:space="preserve">  "smtpPort": 465,</w:t>
      </w:r>
    </w:p>
    <w:p>
      <w:pPr>
        <w:keepNext/>
        <w:spacing w:after="0"/>
        <w:shd w:val="clear" w:color="auto" w:fill="F1F3F8"/>
      </w:pPr>
      <w:r>
        <w:rPr>
          <w:rFonts w:ascii="Consolas" w:hAnsi="Consolas"/>
          <w:b w:val="0"/>
          <w:color w:val="233C7D"/>
          <w:sz w:val="19"/>
        </w:rPr>
        <w:t xml:space="preserve">  "smtpUsername": "prenotazioni@lido-demo.example",</w:t>
      </w:r>
    </w:p>
    <w:p>
      <w:pPr>
        <w:keepNext/>
        <w:spacing w:after="0"/>
        <w:shd w:val="clear" w:color="auto" w:fill="F1F3F8"/>
      </w:pPr>
      <w:r>
        <w:rPr>
          <w:rFonts w:ascii="Consolas" w:hAnsi="Consolas"/>
          <w:b w:val="0"/>
          <w:color w:val="233C7D"/>
          <w:sz w:val="19"/>
        </w:rPr>
        <w:t xml:space="preserve">  "smtpPassword": "password-smtp-digitata",</w:t>
      </w:r>
    </w:p>
    <w:p>
      <w:pPr>
        <w:keepNext/>
        <w:spacing w:after="0"/>
        <w:shd w:val="clear" w:color="auto" w:fill="F1F3F8"/>
      </w:pPr>
      <w:r>
        <w:rPr>
          <w:rFonts w:ascii="Consolas" w:hAnsi="Consolas"/>
          <w:b w:val="0"/>
          <w:color w:val="233C7D"/>
          <w:sz w:val="19"/>
        </w:rPr>
        <w:t xml:space="preserve">  "smtpSecurity": "Ssl"</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validation.failed</w:t>
            </w:r>
          </w:p>
        </w:tc>
        <w:tc>
          <w:tcPr>
            <w:tcW w:type="dxa" w:w="5896"/>
          </w:tcPr>
          <w:p>
            <w:pPr>
              <w:spacing w:after="0"/>
            </w:pPr>
            <w:r>
              <w:rPr>
                <w:b w:val="0"/>
                <w:sz w:val="19"/>
              </w:rPr>
              <w:t>Campi mancanti o non validi (indirizzo mittente, server, nome utente vuoti; porta assente o fuori da 1-65535; sicurezza non valida): in errors[] validation.invalid per ognuno. Non viene salvato nulla.</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senza tipo di sicurezza:</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"https://errors.summerbooking/validation/failed",</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"validation.failed",</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"smtpSecurity",</w:t>
      </w:r>
    </w:p>
    <w:p>
      <w:pPr>
        <w:keepNext/>
        <w:spacing w:after="0"/>
        <w:shd w:val="clear" w:color="auto" w:fill="F1F3F8"/>
      </w:pPr>
      <w:r>
        <w:rPr>
          <w:rFonts w:ascii="Consolas" w:hAnsi="Consolas"/>
          <w:b w:val="0"/>
          <w:color w:val="233C7D"/>
          <w:sz w:val="19"/>
        </w:rPr>
        <w:t xml:space="preserve">      "code": "validation.invalid"</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/api/system/info-support</w:t>
      </w:r>
    </w:p>
    <w:p>
      <w:r>
        <w:t>Assistenza: contatti e orari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/api/system/info-support</w:t>
      </w:r>
    </w:p>
    <w:p>
      <w:pPr>
        <w:spacing w:after="40"/>
      </w:pPr>
      <w:r>
        <w:rPr>
          <w:b/>
        </w:rPr>
        <w:t xml:space="preserve">Nel frontend: </w:t>
      </w:r>
      <w:r>
        <w:rPr>
          <w:rFonts w:ascii="Consolas" w:hAnsi="Consolas"/>
          <w:b w:val="0"/>
          <w:color w:val="233C7D"/>
        </w:rPr>
        <w:t>SystemService.supportInfo</w:t>
      </w:r>
    </w:p>
    <w:p>
      <w:pPr>
        <w:spacing w:after="40"/>
      </w:pPr>
      <w:r>
        <w:rPr>
          <w:b/>
        </w:rPr>
        <w:t xml:space="preserve">Autenticazione: </w:t>
      </w:r>
      <w:r>
        <w:rPr>
          <w:b w:val="0"/>
        </w:rPr>
        <w:t>Header Authorization: Bearer &lt;accessToken&gt;.</w:t>
      </w:r>
    </w:p>
    <w:p>
      <w:pPr>
        <w:pStyle w:val="ListBullet"/>
      </w:pPr>
      <w:r>
        <w:t>La pagina Assistenza e guide (/settings/contact-support) la chiama all'apertura e di nuovo quando l'utente cambia lingua: gli orari arrivano tradotti nella lingua dell'header Accept-Language.</w:t>
      </w:r>
    </w:p>
    <w:p>
      <w:pPr>
        <w:pStyle w:val="ListBullet"/>
      </w:pPr>
      <w:r>
        <w:t>Finché non arriva la risposta i riquadri mostrano solo i titoli (Telefono, Email, Orari di assistenza); se la chiamata fallisce compare il messaggio del code sotto i riquadri.</w:t>
      </w:r>
    </w:p>
    <w:p>
      <w:pPr>
        <w:pStyle w:val="ListBullet"/>
      </w:pPr>
      <w:r>
        <w:t>Metodo POST e corpo { idProperty } sono una proposta del frontend, come per le altre API: da confermare col backend.</w:t>
      </w:r>
    </w:p>
    <w:p>
      <w:pPr>
        <w:pStyle w:val="Heading2"/>
      </w:pPr>
      <w:r>
        <w:t>Payload inviato al backend</w:t>
      </w:r>
    </w:p>
    <w:p>
      <w:pPr>
        <w:pStyle w:val="Heading3"/>
      </w:pPr>
      <w:r>
        <w:rPr>
          <w:b w:val="0"/>
        </w:rPr>
        <w:t xml:space="preserve">Corpo JSON: </w:t>
      </w:r>
      <w:r>
        <w:rPr>
          <w:rFonts w:ascii="Consolas" w:hAnsi="Consolas"/>
          <w:b w:val="0"/>
        </w:rPr>
        <w:t>{ idProperty }</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SupportInfo</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phoneNumber</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Telefono dell'assistenza, come va mostrato (es. 050 7916620). Il frontend ne ricava il link tel: tenendo solo le cifre e il +.</w:t>
            </w:r>
          </w:p>
        </w:tc>
      </w:tr>
      <w:tr>
        <w:trPr>
          <w:cantSplit w:val="true"/>
        </w:trPr>
        <w:tc>
          <w:tcPr>
            <w:tcW w:type="dxa" w:w="2381"/>
            <w:shd w:val="clear" w:color="auto" w:fill="F1F3F8"/>
          </w:tcPr>
          <w:p>
            <w:pPr>
              <w:spacing w:after="0"/>
            </w:pPr>
            <w:r>
              <w:rPr>
                <w:rFonts w:ascii="Consolas" w:hAnsi="Consolas"/>
                <w:b w:val="0"/>
                <w:color w:val="233C7D"/>
                <w:sz w:val="19"/>
              </w:rPr>
              <w:t>mailAddress</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Email dell'assistenza (link mailto:).</w:t>
            </w:r>
          </w:p>
        </w:tc>
      </w:tr>
      <w:tr>
        <w:trPr>
          <w:cantSplit w:val="true"/>
        </w:trPr>
        <w:tc>
          <w:tcPr>
            <w:tcW w:type="dxa" w:w="2381"/>
          </w:tcPr>
          <w:p>
            <w:pPr>
              <w:spacing w:after="0"/>
            </w:pPr>
            <w:r>
              <w:rPr>
                <w:rFonts w:ascii="Consolas" w:hAnsi="Consolas"/>
                <w:b w:val="0"/>
                <w:color w:val="233C7D"/>
                <w:sz w:val="19"/>
              </w:rPr>
              <w:t>supportHour</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Orari di assistenza, una riga per periodo, già tradotti nella lingua di Accept-Language. Array vuoto se non ci sono orari da mostrare.</w:t>
            </w:r>
          </w:p>
        </w:tc>
      </w:tr>
    </w:tbl>
    <w:p>
      <w:pPr>
        <w:spacing w:after="40"/>
      </w:pPr>
    </w:p>
    <w:p>
      <w:pPr>
        <w:pStyle w:val="Heading3"/>
      </w:pPr>
      <w:r>
        <w:t>Esempio di risposta (JSON)</w:t>
      </w:r>
    </w:p>
    <w:p>
      <w:pPr>
        <w:keepNext/>
      </w:pPr>
      <w:r>
        <w:t>Risposta con Accept-Language: it. Con en gli stessi dati, con gli orari in inglese.</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"phoneNumber": "050 7916620",</w:t>
      </w:r>
    </w:p>
    <w:p>
      <w:pPr>
        <w:keepNext/>
        <w:spacing w:after="0"/>
        <w:shd w:val="clear" w:color="auto" w:fill="F1F3F8"/>
      </w:pPr>
      <w:r>
        <w:rPr>
          <w:rFonts w:ascii="Consolas" w:hAnsi="Consolas"/>
          <w:b w:val="0"/>
          <w:color w:val="233C7D"/>
          <w:sz w:val="19"/>
        </w:rPr>
        <w:t xml:space="preserve">  "mailAddress": "info@summerbooking.it",</w:t>
      </w:r>
    </w:p>
    <w:p>
      <w:pPr>
        <w:keepNext/>
        <w:spacing w:after="0"/>
        <w:shd w:val="clear" w:color="auto" w:fill="F1F3F8"/>
      </w:pPr>
      <w:r>
        <w:rPr>
          <w:rFonts w:ascii="Consolas" w:hAnsi="Consolas"/>
          <w:b w:val="0"/>
          <w:color w:val="233C7D"/>
          <w:sz w:val="19"/>
        </w:rPr>
        <w:t xml:space="preserve">  "supportHour": [</w:t>
      </w:r>
    </w:p>
    <w:p>
      <w:pPr>
        <w:keepNext/>
        <w:spacing w:after="0"/>
        <w:shd w:val="clear" w:color="auto" w:fill="F1F3F8"/>
      </w:pPr>
      <w:r>
        <w:rPr>
          <w:rFonts w:ascii="Consolas" w:hAnsi="Consolas"/>
          <w:b w:val="0"/>
          <w:color w:val="233C7D"/>
          <w:sz w:val="19"/>
        </w:rPr>
        <w:t xml:space="preserve">    "1 maggio - 30 settembre, dal lunedì alla domenica: dalle 8:30 alle 20:00",</w:t>
      </w:r>
    </w:p>
    <w:p>
      <w:pPr>
        <w:keepNext/>
        <w:spacing w:after="0"/>
        <w:shd w:val="clear" w:color="auto" w:fill="F1F3F8"/>
      </w:pPr>
      <w:r>
        <w:rPr>
          <w:rFonts w:ascii="Consolas" w:hAnsi="Consolas"/>
          <w:b w:val="0"/>
          <w:color w:val="233C7D"/>
          <w:sz w:val="19"/>
        </w:rPr>
        <w:t xml:space="preserve">    "1 ottobre - 30 aprile, dal lunedì al venerdì: dalle 9:00 alle 18:00"</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/api/system/contact-support</w:t>
      </w:r>
    </w:p>
    <w:p>
      <w:r>
        <w:t>Assistenza: messaggio al supporto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/api/system/contact-support</w:t>
      </w:r>
    </w:p>
    <w:p>
      <w:pPr>
        <w:spacing w:after="40"/>
      </w:pPr>
      <w:r>
        <w:rPr>
          <w:b/>
        </w:rPr>
        <w:t xml:space="preserve">Nel frontend: </w:t>
      </w:r>
      <w:r>
        <w:rPr>
          <w:rFonts w:ascii="Consolas" w:hAnsi="Consolas"/>
          <w:b w:val="0"/>
          <w:color w:val="233C7D"/>
        </w:rPr>
        <w:t>SystemService.contactSupport</w:t>
      </w:r>
    </w:p>
    <w:p>
      <w:pPr>
        <w:spacing w:after="40"/>
      </w:pPr>
      <w:r>
        <w:rPr>
          <w:b/>
        </w:rPr>
        <w:t xml:space="preserve">Autenticazione: </w:t>
      </w:r>
      <w:r>
        <w:rPr>
          <w:b w:val="0"/>
        </w:rPr>
        <w:t>Header Authorization: Bearer &lt;accessToken&gt;.</w:t>
      </w:r>
    </w:p>
    <w:p>
      <w:pPr>
        <w:pStyle w:val="ListBullet"/>
      </w:pPr>
      <w:r>
        <w:t>La chiama il bottone "Invia messaggio" del form "Contattaci" della pagina Assistenza e guide (/settings/contact-support).</w:t>
      </w:r>
    </w:p>
    <w:p>
      <w:pPr>
        <w:pStyle w:val="ListBullet"/>
      </w:pPr>
      <w:r>
        <w:t>Il backend invia il messaggio all'assistenza (email o altro canale): il frontend non sa come.</w:t>
      </w:r>
    </w:p>
    <w:p>
      <w:pPr>
        <w:pStyle w:val="ListBullet"/>
      </w:pPr>
      <w:r>
        <w:t>Nome, cognome, email e messaggio sono obbligatori, il cellulare no. Il backend deve ricontrollare tutto: lunghezze massime, formato dell'email, e trattare i testi come dati (mai come HTML o intestazioni della mail).</w:t>
      </w:r>
    </w:p>
    <w:p>
      <w:pPr>
        <w:pStyle w:val="ListBullet"/>
      </w:pPr>
      <w:r>
        <w:t>Se la chiamata riesce, il form si svuota e compare il popup "Messaggio inviato con successo"; se fallisce, i dati restano: l'errore di un campo compare sotto il campo, gli altri sopra il bottone. Il frontend toglie gli spazi ai lati di tutti i testi; un testo vuoto diventa null.</w:t>
      </w:r>
    </w:p>
    <w:p>
      <w:pPr>
        <w:pStyle w:val="ListBullet"/>
      </w:pPr>
      <w:r>
        <w:t>Metodo POST e risposta 204 senza corpo sono una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ContactSupportRequest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firstName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obbligatorio. Il frontend toglie gli spazi ai lati.</w:t>
            </w:r>
          </w:p>
        </w:tc>
      </w:tr>
      <w:tr>
        <w:trPr>
          <w:cantSplit w:val="true"/>
        </w:trPr>
        <w:tc>
          <w:tcPr>
            <w:tcW w:type="dxa" w:w="2381"/>
          </w:tcPr>
          <w:p>
            <w:pPr>
              <w:spacing w:after="0"/>
            </w:pPr>
            <w:r>
              <w:rPr>
                <w:rFonts w:ascii="Consolas" w:hAnsi="Consolas"/>
                <w:b w:val="0"/>
                <w:color w:val="233C7D"/>
                <w:sz w:val="19"/>
              </w:rPr>
              <w:t>lastName</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Cognome, obbligatorio.</w:t>
            </w:r>
          </w:p>
        </w:tc>
      </w:tr>
      <w:tr>
        <w:trPr>
          <w:cantSplit w:val="true"/>
        </w:trPr>
        <w:tc>
          <w:tcPr>
            <w:tcW w:type="dxa" w:w="2381"/>
            <w:shd w:val="clear" w:color="auto" w:fill="F1F3F8"/>
          </w:tcPr>
          <w:p>
            <w:pPr>
              <w:spacing w:after="0"/>
            </w:pPr>
            <w:r>
              <w:rPr>
                <w:rFonts w:ascii="Consolas" w:hAnsi="Consolas"/>
                <w:b w:val="0"/>
                <w:color w:val="233C7D"/>
                <w:sz w:val="19"/>
              </w:rPr>
              <w:t>email</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Email a cui rispondere, obbligatoria. Il frontend non ne controlla il formato.</w:t>
            </w:r>
          </w:p>
        </w:tc>
      </w:tr>
      <w:tr>
        <w:trPr>
          <w:cantSplit w:val="true"/>
        </w:trPr>
        <w:tc>
          <w:tcPr>
            <w:tcW w:type="dxa" w:w="2381"/>
          </w:tcPr>
          <w:p>
            <w:pPr>
              <w:spacing w:after="0"/>
            </w:pPr>
            <w:r>
              <w:rPr>
                <w:rFonts w:ascii="Consolas" w:hAnsi="Consolas"/>
                <w:b w:val="0"/>
                <w:color w:val="233C7D"/>
                <w:sz w:val="19"/>
              </w:rPr>
              <w:t>mobilePhone</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Cellulare, facoltativo: null se non indicato. Testo libero (non un numero).</w:t>
            </w:r>
          </w:p>
        </w:tc>
      </w:tr>
      <w:tr>
        <w:trPr>
          <w:cantSplit w:val="true"/>
        </w:trPr>
        <w:tc>
          <w:tcPr>
            <w:tcW w:type="dxa" w:w="2381"/>
            <w:shd w:val="clear" w:color="auto" w:fill="F1F3F8"/>
          </w:tcPr>
          <w:p>
            <w:pPr>
              <w:spacing w:after="0"/>
            </w:pPr>
            <w:r>
              <w:rPr>
                <w:rFonts w:ascii="Consolas" w:hAnsi="Consolas"/>
                <w:b w:val="0"/>
                <w:color w:val="233C7D"/>
                <w:sz w:val="19"/>
              </w:rPr>
              <w:t>message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Testo del messaggio, obbligatorio.</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"firstName": "Mario",</w:t>
      </w:r>
    </w:p>
    <w:p>
      <w:pPr>
        <w:keepNext/>
        <w:spacing w:after="0"/>
        <w:shd w:val="clear" w:color="auto" w:fill="F1F3F8"/>
      </w:pPr>
      <w:r>
        <w:rPr>
          <w:rFonts w:ascii="Consolas" w:hAnsi="Consolas"/>
          <w:b w:val="0"/>
          <w:color w:val="233C7D"/>
          <w:sz w:val="19"/>
        </w:rPr>
        <w:t xml:space="preserve">  "lastName": "Rossi",</w:t>
      </w:r>
    </w:p>
    <w:p>
      <w:pPr>
        <w:keepNext/>
        <w:spacing w:after="0"/>
        <w:shd w:val="clear" w:color="auto" w:fill="F1F3F8"/>
      </w:pPr>
      <w:r>
        <w:rPr>
          <w:rFonts w:ascii="Consolas" w:hAnsi="Consolas"/>
          <w:b w:val="0"/>
          <w:color w:val="233C7D"/>
          <w:sz w:val="19"/>
        </w:rPr>
        <w:t xml:space="preserve">  "email": "mario.rossi@example.com",</w:t>
      </w:r>
    </w:p>
    <w:p>
      <w:pPr>
        <w:keepNext/>
        <w:spacing w:after="0"/>
        <w:shd w:val="clear" w:color="auto" w:fill="F1F3F8"/>
      </w:pPr>
      <w:r>
        <w:rPr>
          <w:rFonts w:ascii="Consolas" w:hAnsi="Consolas"/>
          <w:b w:val="0"/>
          <w:color w:val="233C7D"/>
          <w:sz w:val="19"/>
        </w:rPr>
        <w:t xml:space="preserve">  "mobilePhone": "+39 333 123 4567",</w:t>
      </w:r>
    </w:p>
    <w:p>
      <w:pPr>
        <w:keepNext/>
        <w:spacing w:after="0"/>
        <w:shd w:val="clear" w:color="auto" w:fill="F1F3F8"/>
      </w:pPr>
      <w:r>
        <w:rPr>
          <w:rFonts w:ascii="Consolas" w:hAnsi="Consolas"/>
          <w:b w:val="0"/>
          <w:color w:val="233C7D"/>
          <w:sz w:val="19"/>
        </w:rPr>
        <w:t xml:space="preserve">  "message": "Buongiorno, vorrei sapere come esportare il listino."</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validation.failed</w:t>
            </w:r>
          </w:p>
        </w:tc>
        <w:tc>
          <w:tcPr>
            <w:tcW w:type="dxa" w:w="5896"/>
          </w:tcPr>
          <w:p>
            <w:pPr>
              <w:spacing w:after="0"/>
            </w:pPr>
            <w:r>
              <w:rPr>
                <w:b w:val="0"/>
                <w:sz w:val="19"/>
              </w:rPr>
              <w:t>Un campo obbligatorio manca o è vuoto: in errors[] validation.invalid per ognuno.</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senza messaggio: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"https://errors.summerbooking/validation/failed",</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"validation.failed",</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"message",</w:t>
      </w:r>
    </w:p>
    <w:p>
      <w:pPr>
        <w:keepNext/>
        <w:spacing w:after="0"/>
        <w:shd w:val="clear" w:color="auto" w:fill="F1F3F8"/>
      </w:pPr>
      <w:r>
        <w:rPr>
          <w:rFonts w:ascii="Consolas" w:hAnsi="Consolas"/>
          <w:b w:val="0"/>
          <w:color w:val="233C7D"/>
          <w:sz w:val="19"/>
        </w:rPr>
        <w:t xml:space="preserve">      "code": "validation.invalid"</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/api/taxation/printer-list</w:t>
      </w:r>
    </w:p>
    <w:p>
      <w:r>
        <w:t>Fiscalizzazione: stampanti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/api/taxation/printer-list</w:t>
      </w:r>
    </w:p>
    <w:p>
      <w:pPr>
        <w:spacing w:after="40"/>
      </w:pPr>
      <w:r>
        <w:rPr>
          <w:b/>
        </w:rPr>
        <w:t xml:space="preserve">Nel frontend: </w:t>
      </w:r>
      <w:r>
        <w:rPr>
          <w:rFonts w:ascii="Consolas" w:hAnsi="Consolas"/>
          <w:b w:val="0"/>
          <w:color w:val="233C7D"/>
        </w:rPr>
        <w:t>TaxationService.printerList</w:t>
      </w:r>
    </w:p>
    <w:p>
      <w:pPr>
        <w:spacing w:after="40"/>
      </w:pPr>
      <w:r>
        <w:rPr>
          <w:b/>
        </w:rPr>
        <w:t xml:space="preserve">Autenticazione: </w:t>
      </w:r>
      <w:r>
        <w:rPr>
          <w:b w:val="0"/>
        </w:rPr>
        <w:t>Header Authorization: Bearer &lt;accessToken&gt;.</w:t>
      </w:r>
    </w:p>
    <w:p>
      <w:pPr>
        <w:pStyle w:val="ListBullet"/>
      </w:pPr>
      <w:r>
        <w:t>La pagina Fiscalizzazione (/settings/taxation) la chiama all'apertura e mostra le stampanti nel riquadro "Stampante", sotto "Stampanti aggiunte", in una tabella di 5 righe per pagina: nome, indirizzo IP e, nella colonna Azioni, interruttore (isEnabled) e cestino.</w:t>
      </w:r>
    </w:p>
    <w:p>
      <w:pPr>
        <w:pStyle w:val="ListBullet"/>
      </w:pPr>
      <w:r>
        <w:t>Il corpo è quello di tutte le tabelle (idProperty, page, pageSize, search, filters, sortField, sortDirection). Questa tabella non ha ricerca né colonne ordinabili: search è '', filters [] e sortField ''; pageSize è sempre 5.</w:t>
      </w:r>
    </w:p>
    <w:p>
      <w:pPr>
        <w:pStyle w:val="ListBullet"/>
      </w:pPr>
      <w:r>
        <w:t>Se la chiamata fallisce compare il popup "Errore" con Chiudi e Riprova, come per le altre tabelle.</w:t>
      </w:r>
    </w:p>
    <w:p>
      <w:pPr>
        <w:pStyle w:val="Heading2"/>
      </w:pPr>
      <w:r>
        <w:t>Payload inviato al backend</w:t>
      </w:r>
    </w:p>
    <w:p>
      <w:pPr>
        <w:pStyle w:val="Heading3"/>
      </w:pPr>
      <w:r>
        <w:rPr>
          <w:b w:val="0"/>
        </w:rPr>
        <w:t xml:space="preserve">Corpo JSON: </w:t>
      </w:r>
      <w:r>
        <w:rPr>
          <w:rFonts w:ascii="Consolas" w:hAnsi="Consolas"/>
          <w:b w:val="0"/>
        </w:rPr>
        <w:t>PageRequest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page</w:t>
            </w:r>
          </w:p>
        </w:tc>
        <w:tc>
          <w:tcPr>
            <w:tcW w:type="dxa" w:w="2608"/>
            <w:shd w:val="clear" w:color="auto" w:fill="F1F3F8"/>
          </w:tcPr>
          <w:p>
            <w:pPr>
              <w:spacing w:after="0"/>
            </w:pPr>
            <w:r>
              <w:rPr>
                <w:rFonts w:ascii="Consolas" w:hAnsi="Consolas"/>
                <w:b w:val="0"/>
                <w:color w:val="233C7D"/>
                <w:sz w:val="19"/>
              </w:rPr>
              <w:t>number (intero, da 1)</w:t>
            </w:r>
          </w:p>
        </w:tc>
        <w:tc>
          <w:tcPr>
            <w:tcW w:type="dxa" w:w="4876"/>
            <w:shd w:val="clear" w:color="auto" w:fill="F1F3F8"/>
          </w:tcPr>
          <w:p>
            <w:pPr>
              <w:spacing w:after="0"/>
            </w:pPr>
            <w:r>
              <w:rPr>
                <w:b w:val="0"/>
                <w:sz w:val="19"/>
              </w:rPr>
              <w:t>Pagina richiesta.</w:t>
            </w:r>
          </w:p>
        </w:tc>
      </w:tr>
      <w:tr>
        <w:trPr>
          <w:cantSplit w:val="true"/>
        </w:trPr>
        <w:tc>
          <w:tcPr>
            <w:tcW w:type="dxa" w:w="2381"/>
          </w:tcPr>
          <w:p>
            <w:pPr>
              <w:spacing w:after="0"/>
            </w:pPr>
            <w:r>
              <w:rPr>
                <w:rFonts w:ascii="Consolas" w:hAnsi="Consolas"/>
                <w:b w:val="0"/>
                <w:color w:val="233C7D"/>
                <w:sz w:val="19"/>
              </w:rPr>
              <w:t>pageSize</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Righe per pagina: 10 (predefinito), 20, 50 o 100, scelte dall'utente con il selettore della tabella; nelle tabelle con righe fisse (es. le stampanti, 5) sempre quel numero.</w:t>
            </w:r>
          </w:p>
        </w:tc>
      </w:tr>
      <w:tr>
        <w:trPr>
          <w:cantSplit w:val="true"/>
        </w:trPr>
        <w:tc>
          <w:tcPr>
            <w:tcW w:type="dxa" w:w="2381"/>
            <w:shd w:val="clear" w:color="auto" w:fill="F1F3F8"/>
          </w:tcPr>
          <w:p>
            <w:pPr>
              <w:spacing w:after="0"/>
            </w:pPr>
            <w:r>
              <w:rPr>
                <w:rFonts w:ascii="Consolas" w:hAnsi="Consolas"/>
                <w:b w:val="0"/>
                <w:color w:val="233C7D"/>
                <w:sz w:val="19"/>
              </w:rPr>
              <w:t>search</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Testo cercato nella lista ('' se non si cerca nulla): arriva dalla barra di ricerca della tabella, 0,5 s dopo l'ultimo tasto e da 3 caratteri. È il backend a cercarlo in alcuni campi specifici, detti per ogni API.</w:t>
            </w:r>
          </w:p>
        </w:tc>
      </w:tr>
      <w:tr>
        <w:trPr>
          <w:cantSplit w:val="true"/>
        </w:trPr>
        <w:tc>
          <w:tcPr>
            <w:tcW w:type="dxa" w:w="2381"/>
          </w:tcPr>
          <w:p>
            <w:pPr>
              <w:spacing w:after="0"/>
            </w:pPr>
            <w:r>
              <w:rPr>
                <w:rFonts w:ascii="Consolas" w:hAnsi="Consolas"/>
                <w:b w:val="0"/>
                <w:color w:val="233C7D"/>
                <w:sz w:val="19"/>
              </w:rPr>
              <w:t>filters</w:t>
            </w:r>
          </w:p>
        </w:tc>
        <w:tc>
          <w:tcPr>
            <w:tcW w:type="dxa" w:w="2608"/>
          </w:tcPr>
          <w:p>
            <w:pPr>
              <w:spacing w:after="0"/>
            </w:pPr>
            <w:r>
              <w:rPr>
                <w:rFonts w:ascii="Consolas" w:hAnsi="Consolas"/>
                <w:b w:val="0"/>
                <w:color w:val="233C7D"/>
                <w:sz w:val="19"/>
              </w:rPr>
              <w:t>PageFilter[] (array di oggetti)</w:t>
            </w:r>
          </w:p>
        </w:tc>
        <w:tc>
          <w:tcPr>
            <w:tcW w:type="dxa" w:w="4876"/>
          </w:tcPr>
          <w:p>
            <w:pPr>
              <w:spacing w:after="0"/>
            </w:pPr>
            <w:r>
              <w:rPr>
                <w:b w:val="0"/>
                <w:sz w:val="19"/>
              </w:rPr>
              <w:t>Filtri composti dalla pagina: un oggetto per campo (un field compare al massimo una volta), con i valori scelti in un array; un campo senza valori scelti non si manda; [] se non ce ne sono. C'è sempre, anche vuoto. Oggi li usa solo la pagina Database (datetimeFrom e datetimeTo del periodo scelto, bookingTypology, agreementBooking, idAffiliatedHotel e paymentStatus del popup Filtri); i valori dello stesso field sono alternative (basta che la riga ne rispetti uno, come un IN), field diversi valgono tutti insieme; quando torneranno i filtri dell'header saranno datetimeFrom, datetimeTo e bookingDayType.</w:t>
            </w:r>
          </w:p>
        </w:tc>
      </w:tr>
      <w:tr>
        <w:trPr>
          <w:cantSplit w:val="true"/>
        </w:trPr>
        <w:tc>
          <w:tcPr>
            <w:tcW w:type="dxa" w:w="2381"/>
            <w:shd w:val="clear" w:color="auto" w:fill="F1F3F8"/>
          </w:tcPr>
          <w:p>
            <w:pPr>
              <w:spacing w:after="0"/>
            </w:pPr>
            <w:r>
              <w:rPr>
                <w:rFonts w:ascii="Consolas" w:hAnsi="Consolas"/>
                <w:b w:val="0"/>
                <w:color w:val="233C7D"/>
                <w:sz w:val="19"/>
              </w:rPr>
              <w:t>sortField</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Campo per cui ordinare: il field della colonna scelta dall'utente cliccando la sua intestazione (es. name); '' se non si ordina (ordine del server).</w:t>
            </w:r>
          </w:p>
        </w:tc>
      </w:tr>
      <w:tr>
        <w:trPr>
          <w:cantSplit w:val="true"/>
        </w:trPr>
        <w:tc>
          <w:tcPr>
            <w:tcW w:type="dxa" w:w="2381"/>
          </w:tcPr>
          <w:p>
            <w:pPr>
              <w:spacing w:after="0"/>
            </w:pPr>
            <w:r>
              <w:rPr>
                <w:rFonts w:ascii="Consolas" w:hAnsi="Consolas"/>
                <w:b w:val="0"/>
                <w:color w:val="233C7D"/>
                <w:sz w:val="19"/>
              </w:rPr>
              <w:t>sortDirection</w:t>
            </w:r>
          </w:p>
        </w:tc>
        <w:tc>
          <w:tcPr>
            <w:tcW w:type="dxa" w:w="2608"/>
          </w:tcPr>
          <w:p>
            <w:pPr>
              <w:spacing w:after="0"/>
            </w:pPr>
            <w:r>
              <w:rPr>
                <w:rFonts w:ascii="Consolas" w:hAnsi="Consolas"/>
                <w:b w:val="0"/>
                <w:color w:val="233C7D"/>
                <w:sz w:val="19"/>
              </w:rPr>
              <w:t>string (enum SortDirection)</w:t>
            </w:r>
          </w:p>
        </w:tc>
        <w:tc>
          <w:tcPr>
            <w:tcW w:type="dxa" w:w="4876"/>
          </w:tcPr>
          <w:p>
            <w:pPr>
              <w:spacing w:after="0"/>
            </w:pPr>
            <w:r>
              <w:rPr>
                <w:b w:val="0"/>
                <w:sz w:val="19"/>
              </w:rPr>
              <w:t>Direzione dell'ordinamento, con i nomi dell'enum .NET: Ascending o Descending. Conta solo con un sortField.</w:t>
            </w:r>
          </w:p>
        </w:tc>
      </w:tr>
    </w:tbl>
    <w:p>
      <w:pPr>
        <w:spacing w:after="40"/>
      </w:pPr>
    </w:p>
    <w:p>
      <w:pPr>
        <w:pStyle w:val="Heading3"/>
      </w:pPr>
      <w:r>
        <w:rPr>
          <w:b w:val="0"/>
        </w:rPr>
        <w:t xml:space="preserve">Oggetto </w:t>
      </w:r>
      <w:r>
        <w:rPr>
          <w:rFonts w:ascii="Consolas" w:hAnsi="Consolas"/>
          <w:b w:val="0"/>
        </w:rPr>
        <w:t>PageFilter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field</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del filtro, es. bookingDayType, datetimeFrom, datetimeTo.</w:t>
            </w:r>
          </w:p>
        </w:tc>
      </w:tr>
      <w:tr>
        <w:trPr>
          <w:cantSplit w:val="true"/>
        </w:trPr>
        <w:tc>
          <w:tcPr>
            <w:tcW w:type="dxa" w:w="2381"/>
            <w:shd w:val="clear" w:color="auto" w:fill="F1F3F8"/>
          </w:tcPr>
          <w:p>
            <w:pPr>
              <w:spacing w:after="0"/>
            </w:pPr>
            <w:r>
              <w:rPr>
                <w:rFonts w:ascii="Consolas" w:hAnsi="Consolas"/>
                <w:b w:val="0"/>
                <w:color w:val="233C7D"/>
                <w:sz w:val="19"/>
              </w:rPr>
              <w:t>value</w:t>
            </w:r>
          </w:p>
        </w:tc>
        <w:tc>
          <w:tcPr>
            <w:tcW w:type="dxa" w:w="2608"/>
            <w:shd w:val="clear" w:color="auto" w:fill="F1F3F8"/>
          </w:tcPr>
          <w:p>
            <w:pPr>
              <w:spacing w:after="0"/>
            </w:pPr>
            <w:r>
              <w:rPr>
                <w:rFonts w:ascii="Consolas" w:hAnsi="Consolas"/>
                <w:b w:val="0"/>
                <w:color w:val="233C7D"/>
                <w:sz w:val="19"/>
              </w:rPr>
              <w:t>string[] (array di stringhe, almeno una)</w:t>
            </w:r>
          </w:p>
        </w:tc>
        <w:tc>
          <w:tcPr>
            <w:tcW w:type="dxa" w:w="4876"/>
            <w:shd w:val="clear" w:color="auto" w:fill="F1F3F8"/>
          </w:tcPr>
          <w:p>
            <w:pPr>
              <w:spacing w:after="0"/>
            </w:pPr>
            <w:r>
              <w:rPr>
                <w:b w:val="0"/>
                <w:sz w:val="19"/>
              </w:rPr>
              <w:t>Valori scelti, sempre in un array anche quando è uno solo (es. datetimeFrom: ["2026-09-29T00:00:00.000Z"]; bookingTypology: ["Daily", "SevenDays"]): date in ISO 8601 UTC, enum con i nomi .NET, id come UUID.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"page": 1,</w:t>
      </w:r>
    </w:p>
    <w:p>
      <w:pPr>
        <w:keepNext/>
        <w:spacing w:after="0"/>
        <w:shd w:val="clear" w:color="auto" w:fill="F1F3F8"/>
      </w:pPr>
      <w:r>
        <w:rPr>
          <w:rFonts w:ascii="Consolas" w:hAnsi="Consolas"/>
          <w:b w:val="0"/>
          <w:color w:val="233C7D"/>
          <w:sz w:val="19"/>
        </w:rPr>
        <w:t xml:space="preserve">  "pageSize": 5,</w:t>
      </w:r>
    </w:p>
    <w:p>
      <w:pPr>
        <w:keepNext/>
        <w:spacing w:after="0"/>
        <w:shd w:val="clear" w:color="auto" w:fill="F1F3F8"/>
      </w:pPr>
      <w:r>
        <w:rPr>
          <w:rFonts w:ascii="Consolas" w:hAnsi="Consolas"/>
          <w:b w:val="0"/>
          <w:color w:val="233C7D"/>
          <w:sz w:val="19"/>
        </w:rPr>
        <w:t xml:space="preserve">  "search": "epson",</w:t>
      </w:r>
    </w:p>
    <w:p>
      <w:pPr>
        <w:keepNext/>
        <w:spacing w:after="0"/>
        <w:shd w:val="clear" w:color="auto" w:fill="F1F3F8"/>
      </w:pPr>
      <w:r>
        <w:rPr>
          <w:rFonts w:ascii="Consolas" w:hAnsi="Consolas"/>
          <w:b w:val="0"/>
          <w:color w:val="233C7D"/>
          <w:sz w:val="19"/>
        </w:rPr>
        <w:t xml:space="preserve">  "filters":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"isEnabled",</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"true",</w:t>
      </w:r>
    </w:p>
    <w:p>
      <w:pPr>
        <w:keepNext/>
        <w:spacing w:after="0"/>
        <w:shd w:val="clear" w:color="auto" w:fill="F1F3F8"/>
      </w:pPr>
      <w:r>
        <w:rPr>
          <w:rFonts w:ascii="Consolas" w:hAnsi="Consolas"/>
          <w:b w:val="0"/>
          <w:color w:val="233C7D"/>
          <w:sz w:val="19"/>
        </w:rPr>
        <w:t xml:space="preserve">        "false"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"sortField": "printerName",</w:t>
      </w:r>
    </w:p>
    <w:p>
      <w:pPr>
        <w:keepNext/>
        <w:spacing w:after="0"/>
        <w:shd w:val="clear" w:color="auto" w:fill="F1F3F8"/>
      </w:pPr>
      <w:r>
        <w:rPr>
          <w:rFonts w:ascii="Consolas" w:hAnsi="Consolas"/>
          <w:b w:val="0"/>
          <w:color w:val="233C7D"/>
          <w:sz w:val="19"/>
        </w:rPr>
        <w:t xml:space="preserve">  "sortDirection": "Ascending"</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Page&lt;PrinterItemListResponse&gt;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total</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Stampanti totali dello stabilimento, in tutte le pagine.</w:t>
            </w:r>
          </w:p>
        </w:tc>
      </w:tr>
      <w:tr>
        <w:trPr>
          <w:cantSplit w:val="true"/>
        </w:trPr>
        <w:tc>
          <w:tcPr>
            <w:tcW w:type="dxa" w:w="2381"/>
            <w:shd w:val="clear" w:color="auto" w:fill="F1F3F8"/>
          </w:tcPr>
          <w:p>
            <w:pPr>
              <w:spacing w:after="0"/>
            </w:pPr>
            <w:r>
              <w:rPr>
                <w:rFonts w:ascii="Consolas" w:hAnsi="Consolas"/>
                <w:b w:val="0"/>
                <w:color w:val="233C7D"/>
                <w:sz w:val="19"/>
              </w:rPr>
              <w:t>rows</w:t>
            </w:r>
          </w:p>
        </w:tc>
        <w:tc>
          <w:tcPr>
            <w:tcW w:type="dxa" w:w="2608"/>
            <w:shd w:val="clear" w:color="auto" w:fill="F1F3F8"/>
          </w:tcPr>
          <w:p>
            <w:pPr>
              <w:spacing w:after="0"/>
            </w:pPr>
            <w:r>
              <w:rPr>
                <w:rFonts w:ascii="Consolas" w:hAnsi="Consolas"/>
                <w:b w:val="0"/>
                <w:color w:val="233C7D"/>
                <w:sz w:val="19"/>
              </w:rPr>
              <w:t>PrinterItemListResponse[] (array di oggetti)</w:t>
            </w:r>
          </w:p>
        </w:tc>
        <w:tc>
          <w:tcPr>
            <w:tcW w:type="dxa" w:w="4876"/>
            <w:shd w:val="clear" w:color="auto" w:fill="F1F3F8"/>
          </w:tcPr>
          <w:p>
            <w:pPr>
              <w:spacing w:after="0"/>
            </w:pPr>
            <w:r>
              <w:rPr>
                <w:b w:val="0"/>
                <w:sz w:val="19"/>
              </w:rPr>
              <w:t>Stampanti della pagina richiesta.</w:t>
            </w:r>
          </w:p>
        </w:tc>
      </w:tr>
    </w:tbl>
    <w:p>
      <w:pPr>
        <w:spacing w:after="40"/>
      </w:pPr>
    </w:p>
    <w:p>
      <w:pPr>
        <w:pStyle w:val="Heading3"/>
      </w:pPr>
      <w:r>
        <w:rPr>
          <w:b w:val="0"/>
        </w:rPr>
        <w:t xml:space="preserve">Oggetto </w:t>
      </w:r>
      <w:r>
        <w:rPr>
          <w:rFonts w:ascii="Consolas" w:hAnsi="Consolas"/>
          <w:b w:val="0"/>
        </w:rPr>
        <w:t>PrinterItemListResponse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idPrinter</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Identificativo della stampante.</w:t>
            </w:r>
          </w:p>
        </w:tc>
      </w:tr>
      <w:tr>
        <w:trPr>
          <w:cantSplit w:val="true"/>
        </w:trPr>
        <w:tc>
          <w:tcPr>
            <w:tcW w:type="dxa" w:w="2381"/>
            <w:shd w:val="clear" w:color="auto" w:fill="F1F3F8"/>
          </w:tcPr>
          <w:p>
            <w:pPr>
              <w:spacing w:after="0"/>
            </w:pPr>
            <w:r>
              <w:rPr>
                <w:rFonts w:ascii="Consolas" w:hAnsi="Consolas"/>
                <w:b w:val="0"/>
                <w:color w:val="233C7D"/>
                <w:sz w:val="19"/>
              </w:rPr>
              <w:t>printerName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della stampante, es. EPSON - 1.</w:t>
            </w:r>
          </w:p>
        </w:tc>
      </w:tr>
      <w:tr>
        <w:trPr>
          <w:cantSplit w:val="true"/>
        </w:trPr>
        <w:tc>
          <w:tcPr>
            <w:tcW w:type="dxa" w:w="2381"/>
          </w:tcPr>
          <w:p>
            <w:pPr>
              <w:spacing w:after="0"/>
            </w:pPr>
            <w:r>
              <w:rPr>
                <w:rFonts w:ascii="Consolas" w:hAnsi="Consolas"/>
                <w:b w:val="0"/>
                <w:color w:val="233C7D"/>
                <w:sz w:val="19"/>
              </w:rPr>
              <w:t>printerIP</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Indirizzo IP della stampante nella rete dello stabilimento.</w:t>
            </w:r>
          </w:p>
        </w:tc>
      </w:tr>
      <w:tr>
        <w:trPr>
          <w:cantSplit w:val="true"/>
        </w:trPr>
        <w:tc>
          <w:tcPr>
            <w:tcW w:type="dxa" w:w="2381"/>
            <w:shd w:val="clear" w:color="auto" w:fill="F1F3F8"/>
          </w:tcPr>
          <w:p>
            <w:pPr>
              <w:spacing w:after="0"/>
            </w:pPr>
            <w:r>
              <w:rPr>
                <w:rFonts w:ascii="Consolas" w:hAnsi="Consolas"/>
                <w:b w:val="0"/>
                <w:color w:val="233C7D"/>
                <w:sz w:val="19"/>
              </w:rPr>
              <w:t>isEnabled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Stampante attiva (l'interruttore della riga).</w:t>
            </w:r>
          </w:p>
        </w:tc>
      </w:tr>
    </w:tbl>
    <w:p>
      <w:pPr>
        <w:spacing w:after="40"/>
      </w:pPr>
    </w:p>
    <w:p>
      <w:pPr>
        <w:pStyle w:val="Heading3"/>
      </w:pPr>
      <w:r>
        <w:t>Esempio di risposta (JSON)</w:t>
      </w:r>
    </w:p>
    <w:p>
      <w:pPr>
        <w:keepNext/>
      </w:pPr>
      <w:r>
        <w:t>rows contiene al massimo pageSize elementi (la pagina richiesta); total conta tutte le stampanti dello stabilimento. total 0 e rows vuoto se non ce ne sono.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"total": 2,</w:t>
      </w:r>
    </w:p>
    <w:p>
      <w:pPr>
        <w:keepNext/>
        <w:spacing w:after="0"/>
        <w:shd w:val="clear" w:color="auto" w:fill="F1F3F8"/>
      </w:pPr>
      <w:r>
        <w:rPr>
          <w:rFonts w:ascii="Consolas" w:hAnsi="Consolas"/>
          <w:b w:val="0"/>
          <w:color w:val="233C7D"/>
          <w:sz w:val="19"/>
        </w:rPr>
        <w:t xml:space="preserve">  "rows":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"idPrinter": "5f0c2a1e-8b3d-4c6f-9a2e-1d7b3c4e5f60",</w:t>
      </w:r>
    </w:p>
    <w:p>
      <w:pPr>
        <w:keepNext/>
        <w:spacing w:after="0"/>
        <w:shd w:val="clear" w:color="auto" w:fill="F1F3F8"/>
      </w:pPr>
      <w:r>
        <w:rPr>
          <w:rFonts w:ascii="Consolas" w:hAnsi="Consolas"/>
          <w:b w:val="0"/>
          <w:color w:val="233C7D"/>
          <w:sz w:val="19"/>
        </w:rPr>
        <w:t xml:space="preserve">      "printerName": "EPSON - 1",</w:t>
      </w:r>
    </w:p>
    <w:p>
      <w:pPr>
        <w:keepNext/>
        <w:spacing w:after="0"/>
        <w:shd w:val="clear" w:color="auto" w:fill="F1F3F8"/>
      </w:pPr>
      <w:r>
        <w:rPr>
          <w:rFonts w:ascii="Consolas" w:hAnsi="Consolas"/>
          <w:b w:val="0"/>
          <w:color w:val="233C7D"/>
          <w:sz w:val="19"/>
        </w:rPr>
        <w:t xml:space="preserve">      "printerIP": "192.0.2.10",</w:t>
      </w:r>
    </w:p>
    <w:p>
      <w:pPr>
        <w:keepNext/>
        <w:spacing w:after="0"/>
        <w:shd w:val="clear" w:color="auto" w:fill="F1F3F8"/>
      </w:pPr>
      <w:r>
        <w:rPr>
          <w:rFonts w:ascii="Consolas" w:hAnsi="Consolas"/>
          <w:b w:val="0"/>
          <w:color w:val="233C7D"/>
          <w:sz w:val="19"/>
        </w:rPr>
        <w:t xml:space="preserve">      "isEnabled": false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"idPrinter": "9a4e6b2c-1d3f-4e5a-8b7c-2f6d1e3a4b50",</w:t>
      </w:r>
    </w:p>
    <w:p>
      <w:pPr>
        <w:keepNext/>
        <w:spacing w:after="0"/>
        <w:shd w:val="clear" w:color="auto" w:fill="F1F3F8"/>
      </w:pPr>
      <w:r>
        <w:rPr>
          <w:rFonts w:ascii="Consolas" w:hAnsi="Consolas"/>
          <w:b w:val="0"/>
          <w:color w:val="233C7D"/>
          <w:sz w:val="19"/>
        </w:rPr>
        <w:t xml:space="preserve">      "printerName": "EPSON - 2",</w:t>
      </w:r>
    </w:p>
    <w:p>
      <w:pPr>
        <w:keepNext/>
        <w:spacing w:after="0"/>
        <w:shd w:val="clear" w:color="auto" w:fill="F1F3F8"/>
      </w:pPr>
      <w:r>
        <w:rPr>
          <w:rFonts w:ascii="Consolas" w:hAnsi="Consolas"/>
          <w:b w:val="0"/>
          <w:color w:val="233C7D"/>
          <w:sz w:val="19"/>
        </w:rPr>
        <w:t xml:space="preserve">      "printerIP": "192.0.2.11",</w:t>
      </w:r>
    </w:p>
    <w:p>
      <w:pPr>
        <w:keepNext/>
        <w:spacing w:after="0"/>
        <w:shd w:val="clear" w:color="auto" w:fill="F1F3F8"/>
      </w:pPr>
      <w:r>
        <w:rPr>
          <w:rFonts w:ascii="Consolas" w:hAnsi="Consolas"/>
          <w:b w:val="0"/>
          <w:color w:val="233C7D"/>
          <w:sz w:val="19"/>
        </w:rPr>
        <w:t xml:space="preserve">      "isEnabled": true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/api/taxation/set-is-active</w:t>
      </w:r>
    </w:p>
    <w:p>
      <w:r>
        <w:t>Fiscalizzazione: attivazione di una stampante</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/api/taxation/set-is-active</w:t>
      </w:r>
    </w:p>
    <w:p>
      <w:pPr>
        <w:spacing w:after="40"/>
      </w:pPr>
      <w:r>
        <w:rPr>
          <w:b/>
        </w:rPr>
        <w:t xml:space="preserve">Nel frontend: </w:t>
      </w:r>
      <w:r>
        <w:rPr>
          <w:rFonts w:ascii="Consolas" w:hAnsi="Consolas"/>
          <w:b w:val="0"/>
          <w:color w:val="233C7D"/>
        </w:rPr>
        <w:t>TaxationService.setPrinterIsActive</w:t>
      </w:r>
    </w:p>
    <w:p>
      <w:pPr>
        <w:spacing w:after="40"/>
      </w:pPr>
      <w:r>
        <w:rPr>
          <w:b/>
        </w:rPr>
        <w:t xml:space="preserve">Autenticazione: </w:t>
      </w:r>
      <w:r>
        <w:rPr>
          <w:b w:val="0"/>
        </w:rPr>
        <w:t>Header Authorization: Bearer &lt;accessToken&gt;.</w:t>
      </w:r>
    </w:p>
    <w:p>
      <w:pPr>
        <w:pStyle w:val="ListBullet"/>
      </w:pPr>
      <w:r>
        <w:t>La chiama l'interruttore di una riga della tabella delle stampanti (pagina Fiscalizzazione), con il nuovo stato scelto dall'utente.</w:t>
      </w:r>
    </w:p>
    <w:p>
      <w:pPr>
        <w:pStyle w:val="ListBullet"/>
      </w:pPr>
      <w:r>
        <w:t>Durante la chiamata la pagina è coperta da uno spinner e non si può fare altro. Alla fine, riuscita o no, la tabella rifà taxation/printer-list: l'interruttore mostra sempre lo stato del server. Se fallisce, il messaggio del code compare in un popup ("Operazione non riuscita").</w:t>
      </w:r>
    </w:p>
    <w:p>
      <w:pPr>
        <w:pStyle w:val="ListBullet"/>
      </w:pPr>
      <w:r>
        <w:t>Risposta 204 senza corpo: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SetPrinterIsActiveRequest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idPrinter</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Stampante della riga: idPrinter di taxation/printer-list.</w:t>
            </w:r>
          </w:p>
        </w:tc>
      </w:tr>
      <w:tr>
        <w:trPr>
          <w:cantSplit w:val="true"/>
        </w:trPr>
        <w:tc>
          <w:tcPr>
            <w:tcW w:type="dxa" w:w="2381"/>
          </w:tcPr>
          <w:p>
            <w:pPr>
              <w:spacing w:after="0"/>
            </w:pPr>
            <w:r>
              <w:rPr>
                <w:rFonts w:ascii="Consolas" w:hAnsi="Consolas"/>
                <w:b w:val="0"/>
                <w:color w:val="233C7D"/>
                <w:sz w:val="19"/>
              </w:rPr>
              <w:t>isEnabled</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Nuovo stato scelto con l'interruttore: true accesa, false spenta.</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"idPrinter": "5f0c2a1e-8b3d-4c6f-9a2e-1d7b3c4e5f60",</w:t>
      </w:r>
    </w:p>
    <w:p>
      <w:pPr>
        <w:keepNext/>
        <w:spacing w:after="0"/>
        <w:shd w:val="clear" w:color="auto" w:fill="F1F3F8"/>
      </w:pPr>
      <w:r>
        <w:rPr>
          <w:rFonts w:ascii="Consolas" w:hAnsi="Consolas"/>
          <w:b w:val="0"/>
          <w:color w:val="233C7D"/>
          <w:sz w:val="19"/>
        </w:rPr>
        <w:t xml:space="preserve">  "isEnabled": true</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404</w:t>
            </w:r>
          </w:p>
        </w:tc>
        <w:tc>
          <w:tcPr>
            <w:tcW w:type="dxa" w:w="3061"/>
            <w:shd w:val="clear" w:color="auto" w:fill="F1F3F8"/>
          </w:tcPr>
          <w:p>
            <w:pPr>
              <w:spacing w:after="0"/>
            </w:pPr>
            <w:r>
              <w:rPr>
                <w:rFonts w:ascii="Consolas" w:hAnsi="Consolas"/>
                <w:b w:val="0"/>
                <w:color w:val="233C7D"/>
                <w:sz w:val="19"/>
              </w:rPr>
              <w:t>resource.not_found</w:t>
            </w:r>
          </w:p>
        </w:tc>
        <w:tc>
          <w:tcPr>
            <w:tcW w:type="dxa" w:w="5896"/>
            <w:shd w:val="clear" w:color="auto" w:fill="F1F3F8"/>
          </w:tcPr>
          <w:p>
            <w:pPr>
              <w:spacing w:after="0"/>
            </w:pPr>
            <w:r>
              <w:rPr>
                <w:b w:val="0"/>
                <w:sz w:val="19"/>
              </w:rPr>
              <w:t>idPrinter non è una stampante dello stabilimento: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 idPrinter che non è una stampante dello stabilimento: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"https://errors.summerbooking/resource/not-found",</w:t>
      </w:r>
    </w:p>
    <w:p>
      <w:pPr>
        <w:keepNext/>
        <w:spacing w:after="0"/>
        <w:shd w:val="clear" w:color="auto" w:fill="F1F3F8"/>
      </w:pPr>
      <w:r>
        <w:rPr>
          <w:rFonts w:ascii="Consolas" w:hAnsi="Consolas"/>
          <w:b w:val="0"/>
          <w:color w:val="233C7D"/>
          <w:sz w:val="19"/>
        </w:rPr>
        <w:t xml:space="preserve">  "status": 404,</w:t>
      </w:r>
    </w:p>
    <w:p>
      <w:pPr>
        <w:keepNext/>
        <w:spacing w:after="0"/>
        <w:shd w:val="clear" w:color="auto" w:fill="F1F3F8"/>
      </w:pPr>
      <w:r>
        <w:rPr>
          <w:rFonts w:ascii="Consolas" w:hAnsi="Consolas"/>
          <w:b w:val="0"/>
          <w:color w:val="233C7D"/>
          <w:sz w:val="19"/>
        </w:rPr>
        <w:t xml:space="preserve">  "code": "resource.not_found",</w:t>
      </w:r>
    </w:p>
    <w:p>
      <w:pPr>
        <w:keepNext/>
        <w:spacing w:after="0"/>
        <w:shd w:val="clear" w:color="auto" w:fill="F1F3F8"/>
      </w:pPr>
      <w:r>
        <w:rPr>
          <w:rFonts w:ascii="Consolas" w:hAnsi="Consolas"/>
          <w:b w:val="0"/>
          <w:color w:val="233C7D"/>
          <w:sz w:val="19"/>
        </w:rPr>
        <w:t xml:space="preserve">  "title": "Resource not found",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/api/taxation/add-printer</w:t>
      </w:r>
    </w:p>
    <w:p>
      <w:r>
        <w:t>Fiscalizzazione: aggiunta di una stampante</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/api/taxation/add-printer</w:t>
      </w:r>
    </w:p>
    <w:p>
      <w:pPr>
        <w:spacing w:after="40"/>
      </w:pPr>
      <w:r>
        <w:rPr>
          <w:b/>
        </w:rPr>
        <w:t xml:space="preserve">Nel frontend: </w:t>
      </w:r>
      <w:r>
        <w:rPr>
          <w:rFonts w:ascii="Consolas" w:hAnsi="Consolas"/>
          <w:b w:val="0"/>
          <w:color w:val="233C7D"/>
        </w:rPr>
        <w:t>TaxationService.addPrinter</w:t>
      </w:r>
    </w:p>
    <w:p>
      <w:pPr>
        <w:spacing w:after="40"/>
      </w:pPr>
      <w:r>
        <w:rPr>
          <w:b/>
        </w:rPr>
        <w:t xml:space="preserve">Autenticazione: </w:t>
      </w:r>
      <w:r>
        <w:rPr>
          <w:b w:val="0"/>
        </w:rPr>
        <w:t>Header Authorization: Bearer &lt;accessToken&gt;.</w:t>
      </w:r>
    </w:p>
    <w:p>
      <w:pPr>
        <w:pStyle w:val="ListBullet"/>
      </w:pPr>
      <w:r>
        <w:t>La chiama "Salva" del popup "Aggiungi nuova stampante" della pagina Fiscalizzazione. Il corpo è il modello del form, con idProperty come nelle altre API dello stabilimento (confermato).</w:t>
      </w:r>
    </w:p>
    <w:p>
      <w:pPr>
        <w:pStyle w:val="ListBullet"/>
      </w:pPr>
      <w:r>
        <w:t>I nomi dei campi sono una proposta del frontend, da confermare col backend. Il nome è obbligatorio; per ora il frontend non fa validazioni (arriveranno in seguito): le fa il backend.</w:t>
      </w:r>
    </w:p>
    <w:p>
      <w:pPr>
        <w:pStyle w:val="ListBullet"/>
      </w:pPr>
      <w:r>
        <w:t>Durante la chiamata il bottone mostra lo spinner e i campi sono bloccati. Se riesce, il popup si chiude e la tabella rifà taxation/printer-list; se fallisce, il popup resta aperto: l'errore di un campo (errors[] con field uguale al nome nel corpo) va sotto quel campo, gli altri sopra il bottone Salva.</w:t>
      </w:r>
    </w:p>
    <w:p>
      <w:pPr>
        <w:pStyle w:val="ListBullet"/>
      </w:pPr>
      <w:r>
        <w:t>Risposta 204 senza corpo: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AddPrinterItemRequest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printerName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della stampante (es. EPSON - 3). Obbligatorio.</w:t>
            </w:r>
          </w:p>
        </w:tc>
      </w:tr>
      <w:tr>
        <w:trPr>
          <w:cantSplit w:val="true"/>
        </w:trPr>
        <w:tc>
          <w:tcPr>
            <w:tcW w:type="dxa" w:w="2381"/>
          </w:tcPr>
          <w:p>
            <w:pPr>
              <w:spacing w:after="0"/>
            </w:pPr>
            <w:r>
              <w:rPr>
                <w:rFonts w:ascii="Consolas" w:hAnsi="Consolas"/>
                <w:b w:val="0"/>
                <w:color w:val="233C7D"/>
                <w:sz w:val="19"/>
              </w:rPr>
              <w:t>printerIP</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Indirizzo IP della stampante nella rete dello stabilimento.</w:t>
            </w:r>
          </w:p>
        </w:tc>
      </w:tr>
      <w:tr>
        <w:trPr>
          <w:cantSplit w:val="true"/>
        </w:trPr>
        <w:tc>
          <w:tcPr>
            <w:tcW w:type="dxa" w:w="2381"/>
            <w:shd w:val="clear" w:color="auto" w:fill="F1F3F8"/>
          </w:tcPr>
          <w:p>
            <w:pPr>
              <w:spacing w:after="0"/>
            </w:pPr>
            <w:r>
              <w:rPr>
                <w:rFonts w:ascii="Consolas" w:hAnsi="Consolas"/>
                <w:b w:val="0"/>
                <w:color w:val="233C7D"/>
                <w:sz w:val="19"/>
              </w:rPr>
              <w:t>printerPort</w:t>
            </w:r>
          </w:p>
        </w:tc>
        <w:tc>
          <w:tcPr>
            <w:tcW w:type="dxa" w:w="2608"/>
            <w:shd w:val="clear" w:color="auto" w:fill="F1F3F8"/>
          </w:tcPr>
          <w:p>
            <w:pPr>
              <w:spacing w:after="0"/>
            </w:pPr>
            <w:r>
              <w:rPr>
                <w:rFonts w:ascii="Consolas" w:hAnsi="Consolas"/>
                <w:b w:val="0"/>
                <w:color w:val="233C7D"/>
                <w:sz w:val="19"/>
              </w:rPr>
              <w:t>number (intero) | null</w:t>
            </w:r>
          </w:p>
        </w:tc>
        <w:tc>
          <w:tcPr>
            <w:tcW w:type="dxa" w:w="4876"/>
            <w:shd w:val="clear" w:color="auto" w:fill="F1F3F8"/>
          </w:tcPr>
          <w:p>
            <w:pPr>
              <w:spacing w:after="0"/>
            </w:pPr>
            <w:r>
              <w:rPr>
                <w:b w:val="0"/>
                <w:sz w:val="19"/>
              </w:rPr>
              <w:t>Porta della stampante.</w:t>
            </w:r>
          </w:p>
        </w:tc>
      </w:tr>
      <w:tr>
        <w:trPr>
          <w:cantSplit w:val="true"/>
        </w:trPr>
        <w:tc>
          <w:tcPr>
            <w:tcW w:type="dxa" w:w="2381"/>
          </w:tcPr>
          <w:p>
            <w:pPr>
              <w:spacing w:after="0"/>
            </w:pPr>
            <w:r>
              <w:rPr>
                <w:rFonts w:ascii="Consolas" w:hAnsi="Consolas"/>
                <w:b w:val="0"/>
                <w:color w:val="233C7D"/>
                <w:sz w:val="19"/>
              </w:rPr>
              <w:t>printerModel</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Modello della stampante.</w:t>
            </w:r>
          </w:p>
        </w:tc>
      </w:tr>
      <w:tr>
        <w:trPr>
          <w:cantSplit w:val="true"/>
        </w:trPr>
        <w:tc>
          <w:tcPr>
            <w:tcW w:type="dxa" w:w="2381"/>
            <w:shd w:val="clear" w:color="auto" w:fill="F1F3F8"/>
          </w:tcPr>
          <w:p>
            <w:pPr>
              <w:spacing w:after="0"/>
            </w:pPr>
            <w:r>
              <w:rPr>
                <w:rFonts w:ascii="Consolas" w:hAnsi="Consolas"/>
                <w:b w:val="0"/>
                <w:color w:val="233C7D"/>
                <w:sz w:val="19"/>
              </w:rPr>
              <w:t>isSsl</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Connessione con SSL.</w:t>
            </w:r>
          </w:p>
        </w:tc>
      </w:tr>
      <w:tr>
        <w:trPr>
          <w:cantSplit w:val="true"/>
        </w:trPr>
        <w:tc>
          <w:tcPr>
            <w:tcW w:type="dxa" w:w="2381"/>
          </w:tcPr>
          <w:p>
            <w:pPr>
              <w:spacing w:after="0"/>
            </w:pPr>
            <w:r>
              <w:rPr>
                <w:rFonts w:ascii="Consolas" w:hAnsi="Consolas"/>
                <w:b w:val="0"/>
                <w:color w:val="233C7D"/>
                <w:sz w:val="19"/>
              </w:rPr>
              <w:t>isFiscalMode</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Modalità Fiscale.</w:t>
            </w:r>
          </w:p>
        </w:tc>
      </w:tr>
      <w:tr>
        <w:trPr>
          <w:cantSplit w:val="true"/>
        </w:trPr>
        <w:tc>
          <w:tcPr>
            <w:tcW w:type="dxa" w:w="2381"/>
            <w:shd w:val="clear" w:color="auto" w:fill="F1F3F8"/>
          </w:tcPr>
          <w:p>
            <w:pPr>
              <w:spacing w:after="0"/>
            </w:pPr>
            <w:r>
              <w:rPr>
                <w:rFonts w:ascii="Consolas" w:hAnsi="Consolas"/>
                <w:b w:val="0"/>
                <w:color w:val="233C7D"/>
                <w:sz w:val="19"/>
              </w:rPr>
              <w:t>isNonFiscalMode</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Modalità Non fiscale.</w:t>
            </w:r>
          </w:p>
        </w:tc>
      </w:tr>
      <w:tr>
        <w:trPr>
          <w:cantSplit w:val="true"/>
        </w:trPr>
        <w:tc>
          <w:tcPr>
            <w:tcW w:type="dxa" w:w="2381"/>
          </w:tcPr>
          <w:p>
            <w:pPr>
              <w:spacing w:after="0"/>
            </w:pPr>
            <w:r>
              <w:rPr>
                <w:rFonts w:ascii="Consolas" w:hAnsi="Consolas"/>
                <w:b w:val="0"/>
                <w:color w:val="233C7D"/>
                <w:sz w:val="19"/>
              </w:rPr>
              <w:t>isOrderMode</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Modalità Comande.</w:t>
            </w:r>
          </w:p>
        </w:tc>
      </w:tr>
      <w:tr>
        <w:trPr>
          <w:cantSplit w:val="true"/>
        </w:trPr>
        <w:tc>
          <w:tcPr>
            <w:tcW w:type="dxa" w:w="2381"/>
            <w:shd w:val="clear" w:color="auto" w:fill="F1F3F8"/>
          </w:tcPr>
          <w:p>
            <w:pPr>
              <w:spacing w:after="0"/>
            </w:pPr>
            <w:r>
              <w:rPr>
                <w:rFonts w:ascii="Consolas" w:hAnsi="Consolas"/>
                <w:b w:val="0"/>
                <w:color w:val="233C7D"/>
                <w:sz w:val="19"/>
              </w:rPr>
              <w:t>isTextMode</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Modalità Testo.</w:t>
            </w:r>
          </w:p>
        </w:tc>
      </w:tr>
      <w:tr>
        <w:trPr>
          <w:cantSplit w:val="true"/>
        </w:trPr>
        <w:tc>
          <w:tcPr>
            <w:tcW w:type="dxa" w:w="2381"/>
          </w:tcPr>
          <w:p>
            <w:pPr>
              <w:spacing w:after="0"/>
            </w:pPr>
            <w:r>
              <w:rPr>
                <w:rFonts w:ascii="Consolas" w:hAnsi="Consolas"/>
                <w:b w:val="0"/>
                <w:color w:val="233C7D"/>
                <w:sz w:val="19"/>
              </w:rPr>
              <w:t>departmentVatRates</w:t>
            </w:r>
          </w:p>
        </w:tc>
        <w:tc>
          <w:tcPr>
            <w:tcW w:type="dxa" w:w="2608"/>
          </w:tcPr>
          <w:p>
            <w:pPr>
              <w:spacing w:after="0"/>
            </w:pPr>
            <w:r>
              <w:rPr>
                <w:rFonts w:ascii="Consolas" w:hAnsi="Consolas"/>
                <w:b w:val="0"/>
                <w:color w:val="233C7D"/>
                <w:sz w:val="19"/>
              </w:rPr>
              <w:t>string[] (5 elementi)</w:t>
            </w:r>
          </w:p>
        </w:tc>
        <w:tc>
          <w:tcPr>
            <w:tcW w:type="dxa" w:w="4876"/>
          </w:tcPr>
          <w:p>
            <w:pPr>
              <w:spacing w:after="0"/>
            </w:pPr>
            <w:r>
              <w:rPr>
                <w:b w:val="0"/>
                <w:sz w:val="19"/>
              </w:rPr>
              <w:t>Aliquota IVA di ciascuno dei 5 reparti, in percentuale (es. '22'). Oggi il frontend offre 0, 4, 5, 10 e 22: valori provvisori, da sostituire con quelli del backend.</w:t>
            </w:r>
          </w:p>
        </w:tc>
      </w:tr>
      <w:tr>
        <w:trPr>
          <w:cantSplit w:val="true"/>
        </w:trPr>
        <w:tc>
          <w:tcPr>
            <w:tcW w:type="dxa" w:w="2381"/>
            <w:shd w:val="clear" w:color="auto" w:fill="F1F3F8"/>
          </w:tcPr>
          <w:p>
            <w:pPr>
              <w:spacing w:after="0"/>
            </w:pPr>
            <w:r>
              <w:rPr>
                <w:rFonts w:ascii="Consolas" w:hAnsi="Consolas"/>
                <w:b w:val="0"/>
                <w:color w:val="233C7D"/>
                <w:sz w:val="19"/>
              </w:rPr>
              <w:t>firstHeader</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Intestazione n°1 dello scontrino.</w:t>
            </w:r>
          </w:p>
        </w:tc>
      </w:tr>
      <w:tr>
        <w:trPr>
          <w:cantSplit w:val="true"/>
        </w:trPr>
        <w:tc>
          <w:tcPr>
            <w:tcW w:type="dxa" w:w="2381"/>
          </w:tcPr>
          <w:p>
            <w:pPr>
              <w:spacing w:after="0"/>
            </w:pPr>
            <w:r>
              <w:rPr>
                <w:rFonts w:ascii="Consolas" w:hAnsi="Consolas"/>
                <w:b w:val="0"/>
                <w:color w:val="233C7D"/>
                <w:sz w:val="19"/>
              </w:rPr>
              <w:t>secondHeader</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Intestazione n°2 dello scontrino.</w:t>
            </w:r>
          </w:p>
        </w:tc>
      </w:tr>
      <w:tr>
        <w:trPr>
          <w:cantSplit w:val="true"/>
        </w:trPr>
        <w:tc>
          <w:tcPr>
            <w:tcW w:type="dxa" w:w="2381"/>
            <w:shd w:val="clear" w:color="auto" w:fill="F1F3F8"/>
          </w:tcPr>
          <w:p>
            <w:pPr>
              <w:spacing w:after="0"/>
            </w:pPr>
            <w:r>
              <w:rPr>
                <w:rFonts w:ascii="Consolas" w:hAnsi="Consolas"/>
                <w:b w:val="0"/>
                <w:color w:val="233C7D"/>
                <w:sz w:val="19"/>
              </w:rPr>
              <w:t>footer</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Piè di pagina dello scontrino.</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"printerName": "EPSON - 3",</w:t>
      </w:r>
    </w:p>
    <w:p>
      <w:pPr>
        <w:keepNext/>
        <w:spacing w:after="0"/>
        <w:shd w:val="clear" w:color="auto" w:fill="F1F3F8"/>
      </w:pPr>
      <w:r>
        <w:rPr>
          <w:rFonts w:ascii="Consolas" w:hAnsi="Consolas"/>
          <w:b w:val="0"/>
          <w:color w:val="233C7D"/>
          <w:sz w:val="19"/>
        </w:rPr>
        <w:t xml:space="preserve">  "printerIP": "192.0.2.12",</w:t>
      </w:r>
    </w:p>
    <w:p>
      <w:pPr>
        <w:keepNext/>
        <w:spacing w:after="0"/>
        <w:shd w:val="clear" w:color="auto" w:fill="F1F3F8"/>
      </w:pPr>
      <w:r>
        <w:rPr>
          <w:rFonts w:ascii="Consolas" w:hAnsi="Consolas"/>
          <w:b w:val="0"/>
          <w:color w:val="233C7D"/>
          <w:sz w:val="19"/>
        </w:rPr>
        <w:t xml:space="preserve">  "printerPort": 9100,</w:t>
      </w:r>
    </w:p>
    <w:p>
      <w:pPr>
        <w:keepNext/>
        <w:spacing w:after="0"/>
        <w:shd w:val="clear" w:color="auto" w:fill="F1F3F8"/>
      </w:pPr>
      <w:r>
        <w:rPr>
          <w:rFonts w:ascii="Consolas" w:hAnsi="Consolas"/>
          <w:b w:val="0"/>
          <w:color w:val="233C7D"/>
          <w:sz w:val="19"/>
        </w:rPr>
        <w:t xml:space="preserve">  "printerModel": "FP-81 II",</w:t>
      </w:r>
    </w:p>
    <w:p>
      <w:pPr>
        <w:keepNext/>
        <w:spacing w:after="0"/>
        <w:shd w:val="clear" w:color="auto" w:fill="F1F3F8"/>
      </w:pPr>
      <w:r>
        <w:rPr>
          <w:rFonts w:ascii="Consolas" w:hAnsi="Consolas"/>
          <w:b w:val="0"/>
          <w:color w:val="233C7D"/>
          <w:sz w:val="19"/>
        </w:rPr>
        <w:t xml:space="preserve">  "isSsl": false,</w:t>
      </w:r>
    </w:p>
    <w:p>
      <w:pPr>
        <w:keepNext/>
        <w:spacing w:after="0"/>
        <w:shd w:val="clear" w:color="auto" w:fill="F1F3F8"/>
      </w:pPr>
      <w:r>
        <w:rPr>
          <w:rFonts w:ascii="Consolas" w:hAnsi="Consolas"/>
          <w:b w:val="0"/>
          <w:color w:val="233C7D"/>
          <w:sz w:val="19"/>
        </w:rPr>
        <w:t xml:space="preserve">  "isFiscalMode": true,</w:t>
      </w:r>
    </w:p>
    <w:p>
      <w:pPr>
        <w:keepNext/>
        <w:spacing w:after="0"/>
        <w:shd w:val="clear" w:color="auto" w:fill="F1F3F8"/>
      </w:pPr>
      <w:r>
        <w:rPr>
          <w:rFonts w:ascii="Consolas" w:hAnsi="Consolas"/>
          <w:b w:val="0"/>
          <w:color w:val="233C7D"/>
          <w:sz w:val="19"/>
        </w:rPr>
        <w:t xml:space="preserve">  "isNonFiscalMode": false,</w:t>
      </w:r>
    </w:p>
    <w:p>
      <w:pPr>
        <w:keepNext/>
        <w:spacing w:after="0"/>
        <w:shd w:val="clear" w:color="auto" w:fill="F1F3F8"/>
      </w:pPr>
      <w:r>
        <w:rPr>
          <w:rFonts w:ascii="Consolas" w:hAnsi="Consolas"/>
          <w:b w:val="0"/>
          <w:color w:val="233C7D"/>
          <w:sz w:val="19"/>
        </w:rPr>
        <w:t xml:space="preserve">  "isOrderMode": false,</w:t>
      </w:r>
    </w:p>
    <w:p>
      <w:pPr>
        <w:keepNext/>
        <w:spacing w:after="0"/>
        <w:shd w:val="clear" w:color="auto" w:fill="F1F3F8"/>
      </w:pPr>
      <w:r>
        <w:rPr>
          <w:rFonts w:ascii="Consolas" w:hAnsi="Consolas"/>
          <w:b w:val="0"/>
          <w:color w:val="233C7D"/>
          <w:sz w:val="19"/>
        </w:rPr>
        <w:t xml:space="preserve">  "isTextMode": false,</w:t>
      </w:r>
    </w:p>
    <w:p>
      <w:pPr>
        <w:keepNext/>
        <w:spacing w:after="0"/>
        <w:shd w:val="clear" w:color="auto" w:fill="F1F3F8"/>
      </w:pPr>
      <w:r>
        <w:rPr>
          <w:rFonts w:ascii="Consolas" w:hAnsi="Consolas"/>
          <w:b w:val="0"/>
          <w:color w:val="233C7D"/>
          <w:sz w:val="19"/>
        </w:rPr>
        <w:t xml:space="preserve">  "departmentVatRates": [</w:t>
      </w:r>
    </w:p>
    <w:p>
      <w:pPr>
        <w:keepNext/>
        <w:spacing w:after="0"/>
        <w:shd w:val="clear" w:color="auto" w:fill="F1F3F8"/>
      </w:pPr>
      <w:r>
        <w:rPr>
          <w:rFonts w:ascii="Consolas" w:hAnsi="Consolas"/>
          <w:b w:val="0"/>
          <w:color w:val="233C7D"/>
          <w:sz w:val="19"/>
        </w:rPr>
        <w:t xml:space="preserve">    "22",</w:t>
      </w:r>
    </w:p>
    <w:p>
      <w:pPr>
        <w:keepNext/>
        <w:spacing w:after="0"/>
        <w:shd w:val="clear" w:color="auto" w:fill="F1F3F8"/>
      </w:pPr>
      <w:r>
        <w:rPr>
          <w:rFonts w:ascii="Consolas" w:hAnsi="Consolas"/>
          <w:b w:val="0"/>
          <w:color w:val="233C7D"/>
          <w:sz w:val="19"/>
        </w:rPr>
        <w:t xml:space="preserve">    "10",</w:t>
      </w:r>
    </w:p>
    <w:p>
      <w:pPr>
        <w:keepNext/>
        <w:spacing w:after="0"/>
        <w:shd w:val="clear" w:color="auto" w:fill="F1F3F8"/>
      </w:pPr>
      <w:r>
        <w:rPr>
          <w:rFonts w:ascii="Consolas" w:hAnsi="Consolas"/>
          <w:b w:val="0"/>
          <w:color w:val="233C7D"/>
          <w:sz w:val="19"/>
        </w:rPr>
        <w:t xml:space="preserve">    "4",</w:t>
      </w:r>
    </w:p>
    <w:p>
      <w:pPr>
        <w:keepNext/>
        <w:spacing w:after="0"/>
        <w:shd w:val="clear" w:color="auto" w:fill="F1F3F8"/>
      </w:pPr>
      <w:r>
        <w:rPr>
          <w:rFonts w:ascii="Consolas" w:hAnsi="Consolas"/>
          <w:b w:val="0"/>
          <w:color w:val="233C7D"/>
          <w:sz w:val="19"/>
        </w:rPr>
        <w:t xml:space="preserve">    "0",</w:t>
      </w:r>
    </w:p>
    <w:p>
      <w:pPr>
        <w:keepNext/>
        <w:spacing w:after="0"/>
        <w:shd w:val="clear" w:color="auto" w:fill="F1F3F8"/>
      </w:pPr>
      <w:r>
        <w:rPr>
          <w:rFonts w:ascii="Consolas" w:hAnsi="Consolas"/>
          <w:b w:val="0"/>
          <w:color w:val="233C7D"/>
          <w:sz w:val="19"/>
        </w:rPr>
        <w:t xml:space="preserve">    "0"</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"firstHeader": "Bagno Esempio",</w:t>
      </w:r>
    </w:p>
    <w:p>
      <w:pPr>
        <w:keepNext/>
        <w:spacing w:after="0"/>
        <w:shd w:val="clear" w:color="auto" w:fill="F1F3F8"/>
      </w:pPr>
      <w:r>
        <w:rPr>
          <w:rFonts w:ascii="Consolas" w:hAnsi="Consolas"/>
          <w:b w:val="0"/>
          <w:color w:val="233C7D"/>
          <w:sz w:val="19"/>
        </w:rPr>
        <w:t xml:space="preserve">  "secondHeader": "Via del Mare 1",</w:t>
      </w:r>
    </w:p>
    <w:p>
      <w:pPr>
        <w:keepNext/>
        <w:spacing w:after="0"/>
        <w:shd w:val="clear" w:color="auto" w:fill="F1F3F8"/>
      </w:pPr>
      <w:r>
        <w:rPr>
          <w:rFonts w:ascii="Consolas" w:hAnsi="Consolas"/>
          <w:b w:val="0"/>
          <w:color w:val="233C7D"/>
          <w:sz w:val="19"/>
        </w:rPr>
        <w:t xml:space="preserve">  "footer": "Grazie e arrivederci"</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validation.failed</w:t>
            </w:r>
          </w:p>
        </w:tc>
        <w:tc>
          <w:tcPr>
            <w:tcW w:type="dxa" w:w="5896"/>
          </w:tcPr>
          <w:p>
            <w:pPr>
              <w:spacing w:after="0"/>
            </w:pPr>
            <w:r>
              <w:rPr>
                <w:b w:val="0"/>
                <w:sz w:val="19"/>
              </w:rPr>
              <w:t>Un campo non è valido: in errors[] un errore per campo, con field uguale al nome nel corpo.</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 indirizzo IP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"https://errors.summerbooking/validation/failed",</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"validation.failed",</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"printerIP",</w:t>
      </w:r>
    </w:p>
    <w:p>
      <w:pPr>
        <w:keepNext/>
        <w:spacing w:after="0"/>
        <w:shd w:val="clear" w:color="auto" w:fill="F1F3F8"/>
      </w:pPr>
      <w:r>
        <w:rPr>
          <w:rFonts w:ascii="Consolas" w:hAnsi="Consolas"/>
          <w:b w:val="0"/>
          <w:color w:val="233C7D"/>
          <w:sz w:val="19"/>
        </w:rPr>
        <w:t xml:space="preserve">      "code": "validation.invalid"</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/api/taxation/delete-printer</w:t>
      </w:r>
    </w:p>
    <w:p>
      <w:r>
        <w:t>Fiscalizzazione: eliminazione di una stampante</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/api/taxation/delete-printer</w:t>
      </w:r>
    </w:p>
    <w:p>
      <w:pPr>
        <w:spacing w:after="40"/>
      </w:pPr>
      <w:r>
        <w:rPr>
          <w:b/>
        </w:rPr>
        <w:t xml:space="preserve">Nel frontend: </w:t>
      </w:r>
      <w:r>
        <w:rPr>
          <w:rFonts w:ascii="Consolas" w:hAnsi="Consolas"/>
          <w:b w:val="0"/>
          <w:color w:val="233C7D"/>
        </w:rPr>
        <w:t>TaxationService.deletePrinter</w:t>
      </w:r>
    </w:p>
    <w:p>
      <w:pPr>
        <w:spacing w:after="40"/>
      </w:pPr>
      <w:r>
        <w:rPr>
          <w:b/>
        </w:rPr>
        <w:t xml:space="preserve">Autenticazione: </w:t>
      </w:r>
      <w:r>
        <w:rPr>
          <w:b w:val="0"/>
        </w:rPr>
        <w:t>Header Authorization: Bearer &lt;accessToken&gt;.</w:t>
      </w:r>
    </w:p>
    <w:p>
      <w:pPr>
        <w:pStyle w:val="ListBullet"/>
      </w:pPr>
      <w:r>
        <w:t>La chiama il cestino di una riga della tabella delle stampanti (pagina Fiscalizzazione), dopo la conferma dell'utente ("Vuoi eliminare la stampante EPSON - 1?").</w:t>
      </w:r>
    </w:p>
    <w:p>
      <w:pPr>
        <w:pStyle w:val="ListBullet"/>
      </w:pPr>
      <w:r>
        <w:t>Durante la chiamata la pagina è coperta da uno spinner e non si può fare altro. Alla fine, riuscita o no, la tabella rifà taxation/printer-list. Se fallisce, il messaggio del code compare in un popup ("Operazione non riuscita").</w:t>
      </w:r>
    </w:p>
    <w:p>
      <w:pPr>
        <w:pStyle w:val="ListBullet"/>
      </w:pPr>
      <w:r>
        <w:t>Risposta 204 senza corpo: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DeletePrinterRequest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idPrinter</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Stampante da eliminare: idPrinter di taxation/printer-list.</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"idPrinter": "5f0c2a1e-8b3d-4c6f-9a2e-1d7b3c4e5f60"</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404</w:t>
            </w:r>
          </w:p>
        </w:tc>
        <w:tc>
          <w:tcPr>
            <w:tcW w:type="dxa" w:w="3061"/>
            <w:shd w:val="clear" w:color="auto" w:fill="F1F3F8"/>
          </w:tcPr>
          <w:p>
            <w:pPr>
              <w:spacing w:after="0"/>
            </w:pPr>
            <w:r>
              <w:rPr>
                <w:rFonts w:ascii="Consolas" w:hAnsi="Consolas"/>
                <w:b w:val="0"/>
                <w:color w:val="233C7D"/>
                <w:sz w:val="19"/>
              </w:rPr>
              <w:t>resource.not_found</w:t>
            </w:r>
          </w:p>
        </w:tc>
        <w:tc>
          <w:tcPr>
            <w:tcW w:type="dxa" w:w="5896"/>
            <w:shd w:val="clear" w:color="auto" w:fill="F1F3F8"/>
          </w:tcPr>
          <w:p>
            <w:pPr>
              <w:spacing w:after="0"/>
            </w:pPr>
            <w:r>
              <w:rPr>
                <w:b w:val="0"/>
                <w:sz w:val="19"/>
              </w:rPr>
              <w:t>idPrinter non è una stampante dello stabilimento: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 idPrinter che non è una stampante dello stabilimento: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"https://errors.summerbooking/resource/not-found",</w:t>
      </w:r>
    </w:p>
    <w:p>
      <w:pPr>
        <w:keepNext/>
        <w:spacing w:after="0"/>
        <w:shd w:val="clear" w:color="auto" w:fill="F1F3F8"/>
      </w:pPr>
      <w:r>
        <w:rPr>
          <w:rFonts w:ascii="Consolas" w:hAnsi="Consolas"/>
          <w:b w:val="0"/>
          <w:color w:val="233C7D"/>
          <w:sz w:val="19"/>
        </w:rPr>
        <w:t xml:space="preserve">  "status": 404,</w:t>
      </w:r>
    </w:p>
    <w:p>
      <w:pPr>
        <w:keepNext/>
        <w:spacing w:after="0"/>
        <w:shd w:val="clear" w:color="auto" w:fill="F1F3F8"/>
      </w:pPr>
      <w:r>
        <w:rPr>
          <w:rFonts w:ascii="Consolas" w:hAnsi="Consolas"/>
          <w:b w:val="0"/>
          <w:color w:val="233C7D"/>
          <w:sz w:val="19"/>
        </w:rPr>
        <w:t xml:space="preserve">  "code": "resource.not_found",</w:t>
      </w:r>
    </w:p>
    <w:p>
      <w:pPr>
        <w:keepNext/>
        <w:spacing w:after="0"/>
        <w:shd w:val="clear" w:color="auto" w:fill="F1F3F8"/>
      </w:pPr>
      <w:r>
        <w:rPr>
          <w:rFonts w:ascii="Consolas" w:hAnsi="Consolas"/>
          <w:b w:val="0"/>
          <w:color w:val="233C7D"/>
          <w:sz w:val="19"/>
        </w:rPr>
        <w:t xml:space="preserve">  "title": "Resource not found",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/api/taxation/download-guide-electronic-receipt</w:t>
      </w:r>
    </w:p>
    <w:p>
      <w:r>
        <w:t>Fiscalizzazione: guida dello scontrino elettronico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/api/taxation/download-guide-electronic-receipt</w:t>
      </w:r>
    </w:p>
    <w:p>
      <w:pPr>
        <w:spacing w:after="40"/>
      </w:pPr>
      <w:r>
        <w:rPr>
          <w:b/>
        </w:rPr>
        <w:t xml:space="preserve">Nel frontend: </w:t>
      </w:r>
      <w:r>
        <w:rPr>
          <w:rFonts w:ascii="Consolas" w:hAnsi="Consolas"/>
          <w:b w:val="0"/>
          <w:color w:val="233C7D"/>
        </w:rPr>
        <w:t>TaxationService.downloadGuideElectronicReceipt</w:t>
      </w:r>
    </w:p>
    <w:p>
      <w:pPr>
        <w:spacing w:after="40"/>
      </w:pPr>
      <w:r>
        <w:rPr>
          <w:b/>
        </w:rPr>
        <w:t xml:space="preserve">Autenticazione: </w:t>
      </w:r>
      <w:r>
        <w:rPr>
          <w:b w:val="0"/>
        </w:rPr>
        <w:t>Header Authorization: Bearer &lt;accessToken&gt;.</w:t>
      </w:r>
    </w:p>
    <w:p>
      <w:pPr>
        <w:pStyle w:val="ListBullet"/>
      </w:pPr>
      <w:r>
        <w:t>La chiama il bottone "Scarica la guida" della pagina Fiscalizzazione: il file ricevuto viene salvato sul dispositivo dell'utente.</w:t>
      </w:r>
    </w:p>
    <w:p>
      <w:pPr>
        <w:pStyle w:val="ListBullet"/>
      </w:pPr>
      <w:r>
        <w:t>Il tipo del documento non è ancora deciso (PDF, Word…): il frontend salva qualsiasi file, con il nome dato dal server in Content-Disposition.</w:t>
      </w:r>
    </w:p>
    <w:p>
      <w:pPr>
        <w:pStyle w:val="ListBullet"/>
      </w:pPr>
      <w:r>
        <w:t>Il corpo contiene solo idProperty, lo stabilimento dell'utente.</w:t>
      </w:r>
    </w:p>
    <w:p>
      <w:pPr>
        <w:pStyle w:val="ListBullet"/>
      </w:pPr>
      <w:r>
        <w:t>Se il server non manda un nome, il file si chiama electronic-receipt-guide. Il nome del server viene ripulito: niente cartelle né caratteri non validi.</w:t>
      </w:r>
    </w:p>
    <w:p>
      <w:pPr>
        <w:pStyle w:val="ListBullet"/>
      </w:pPr>
      <w:r>
        <w:t>Gli errori arrivano come le altre API (Problem Details in JSON). Se la chiamata fallisce, il messaggio del code compare in un popup ("Operazione non riuscita"). Durante la chiamata il bottone mostra lo spinner.</w:t>
      </w:r>
    </w:p>
    <w:p>
      <w:pPr>
        <w:pStyle w:val="ListBullet"/>
      </w:pPr>
      <w:r>
        <w:t>Se il server sta su un dominio diverso da quello del frontend, deve esporre l'header con Access-Control-Expose-Headers: Content-Disposition, altrimenti il browser non lo fa leggere e il file prende il nome di riserva.</w:t>
      </w:r>
    </w:p>
    <w:p>
      <w:pPr>
        <w:pStyle w:val="Heading2"/>
      </w:pPr>
      <w:r>
        <w:t>Payload inviato al backend</w:t>
      </w:r>
    </w:p>
    <w:p>
      <w:pPr>
        <w:pStyle w:val="Heading3"/>
      </w:pPr>
      <w:r>
        <w:rPr>
          <w:b w:val="0"/>
        </w:rPr>
        <w:t xml:space="preserve">Corpo JSON: </w:t>
      </w:r>
      <w:r>
        <w:rPr>
          <w:rFonts w:ascii="Consolas" w:hAnsi="Consolas"/>
          <w:b w:val="0"/>
        </w:rPr>
        <w:t>{ idProperty }</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r>
        <w:t>Il corpo è il file della guida (binario), non JSON.</w:t>
      </w:r>
    </w:p>
    <w:p>
      <w:pPr>
        <w:pStyle w:val="Heading3"/>
      </w:pPr>
      <w:r>
        <w:t>Header della risposta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Header</w:t>
            </w:r>
          </w:p>
        </w:tc>
        <w:tc>
          <w:tcPr>
            <w:tcW w:type="dxa" w:w="2608"/>
            <w:shd w:val="clear" w:color="auto" w:fill="233C7D"/>
          </w:tcPr>
          <w:p>
            <w:pPr>
              <w:spacing w:after="0"/>
            </w:pPr>
            <w:r>
              <w:rPr>
                <w:b/>
                <w:color w:val="FFFFFF"/>
                <w:sz w:val="20"/>
              </w:rPr>
              <w:t>Valore</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Content-Type</w:t>
            </w:r>
          </w:p>
        </w:tc>
        <w:tc>
          <w:tcPr>
            <w:tcW w:type="dxa" w:w="2608"/>
          </w:tcPr>
          <w:p>
            <w:pPr>
              <w:spacing w:after="0"/>
            </w:pPr>
            <w:r>
              <w:rPr>
                <w:rFonts w:ascii="Consolas" w:hAnsi="Consolas"/>
                <w:b w:val="0"/>
                <w:color w:val="233C7D"/>
                <w:sz w:val="19"/>
              </w:rPr>
              <w:t>application/pdf</w:t>
            </w:r>
          </w:p>
        </w:tc>
        <w:tc>
          <w:tcPr>
            <w:tcW w:type="dxa" w:w="4876"/>
          </w:tcPr>
          <w:p>
            <w:pPr>
              <w:spacing w:after="0"/>
            </w:pPr>
            <w:r>
              <w:rPr>
                <w:b w:val="0"/>
                <w:sz w:val="19"/>
              </w:rPr>
              <w:t>Tipo del file (esempio: il tipo non è ancora deciso).</w:t>
            </w:r>
          </w:p>
        </w:tc>
      </w:tr>
      <w:tr>
        <w:trPr>
          <w:cantSplit w:val="true"/>
        </w:trPr>
        <w:tc>
          <w:tcPr>
            <w:tcW w:type="dxa" w:w="2381"/>
            <w:shd w:val="clear" w:color="auto" w:fill="F1F3F8"/>
          </w:tcPr>
          <w:p>
            <w:pPr>
              <w:spacing w:after="0"/>
            </w:pPr>
            <w:r>
              <w:rPr>
                <w:rFonts w:ascii="Consolas" w:hAnsi="Consolas"/>
                <w:b w:val="0"/>
                <w:color w:val="233C7D"/>
                <w:sz w:val="19"/>
              </w:rPr>
              <w:t>Content-Disposition</w:t>
            </w:r>
          </w:p>
        </w:tc>
        <w:tc>
          <w:tcPr>
            <w:tcW w:type="dxa" w:w="2608"/>
            <w:shd w:val="clear" w:color="auto" w:fill="F1F3F8"/>
          </w:tcPr>
          <w:p>
            <w:pPr>
              <w:spacing w:after="0"/>
            </w:pPr>
            <w:r>
              <w:rPr>
                <w:rFonts w:ascii="Consolas" w:hAnsi="Consolas"/>
                <w:b w:val="0"/>
                <w:color w:val="233C7D"/>
                <w:sz w:val="19"/>
              </w:rPr>
              <w:t>attachment; filename="guida-scontrino-elettronico.pdf"</w:t>
            </w:r>
          </w:p>
        </w:tc>
        <w:tc>
          <w:tcPr>
            <w:tcW w:type="dxa" w:w="4876"/>
            <w:shd w:val="clear" w:color="auto" w:fill="F1F3F8"/>
          </w:tcPr>
          <w:p>
            <w:pPr>
              <w:spacing w:after="0"/>
            </w:pPr>
            <w:r>
              <w:rPr>
                <w:b w:val="0"/>
                <w:sz w:val="19"/>
              </w:rPr>
              <w:t>Nome del file; per nomi con lettere accentate anche filename*=UTF-8''…</w:t>
            </w:r>
          </w:p>
        </w:tc>
      </w:tr>
    </w:tbl>
    <w:p>
      <w:pPr>
        <w:spacing w:after="40"/>
      </w:pP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/api/taxation/electronic-receipt-activation</w:t>
      </w:r>
    </w:p>
    <w:p>
      <w:r>
        <w:t>Fiscalizzazione: attivazione dello scontrino elettronico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/api/taxation/electronic-receipt-activation</w:t>
      </w:r>
    </w:p>
    <w:p>
      <w:pPr>
        <w:spacing w:after="40"/>
      </w:pPr>
      <w:r>
        <w:rPr>
          <w:b/>
        </w:rPr>
        <w:t xml:space="preserve">Nel frontend: </w:t>
      </w:r>
      <w:r>
        <w:rPr>
          <w:rFonts w:ascii="Consolas" w:hAnsi="Consolas"/>
          <w:b w:val="0"/>
          <w:color w:val="233C7D"/>
        </w:rPr>
        <w:t>TaxationService.activateElectronicReceipt</w:t>
      </w:r>
    </w:p>
    <w:p>
      <w:pPr>
        <w:spacing w:after="40"/>
      </w:pPr>
      <w:r>
        <w:rPr>
          <w:b/>
        </w:rPr>
        <w:t xml:space="preserve">Autenticazione: </w:t>
      </w:r>
      <w:r>
        <w:rPr>
          <w:b w:val="0"/>
        </w:rPr>
        <w:t>Header Authorization: Bearer &lt;accessToken&gt;.</w:t>
      </w:r>
    </w:p>
    <w:p>
      <w:pPr>
        <w:pStyle w:val="ListBullet"/>
      </w:pPr>
      <w:r>
        <w:t>La chiama il bottone "Invia" sotto i termini e condizioni del riquadro "Scontrino elettronico" (pagina Fiscalizzazione), con la scelta fra "Accetto" e "Non accetto".</w:t>
      </w:r>
    </w:p>
    <w:p>
      <w:pPr>
        <w:pStyle w:val="ListBullet"/>
      </w:pPr>
      <w:r>
        <w:t>All'apertura è spuntato "Non accetto" (false) e Invia è spento: il cliente deve scegliere "Accetto" di sua volontà.</w:t>
      </w:r>
    </w:p>
    <w:p>
      <w:pPr>
        <w:pStyle w:val="ListBullet"/>
      </w:pPr>
      <w:r>
        <w:t>Durante la chiamata il bottone mostra lo spinner e le caselle sono bloccate. Solo con una risposta 2xx il riquadro mostra il form "Configurazione account", per questa visita della pagina: il login non dice più se lo scontrino è già stato accettato. Se fallisce, il messaggio del code compare in un popup ("Operazione non riuscita").</w:t>
      </w:r>
    </w:p>
    <w:p>
      <w:pPr>
        <w:pStyle w:val="ListBullet"/>
      </w:pPr>
      <w:r>
        <w:t>Risposta 204 senza corpo: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ElectronicReceiptActivationRequest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isElectronicReceiptAccepted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true se il cliente ha spuntato "Accetto". Oggi il frontend invia solo true: con "Non accetto" (la scelta di partenza) il bottone Invia è spento.</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"isElectronicReceiptAccepted": true</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/api/taxation/save-electronic-receipt-account</w:t>
      </w:r>
    </w:p>
    <w:p>
      <w:r>
        <w:t>Fiscalizzazione: account dello scontrino elettronico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/api/taxation/save-electronic-receipt-account</w:t>
      </w:r>
    </w:p>
    <w:p>
      <w:pPr>
        <w:spacing w:after="40"/>
      </w:pPr>
      <w:r>
        <w:rPr>
          <w:b/>
        </w:rPr>
        <w:t xml:space="preserve">Nel frontend: </w:t>
      </w:r>
      <w:r>
        <w:rPr>
          <w:rFonts w:ascii="Consolas" w:hAnsi="Consolas"/>
          <w:b w:val="0"/>
          <w:color w:val="233C7D"/>
        </w:rPr>
        <w:t>TaxationService.saveElectronicReceiptAccount</w:t>
      </w:r>
    </w:p>
    <w:p>
      <w:pPr>
        <w:spacing w:after="40"/>
      </w:pPr>
      <w:r>
        <w:rPr>
          <w:b/>
        </w:rPr>
        <w:t xml:space="preserve">Autenticazione: </w:t>
      </w:r>
      <w:r>
        <w:rPr>
          <w:b w:val="0"/>
        </w:rPr>
        <w:t>Header Authorization: Bearer &lt;accessToken&gt;.</w:t>
      </w:r>
    </w:p>
    <w:p>
      <w:pPr>
        <w:pStyle w:val="ListBullet"/>
      </w:pPr>
      <w:r>
        <w:t>La chiama "Salva" del form "Configurazione account", che il riquadro "Scontrino elettronico" mostra dopo l'accettazione dei termini. Il corpo è il modello del form, con idProperty come nelle altre API dello stabilimento.</w:t>
      </w:r>
    </w:p>
    <w:p>
      <w:pPr>
        <w:pStyle w:val="ListBullet"/>
      </w:pPr>
      <w:r>
        <w:t>I nomi dei campi sono una proposta del frontend, da confermare col backend. Per ora il frontend non fa validazioni: le fa il backend.</w:t>
      </w:r>
    </w:p>
    <w:p>
      <w:pPr>
        <w:pStyle w:val="ListBullet"/>
      </w:pPr>
      <w:r>
        <w:t>Dopo un salvataggio riuscito PIN e password lasciano la pagina, come la password SMTP: i campi tornano vuoti, e un campo lasciato vuoto viaggia come null, che mantiene il valore salvato.</w:t>
      </w:r>
    </w:p>
    <w:p>
      <w:pPr>
        <w:pStyle w:val="ListBullet"/>
      </w:pPr>
      <w:r>
        <w:t>Durante la chiamata il bottone mostra lo spinner e i campi sono bloccati. Se riesce compare in alto l'etichetta "Account configurato con successo"; se fallisce l'errore di un campo (errors[] con field uguale al nome nel corpo) va sotto quel campo, gli altri sopra Salva. Dopo un salvataggio riuscito i campi sono in sola lettura con il bottone Modifica, che oggi riapre tutti i campi tranne la password: la stessa API si richiama con tutti i campi, compresi quelli non cambiati.</w:t>
      </w:r>
    </w:p>
    <w:p>
      <w:pPr>
        <w:pStyle w:val="ListBullet"/>
      </w:pPr>
      <w:r>
        <w:t>Risposta 204 senza corpo: proposta del frontend, da confermare col backend.</w:t>
      </w:r>
    </w:p>
    <w:p>
      <w:pPr>
        <w:pStyle w:val="Heading2"/>
      </w:pPr>
      <w:r>
        <w:t>Payload inviato al backend</w:t>
      </w:r>
    </w:p>
    <w:p>
      <w:pPr>
        <w:pStyle w:val="Heading3"/>
      </w:pPr>
      <w:r>
        <w:rPr>
          <w:b w:val="0"/>
        </w:rPr>
        <w:t xml:space="preserve">Corpo JSON: </w:t>
      </w:r>
      <w:r>
        <w:rPr>
          <w:rFonts w:ascii="Consolas" w:hAnsi="Consolas"/>
          <w:b w:val="0"/>
        </w:rPr>
        <w:t>ElectronicReceiptAccount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companyName</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Nome azienda.</w:t>
            </w:r>
          </w:p>
        </w:tc>
      </w:tr>
      <w:tr>
        <w:trPr>
          <w:cantSplit w:val="true"/>
        </w:trPr>
        <w:tc>
          <w:tcPr>
            <w:tcW w:type="dxa" w:w="2381"/>
          </w:tcPr>
          <w:p>
            <w:pPr>
              <w:spacing w:after="0"/>
            </w:pPr>
            <w:r>
              <w:rPr>
                <w:rFonts w:ascii="Consolas" w:hAnsi="Consolas"/>
                <w:b w:val="0"/>
                <w:color w:val="233C7D"/>
                <w:sz w:val="19"/>
              </w:rPr>
              <w:t>companyAddress</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Indirizzo azienda.</w:t>
            </w:r>
          </w:p>
        </w:tc>
      </w:tr>
      <w:tr>
        <w:trPr>
          <w:cantSplit w:val="true"/>
        </w:trPr>
        <w:tc>
          <w:tcPr>
            <w:tcW w:type="dxa" w:w="2381"/>
            <w:shd w:val="clear" w:color="auto" w:fill="F1F3F8"/>
          </w:tcPr>
          <w:p>
            <w:pPr>
              <w:spacing w:after="0"/>
            </w:pPr>
            <w:r>
              <w:rPr>
                <w:rFonts w:ascii="Consolas" w:hAnsi="Consolas"/>
                <w:b w:val="0"/>
                <w:color w:val="233C7D"/>
                <w:sz w:val="19"/>
              </w:rPr>
              <w:t>streetNumber</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Numero civico.</w:t>
            </w:r>
          </w:p>
        </w:tc>
      </w:tr>
      <w:tr>
        <w:trPr>
          <w:cantSplit w:val="true"/>
        </w:trPr>
        <w:tc>
          <w:tcPr>
            <w:tcW w:type="dxa" w:w="2381"/>
          </w:tcPr>
          <w:p>
            <w:pPr>
              <w:spacing w:after="0"/>
            </w:pPr>
            <w:r>
              <w:rPr>
                <w:rFonts w:ascii="Consolas" w:hAnsi="Consolas"/>
                <w:b w:val="0"/>
                <w:color w:val="233C7D"/>
                <w:sz w:val="19"/>
              </w:rPr>
              <w:t>postalCode</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Codice postale.</w:t>
            </w:r>
          </w:p>
        </w:tc>
      </w:tr>
      <w:tr>
        <w:trPr>
          <w:cantSplit w:val="true"/>
        </w:trPr>
        <w:tc>
          <w:tcPr>
            <w:tcW w:type="dxa" w:w="2381"/>
            <w:shd w:val="clear" w:color="auto" w:fill="F1F3F8"/>
          </w:tcPr>
          <w:p>
            <w:pPr>
              <w:spacing w:after="0"/>
            </w:pPr>
            <w:r>
              <w:rPr>
                <w:rFonts w:ascii="Consolas" w:hAnsi="Consolas"/>
                <w:b w:val="0"/>
                <w:color w:val="233C7D"/>
                <w:sz w:val="19"/>
              </w:rPr>
              <w:t>city</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Città.</w:t>
            </w:r>
          </w:p>
        </w:tc>
      </w:tr>
      <w:tr>
        <w:trPr>
          <w:cantSplit w:val="true"/>
        </w:trPr>
        <w:tc>
          <w:tcPr>
            <w:tcW w:type="dxa" w:w="2381"/>
          </w:tcPr>
          <w:p>
            <w:pPr>
              <w:spacing w:after="0"/>
            </w:pPr>
            <w:r>
              <w:rPr>
                <w:rFonts w:ascii="Consolas" w:hAnsi="Consolas"/>
                <w:b w:val="0"/>
                <w:color w:val="233C7D"/>
                <w:sz w:val="19"/>
              </w:rPr>
              <w:t>country</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Nazione (testo libero, per ora).</w:t>
            </w:r>
          </w:p>
        </w:tc>
      </w:tr>
      <w:tr>
        <w:trPr>
          <w:cantSplit w:val="true"/>
        </w:trPr>
        <w:tc>
          <w:tcPr>
            <w:tcW w:type="dxa" w:w="2381"/>
            <w:shd w:val="clear" w:color="auto" w:fill="F1F3F8"/>
          </w:tcPr>
          <w:p>
            <w:pPr>
              <w:spacing w:after="0"/>
            </w:pPr>
            <w:r>
              <w:rPr>
                <w:rFonts w:ascii="Consolas" w:hAnsi="Consolas"/>
                <w:b w:val="0"/>
                <w:color w:val="233C7D"/>
                <w:sz w:val="19"/>
              </w:rPr>
              <w:t>taxCode</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Codice fiscale.</w:t>
            </w:r>
          </w:p>
        </w:tc>
      </w:tr>
      <w:tr>
        <w:trPr>
          <w:cantSplit w:val="true"/>
        </w:trPr>
        <w:tc>
          <w:tcPr>
            <w:tcW w:type="dxa" w:w="2381"/>
          </w:tcPr>
          <w:p>
            <w:pPr>
              <w:spacing w:after="0"/>
            </w:pPr>
            <w:r>
              <w:rPr>
                <w:rFonts w:ascii="Consolas" w:hAnsi="Consolas"/>
                <w:b w:val="0"/>
                <w:color w:val="233C7D"/>
                <w:sz w:val="19"/>
              </w:rPr>
              <w:t>vatNumber</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Partita IVA.</w:t>
            </w:r>
          </w:p>
        </w:tc>
      </w:tr>
      <w:tr>
        <w:trPr>
          <w:cantSplit w:val="true"/>
        </w:trPr>
        <w:tc>
          <w:tcPr>
            <w:tcW w:type="dxa" w:w="2381"/>
            <w:shd w:val="clear" w:color="auto" w:fill="F1F3F8"/>
          </w:tcPr>
          <w:p>
            <w:pPr>
              <w:spacing w:after="0"/>
            </w:pPr>
            <w:r>
              <w:rPr>
                <w:rFonts w:ascii="Consolas" w:hAnsi="Consolas"/>
                <w:b w:val="0"/>
                <w:color w:val="233C7D"/>
                <w:sz w:val="19"/>
              </w:rPr>
              <w:t>pin</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PIN dell'account dello scontrino elettronico, se l'utente ne ha scritto uno; null = il server mantiene quello già salvato. Il server non deve mai rimandarlo al browser.</w:t>
            </w:r>
          </w:p>
        </w:tc>
      </w:tr>
      <w:tr>
        <w:trPr>
          <w:cantSplit w:val="true"/>
        </w:trPr>
        <w:tc>
          <w:tcPr>
            <w:tcW w:type="dxa" w:w="2381"/>
          </w:tcPr>
          <w:p>
            <w:pPr>
              <w:spacing w:after="0"/>
            </w:pPr>
            <w:r>
              <w:rPr>
                <w:rFonts w:ascii="Consolas" w:hAnsi="Consolas"/>
                <w:b w:val="0"/>
                <w:color w:val="233C7D"/>
                <w:sz w:val="19"/>
              </w:rPr>
              <w:t>password</w:t>
            </w:r>
          </w:p>
        </w:tc>
        <w:tc>
          <w:tcPr>
            <w:tcW w:type="dxa" w:w="2608"/>
          </w:tcPr>
          <w:p>
            <w:pPr>
              <w:spacing w:after="0"/>
            </w:pPr>
            <w:r>
              <w:rPr>
                <w:rFonts w:ascii="Consolas" w:hAnsi="Consolas"/>
                <w:b w:val="0"/>
                <w:color w:val="233C7D"/>
                <w:sz w:val="19"/>
              </w:rPr>
              <w:t>string | null</w:t>
            </w:r>
          </w:p>
        </w:tc>
        <w:tc>
          <w:tcPr>
            <w:tcW w:type="dxa" w:w="4876"/>
          </w:tcPr>
          <w:p>
            <w:pPr>
              <w:spacing w:after="0"/>
            </w:pPr>
            <w:r>
              <w:rPr>
                <w:b w:val="0"/>
                <w:sz w:val="19"/>
              </w:rPr>
              <w:t>Password dell'account dello scontrino elettronico, se l'utente ne ha scritta una; null = il server mantiene quella già salvata. Il server non deve mai rimandarla al browser.</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"companyName": "Bagno Esempio Srl",</w:t>
      </w:r>
    </w:p>
    <w:p>
      <w:pPr>
        <w:keepNext/>
        <w:spacing w:after="0"/>
        <w:shd w:val="clear" w:color="auto" w:fill="F1F3F8"/>
      </w:pPr>
      <w:r>
        <w:rPr>
          <w:rFonts w:ascii="Consolas" w:hAnsi="Consolas"/>
          <w:b w:val="0"/>
          <w:color w:val="233C7D"/>
          <w:sz w:val="19"/>
        </w:rPr>
        <w:t xml:space="preserve">  "companyAddress": "Via del Mare",</w:t>
      </w:r>
    </w:p>
    <w:p>
      <w:pPr>
        <w:keepNext/>
        <w:spacing w:after="0"/>
        <w:shd w:val="clear" w:color="auto" w:fill="F1F3F8"/>
      </w:pPr>
      <w:r>
        <w:rPr>
          <w:rFonts w:ascii="Consolas" w:hAnsi="Consolas"/>
          <w:b w:val="0"/>
          <w:color w:val="233C7D"/>
          <w:sz w:val="19"/>
        </w:rPr>
        <w:t xml:space="preserve">  "streetNumber": "1",</w:t>
      </w:r>
    </w:p>
    <w:p>
      <w:pPr>
        <w:keepNext/>
        <w:spacing w:after="0"/>
        <w:shd w:val="clear" w:color="auto" w:fill="F1F3F8"/>
      </w:pPr>
      <w:r>
        <w:rPr>
          <w:rFonts w:ascii="Consolas" w:hAnsi="Consolas"/>
          <w:b w:val="0"/>
          <w:color w:val="233C7D"/>
          <w:sz w:val="19"/>
        </w:rPr>
        <w:t xml:space="preserve">  "postalCode": "00100",</w:t>
      </w:r>
    </w:p>
    <w:p>
      <w:pPr>
        <w:keepNext/>
        <w:spacing w:after="0"/>
        <w:shd w:val="clear" w:color="auto" w:fill="F1F3F8"/>
      </w:pPr>
      <w:r>
        <w:rPr>
          <w:rFonts w:ascii="Consolas" w:hAnsi="Consolas"/>
          <w:b w:val="0"/>
          <w:color w:val="233C7D"/>
          <w:sz w:val="19"/>
        </w:rPr>
        <w:t xml:space="preserve">  "city": "Roma",</w:t>
      </w:r>
    </w:p>
    <w:p>
      <w:pPr>
        <w:keepNext/>
        <w:spacing w:after="0"/>
        <w:shd w:val="clear" w:color="auto" w:fill="F1F3F8"/>
      </w:pPr>
      <w:r>
        <w:rPr>
          <w:rFonts w:ascii="Consolas" w:hAnsi="Consolas"/>
          <w:b w:val="0"/>
          <w:color w:val="233C7D"/>
          <w:sz w:val="19"/>
        </w:rPr>
        <w:t xml:space="preserve">  "country": "Italia",</w:t>
      </w:r>
    </w:p>
    <w:p>
      <w:pPr>
        <w:keepNext/>
        <w:spacing w:after="0"/>
        <w:shd w:val="clear" w:color="auto" w:fill="F1F3F8"/>
      </w:pPr>
      <w:r>
        <w:rPr>
          <w:rFonts w:ascii="Consolas" w:hAnsi="Consolas"/>
          <w:b w:val="0"/>
          <w:color w:val="233C7D"/>
          <w:sz w:val="19"/>
        </w:rPr>
        <w:t xml:space="preserve">  "taxCode": "XXXXXXXXXXXXXXXX",</w:t>
      </w:r>
    </w:p>
    <w:p>
      <w:pPr>
        <w:keepNext/>
        <w:spacing w:after="0"/>
        <w:shd w:val="clear" w:color="auto" w:fill="F1F3F8"/>
      </w:pPr>
      <w:r>
        <w:rPr>
          <w:rFonts w:ascii="Consolas" w:hAnsi="Consolas"/>
          <w:b w:val="0"/>
          <w:color w:val="233C7D"/>
          <w:sz w:val="19"/>
        </w:rPr>
        <w:t xml:space="preserve">  "vatNumber": "00000000000",</w:t>
      </w:r>
    </w:p>
    <w:p>
      <w:pPr>
        <w:keepNext/>
        <w:spacing w:after="0"/>
        <w:shd w:val="clear" w:color="auto" w:fill="F1F3F8"/>
      </w:pPr>
      <w:r>
        <w:rPr>
          <w:rFonts w:ascii="Consolas" w:hAnsi="Consolas"/>
          <w:b w:val="0"/>
          <w:color w:val="233C7D"/>
          <w:sz w:val="19"/>
        </w:rPr>
        <w:t xml:space="preserve">  "pin": "00000",</w:t>
      </w:r>
    </w:p>
    <w:p>
      <w:pPr>
        <w:keepNext/>
        <w:spacing w:after="0"/>
        <w:shd w:val="clear" w:color="auto" w:fill="F1F3F8"/>
      </w:pPr>
      <w:r>
        <w:rPr>
          <w:rFonts w:ascii="Consolas" w:hAnsi="Consolas"/>
          <w:b w:val="0"/>
          <w:color w:val="233C7D"/>
          <w:sz w:val="19"/>
        </w:rPr>
        <w:t xml:space="preserve">  "password": "password-digitata"</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validation.failed</w:t>
            </w:r>
          </w:p>
        </w:tc>
        <w:tc>
          <w:tcPr>
            <w:tcW w:type="dxa" w:w="5896"/>
          </w:tcPr>
          <w:p>
            <w:pPr>
              <w:spacing w:after="0"/>
            </w:pPr>
            <w:r>
              <w:rPr>
                <w:b w:val="0"/>
                <w:sz w:val="19"/>
              </w:rPr>
              <w:t>Un campo non è valido: in errors[] un errore per campo, con field uguale al nome nel corpo.</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una partita IVA non valida:</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"https://errors.summerbooking/validation/failed",</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"validation.failed",</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"vatNumber",</w:t>
      </w:r>
    </w:p>
    <w:p>
      <w:pPr>
        <w:keepNext/>
        <w:spacing w:after="0"/>
        <w:shd w:val="clear" w:color="auto" w:fill="F1F3F8"/>
      </w:pPr>
      <w:r>
        <w:rPr>
          <w:rFonts w:ascii="Consolas" w:hAnsi="Consolas"/>
          <w:b w:val="0"/>
          <w:color w:val="233C7D"/>
          <w:sz w:val="19"/>
        </w:rPr>
        <w:t xml:space="preserve">      "code": "validation.invalid"</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GET </w:t>
      </w:r>
      <w:r>
        <w:rPr>
          <w:rFonts w:ascii="Consolas" w:hAnsi="Consolas"/>
          <w:b w:val="0"/>
        </w:rPr>
        <w:t>/api/taxation/electronic-receipt?idProperty={idProperty}</w:t>
      </w:r>
    </w:p>
    <w:p>
      <w:r>
        <w:t>Fiscalizzazione: scontrino elettronico</w:t>
      </w:r>
    </w:p>
    <w:p>
      <w:pPr>
        <w:spacing w:after="40"/>
      </w:pPr>
      <w:r>
        <w:rPr>
          <w:b/>
        </w:rPr>
        <w:t xml:space="preserve">Metodo: </w:t>
      </w:r>
      <w:r>
        <w:rPr>
          <w:rFonts w:ascii="Consolas" w:hAnsi="Consolas"/>
          <w:b w:val="0"/>
          <w:color w:val="233C7D"/>
        </w:rPr>
        <w:t>GET</w:t>
      </w:r>
    </w:p>
    <w:p>
      <w:pPr>
        <w:spacing w:after="40"/>
      </w:pPr>
      <w:r>
        <w:rPr>
          <w:b/>
        </w:rPr>
        <w:t xml:space="preserve">Route: </w:t>
      </w:r>
      <w:r>
        <w:rPr>
          <w:rFonts w:ascii="Consolas" w:hAnsi="Consolas"/>
          <w:b w:val="0"/>
          <w:color w:val="233C7D"/>
        </w:rPr>
        <w:t>/api/taxation/electronic-receipt?idProperty={idProperty}</w:t>
      </w:r>
    </w:p>
    <w:p>
      <w:pPr>
        <w:spacing w:after="40"/>
      </w:pPr>
      <w:r>
        <w:rPr>
          <w:b/>
        </w:rPr>
        <w:t xml:space="preserve">Nel frontend: </w:t>
      </w:r>
      <w:r>
        <w:rPr>
          <w:rFonts w:ascii="Consolas" w:hAnsi="Consolas"/>
          <w:b w:val="0"/>
          <w:color w:val="233C7D"/>
        </w:rPr>
        <w:t>TaxationService.electronicReceipt</w:t>
      </w:r>
    </w:p>
    <w:p>
      <w:pPr>
        <w:spacing w:after="40"/>
      </w:pPr>
      <w:r>
        <w:rPr>
          <w:b/>
        </w:rPr>
        <w:t xml:space="preserve">Autenticazione: </w:t>
      </w:r>
      <w:r>
        <w:rPr>
          <w:b w:val="0"/>
        </w:rPr>
        <w:t>Header Authorization: Bearer &lt;accessToken&gt;.</w:t>
      </w:r>
    </w:p>
    <w:p>
      <w:pPr>
        <w:pStyle w:val="ListBullet"/>
      </w:pPr>
      <w:r>
        <w:t>La pagina Fiscalizzazione la chiama all'apertura, e di nuovo quando l'utente cambia lingua, e mostra il testo nel riquadro "Scontrino elettronico", sotto "Termini e condizioni".</w:t>
      </w:r>
    </w:p>
    <w:p>
      <w:pPr>
        <w:pStyle w:val="ListBullet"/>
      </w:pPr>
      <w:r>
        <w:t>Il testo arriva in HTML (titoli, paragrafi, elenchi, link) e il frontend lo ripulisce prima di mostrarlo: script, attributi di evento e link javascript: vengono tolti. Il backend deve comunque mandare solo HTML fidato.</w:t>
      </w:r>
    </w:p>
    <w:p>
      <w:pPr>
        <w:pStyle w:val="ListBullet"/>
      </w:pPr>
      <w:r>
        <w:t>È una GET: lo stabilimento viaggia nella query string. Rotta, metodo e nome del campo termsAndConditions sono una proposta del frontend, da confermare col backend.</w:t>
      </w:r>
    </w:p>
    <w:p>
      <w:pPr>
        <w:pStyle w:val="ListBullet"/>
      </w:pPr>
      <w:r>
        <w:t>Se la chiamata fallisce il messaggio del code compare al posto del testo.</w:t>
      </w:r>
    </w:p>
    <w:p>
      <w:pPr>
        <w:pStyle w:val="Heading2"/>
      </w:pPr>
      <w:r>
        <w:t>Payload inviato al backend</w:t>
      </w:r>
    </w:p>
    <w:p>
      <w:r>
        <w:t>Nessun payload: corpo vuoto, quindi nessun JSON.</w:t>
      </w:r>
    </w:p>
    <w:p>
      <w:pPr>
        <w:pStyle w:val="Heading3"/>
      </w:pPr>
      <w:r>
        <w:t>Inviato insieme alla richiesta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Nome</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b w:val="0"/>
                <w:sz w:val="19"/>
              </w:rPr>
              <w:t>idProperty (query string)</w:t>
            </w:r>
          </w:p>
        </w:tc>
        <w:tc>
          <w:tcPr>
            <w:tcW w:type="dxa" w:w="2608"/>
          </w:tcPr>
          <w:p>
            <w:pPr>
              <w:spacing w:after="0"/>
            </w:pPr>
            <w:r>
              <w:rPr>
                <w:b w:val="0"/>
                <w:sz w:val="19"/>
              </w:rPr>
              <w:t>string (UUID)</w:t>
            </w:r>
          </w:p>
        </w:tc>
        <w:tc>
          <w:tcPr>
            <w:tcW w:type="dxa" w:w="4876"/>
          </w:tcPr>
          <w:p>
            <w:pPr>
              <w:spacing w:after="0"/>
            </w:pPr>
            <w:r>
              <w:rPr>
                <w:b w:val="0"/>
                <w:sz w:val="19"/>
              </w:rPr>
              <w:t>Stabilimento dell'utente (da AuthUser.propertyId).</w:t>
            </w:r>
          </w:p>
        </w:tc>
      </w:tr>
    </w:tbl>
    <w:p>
      <w:pPr>
        <w:spacing w:after="40"/>
      </w:pP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ElectronicReceiptResponse</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termsAndConditions</w:t>
            </w:r>
          </w:p>
        </w:tc>
        <w:tc>
          <w:tcPr>
            <w:tcW w:type="dxa" w:w="2608"/>
          </w:tcPr>
          <w:p>
            <w:pPr>
              <w:spacing w:after="0"/>
            </w:pPr>
            <w:r>
              <w:rPr>
                <w:rFonts w:ascii="Consolas" w:hAnsi="Consolas"/>
                <w:b w:val="0"/>
                <w:color w:val="233C7D"/>
                <w:sz w:val="19"/>
              </w:rPr>
              <w:t>string (HTML)</w:t>
            </w:r>
          </w:p>
        </w:tc>
        <w:tc>
          <w:tcPr>
            <w:tcW w:type="dxa" w:w="4876"/>
          </w:tcPr>
          <w:p>
            <w:pPr>
              <w:spacing w:after="0"/>
            </w:pPr>
            <w:r>
              <w:rPr>
                <w:b w:val="0"/>
                <w:sz w:val="19"/>
              </w:rPr>
              <w:t>Termini e condizioni dello scontrino elettronico, già formattati in HTML, nella lingua di Accept-Language. Il frontend li mostra ripuliti (niente script, attributi di evento o link javascript:).</w:t>
            </w:r>
          </w:p>
        </w:tc>
      </w:tr>
    </w:tbl>
    <w:p>
      <w:pPr>
        <w:spacing w:after="40"/>
      </w:pPr>
    </w:p>
    <w:p>
      <w:pPr>
        <w:pStyle w:val="Heading3"/>
      </w:pPr>
      <w:r>
        <w:t>Esempio di risposta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"termsAndConditions": "&lt;h4&gt;Generale&lt;/h4&gt;&lt;p&gt;Testo dei termini e condizioni…&lt;/p&gt;"</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/api/database/existing-booking-list</w:t>
      </w:r>
    </w:p>
    <w:p>
      <w:r>
        <w:t>Database: elenco prenotazioni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/api/database/existing-booking-list</w:t>
      </w:r>
    </w:p>
    <w:p>
      <w:pPr>
        <w:spacing w:after="40"/>
      </w:pPr>
      <w:r>
        <w:rPr>
          <w:b/>
        </w:rPr>
        <w:t xml:space="preserve">Nel frontend: </w:t>
      </w:r>
      <w:r>
        <w:rPr>
          <w:rFonts w:ascii="Consolas" w:hAnsi="Consolas"/>
          <w:b w:val="0"/>
          <w:color w:val="233C7D"/>
        </w:rPr>
        <w:t>DatabaseService.existingBookingList</w:t>
      </w:r>
    </w:p>
    <w:p>
      <w:pPr>
        <w:spacing w:after="40"/>
      </w:pPr>
      <w:r>
        <w:rPr>
          <w:b/>
        </w:rPr>
        <w:t xml:space="preserve">Autenticazione: </w:t>
      </w:r>
      <w:r>
        <w:rPr>
          <w:b w:val="0"/>
        </w:rPr>
        <w:t>Header Authorization: Bearer &lt;accessToken&gt;.</w:t>
      </w:r>
    </w:p>
    <w:p>
      <w:pPr>
        <w:pStyle w:val="ListBullet"/>
      </w:pPr>
      <w:r>
        <w:t>La tabella della pagina Database (Impostazioni) la chiama all'apertura e di nuovo, tornando a pagina 1, quando cambiano la ricerca o l'ordinamento; cambiando pagina cambia solo page.</w:t>
      </w:r>
    </w:p>
    <w:p>
      <w:pPr>
        <w:pStyle w:val="ListBullet"/>
      </w:pPr>
      <w:r>
        <w:t>Il corpo è quello di tutte le tabelle: PageRequest (stabilimento, paginazione, ricerca, filtri e ordinamento).</w:t>
      </w:r>
    </w:p>
    <w:p>
      <w:pPr>
        <w:pStyle w:val="ListBullet"/>
      </w:pPr>
      <w:r>
        <w:t>La ricerca (search) per ora vale solo per il nome del cliente.</w:t>
      </w:r>
    </w:p>
    <w:p>
      <w:pPr>
        <w:pStyle w:val="ListBullet"/>
      </w:pPr>
      <w:r>
        <w:t>Il periodo scelto a sinistra della ricerca ("Tutte le date", Oggi, Questa settimana, Prossimi sette giorni, Prossimo mese, Prossimi sei mesi, o un intervallo dal calendario) arriva in filters come datetimeFrom (mezzanotte UTC del primo giorno) e datetimeTo (23:59:59.999 UTC dell'ultimo). Le date delle voci le calcola il frontend: Questa settimana = da lunedì a domenica; Prossimi sette giorni = da lunedì a domenica della settimana dopo; Prossimo mese = tutto il mese successivo; Prossimi sei mesi = i sei mesi interi a partire dal successivo. Con "Tutte le date" filters è []. Una prenotazione rientra nel periodo se almeno uno dei suoi giorni ci cade (così fa il mock).</w:t>
      </w:r>
    </w:p>
    <w:p>
      <w:pPr>
        <w:pStyle w:val="ListBullet"/>
      </w:pPr>
      <w:r>
        <w:t>Il bottone Filtri apre un popup con quattro tendine a scelta multipla: Tipologia prenotazioni (field bookingTypology: Daily, MultiDay, SevenDays, FourteenDays, Monthly, Seasonal = Giornaliera, Più giorni, 7 giorni, 14 giorni, Mensile, Stagionale), Prenotazioni con convenzioni (agreementBooking: Yes, No), Strutture convenzionate (idAffiliatedHotel: l'id di un hotel di database/get-affiliated-hotel-combobox), Stato pagamento (paymentStatus: AwaitingPayment, FullyPaid, PartiallyPaid = In attesa di pagamento, Pagato totalmente, Pagato parzialmente). Con Applica ogni tendina con almeno una scelta diventa un oggetto di filters con i valori in un array (es. due tipologie = { field: bookingTypology, value: [Daily, SevenDays] }), e la tabella torna a pagina 1; Annulla non cambia nulla. Valori degli enum e nomi dei field sono una proposta del frontend, con i nomi .NET; il backend li controllerà. Il mock non li applica.</w:t>
      </w:r>
    </w:p>
    <w:p>
      <w:pPr>
        <w:pStyle w:val="ListBullet"/>
      </w:pPr>
      <w:r>
        <w:t>Nomi dei campi ed enum delle righe sono una proposta del frontend, presa dalla struttura di booking.reservations, da confermare col backend. Le colonne ordinabili sono tutte e sei.</w:t>
      </w:r>
    </w:p>
    <w:p>
      <w:pPr>
        <w:pStyle w:val="ListBullet"/>
      </w:pPr>
      <w:r>
        <w:t>Se la chiamata fallisce compare il popup di errore della tabella, con Riprova.</w:t>
      </w:r>
    </w:p>
    <w:p>
      <w:pPr>
        <w:pStyle w:val="Heading2"/>
      </w:pPr>
      <w:r>
        <w:t>Payload inviato al backend</w:t>
      </w:r>
    </w:p>
    <w:p>
      <w:pPr>
        <w:pStyle w:val="Heading3"/>
      </w:pPr>
      <w:r>
        <w:rPr>
          <w:b w:val="0"/>
        </w:rPr>
        <w:t xml:space="preserve">Corpo JSON: </w:t>
      </w:r>
      <w:r>
        <w:rPr>
          <w:rFonts w:ascii="Consolas" w:hAnsi="Consolas"/>
          <w:b w:val="0"/>
        </w:rPr>
        <w:t>PageRequest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page</w:t>
            </w:r>
          </w:p>
        </w:tc>
        <w:tc>
          <w:tcPr>
            <w:tcW w:type="dxa" w:w="2608"/>
            <w:shd w:val="clear" w:color="auto" w:fill="F1F3F8"/>
          </w:tcPr>
          <w:p>
            <w:pPr>
              <w:spacing w:after="0"/>
            </w:pPr>
            <w:r>
              <w:rPr>
                <w:rFonts w:ascii="Consolas" w:hAnsi="Consolas"/>
                <w:b w:val="0"/>
                <w:color w:val="233C7D"/>
                <w:sz w:val="19"/>
              </w:rPr>
              <w:t>number (intero, da 1)</w:t>
            </w:r>
          </w:p>
        </w:tc>
        <w:tc>
          <w:tcPr>
            <w:tcW w:type="dxa" w:w="4876"/>
            <w:shd w:val="clear" w:color="auto" w:fill="F1F3F8"/>
          </w:tcPr>
          <w:p>
            <w:pPr>
              <w:spacing w:after="0"/>
            </w:pPr>
            <w:r>
              <w:rPr>
                <w:b w:val="0"/>
                <w:sz w:val="19"/>
              </w:rPr>
              <w:t>Pagina richiesta.</w:t>
            </w:r>
          </w:p>
        </w:tc>
      </w:tr>
      <w:tr>
        <w:trPr>
          <w:cantSplit w:val="true"/>
        </w:trPr>
        <w:tc>
          <w:tcPr>
            <w:tcW w:type="dxa" w:w="2381"/>
          </w:tcPr>
          <w:p>
            <w:pPr>
              <w:spacing w:after="0"/>
            </w:pPr>
            <w:r>
              <w:rPr>
                <w:rFonts w:ascii="Consolas" w:hAnsi="Consolas"/>
                <w:b w:val="0"/>
                <w:color w:val="233C7D"/>
                <w:sz w:val="19"/>
              </w:rPr>
              <w:t>pageSize</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Righe per pagina: 10 (predefinito), 20, 50 o 100, scelte dall'utente con il selettore della tabella; nelle tabelle con righe fisse (es. le stampanti, 5) sempre quel numero.</w:t>
            </w:r>
          </w:p>
        </w:tc>
      </w:tr>
      <w:tr>
        <w:trPr>
          <w:cantSplit w:val="true"/>
        </w:trPr>
        <w:tc>
          <w:tcPr>
            <w:tcW w:type="dxa" w:w="2381"/>
            <w:shd w:val="clear" w:color="auto" w:fill="F1F3F8"/>
          </w:tcPr>
          <w:p>
            <w:pPr>
              <w:spacing w:after="0"/>
            </w:pPr>
            <w:r>
              <w:rPr>
                <w:rFonts w:ascii="Consolas" w:hAnsi="Consolas"/>
                <w:b w:val="0"/>
                <w:color w:val="233C7D"/>
                <w:sz w:val="19"/>
              </w:rPr>
              <w:t>search</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Testo cercato nella lista ('' se non si cerca nulla): arriva dalla barra di ricerca della tabella, 0,5 s dopo l'ultimo tasto e da 3 caratteri. È il backend a cercarlo in alcuni campi specifici, detti per ogni API.</w:t>
            </w:r>
          </w:p>
        </w:tc>
      </w:tr>
      <w:tr>
        <w:trPr>
          <w:cantSplit w:val="true"/>
        </w:trPr>
        <w:tc>
          <w:tcPr>
            <w:tcW w:type="dxa" w:w="2381"/>
          </w:tcPr>
          <w:p>
            <w:pPr>
              <w:spacing w:after="0"/>
            </w:pPr>
            <w:r>
              <w:rPr>
                <w:rFonts w:ascii="Consolas" w:hAnsi="Consolas"/>
                <w:b w:val="0"/>
                <w:color w:val="233C7D"/>
                <w:sz w:val="19"/>
              </w:rPr>
              <w:t>filters</w:t>
            </w:r>
          </w:p>
        </w:tc>
        <w:tc>
          <w:tcPr>
            <w:tcW w:type="dxa" w:w="2608"/>
          </w:tcPr>
          <w:p>
            <w:pPr>
              <w:spacing w:after="0"/>
            </w:pPr>
            <w:r>
              <w:rPr>
                <w:rFonts w:ascii="Consolas" w:hAnsi="Consolas"/>
                <w:b w:val="0"/>
                <w:color w:val="233C7D"/>
                <w:sz w:val="19"/>
              </w:rPr>
              <w:t>PageFilter[] (array di oggetti)</w:t>
            </w:r>
          </w:p>
        </w:tc>
        <w:tc>
          <w:tcPr>
            <w:tcW w:type="dxa" w:w="4876"/>
          </w:tcPr>
          <w:p>
            <w:pPr>
              <w:spacing w:after="0"/>
            </w:pPr>
            <w:r>
              <w:rPr>
                <w:b w:val="0"/>
                <w:sz w:val="19"/>
              </w:rPr>
              <w:t>Filtri composti dalla pagina: un oggetto per campo (un field compare al massimo una volta), con i valori scelti in un array; un campo senza valori scelti non si manda; [] se non ce ne sono. C'è sempre, anche vuoto. Oggi li usa solo la pagina Database (datetimeFrom e datetimeTo del periodo scelto, bookingTypology, agreementBooking, idAffiliatedHotel e paymentStatus del popup Filtri); i valori dello stesso field sono alternative (basta che la riga ne rispetti uno, come un IN), field diversi valgono tutti insieme; quando torneranno i filtri dell'header saranno datetimeFrom, datetimeTo e bookingDayType.</w:t>
            </w:r>
          </w:p>
        </w:tc>
      </w:tr>
      <w:tr>
        <w:trPr>
          <w:cantSplit w:val="true"/>
        </w:trPr>
        <w:tc>
          <w:tcPr>
            <w:tcW w:type="dxa" w:w="2381"/>
            <w:shd w:val="clear" w:color="auto" w:fill="F1F3F8"/>
          </w:tcPr>
          <w:p>
            <w:pPr>
              <w:spacing w:after="0"/>
            </w:pPr>
            <w:r>
              <w:rPr>
                <w:rFonts w:ascii="Consolas" w:hAnsi="Consolas"/>
                <w:b w:val="0"/>
                <w:color w:val="233C7D"/>
                <w:sz w:val="19"/>
              </w:rPr>
              <w:t>sortField</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Campo per cui ordinare: il field della colonna scelta dall'utente cliccando la sua intestazione (es. name); '' se non si ordina (ordine del server).</w:t>
            </w:r>
          </w:p>
        </w:tc>
      </w:tr>
      <w:tr>
        <w:trPr>
          <w:cantSplit w:val="true"/>
        </w:trPr>
        <w:tc>
          <w:tcPr>
            <w:tcW w:type="dxa" w:w="2381"/>
          </w:tcPr>
          <w:p>
            <w:pPr>
              <w:spacing w:after="0"/>
            </w:pPr>
            <w:r>
              <w:rPr>
                <w:rFonts w:ascii="Consolas" w:hAnsi="Consolas"/>
                <w:b w:val="0"/>
                <w:color w:val="233C7D"/>
                <w:sz w:val="19"/>
              </w:rPr>
              <w:t>sortDirection</w:t>
            </w:r>
          </w:p>
        </w:tc>
        <w:tc>
          <w:tcPr>
            <w:tcW w:type="dxa" w:w="2608"/>
          </w:tcPr>
          <w:p>
            <w:pPr>
              <w:spacing w:after="0"/>
            </w:pPr>
            <w:r>
              <w:rPr>
                <w:rFonts w:ascii="Consolas" w:hAnsi="Consolas"/>
                <w:b w:val="0"/>
                <w:color w:val="233C7D"/>
                <w:sz w:val="19"/>
              </w:rPr>
              <w:t>string (enum SortDirection)</w:t>
            </w:r>
          </w:p>
        </w:tc>
        <w:tc>
          <w:tcPr>
            <w:tcW w:type="dxa" w:w="4876"/>
          </w:tcPr>
          <w:p>
            <w:pPr>
              <w:spacing w:after="0"/>
            </w:pPr>
            <w:r>
              <w:rPr>
                <w:b w:val="0"/>
                <w:sz w:val="19"/>
              </w:rPr>
              <w:t>Direzione dell'ordinamento, con i nomi dell'enum .NET: Ascending o Descending. Conta solo con un sortField.</w:t>
            </w:r>
          </w:p>
        </w:tc>
      </w:tr>
    </w:tbl>
    <w:p>
      <w:pPr>
        <w:spacing w:after="40"/>
      </w:pPr>
    </w:p>
    <w:p>
      <w:pPr>
        <w:pStyle w:val="Heading3"/>
      </w:pPr>
      <w:r>
        <w:rPr>
          <w:b w:val="0"/>
        </w:rPr>
        <w:t xml:space="preserve">Oggetto </w:t>
      </w:r>
      <w:r>
        <w:rPr>
          <w:rFonts w:ascii="Consolas" w:hAnsi="Consolas"/>
          <w:b w:val="0"/>
        </w:rPr>
        <w:t>PageFilter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field</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del filtro, es. bookingDayType, datetimeFrom, datetimeTo.</w:t>
            </w:r>
          </w:p>
        </w:tc>
      </w:tr>
      <w:tr>
        <w:trPr>
          <w:cantSplit w:val="true"/>
        </w:trPr>
        <w:tc>
          <w:tcPr>
            <w:tcW w:type="dxa" w:w="2381"/>
            <w:shd w:val="clear" w:color="auto" w:fill="F1F3F8"/>
          </w:tcPr>
          <w:p>
            <w:pPr>
              <w:spacing w:after="0"/>
            </w:pPr>
            <w:r>
              <w:rPr>
                <w:rFonts w:ascii="Consolas" w:hAnsi="Consolas"/>
                <w:b w:val="0"/>
                <w:color w:val="233C7D"/>
                <w:sz w:val="19"/>
              </w:rPr>
              <w:t>value</w:t>
            </w:r>
          </w:p>
        </w:tc>
        <w:tc>
          <w:tcPr>
            <w:tcW w:type="dxa" w:w="2608"/>
            <w:shd w:val="clear" w:color="auto" w:fill="F1F3F8"/>
          </w:tcPr>
          <w:p>
            <w:pPr>
              <w:spacing w:after="0"/>
            </w:pPr>
            <w:r>
              <w:rPr>
                <w:rFonts w:ascii="Consolas" w:hAnsi="Consolas"/>
                <w:b w:val="0"/>
                <w:color w:val="233C7D"/>
                <w:sz w:val="19"/>
              </w:rPr>
              <w:t>string[] (array di stringhe, almeno una)</w:t>
            </w:r>
          </w:p>
        </w:tc>
        <w:tc>
          <w:tcPr>
            <w:tcW w:type="dxa" w:w="4876"/>
            <w:shd w:val="clear" w:color="auto" w:fill="F1F3F8"/>
          </w:tcPr>
          <w:p>
            <w:pPr>
              <w:spacing w:after="0"/>
            </w:pPr>
            <w:r>
              <w:rPr>
                <w:b w:val="0"/>
                <w:sz w:val="19"/>
              </w:rPr>
              <w:t>Valori scelti, sempre in un array anche quando è uno solo (es. datetimeFrom: ["2026-09-29T00:00:00.000Z"]; bookingTypology: ["Daily", "SevenDays"]): date in ISO 8601 UTC, enum con i nomi .NET, id come UUID.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"page": 1,</w:t>
      </w:r>
    </w:p>
    <w:p>
      <w:pPr>
        <w:keepNext/>
        <w:spacing w:after="0"/>
        <w:shd w:val="clear" w:color="auto" w:fill="F1F3F8"/>
      </w:pPr>
      <w:r>
        <w:rPr>
          <w:rFonts w:ascii="Consolas" w:hAnsi="Consolas"/>
          <w:b w:val="0"/>
          <w:color w:val="233C7D"/>
          <w:sz w:val="19"/>
        </w:rPr>
        <w:t xml:space="preserve">  "pageSize": 10,</w:t>
      </w:r>
    </w:p>
    <w:p>
      <w:pPr>
        <w:keepNext/>
        <w:spacing w:after="0"/>
        <w:shd w:val="clear" w:color="auto" w:fill="F1F3F8"/>
      </w:pPr>
      <w:r>
        <w:rPr>
          <w:rFonts w:ascii="Consolas" w:hAnsi="Consolas"/>
          <w:b w:val="0"/>
          <w:color w:val="233C7D"/>
          <w:sz w:val="19"/>
        </w:rPr>
        <w:t xml:space="preserve">  "search": "rossi",</w:t>
      </w:r>
    </w:p>
    <w:p>
      <w:pPr>
        <w:keepNext/>
        <w:spacing w:after="0"/>
        <w:shd w:val="clear" w:color="auto" w:fill="F1F3F8"/>
      </w:pPr>
      <w:r>
        <w:rPr>
          <w:rFonts w:ascii="Consolas" w:hAnsi="Consolas"/>
          <w:b w:val="0"/>
          <w:color w:val="233C7D"/>
          <w:sz w:val="19"/>
        </w:rPr>
        <w:t xml:space="preserve">  "filters":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"datetimeFrom",</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"2026-07-01T00:00:00.000Z"</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"datetimeTo",</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"2026-08-31T23:59:59.999Z"</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"bookingTypology",</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"Daily",</w:t>
      </w:r>
    </w:p>
    <w:p>
      <w:pPr>
        <w:keepNext/>
        <w:spacing w:after="0"/>
        <w:shd w:val="clear" w:color="auto" w:fill="F1F3F8"/>
      </w:pPr>
      <w:r>
        <w:rPr>
          <w:rFonts w:ascii="Consolas" w:hAnsi="Consolas"/>
          <w:b w:val="0"/>
          <w:color w:val="233C7D"/>
          <w:sz w:val="19"/>
        </w:rPr>
        <w:t xml:space="preserve">        "SevenDays"</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"agreementBooking",</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"Yes",</w:t>
      </w:r>
    </w:p>
    <w:p>
      <w:pPr>
        <w:keepNext/>
        <w:spacing w:after="0"/>
        <w:shd w:val="clear" w:color="auto" w:fill="F1F3F8"/>
      </w:pPr>
      <w:r>
        <w:rPr>
          <w:rFonts w:ascii="Consolas" w:hAnsi="Consolas"/>
          <w:b w:val="0"/>
          <w:color w:val="233C7D"/>
          <w:sz w:val="19"/>
        </w:rPr>
        <w:t xml:space="preserve">        "No"</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"idAffiliatedHotel",</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"5b1d2c3e-4f50-4a61-8b72-9c0d1e2f3a41",</w:t>
      </w:r>
    </w:p>
    <w:p>
      <w:pPr>
        <w:keepNext/>
        <w:spacing w:after="0"/>
        <w:shd w:val="clear" w:color="auto" w:fill="F1F3F8"/>
      </w:pPr>
      <w:r>
        <w:rPr>
          <w:rFonts w:ascii="Consolas" w:hAnsi="Consolas"/>
          <w:b w:val="0"/>
          <w:color w:val="233C7D"/>
          <w:sz w:val="19"/>
        </w:rPr>
        <w:t xml:space="preserve">        "5b1d2c3e-4f50-4a61-8b72-9c0d1e2f3a42"</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"paymentStatus",</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"FullyPaid",</w:t>
      </w:r>
    </w:p>
    <w:p>
      <w:pPr>
        <w:keepNext/>
        <w:spacing w:after="0"/>
        <w:shd w:val="clear" w:color="auto" w:fill="F1F3F8"/>
      </w:pPr>
      <w:r>
        <w:rPr>
          <w:rFonts w:ascii="Consolas" w:hAnsi="Consolas"/>
          <w:b w:val="0"/>
          <w:color w:val="233C7D"/>
          <w:sz w:val="19"/>
        </w:rPr>
        <w:t xml:space="preserve">        "PartiallyPaid"</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"sortField": "dateFrom",</w:t>
      </w:r>
    </w:p>
    <w:p>
      <w:pPr>
        <w:keepNext/>
        <w:spacing w:after="0"/>
        <w:shd w:val="clear" w:color="auto" w:fill="F1F3F8"/>
      </w:pPr>
      <w:r>
        <w:rPr>
          <w:rFonts w:ascii="Consolas" w:hAnsi="Consolas"/>
          <w:b w:val="0"/>
          <w:color w:val="233C7D"/>
          <w:sz w:val="19"/>
        </w:rPr>
        <w:t xml:space="preserve">  "sortDirection": "Ascending"</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Page&lt;ExistingBookingItem&gt;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total</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Righe totali che rispettano la ricerca, in tutte le pagine.</w:t>
            </w:r>
          </w:p>
        </w:tc>
      </w:tr>
      <w:tr>
        <w:trPr>
          <w:cantSplit w:val="true"/>
        </w:trPr>
        <w:tc>
          <w:tcPr>
            <w:tcW w:type="dxa" w:w="2381"/>
            <w:shd w:val="clear" w:color="auto" w:fill="F1F3F8"/>
          </w:tcPr>
          <w:p>
            <w:pPr>
              <w:spacing w:after="0"/>
            </w:pPr>
            <w:r>
              <w:rPr>
                <w:rFonts w:ascii="Consolas" w:hAnsi="Consolas"/>
                <w:b w:val="0"/>
                <w:color w:val="233C7D"/>
                <w:sz w:val="19"/>
              </w:rPr>
              <w:t>rows</w:t>
            </w:r>
          </w:p>
        </w:tc>
        <w:tc>
          <w:tcPr>
            <w:tcW w:type="dxa" w:w="2608"/>
            <w:shd w:val="clear" w:color="auto" w:fill="F1F3F8"/>
          </w:tcPr>
          <w:p>
            <w:pPr>
              <w:spacing w:after="0"/>
            </w:pPr>
            <w:r>
              <w:rPr>
                <w:rFonts w:ascii="Consolas" w:hAnsi="Consolas"/>
                <w:b w:val="0"/>
                <w:color w:val="233C7D"/>
                <w:sz w:val="19"/>
              </w:rPr>
              <w:t>ExistingBookingItem[] (array di oggetti)</w:t>
            </w:r>
          </w:p>
        </w:tc>
        <w:tc>
          <w:tcPr>
            <w:tcW w:type="dxa" w:w="4876"/>
            <w:shd w:val="clear" w:color="auto" w:fill="F1F3F8"/>
          </w:tcPr>
          <w:p>
            <w:pPr>
              <w:spacing w:after="0"/>
            </w:pPr>
            <w:r>
              <w:rPr>
                <w:b w:val="0"/>
                <w:sz w:val="19"/>
              </w:rPr>
              <w:t>Righe della pagina richiesta.</w:t>
            </w:r>
          </w:p>
        </w:tc>
      </w:tr>
    </w:tbl>
    <w:p>
      <w:pPr>
        <w:spacing w:after="40"/>
      </w:pPr>
    </w:p>
    <w:p>
      <w:pPr>
        <w:pStyle w:val="Heading3"/>
      </w:pPr>
      <w:r>
        <w:rPr>
          <w:b w:val="0"/>
        </w:rPr>
        <w:t xml:space="preserve">Oggetto </w:t>
      </w:r>
      <w:r>
        <w:rPr>
          <w:rFonts w:ascii="Consolas" w:hAnsi="Consolas"/>
          <w:b w:val="0"/>
        </w:rPr>
        <w:t>ExistingBookingItem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idBooking</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Identificativo della prenotazione. Non è mostrato.</w:t>
            </w:r>
          </w:p>
        </w:tc>
      </w:tr>
      <w:tr>
        <w:trPr>
          <w:cantSplit w:val="true"/>
        </w:trPr>
        <w:tc>
          <w:tcPr>
            <w:tcW w:type="dxa" w:w="2381"/>
            <w:shd w:val="clear" w:color="auto" w:fill="F1F3F8"/>
          </w:tcPr>
          <w:p>
            <w:pPr>
              <w:spacing w:after="0"/>
            </w:pPr>
            <w:r>
              <w:rPr>
                <w:rFonts w:ascii="Consolas" w:hAnsi="Consolas"/>
                <w:b w:val="0"/>
                <w:color w:val="233C7D"/>
                <w:sz w:val="19"/>
              </w:rPr>
              <w:t>customerName</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Nome del cliente (colonna Cliente).</w:t>
            </w:r>
          </w:p>
        </w:tc>
      </w:tr>
      <w:tr>
        <w:trPr>
          <w:cantSplit w:val="true"/>
        </w:trPr>
        <w:tc>
          <w:tcPr>
            <w:tcW w:type="dxa" w:w="2381"/>
          </w:tcPr>
          <w:p>
            <w:pPr>
              <w:spacing w:after="0"/>
            </w:pPr>
            <w:r>
              <w:rPr>
                <w:rFonts w:ascii="Consolas" w:hAnsi="Consolas"/>
                <w:b w:val="0"/>
                <w:color w:val="233C7D"/>
                <w:sz w:val="19"/>
              </w:rPr>
              <w:t>reservationKind</w:t>
            </w:r>
          </w:p>
        </w:tc>
        <w:tc>
          <w:tcPr>
            <w:tcW w:type="dxa" w:w="2608"/>
          </w:tcPr>
          <w:p>
            <w:pPr>
              <w:spacing w:after="0"/>
            </w:pPr>
            <w:r>
              <w:rPr>
                <w:rFonts w:ascii="Consolas" w:hAnsi="Consolas"/>
                <w:b w:val="0"/>
                <w:color w:val="233C7D"/>
                <w:sz w:val="19"/>
              </w:rPr>
              <w:t>string (enum ReservationKind) | null</w:t>
            </w:r>
          </w:p>
        </w:tc>
        <w:tc>
          <w:tcPr>
            <w:tcW w:type="dxa" w:w="4876"/>
          </w:tcPr>
          <w:p>
            <w:pPr>
              <w:spacing w:after="0"/>
            </w:pPr>
            <w:r>
              <w:rPr>
                <w:b w:val="0"/>
                <w:sz w:val="19"/>
              </w:rPr>
              <w:t>Tipologia della prenotazione (colonna Tipologia prenotazione): Spot (con postazioni) | Service (soli servizi). Il frontend la traduce.</w:t>
            </w:r>
          </w:p>
        </w:tc>
      </w:tr>
      <w:tr>
        <w:trPr>
          <w:cantSplit w:val="true"/>
        </w:trPr>
        <w:tc>
          <w:tcPr>
            <w:tcW w:type="dxa" w:w="2381"/>
            <w:shd w:val="clear" w:color="auto" w:fill="F1F3F8"/>
          </w:tcPr>
          <w:p>
            <w:pPr>
              <w:spacing w:after="0"/>
            </w:pPr>
            <w:r>
              <w:rPr>
                <w:rFonts w:ascii="Consolas" w:hAnsi="Consolas"/>
                <w:b w:val="0"/>
                <w:color w:val="233C7D"/>
                <w:sz w:val="19"/>
              </w:rPr>
              <w:t>dateFrom</w:t>
            </w:r>
          </w:p>
        </w:tc>
        <w:tc>
          <w:tcPr>
            <w:tcW w:type="dxa" w:w="2608"/>
            <w:shd w:val="clear" w:color="auto" w:fill="F1F3F8"/>
          </w:tcPr>
          <w:p>
            <w:pPr>
              <w:spacing w:after="0"/>
            </w:pPr>
            <w:r>
              <w:rPr>
                <w:rFonts w:ascii="Consolas" w:hAnsi="Consolas"/>
                <w:b w:val="0"/>
                <w:color w:val="233C7D"/>
                <w:sz w:val="19"/>
              </w:rPr>
              <w:t>string (ISO 8601, UTC) | null</w:t>
            </w:r>
          </w:p>
        </w:tc>
        <w:tc>
          <w:tcPr>
            <w:tcW w:type="dxa" w:w="4876"/>
            <w:shd w:val="clear" w:color="auto" w:fill="F1F3F8"/>
          </w:tcPr>
          <w:p>
            <w:pPr>
              <w:spacing w:after="0"/>
            </w:pPr>
            <w:r>
              <w:rPr>
                <w:b w:val="0"/>
                <w:sz w:val="19"/>
              </w:rPr>
              <w:t>Primo giorno della prenotazione (colonna Dal), a mezzanotte UTC, es. 2026-07-05T00:00:00.000Z.</w:t>
            </w:r>
          </w:p>
        </w:tc>
      </w:tr>
      <w:tr>
        <w:trPr>
          <w:cantSplit w:val="true"/>
        </w:trPr>
        <w:tc>
          <w:tcPr>
            <w:tcW w:type="dxa" w:w="2381"/>
          </w:tcPr>
          <w:p>
            <w:pPr>
              <w:spacing w:after="0"/>
            </w:pPr>
            <w:r>
              <w:rPr>
                <w:rFonts w:ascii="Consolas" w:hAnsi="Consolas"/>
                <w:b w:val="0"/>
                <w:color w:val="233C7D"/>
                <w:sz w:val="19"/>
              </w:rPr>
              <w:t>dateTo</w:t>
            </w:r>
          </w:p>
        </w:tc>
        <w:tc>
          <w:tcPr>
            <w:tcW w:type="dxa" w:w="2608"/>
          </w:tcPr>
          <w:p>
            <w:pPr>
              <w:spacing w:after="0"/>
            </w:pPr>
            <w:r>
              <w:rPr>
                <w:rFonts w:ascii="Consolas" w:hAnsi="Consolas"/>
                <w:b w:val="0"/>
                <w:color w:val="233C7D"/>
                <w:sz w:val="19"/>
              </w:rPr>
              <w:t>string (ISO 8601, UTC) | null</w:t>
            </w:r>
          </w:p>
        </w:tc>
        <w:tc>
          <w:tcPr>
            <w:tcW w:type="dxa" w:w="4876"/>
          </w:tcPr>
          <w:p>
            <w:pPr>
              <w:spacing w:after="0"/>
            </w:pPr>
            <w:r>
              <w:rPr>
                <w:b w:val="0"/>
                <w:sz w:val="19"/>
              </w:rPr>
              <w:t>Ultimo giorno della prenotazione (colonna al), a mezzanotte UTC.</w:t>
            </w:r>
          </w:p>
        </w:tc>
      </w:tr>
      <w:tr>
        <w:trPr>
          <w:cantSplit w:val="true"/>
        </w:trPr>
        <w:tc>
          <w:tcPr>
            <w:tcW w:type="dxa" w:w="2381"/>
            <w:shd w:val="clear" w:color="auto" w:fill="F1F3F8"/>
          </w:tcPr>
          <w:p>
            <w:pPr>
              <w:spacing w:after="0"/>
            </w:pPr>
            <w:r>
              <w:rPr>
                <w:rFonts w:ascii="Consolas" w:hAnsi="Consolas"/>
                <w:b w:val="0"/>
                <w:color w:val="233C7D"/>
                <w:sz w:val="19"/>
              </w:rPr>
              <w:t>agreementName</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Nome della convenzione (colonna Convenzioni); null senza convenzione.</w:t>
            </w:r>
          </w:p>
        </w:tc>
      </w:tr>
      <w:tr>
        <w:trPr>
          <w:cantSplit w:val="true"/>
        </w:trPr>
        <w:tc>
          <w:tcPr>
            <w:tcW w:type="dxa" w:w="2381"/>
          </w:tcPr>
          <w:p>
            <w:pPr>
              <w:spacing w:after="0"/>
            </w:pPr>
            <w:r>
              <w:rPr>
                <w:rFonts w:ascii="Consolas" w:hAnsi="Consolas"/>
                <w:b w:val="0"/>
                <w:color w:val="233C7D"/>
                <w:sz w:val="19"/>
              </w:rPr>
              <w:t>reservationStatus</w:t>
            </w:r>
          </w:p>
        </w:tc>
        <w:tc>
          <w:tcPr>
            <w:tcW w:type="dxa" w:w="2608"/>
          </w:tcPr>
          <w:p>
            <w:pPr>
              <w:spacing w:after="0"/>
            </w:pPr>
            <w:r>
              <w:rPr>
                <w:rFonts w:ascii="Consolas" w:hAnsi="Consolas"/>
                <w:b w:val="0"/>
                <w:color w:val="233C7D"/>
                <w:sz w:val="19"/>
              </w:rPr>
              <w:t>string (enum ReservationStatus) | null</w:t>
            </w:r>
          </w:p>
        </w:tc>
        <w:tc>
          <w:tcPr>
            <w:tcW w:type="dxa" w:w="4876"/>
          </w:tcPr>
          <w:p>
            <w:pPr>
              <w:spacing w:after="0"/>
            </w:pPr>
            <w:r>
              <w:rPr>
                <w:b w:val="0"/>
                <w:sz w:val="19"/>
              </w:rPr>
              <w:t>Stato della prenotazione (colonna Stato): Pending | Confirmed | Cancelled | NoShow. Il frontend lo traduce.</w:t>
            </w:r>
          </w:p>
        </w:tc>
      </w:tr>
      <w:tr>
        <w:trPr>
          <w:cantSplit w:val="true"/>
        </w:trPr>
        <w:tc>
          <w:tcPr>
            <w:tcW w:type="dxa" w:w="2381"/>
            <w:shd w:val="clear" w:color="auto" w:fill="F1F3F8"/>
          </w:tcPr>
          <w:p>
            <w:pPr>
              <w:spacing w:after="0"/>
            </w:pPr>
            <w:r>
              <w:rPr>
                <w:rFonts w:ascii="Consolas" w:hAnsi="Consolas"/>
                <w:b w:val="0"/>
                <w:color w:val="233C7D"/>
                <w:sz w:val="19"/>
              </w:rPr>
              <w:t>isTrashed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true se la prenotazione è nel cestino: sempre false in database/existing-booking-list, sempre true in database/trash-item-list. Non è una colonna della tabella.</w:t>
            </w:r>
          </w:p>
        </w:tc>
      </w:tr>
    </w:tbl>
    <w:p>
      <w:pPr>
        <w:spacing w:after="40"/>
      </w:pPr>
    </w:p>
    <w:p>
      <w:pPr>
        <w:pStyle w:val="Heading3"/>
      </w:pPr>
      <w:r>
        <w:t>Esempio di risposta (JSON)</w:t>
      </w:r>
    </w:p>
    <w:p>
      <w:pPr>
        <w:keepNext/>
      </w:pPr>
      <w:r>
        <w:t>rows contiene al massimo pageSize elementi (la pagina richiesta); total conta tutte le righe che rispettano la ricerca, in tutte le pagine.</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"total": 2,</w:t>
      </w:r>
    </w:p>
    <w:p>
      <w:pPr>
        <w:keepNext/>
        <w:spacing w:after="0"/>
        <w:shd w:val="clear" w:color="auto" w:fill="F1F3F8"/>
      </w:pPr>
      <w:r>
        <w:rPr>
          <w:rFonts w:ascii="Consolas" w:hAnsi="Consolas"/>
          <w:b w:val="0"/>
          <w:color w:val="233C7D"/>
          <w:sz w:val="19"/>
        </w:rPr>
        <w:t xml:space="preserve">  "rows":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"idBooking": "3d1e5f7a-9b2c-4d6e-8f1a-2b3c4d5e6f70",</w:t>
      </w:r>
    </w:p>
    <w:p>
      <w:pPr>
        <w:keepNext/>
        <w:spacing w:after="0"/>
        <w:shd w:val="clear" w:color="auto" w:fill="F1F3F8"/>
      </w:pPr>
      <w:r>
        <w:rPr>
          <w:rFonts w:ascii="Consolas" w:hAnsi="Consolas"/>
          <w:b w:val="0"/>
          <w:color w:val="233C7D"/>
          <w:sz w:val="19"/>
        </w:rPr>
        <w:t xml:space="preserve">      "customerName": "Mario Rossi",</w:t>
      </w:r>
    </w:p>
    <w:p>
      <w:pPr>
        <w:keepNext/>
        <w:spacing w:after="0"/>
        <w:shd w:val="clear" w:color="auto" w:fill="F1F3F8"/>
      </w:pPr>
      <w:r>
        <w:rPr>
          <w:rFonts w:ascii="Consolas" w:hAnsi="Consolas"/>
          <w:b w:val="0"/>
          <w:color w:val="233C7D"/>
          <w:sz w:val="19"/>
        </w:rPr>
        <w:t xml:space="preserve">      "reservationKind": "Spot",</w:t>
      </w:r>
    </w:p>
    <w:p>
      <w:pPr>
        <w:keepNext/>
        <w:spacing w:after="0"/>
        <w:shd w:val="clear" w:color="auto" w:fill="F1F3F8"/>
      </w:pPr>
      <w:r>
        <w:rPr>
          <w:rFonts w:ascii="Consolas" w:hAnsi="Consolas"/>
          <w:b w:val="0"/>
          <w:color w:val="233C7D"/>
          <w:sz w:val="19"/>
        </w:rPr>
        <w:t xml:space="preserve">      "dateFrom": "2026-07-05T00:00:00.000Z",</w:t>
      </w:r>
    </w:p>
    <w:p>
      <w:pPr>
        <w:keepNext/>
        <w:spacing w:after="0"/>
        <w:shd w:val="clear" w:color="auto" w:fill="F1F3F8"/>
      </w:pPr>
      <w:r>
        <w:rPr>
          <w:rFonts w:ascii="Consolas" w:hAnsi="Consolas"/>
          <w:b w:val="0"/>
          <w:color w:val="233C7D"/>
          <w:sz w:val="19"/>
        </w:rPr>
        <w:t xml:space="preserve">      "dateTo": "2026-07-12T00:00:00.000Z",</w:t>
      </w:r>
    </w:p>
    <w:p>
      <w:pPr>
        <w:keepNext/>
        <w:spacing w:after="0"/>
        <w:shd w:val="clear" w:color="auto" w:fill="F1F3F8"/>
      </w:pPr>
      <w:r>
        <w:rPr>
          <w:rFonts w:ascii="Consolas" w:hAnsi="Consolas"/>
          <w:b w:val="0"/>
          <w:color w:val="233C7D"/>
          <w:sz w:val="19"/>
        </w:rPr>
        <w:t xml:space="preserve">      "agreementName": "Hotel Esempio",</w:t>
      </w:r>
    </w:p>
    <w:p>
      <w:pPr>
        <w:keepNext/>
        <w:spacing w:after="0"/>
        <w:shd w:val="clear" w:color="auto" w:fill="F1F3F8"/>
      </w:pPr>
      <w:r>
        <w:rPr>
          <w:rFonts w:ascii="Consolas" w:hAnsi="Consolas"/>
          <w:b w:val="0"/>
          <w:color w:val="233C7D"/>
          <w:sz w:val="19"/>
        </w:rPr>
        <w:t xml:space="preserve">      "reservationStatus": "Confirmed",</w:t>
      </w:r>
    </w:p>
    <w:p>
      <w:pPr>
        <w:keepNext/>
        <w:spacing w:after="0"/>
        <w:shd w:val="clear" w:color="auto" w:fill="F1F3F8"/>
      </w:pPr>
      <w:r>
        <w:rPr>
          <w:rFonts w:ascii="Consolas" w:hAnsi="Consolas"/>
          <w:b w:val="0"/>
          <w:color w:val="233C7D"/>
          <w:sz w:val="19"/>
        </w:rPr>
        <w:t xml:space="preserve">      "isTrashed": false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"idBooking": "7a8b9c0d-1e2f-4a3b-9c4d-5e6f7a8b9c01",</w:t>
      </w:r>
    </w:p>
    <w:p>
      <w:pPr>
        <w:keepNext/>
        <w:spacing w:after="0"/>
        <w:shd w:val="clear" w:color="auto" w:fill="F1F3F8"/>
      </w:pPr>
      <w:r>
        <w:rPr>
          <w:rFonts w:ascii="Consolas" w:hAnsi="Consolas"/>
          <w:b w:val="0"/>
          <w:color w:val="233C7D"/>
          <w:sz w:val="19"/>
        </w:rPr>
        <w:t xml:space="preserve">      "customerName": "Anna Rossi",</w:t>
      </w:r>
    </w:p>
    <w:p>
      <w:pPr>
        <w:keepNext/>
        <w:spacing w:after="0"/>
        <w:shd w:val="clear" w:color="auto" w:fill="F1F3F8"/>
      </w:pPr>
      <w:r>
        <w:rPr>
          <w:rFonts w:ascii="Consolas" w:hAnsi="Consolas"/>
          <w:b w:val="0"/>
          <w:color w:val="233C7D"/>
          <w:sz w:val="19"/>
        </w:rPr>
        <w:t xml:space="preserve">      "reservationKind": "Service",</w:t>
      </w:r>
    </w:p>
    <w:p>
      <w:pPr>
        <w:keepNext/>
        <w:spacing w:after="0"/>
        <w:shd w:val="clear" w:color="auto" w:fill="F1F3F8"/>
      </w:pPr>
      <w:r>
        <w:rPr>
          <w:rFonts w:ascii="Consolas" w:hAnsi="Consolas"/>
          <w:b w:val="0"/>
          <w:color w:val="233C7D"/>
          <w:sz w:val="19"/>
        </w:rPr>
        <w:t xml:space="preserve">      "dateFrom": "2026-08-02T00:00:00.000Z",</w:t>
      </w:r>
    </w:p>
    <w:p>
      <w:pPr>
        <w:keepNext/>
        <w:spacing w:after="0"/>
        <w:shd w:val="clear" w:color="auto" w:fill="F1F3F8"/>
      </w:pPr>
      <w:r>
        <w:rPr>
          <w:rFonts w:ascii="Consolas" w:hAnsi="Consolas"/>
          <w:b w:val="0"/>
          <w:color w:val="233C7D"/>
          <w:sz w:val="19"/>
        </w:rPr>
        <w:t xml:space="preserve">      "dateTo": "2026-08-02T00:00:00.000Z",</w:t>
      </w:r>
    </w:p>
    <w:p>
      <w:pPr>
        <w:keepNext/>
        <w:spacing w:after="0"/>
        <w:shd w:val="clear" w:color="auto" w:fill="F1F3F8"/>
      </w:pPr>
      <w:r>
        <w:rPr>
          <w:rFonts w:ascii="Consolas" w:hAnsi="Consolas"/>
          <w:b w:val="0"/>
          <w:color w:val="233C7D"/>
          <w:sz w:val="19"/>
        </w:rPr>
        <w:t xml:space="preserve">      "agreementName": "Hotel Miramare",</w:t>
      </w:r>
    </w:p>
    <w:p>
      <w:pPr>
        <w:keepNext/>
        <w:spacing w:after="0"/>
        <w:shd w:val="clear" w:color="auto" w:fill="F1F3F8"/>
      </w:pPr>
      <w:r>
        <w:rPr>
          <w:rFonts w:ascii="Consolas" w:hAnsi="Consolas"/>
          <w:b w:val="0"/>
          <w:color w:val="233C7D"/>
          <w:sz w:val="19"/>
        </w:rPr>
        <w:t xml:space="preserve">      "reservationStatus": "Pending",</w:t>
      </w:r>
    </w:p>
    <w:p>
      <w:pPr>
        <w:keepNext/>
        <w:spacing w:after="0"/>
        <w:shd w:val="clear" w:color="auto" w:fill="F1F3F8"/>
      </w:pPr>
      <w:r>
        <w:rPr>
          <w:rFonts w:ascii="Consolas" w:hAnsi="Consolas"/>
          <w:b w:val="0"/>
          <w:color w:val="233C7D"/>
          <w:sz w:val="19"/>
        </w:rPr>
        <w:t xml:space="preserve">      "isTrashed": false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/api/database/get-affiliated-hotel-combobox</w:t>
      </w:r>
    </w:p>
    <w:p>
      <w:r>
        <w:t>Database: hotel convenzionati per la tendina</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/api/database/get-affiliated-hotel-combobox</w:t>
      </w:r>
    </w:p>
    <w:p>
      <w:pPr>
        <w:spacing w:after="40"/>
      </w:pPr>
      <w:r>
        <w:rPr>
          <w:b/>
        </w:rPr>
        <w:t xml:space="preserve">Nel frontend: </w:t>
      </w:r>
      <w:r>
        <w:rPr>
          <w:rFonts w:ascii="Consolas" w:hAnsi="Consolas"/>
          <w:b w:val="0"/>
          <w:color w:val="233C7D"/>
        </w:rPr>
        <w:t>DatabaseService.affiliatedHotelCombobox</w:t>
      </w:r>
    </w:p>
    <w:p>
      <w:pPr>
        <w:spacing w:after="40"/>
      </w:pPr>
      <w:r>
        <w:rPr>
          <w:b/>
        </w:rPr>
        <w:t xml:space="preserve">Autenticazione: </w:t>
      </w:r>
      <w:r>
        <w:rPr>
          <w:b w:val="0"/>
        </w:rPr>
        <w:t>Header Authorization: Bearer &lt;accessToken&gt;.</w:t>
      </w:r>
    </w:p>
    <w:p>
      <w:pPr>
        <w:pStyle w:val="ListBullet"/>
      </w:pPr>
      <w:r>
        <w:t>Serve alla tendina "Strutture convenzionate" del popup Filtri della pagina Database, che la richiede a ogni apertura (una risposta in ritardo di un'apertura precedente viene ignorata).</w:t>
      </w:r>
    </w:p>
    <w:p>
      <w:pPr>
        <w:pStyle w:val="ListBullet"/>
      </w:pPr>
      <w:r>
        <w:t>Rotta data dall'utente; metodo POST e corpo { idProperty } sono una proposta del frontend, come per warehouse/combobox-list: da confermare col backend.</w:t>
      </w:r>
    </w:p>
    <w:p>
      <w:pPr>
        <w:pStyle w:val="ListBullet"/>
      </w:pPr>
      <w:r>
        <w:t>Nessuna paginazione: la risposta è l'elenco completo degli hotel convenzionati dello stabilimento. Se la chiamata fallisce la tendina resta vuota.</w:t>
      </w:r>
    </w:p>
    <w:p>
      <w:pPr>
        <w:pStyle w:val="Heading2"/>
      </w:pPr>
      <w:r>
        <w:t>Payload inviato al backend</w:t>
      </w:r>
    </w:p>
    <w:p>
      <w:pPr>
        <w:pStyle w:val="Heading3"/>
      </w:pPr>
      <w:r>
        <w:rPr>
          <w:b w:val="0"/>
        </w:rPr>
        <w:t xml:space="preserve">Corpo JSON: </w:t>
      </w:r>
      <w:r>
        <w:rPr>
          <w:rFonts w:ascii="Consolas" w:hAnsi="Consolas"/>
          <w:b w:val="0"/>
        </w:rPr>
        <w:t>{ idProperty }</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ComboboxItem[] (hotel)</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Identificativo dell'hotel convenzionato: è il valore scelto nella tendina e quello mandato nei filtri (field idAffiliatedHotel).</w:t>
            </w:r>
          </w:p>
        </w:tc>
      </w:tr>
      <w:tr>
        <w:trPr>
          <w:cantSplit w:val="true"/>
        </w:trPr>
        <w:tc>
          <w:tcPr>
            <w:tcW w:type="dxa" w:w="2381"/>
            <w:shd w:val="clear" w:color="auto" w:fill="F1F3F8"/>
          </w:tcPr>
          <w:p>
            <w:pPr>
              <w:spacing w:after="0"/>
            </w:pPr>
            <w:r>
              <w:rPr>
                <w:rFonts w:ascii="Consolas" w:hAnsi="Consolas"/>
                <w:b w:val="0"/>
                <w:color w:val="233C7D"/>
                <w:sz w:val="19"/>
              </w:rPr>
              <w:t>value</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Nome dell'hotel, il testo mostrato nella tendina (es. Hotel Miramare).</w:t>
            </w:r>
          </w:p>
        </w:tc>
      </w:tr>
    </w:tbl>
    <w:p>
      <w:pPr>
        <w:spacing w:after="40"/>
      </w:pPr>
    </w:p>
    <w:p>
      <w:pPr>
        <w:pStyle w:val="Heading3"/>
      </w:pPr>
      <w:r>
        <w:t>Esempio di risposta (JSON)</w:t>
      </w:r>
    </w:p>
    <w:p>
      <w:pPr>
        <w:keepNext/>
      </w:pPr>
      <w:r>
        <w:t>La risposta è un array, senza un oggetto che lo contiene: ogni elemento ha solo id e value. Array vuoto se lo stabilimento non ha hotel convenzionati.</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"5b1d2c3e-4f50-4a61-8b72-9c0d1e2f3a41",</w:t>
      </w:r>
    </w:p>
    <w:p>
      <w:pPr>
        <w:keepNext/>
        <w:spacing w:after="0"/>
        <w:shd w:val="clear" w:color="auto" w:fill="F1F3F8"/>
      </w:pPr>
      <w:r>
        <w:rPr>
          <w:rFonts w:ascii="Consolas" w:hAnsi="Consolas"/>
          <w:b w:val="0"/>
          <w:color w:val="233C7D"/>
          <w:sz w:val="19"/>
        </w:rPr>
        <w:t xml:space="preserve">    "value": "Hotel Miramare"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"5b1d2c3e-4f50-4a61-8b72-9c0d1e2f3a42",</w:t>
      </w:r>
    </w:p>
    <w:p>
      <w:pPr>
        <w:keepNext/>
        <w:spacing w:after="0"/>
        <w:shd w:val="clear" w:color="auto" w:fill="F1F3F8"/>
      </w:pPr>
      <w:r>
        <w:rPr>
          <w:rFonts w:ascii="Consolas" w:hAnsi="Consolas"/>
          <w:b w:val="0"/>
          <w:color w:val="233C7D"/>
          <w:sz w:val="19"/>
        </w:rPr>
        <w:t xml:space="preserve">    "value": "Hotel 5 stelle"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"5b1d2c3e-4f50-4a61-8b72-9c0d1e2f3a43",</w:t>
      </w:r>
    </w:p>
    <w:p>
      <w:pPr>
        <w:keepNext/>
        <w:spacing w:after="0"/>
        <w:shd w:val="clear" w:color="auto" w:fill="F1F3F8"/>
      </w:pPr>
      <w:r>
        <w:rPr>
          <w:rFonts w:ascii="Consolas" w:hAnsi="Consolas"/>
          <w:b w:val="0"/>
          <w:color w:val="233C7D"/>
          <w:sz w:val="19"/>
        </w:rPr>
        <w:t xml:space="preserve">    "value": "Hotel Sun"</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 "5b1d2c3e-4f50-4a61-8b72-9c0d1e2f3a44",</w:t>
      </w:r>
    </w:p>
    <w:p>
      <w:pPr>
        <w:keepNext/>
        <w:spacing w:after="0"/>
        <w:shd w:val="clear" w:color="auto" w:fill="F1F3F8"/>
      </w:pPr>
      <w:r>
        <w:rPr>
          <w:rFonts w:ascii="Consolas" w:hAnsi="Consolas"/>
          <w:b w:val="0"/>
          <w:color w:val="233C7D"/>
          <w:sz w:val="19"/>
        </w:rPr>
        <w:t xml:space="preserve">    "value": "Beach Hotel"</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/api/database/move-to-trash</w:t>
      </w:r>
    </w:p>
    <w:p>
      <w:r>
        <w:t>Database: conferma della cancellazione con la password</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/api/database/move-to-trash</w:t>
      </w:r>
    </w:p>
    <w:p>
      <w:pPr>
        <w:spacing w:after="40"/>
      </w:pPr>
      <w:r>
        <w:rPr>
          <w:b/>
        </w:rPr>
        <w:t xml:space="preserve">Nel frontend: </w:t>
      </w:r>
      <w:r>
        <w:rPr>
          <w:rFonts w:ascii="Consolas" w:hAnsi="Consolas"/>
          <w:b w:val="0"/>
          <w:color w:val="233C7D"/>
        </w:rPr>
        <w:t>DatabaseService.moveToTrash</w:t>
      </w:r>
    </w:p>
    <w:p>
      <w:pPr>
        <w:spacing w:after="40"/>
      </w:pPr>
      <w:r>
        <w:rPr>
          <w:b/>
        </w:rPr>
        <w:t xml:space="preserve">Autenticazione: </w:t>
      </w:r>
      <w:r>
        <w:rPr>
          <w:b w:val="0"/>
        </w:rPr>
        <w:t>Header Authorization: Bearer &lt;accessToken&gt;.</w:t>
      </w:r>
    </w:p>
    <w:p>
      <w:pPr>
        <w:pStyle w:val="ListBullet"/>
      </w:pPr>
      <w:r>
        <w:t>La chiama "Conferma" del popup "Inserisci password per completare l'operazione", che si apre con il bottone rosso "Cancella dati" della pagina Database quando almeno una riga è scelta.</w:t>
      </w:r>
    </w:p>
    <w:p>
      <w:pPr>
        <w:pStyle w:val="ListBullet"/>
      </w:pPr>
      <w:r>
        <w:t>Rotta data dall'utente; corpo e risposta sono una proposta del frontend, da confermare col backend. Con una risposta 2xx le prenotazioni passano nel cestino: il popup si chiude, la password lascia la pagina, la selezione si svuota, la tabella rifà database/existing-booking-list (le prenotazioni nel cestino non ci sono più) e compare il messaggio "Gli elementi selezionati sono stati spostati nel cestino" con Ok.</w:t>
      </w:r>
    </w:p>
    <w:p>
      <w:pPr>
        <w:pStyle w:val="ListBullet"/>
      </w:pPr>
      <w:r>
        <w:t>Durante la chiamata Conferma mostra lo spinner, e Annulla, la X e il campo sono bloccati. Una password sbagliata va sotto il campo (errors[] con field password); gli altri errori sopra i bottoni.</w:t>
      </w:r>
    </w:p>
    <w:p>
      <w:pPr>
        <w:pStyle w:val="Heading2"/>
      </w:pPr>
      <w:r>
        <w:t>Payload inviato al backend</w:t>
      </w:r>
    </w:p>
    <w:p>
      <w:pPr>
        <w:pStyle w:val="Heading3"/>
      </w:pPr>
      <w:r>
        <w:rPr>
          <w:b w:val="0"/>
        </w:rPr>
        <w:t xml:space="preserve">Corpo JSON: </w:t>
      </w:r>
      <w:r>
        <w:rPr>
          <w:rFonts w:ascii="Consolas" w:hAnsi="Consolas"/>
          <w:b w:val="0"/>
        </w:rPr>
        <w:t>MoveToTrashRequest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idBookings</w:t>
            </w:r>
          </w:p>
        </w:tc>
        <w:tc>
          <w:tcPr>
            <w:tcW w:type="dxa" w:w="2608"/>
            <w:shd w:val="clear" w:color="auto" w:fill="F1F3F8"/>
          </w:tcPr>
          <w:p>
            <w:pPr>
              <w:spacing w:after="0"/>
            </w:pPr>
            <w:r>
              <w:rPr>
                <w:rFonts w:ascii="Consolas" w:hAnsi="Consolas"/>
                <w:b w:val="0"/>
                <w:color w:val="233C7D"/>
                <w:sz w:val="19"/>
              </w:rPr>
              <w:t>string[] (UUID, almeno uno)</w:t>
            </w:r>
          </w:p>
        </w:tc>
        <w:tc>
          <w:tcPr>
            <w:tcW w:type="dxa" w:w="4876"/>
            <w:shd w:val="clear" w:color="auto" w:fill="F1F3F8"/>
          </w:tcPr>
          <w:p>
            <w:pPr>
              <w:spacing w:after="0"/>
            </w:pPr>
            <w:r>
              <w:rPr>
                <w:b w:val="0"/>
                <w:sz w:val="19"/>
              </w:rPr>
              <w:t>Prenotazioni scelte nella tabella (idBooking delle righe di database/existing-booking-list), anche di pagine diverse.</w:t>
            </w:r>
          </w:p>
        </w:tc>
      </w:tr>
      <w:tr>
        <w:trPr>
          <w:cantSplit w:val="true"/>
        </w:trPr>
        <w:tc>
          <w:tcPr>
            <w:tcW w:type="dxa" w:w="2381"/>
          </w:tcPr>
          <w:p>
            <w:pPr>
              <w:spacing w:after="0"/>
            </w:pPr>
            <w:r>
              <w:rPr>
                <w:rFonts w:ascii="Consolas" w:hAnsi="Consolas"/>
                <w:b w:val="0"/>
                <w:color w:val="233C7D"/>
                <w:sz w:val="19"/>
              </w:rPr>
              <w:t>password</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Password dell'utente, scritta nel popup: conferma che è proprio lui a cancellare. Obbligatoria (il frontend non manda nulla se è vuota). Non va mai salvata né rimandata.</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"idBookings": [</w:t>
      </w:r>
    </w:p>
    <w:p>
      <w:pPr>
        <w:keepNext/>
        <w:spacing w:after="0"/>
        <w:shd w:val="clear" w:color="auto" w:fill="F1F3F8"/>
      </w:pPr>
      <w:r>
        <w:rPr>
          <w:rFonts w:ascii="Consolas" w:hAnsi="Consolas"/>
          <w:b w:val="0"/>
          <w:color w:val="233C7D"/>
          <w:sz w:val="19"/>
        </w:rPr>
        <w:t xml:space="preserve">    "3d1e5f7a-9b2c-4d6e-8f1a-2b3c4d5e6f70",</w:t>
      </w:r>
    </w:p>
    <w:p>
      <w:pPr>
        <w:keepNext/>
        <w:spacing w:after="0"/>
        <w:shd w:val="clear" w:color="auto" w:fill="F1F3F8"/>
      </w:pPr>
      <w:r>
        <w:rPr>
          <w:rFonts w:ascii="Consolas" w:hAnsi="Consolas"/>
          <w:b w:val="0"/>
          <w:color w:val="233C7D"/>
          <w:sz w:val="19"/>
        </w:rPr>
        <w:t xml:space="preserve">    "7a8b9c0d-1e2f-4a3b-9c4d-5e6f7a8b9c01"</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"password": "password-digitata"</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validation.failed</w:t>
            </w:r>
          </w:p>
        </w:tc>
        <w:tc>
          <w:tcPr>
            <w:tcW w:type="dxa" w:w="5896"/>
          </w:tcPr>
          <w:p>
            <w:pPr>
              <w:spacing w:after="0"/>
            </w:pPr>
            <w:r>
              <w:rPr>
                <w:b w:val="0"/>
                <w:sz w:val="19"/>
              </w:rPr>
              <w:t>Password non corretta: in errors[] un errore con field password e code auth.invalid_credentials.</w:t>
            </w:r>
          </w:p>
        </w:tc>
      </w:tr>
      <w:tr>
        <w:trPr>
          <w:cantSplit w:val="true"/>
        </w:trPr>
        <w:tc>
          <w:tcPr>
            <w:tcW w:type="dxa" w:w="907"/>
            <w:shd w:val="clear" w:color="auto" w:fill="F1F3F8"/>
          </w:tcPr>
          <w:p>
            <w:pPr>
              <w:spacing w:after="0"/>
            </w:pPr>
            <w:r>
              <w:rPr>
                <w:rFonts w:ascii="Consolas" w:hAnsi="Consolas"/>
                <w:b w:val="0"/>
                <w:color w:val="233C7D"/>
                <w:sz w:val="19"/>
              </w:rPr>
              <w:t>404</w:t>
            </w:r>
          </w:p>
        </w:tc>
        <w:tc>
          <w:tcPr>
            <w:tcW w:type="dxa" w:w="3061"/>
            <w:shd w:val="clear" w:color="auto" w:fill="F1F3F8"/>
          </w:tcPr>
          <w:p>
            <w:pPr>
              <w:spacing w:after="0"/>
            </w:pPr>
            <w:r>
              <w:rPr>
                <w:rFonts w:ascii="Consolas" w:hAnsi="Consolas"/>
                <w:b w:val="0"/>
                <w:color w:val="233C7D"/>
                <w:sz w:val="19"/>
              </w:rPr>
              <w:t>resource.not_found</w:t>
            </w:r>
          </w:p>
        </w:tc>
        <w:tc>
          <w:tcPr>
            <w:tcW w:type="dxa" w:w="5896"/>
            <w:shd w:val="clear" w:color="auto" w:fill="F1F3F8"/>
          </w:tcPr>
          <w:p>
            <w:pPr>
              <w:spacing w:after="0"/>
            </w:pPr>
            <w:r>
              <w:rPr>
                <w:b w:val="0"/>
                <w:sz w:val="19"/>
              </w:rPr>
              <w:t>Una prenotazione di idBookings non è dello stabilimento: l'operazione è annullata, senza errors[].</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la password sbagliata:</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"https://errors.summerbooking/validation/failed",</w:t>
      </w:r>
    </w:p>
    <w:p>
      <w:pPr>
        <w:keepNext/>
        <w:spacing w:after="0"/>
        <w:shd w:val="clear" w:color="auto" w:fill="F1F3F8"/>
      </w:pPr>
      <w:r>
        <w:rPr>
          <w:rFonts w:ascii="Consolas" w:hAnsi="Consolas"/>
          <w:b w:val="0"/>
          <w:color w:val="233C7D"/>
          <w:sz w:val="19"/>
        </w:rPr>
        <w:t xml:space="preserve">  "status": 400,</w:t>
      </w:r>
    </w:p>
    <w:p>
      <w:pPr>
        <w:keepNext/>
        <w:spacing w:after="0"/>
        <w:shd w:val="clear" w:color="auto" w:fill="F1F3F8"/>
      </w:pPr>
      <w:r>
        <w:rPr>
          <w:rFonts w:ascii="Consolas" w:hAnsi="Consolas"/>
          <w:b w:val="0"/>
          <w:color w:val="233C7D"/>
          <w:sz w:val="19"/>
        </w:rPr>
        <w:t xml:space="preserve">  "code": "validation.failed",</w:t>
      </w:r>
    </w:p>
    <w:p>
      <w:pPr>
        <w:keepNext/>
        <w:spacing w:after="0"/>
        <w:shd w:val="clear" w:color="auto" w:fill="F1F3F8"/>
      </w:pPr>
      <w:r>
        <w:rPr>
          <w:rFonts w:ascii="Consolas" w:hAnsi="Consolas"/>
          <w:b w:val="0"/>
          <w:color w:val="233C7D"/>
          <w:sz w:val="19"/>
        </w:rPr>
        <w:t xml:space="preserve">  "title": "Invalid request",</w:t>
      </w:r>
    </w:p>
    <w:p>
      <w:pPr>
        <w:keepNext/>
        <w:spacing w:after="0"/>
        <w:shd w:val="clear" w:color="auto" w:fill="F1F3F8"/>
      </w:pPr>
      <w:r>
        <w:rPr>
          <w:rFonts w:ascii="Consolas" w:hAnsi="Consolas"/>
          <w:b w:val="0"/>
          <w:color w:val="233C7D"/>
          <w:sz w:val="19"/>
        </w:rPr>
        <w:t xml:space="preserve">  "errors":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"password",</w:t>
      </w:r>
    </w:p>
    <w:p>
      <w:pPr>
        <w:keepNext/>
        <w:spacing w:after="0"/>
        <w:shd w:val="clear" w:color="auto" w:fill="F1F3F8"/>
      </w:pPr>
      <w:r>
        <w:rPr>
          <w:rFonts w:ascii="Consolas" w:hAnsi="Consolas"/>
          <w:b w:val="0"/>
          <w:color w:val="233C7D"/>
          <w:sz w:val="19"/>
        </w:rPr>
        <w:t xml:space="preserve">      "code": "auth.invalid_credentials"</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/api/database/trash-item-list</w:t>
      </w:r>
    </w:p>
    <w:p>
      <w:r>
        <w:t>Database: elenco del cestino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/api/database/trash-item-list</w:t>
      </w:r>
    </w:p>
    <w:p>
      <w:pPr>
        <w:spacing w:after="40"/>
      </w:pPr>
      <w:r>
        <w:rPr>
          <w:b/>
        </w:rPr>
        <w:t xml:space="preserve">Nel frontend: </w:t>
      </w:r>
      <w:r>
        <w:rPr>
          <w:rFonts w:ascii="Consolas" w:hAnsi="Consolas"/>
          <w:b w:val="0"/>
          <w:color w:val="233C7D"/>
        </w:rPr>
        <w:t>DatabaseService.trashItemList</w:t>
      </w:r>
    </w:p>
    <w:p>
      <w:pPr>
        <w:spacing w:after="40"/>
      </w:pPr>
      <w:r>
        <w:rPr>
          <w:b/>
        </w:rPr>
        <w:t xml:space="preserve">Autenticazione: </w:t>
      </w:r>
      <w:r>
        <w:rPr>
          <w:b w:val="0"/>
        </w:rPr>
        <w:t>Header Authorization: Bearer &lt;accessToken&gt;.</w:t>
      </w:r>
    </w:p>
    <w:p>
      <w:pPr>
        <w:pStyle w:val="ListBullet"/>
      </w:pPr>
      <w:r>
        <w:t>La tabella della schermata Cestino (settings/database/trash, bottone "Cestino" della pagina Database) la chiama all'apertura e quando cambiano pagina, ricerca, ordinamento, periodo o filtri, come database/existing-booking-list.</w:t>
      </w:r>
    </w:p>
    <w:p>
      <w:pPr>
        <w:pStyle w:val="ListBullet"/>
      </w:pPr>
      <w:r>
        <w:t>Corpo e risposta sono identici a quelli di database/existing-booking-list (PageRequest e Page&lt;ExistingBookingItem&gt;, stessi filters): cambiano solo le prenotazioni, quelle nel cestino (spostate con database/move-to-trash), e isTrashed vale sempre true.</w:t>
      </w:r>
    </w:p>
    <w:p>
      <w:pPr>
        <w:pStyle w:val="ListBullet"/>
      </w:pPr>
      <w:r>
        <w:t>Rotta data dall'utente. Svuota cestino chiama database/empty-trash, Ripristina database/restore-booking-item ed Elimina definitivamente database/delete-selected-item.</w:t>
      </w:r>
    </w:p>
    <w:p>
      <w:pPr>
        <w:pStyle w:val="Heading2"/>
      </w:pPr>
      <w:r>
        <w:t>Payload inviato al backend</w:t>
      </w:r>
    </w:p>
    <w:p>
      <w:pPr>
        <w:pStyle w:val="Heading3"/>
      </w:pPr>
      <w:r>
        <w:rPr>
          <w:b w:val="0"/>
        </w:rPr>
        <w:t xml:space="preserve">Corpo JSON: </w:t>
      </w:r>
      <w:r>
        <w:rPr>
          <w:rFonts w:ascii="Consolas" w:hAnsi="Consolas"/>
          <w:b w:val="0"/>
        </w:rPr>
        <w:t>PageRequest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page</w:t>
            </w:r>
          </w:p>
        </w:tc>
        <w:tc>
          <w:tcPr>
            <w:tcW w:type="dxa" w:w="2608"/>
            <w:shd w:val="clear" w:color="auto" w:fill="F1F3F8"/>
          </w:tcPr>
          <w:p>
            <w:pPr>
              <w:spacing w:after="0"/>
            </w:pPr>
            <w:r>
              <w:rPr>
                <w:rFonts w:ascii="Consolas" w:hAnsi="Consolas"/>
                <w:b w:val="0"/>
                <w:color w:val="233C7D"/>
                <w:sz w:val="19"/>
              </w:rPr>
              <w:t>number (intero, da 1)</w:t>
            </w:r>
          </w:p>
        </w:tc>
        <w:tc>
          <w:tcPr>
            <w:tcW w:type="dxa" w:w="4876"/>
            <w:shd w:val="clear" w:color="auto" w:fill="F1F3F8"/>
          </w:tcPr>
          <w:p>
            <w:pPr>
              <w:spacing w:after="0"/>
            </w:pPr>
            <w:r>
              <w:rPr>
                <w:b w:val="0"/>
                <w:sz w:val="19"/>
              </w:rPr>
              <w:t>Pagina richiesta.</w:t>
            </w:r>
          </w:p>
        </w:tc>
      </w:tr>
      <w:tr>
        <w:trPr>
          <w:cantSplit w:val="true"/>
        </w:trPr>
        <w:tc>
          <w:tcPr>
            <w:tcW w:type="dxa" w:w="2381"/>
          </w:tcPr>
          <w:p>
            <w:pPr>
              <w:spacing w:after="0"/>
            </w:pPr>
            <w:r>
              <w:rPr>
                <w:rFonts w:ascii="Consolas" w:hAnsi="Consolas"/>
                <w:b w:val="0"/>
                <w:color w:val="233C7D"/>
                <w:sz w:val="19"/>
              </w:rPr>
              <w:t>pageSize</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Righe per pagina: 10 (predefinito), 20, 50 o 100, scelte dall'utente con il selettore della tabella; nelle tabelle con righe fisse (es. le stampanti, 5) sempre quel numero.</w:t>
            </w:r>
          </w:p>
        </w:tc>
      </w:tr>
      <w:tr>
        <w:trPr>
          <w:cantSplit w:val="true"/>
        </w:trPr>
        <w:tc>
          <w:tcPr>
            <w:tcW w:type="dxa" w:w="2381"/>
            <w:shd w:val="clear" w:color="auto" w:fill="F1F3F8"/>
          </w:tcPr>
          <w:p>
            <w:pPr>
              <w:spacing w:after="0"/>
            </w:pPr>
            <w:r>
              <w:rPr>
                <w:rFonts w:ascii="Consolas" w:hAnsi="Consolas"/>
                <w:b w:val="0"/>
                <w:color w:val="233C7D"/>
                <w:sz w:val="19"/>
              </w:rPr>
              <w:t>search</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Testo cercato nella lista ('' se non si cerca nulla): arriva dalla barra di ricerca della tabella, 0,5 s dopo l'ultimo tasto e da 3 caratteri. È il backend a cercarlo in alcuni campi specifici, detti per ogni API.</w:t>
            </w:r>
          </w:p>
        </w:tc>
      </w:tr>
      <w:tr>
        <w:trPr>
          <w:cantSplit w:val="true"/>
        </w:trPr>
        <w:tc>
          <w:tcPr>
            <w:tcW w:type="dxa" w:w="2381"/>
          </w:tcPr>
          <w:p>
            <w:pPr>
              <w:spacing w:after="0"/>
            </w:pPr>
            <w:r>
              <w:rPr>
                <w:rFonts w:ascii="Consolas" w:hAnsi="Consolas"/>
                <w:b w:val="0"/>
                <w:color w:val="233C7D"/>
                <w:sz w:val="19"/>
              </w:rPr>
              <w:t>filters</w:t>
            </w:r>
          </w:p>
        </w:tc>
        <w:tc>
          <w:tcPr>
            <w:tcW w:type="dxa" w:w="2608"/>
          </w:tcPr>
          <w:p>
            <w:pPr>
              <w:spacing w:after="0"/>
            </w:pPr>
            <w:r>
              <w:rPr>
                <w:rFonts w:ascii="Consolas" w:hAnsi="Consolas"/>
                <w:b w:val="0"/>
                <w:color w:val="233C7D"/>
                <w:sz w:val="19"/>
              </w:rPr>
              <w:t>PageFilter[] (array di oggetti)</w:t>
            </w:r>
          </w:p>
        </w:tc>
        <w:tc>
          <w:tcPr>
            <w:tcW w:type="dxa" w:w="4876"/>
          </w:tcPr>
          <w:p>
            <w:pPr>
              <w:spacing w:after="0"/>
            </w:pPr>
            <w:r>
              <w:rPr>
                <w:b w:val="0"/>
                <w:sz w:val="19"/>
              </w:rPr>
              <w:t>Filtri composti dalla pagina: un oggetto per campo (un field compare al massimo una volta), con i valori scelti in un array; un campo senza valori scelti non si manda; [] se non ce ne sono. C'è sempre, anche vuoto. Oggi li usa solo la pagina Database (datetimeFrom e datetimeTo del periodo scelto, bookingTypology, agreementBooking, idAffiliatedHotel e paymentStatus del popup Filtri); i valori dello stesso field sono alternative (basta che la riga ne rispetti uno, come un IN), field diversi valgono tutti insieme; quando torneranno i filtri dell'header saranno datetimeFrom, datetimeTo e bookingDayType.</w:t>
            </w:r>
          </w:p>
        </w:tc>
      </w:tr>
      <w:tr>
        <w:trPr>
          <w:cantSplit w:val="true"/>
        </w:trPr>
        <w:tc>
          <w:tcPr>
            <w:tcW w:type="dxa" w:w="2381"/>
            <w:shd w:val="clear" w:color="auto" w:fill="F1F3F8"/>
          </w:tcPr>
          <w:p>
            <w:pPr>
              <w:spacing w:after="0"/>
            </w:pPr>
            <w:r>
              <w:rPr>
                <w:rFonts w:ascii="Consolas" w:hAnsi="Consolas"/>
                <w:b w:val="0"/>
                <w:color w:val="233C7D"/>
                <w:sz w:val="19"/>
              </w:rPr>
              <w:t>sortField</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Campo per cui ordinare: il field della colonna scelta dall'utente cliccando la sua intestazione (es. name); '' se non si ordina (ordine del server).</w:t>
            </w:r>
          </w:p>
        </w:tc>
      </w:tr>
      <w:tr>
        <w:trPr>
          <w:cantSplit w:val="true"/>
        </w:trPr>
        <w:tc>
          <w:tcPr>
            <w:tcW w:type="dxa" w:w="2381"/>
          </w:tcPr>
          <w:p>
            <w:pPr>
              <w:spacing w:after="0"/>
            </w:pPr>
            <w:r>
              <w:rPr>
                <w:rFonts w:ascii="Consolas" w:hAnsi="Consolas"/>
                <w:b w:val="0"/>
                <w:color w:val="233C7D"/>
                <w:sz w:val="19"/>
              </w:rPr>
              <w:t>sortDirection</w:t>
            </w:r>
          </w:p>
        </w:tc>
        <w:tc>
          <w:tcPr>
            <w:tcW w:type="dxa" w:w="2608"/>
          </w:tcPr>
          <w:p>
            <w:pPr>
              <w:spacing w:after="0"/>
            </w:pPr>
            <w:r>
              <w:rPr>
                <w:rFonts w:ascii="Consolas" w:hAnsi="Consolas"/>
                <w:b w:val="0"/>
                <w:color w:val="233C7D"/>
                <w:sz w:val="19"/>
              </w:rPr>
              <w:t>string (enum SortDirection)</w:t>
            </w:r>
          </w:p>
        </w:tc>
        <w:tc>
          <w:tcPr>
            <w:tcW w:type="dxa" w:w="4876"/>
          </w:tcPr>
          <w:p>
            <w:pPr>
              <w:spacing w:after="0"/>
            </w:pPr>
            <w:r>
              <w:rPr>
                <w:b w:val="0"/>
                <w:sz w:val="19"/>
              </w:rPr>
              <w:t>Direzione dell'ordinamento, con i nomi dell'enum .NET: Ascending o Descending. Conta solo con un sortField.</w:t>
            </w:r>
          </w:p>
        </w:tc>
      </w:tr>
    </w:tbl>
    <w:p>
      <w:pPr>
        <w:spacing w:after="40"/>
      </w:pPr>
    </w:p>
    <w:p>
      <w:pPr>
        <w:pStyle w:val="Heading3"/>
      </w:pPr>
      <w:r>
        <w:rPr>
          <w:b w:val="0"/>
        </w:rPr>
        <w:t xml:space="preserve">Oggetto </w:t>
      </w:r>
      <w:r>
        <w:rPr>
          <w:rFonts w:ascii="Consolas" w:hAnsi="Consolas"/>
          <w:b w:val="0"/>
        </w:rPr>
        <w:t>PageFilter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field</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del filtro, es. bookingDayType, datetimeFrom, datetimeTo.</w:t>
            </w:r>
          </w:p>
        </w:tc>
      </w:tr>
      <w:tr>
        <w:trPr>
          <w:cantSplit w:val="true"/>
        </w:trPr>
        <w:tc>
          <w:tcPr>
            <w:tcW w:type="dxa" w:w="2381"/>
            <w:shd w:val="clear" w:color="auto" w:fill="F1F3F8"/>
          </w:tcPr>
          <w:p>
            <w:pPr>
              <w:spacing w:after="0"/>
            </w:pPr>
            <w:r>
              <w:rPr>
                <w:rFonts w:ascii="Consolas" w:hAnsi="Consolas"/>
                <w:b w:val="0"/>
                <w:color w:val="233C7D"/>
                <w:sz w:val="19"/>
              </w:rPr>
              <w:t>value</w:t>
            </w:r>
          </w:p>
        </w:tc>
        <w:tc>
          <w:tcPr>
            <w:tcW w:type="dxa" w:w="2608"/>
            <w:shd w:val="clear" w:color="auto" w:fill="F1F3F8"/>
          </w:tcPr>
          <w:p>
            <w:pPr>
              <w:spacing w:after="0"/>
            </w:pPr>
            <w:r>
              <w:rPr>
                <w:rFonts w:ascii="Consolas" w:hAnsi="Consolas"/>
                <w:b w:val="0"/>
                <w:color w:val="233C7D"/>
                <w:sz w:val="19"/>
              </w:rPr>
              <w:t>string[] (array di stringhe, almeno una)</w:t>
            </w:r>
          </w:p>
        </w:tc>
        <w:tc>
          <w:tcPr>
            <w:tcW w:type="dxa" w:w="4876"/>
            <w:shd w:val="clear" w:color="auto" w:fill="F1F3F8"/>
          </w:tcPr>
          <w:p>
            <w:pPr>
              <w:spacing w:after="0"/>
            </w:pPr>
            <w:r>
              <w:rPr>
                <w:b w:val="0"/>
                <w:sz w:val="19"/>
              </w:rPr>
              <w:t>Valori scelti, sempre in un array anche quando è uno solo (es. datetimeFrom: ["2026-09-29T00:00:00.000Z"]; bookingTypology: ["Daily", "SevenDays"]): date in ISO 8601 UTC, enum con i nomi .NET, id come UUID.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"page": 1,</w:t>
      </w:r>
    </w:p>
    <w:p>
      <w:pPr>
        <w:keepNext/>
        <w:spacing w:after="0"/>
        <w:shd w:val="clear" w:color="auto" w:fill="F1F3F8"/>
      </w:pPr>
      <w:r>
        <w:rPr>
          <w:rFonts w:ascii="Consolas" w:hAnsi="Consolas"/>
          <w:b w:val="0"/>
          <w:color w:val="233C7D"/>
          <w:sz w:val="19"/>
        </w:rPr>
        <w:t xml:space="preserve">  "pageSize": 10,</w:t>
      </w:r>
    </w:p>
    <w:p>
      <w:pPr>
        <w:keepNext/>
        <w:spacing w:after="0"/>
        <w:shd w:val="clear" w:color="auto" w:fill="F1F3F8"/>
      </w:pPr>
      <w:r>
        <w:rPr>
          <w:rFonts w:ascii="Consolas" w:hAnsi="Consolas"/>
          <w:b w:val="0"/>
          <w:color w:val="233C7D"/>
          <w:sz w:val="19"/>
        </w:rPr>
        <w:t xml:space="preserve">  "search": "lilla",</w:t>
      </w:r>
    </w:p>
    <w:p>
      <w:pPr>
        <w:keepNext/>
        <w:spacing w:after="0"/>
        <w:shd w:val="clear" w:color="auto" w:fill="F1F3F8"/>
      </w:pPr>
      <w:r>
        <w:rPr>
          <w:rFonts w:ascii="Consolas" w:hAnsi="Consolas"/>
          <w:b w:val="0"/>
          <w:color w:val="233C7D"/>
          <w:sz w:val="19"/>
        </w:rPr>
        <w:t xml:space="preserve">  "filters":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"datetimeFrom",</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"2026-06-01T00:00:00.000Z"</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"datetimeTo",</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"2026-06-30T23:59:59.999Z"</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"bookingTypology",</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"MultiDay"</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"agreementBooking",</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"Yes"</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"idAffiliatedHotel",</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"5b1d2c3e-4f50-4a61-8b72-9c0d1e2f3a41"</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"paymentStatus",</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"AwaitingPayment"</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"sortField": "customerName",</w:t>
      </w:r>
    </w:p>
    <w:p>
      <w:pPr>
        <w:keepNext/>
        <w:spacing w:after="0"/>
        <w:shd w:val="clear" w:color="auto" w:fill="F1F3F8"/>
      </w:pPr>
      <w:r>
        <w:rPr>
          <w:rFonts w:ascii="Consolas" w:hAnsi="Consolas"/>
          <w:b w:val="0"/>
          <w:color w:val="233C7D"/>
          <w:sz w:val="19"/>
        </w:rPr>
        <w:t xml:space="preserve">  "sortDirection": "Ascending"</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Page&lt;ExistingBookingItem&gt;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total</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Righe totali che rispettano la ricerca, in tutte le pagine.</w:t>
            </w:r>
          </w:p>
        </w:tc>
      </w:tr>
      <w:tr>
        <w:trPr>
          <w:cantSplit w:val="true"/>
        </w:trPr>
        <w:tc>
          <w:tcPr>
            <w:tcW w:type="dxa" w:w="2381"/>
            <w:shd w:val="clear" w:color="auto" w:fill="F1F3F8"/>
          </w:tcPr>
          <w:p>
            <w:pPr>
              <w:spacing w:after="0"/>
            </w:pPr>
            <w:r>
              <w:rPr>
                <w:rFonts w:ascii="Consolas" w:hAnsi="Consolas"/>
                <w:b w:val="0"/>
                <w:color w:val="233C7D"/>
                <w:sz w:val="19"/>
              </w:rPr>
              <w:t>rows</w:t>
            </w:r>
          </w:p>
        </w:tc>
        <w:tc>
          <w:tcPr>
            <w:tcW w:type="dxa" w:w="2608"/>
            <w:shd w:val="clear" w:color="auto" w:fill="F1F3F8"/>
          </w:tcPr>
          <w:p>
            <w:pPr>
              <w:spacing w:after="0"/>
            </w:pPr>
            <w:r>
              <w:rPr>
                <w:rFonts w:ascii="Consolas" w:hAnsi="Consolas"/>
                <w:b w:val="0"/>
                <w:color w:val="233C7D"/>
                <w:sz w:val="19"/>
              </w:rPr>
              <w:t>ExistingBookingItem[] (array di oggetti)</w:t>
            </w:r>
          </w:p>
        </w:tc>
        <w:tc>
          <w:tcPr>
            <w:tcW w:type="dxa" w:w="4876"/>
            <w:shd w:val="clear" w:color="auto" w:fill="F1F3F8"/>
          </w:tcPr>
          <w:p>
            <w:pPr>
              <w:spacing w:after="0"/>
            </w:pPr>
            <w:r>
              <w:rPr>
                <w:b w:val="0"/>
                <w:sz w:val="19"/>
              </w:rPr>
              <w:t>Righe della pagina richiesta.</w:t>
            </w:r>
          </w:p>
        </w:tc>
      </w:tr>
    </w:tbl>
    <w:p>
      <w:pPr>
        <w:spacing w:after="40"/>
      </w:pPr>
    </w:p>
    <w:p>
      <w:pPr>
        <w:pStyle w:val="Heading3"/>
      </w:pPr>
      <w:r>
        <w:rPr>
          <w:b w:val="0"/>
        </w:rPr>
        <w:t xml:space="preserve">Oggetto </w:t>
      </w:r>
      <w:r>
        <w:rPr>
          <w:rFonts w:ascii="Consolas" w:hAnsi="Consolas"/>
          <w:b w:val="0"/>
        </w:rPr>
        <w:t>ExistingBookingItem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idBooking</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Identificativo della prenotazione. Non è mostrato.</w:t>
            </w:r>
          </w:p>
        </w:tc>
      </w:tr>
      <w:tr>
        <w:trPr>
          <w:cantSplit w:val="true"/>
        </w:trPr>
        <w:tc>
          <w:tcPr>
            <w:tcW w:type="dxa" w:w="2381"/>
            <w:shd w:val="clear" w:color="auto" w:fill="F1F3F8"/>
          </w:tcPr>
          <w:p>
            <w:pPr>
              <w:spacing w:after="0"/>
            </w:pPr>
            <w:r>
              <w:rPr>
                <w:rFonts w:ascii="Consolas" w:hAnsi="Consolas"/>
                <w:b w:val="0"/>
                <w:color w:val="233C7D"/>
                <w:sz w:val="19"/>
              </w:rPr>
              <w:t>customerName</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Nome del cliente (colonna Cliente).</w:t>
            </w:r>
          </w:p>
        </w:tc>
      </w:tr>
      <w:tr>
        <w:trPr>
          <w:cantSplit w:val="true"/>
        </w:trPr>
        <w:tc>
          <w:tcPr>
            <w:tcW w:type="dxa" w:w="2381"/>
          </w:tcPr>
          <w:p>
            <w:pPr>
              <w:spacing w:after="0"/>
            </w:pPr>
            <w:r>
              <w:rPr>
                <w:rFonts w:ascii="Consolas" w:hAnsi="Consolas"/>
                <w:b w:val="0"/>
                <w:color w:val="233C7D"/>
                <w:sz w:val="19"/>
              </w:rPr>
              <w:t>reservationKind</w:t>
            </w:r>
          </w:p>
        </w:tc>
        <w:tc>
          <w:tcPr>
            <w:tcW w:type="dxa" w:w="2608"/>
          </w:tcPr>
          <w:p>
            <w:pPr>
              <w:spacing w:after="0"/>
            </w:pPr>
            <w:r>
              <w:rPr>
                <w:rFonts w:ascii="Consolas" w:hAnsi="Consolas"/>
                <w:b w:val="0"/>
                <w:color w:val="233C7D"/>
                <w:sz w:val="19"/>
              </w:rPr>
              <w:t>string (enum ReservationKind) | null</w:t>
            </w:r>
          </w:p>
        </w:tc>
        <w:tc>
          <w:tcPr>
            <w:tcW w:type="dxa" w:w="4876"/>
          </w:tcPr>
          <w:p>
            <w:pPr>
              <w:spacing w:after="0"/>
            </w:pPr>
            <w:r>
              <w:rPr>
                <w:b w:val="0"/>
                <w:sz w:val="19"/>
              </w:rPr>
              <w:t>Tipologia della prenotazione (colonna Tipologia prenotazione): Spot (con postazioni) | Service (soli servizi). Il frontend la traduce.</w:t>
            </w:r>
          </w:p>
        </w:tc>
      </w:tr>
      <w:tr>
        <w:trPr>
          <w:cantSplit w:val="true"/>
        </w:trPr>
        <w:tc>
          <w:tcPr>
            <w:tcW w:type="dxa" w:w="2381"/>
            <w:shd w:val="clear" w:color="auto" w:fill="F1F3F8"/>
          </w:tcPr>
          <w:p>
            <w:pPr>
              <w:spacing w:after="0"/>
            </w:pPr>
            <w:r>
              <w:rPr>
                <w:rFonts w:ascii="Consolas" w:hAnsi="Consolas"/>
                <w:b w:val="0"/>
                <w:color w:val="233C7D"/>
                <w:sz w:val="19"/>
              </w:rPr>
              <w:t>dateFrom</w:t>
            </w:r>
          </w:p>
        </w:tc>
        <w:tc>
          <w:tcPr>
            <w:tcW w:type="dxa" w:w="2608"/>
            <w:shd w:val="clear" w:color="auto" w:fill="F1F3F8"/>
          </w:tcPr>
          <w:p>
            <w:pPr>
              <w:spacing w:after="0"/>
            </w:pPr>
            <w:r>
              <w:rPr>
                <w:rFonts w:ascii="Consolas" w:hAnsi="Consolas"/>
                <w:b w:val="0"/>
                <w:color w:val="233C7D"/>
                <w:sz w:val="19"/>
              </w:rPr>
              <w:t>string (ISO 8601, UTC) | null</w:t>
            </w:r>
          </w:p>
        </w:tc>
        <w:tc>
          <w:tcPr>
            <w:tcW w:type="dxa" w:w="4876"/>
            <w:shd w:val="clear" w:color="auto" w:fill="F1F3F8"/>
          </w:tcPr>
          <w:p>
            <w:pPr>
              <w:spacing w:after="0"/>
            </w:pPr>
            <w:r>
              <w:rPr>
                <w:b w:val="0"/>
                <w:sz w:val="19"/>
              </w:rPr>
              <w:t>Primo giorno della prenotazione (colonna Dal), a mezzanotte UTC, es. 2026-07-05T00:00:00.000Z.</w:t>
            </w:r>
          </w:p>
        </w:tc>
      </w:tr>
      <w:tr>
        <w:trPr>
          <w:cantSplit w:val="true"/>
        </w:trPr>
        <w:tc>
          <w:tcPr>
            <w:tcW w:type="dxa" w:w="2381"/>
          </w:tcPr>
          <w:p>
            <w:pPr>
              <w:spacing w:after="0"/>
            </w:pPr>
            <w:r>
              <w:rPr>
                <w:rFonts w:ascii="Consolas" w:hAnsi="Consolas"/>
                <w:b w:val="0"/>
                <w:color w:val="233C7D"/>
                <w:sz w:val="19"/>
              </w:rPr>
              <w:t>dateTo</w:t>
            </w:r>
          </w:p>
        </w:tc>
        <w:tc>
          <w:tcPr>
            <w:tcW w:type="dxa" w:w="2608"/>
          </w:tcPr>
          <w:p>
            <w:pPr>
              <w:spacing w:after="0"/>
            </w:pPr>
            <w:r>
              <w:rPr>
                <w:rFonts w:ascii="Consolas" w:hAnsi="Consolas"/>
                <w:b w:val="0"/>
                <w:color w:val="233C7D"/>
                <w:sz w:val="19"/>
              </w:rPr>
              <w:t>string (ISO 8601, UTC) | null</w:t>
            </w:r>
          </w:p>
        </w:tc>
        <w:tc>
          <w:tcPr>
            <w:tcW w:type="dxa" w:w="4876"/>
          </w:tcPr>
          <w:p>
            <w:pPr>
              <w:spacing w:after="0"/>
            </w:pPr>
            <w:r>
              <w:rPr>
                <w:b w:val="0"/>
                <w:sz w:val="19"/>
              </w:rPr>
              <w:t>Ultimo giorno della prenotazione (colonna al), a mezzanotte UTC.</w:t>
            </w:r>
          </w:p>
        </w:tc>
      </w:tr>
      <w:tr>
        <w:trPr>
          <w:cantSplit w:val="true"/>
        </w:trPr>
        <w:tc>
          <w:tcPr>
            <w:tcW w:type="dxa" w:w="2381"/>
            <w:shd w:val="clear" w:color="auto" w:fill="F1F3F8"/>
          </w:tcPr>
          <w:p>
            <w:pPr>
              <w:spacing w:after="0"/>
            </w:pPr>
            <w:r>
              <w:rPr>
                <w:rFonts w:ascii="Consolas" w:hAnsi="Consolas"/>
                <w:b w:val="0"/>
                <w:color w:val="233C7D"/>
                <w:sz w:val="19"/>
              </w:rPr>
              <w:t>agreementName</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Nome della convenzione (colonna Convenzioni); null senza convenzione.</w:t>
            </w:r>
          </w:p>
        </w:tc>
      </w:tr>
      <w:tr>
        <w:trPr>
          <w:cantSplit w:val="true"/>
        </w:trPr>
        <w:tc>
          <w:tcPr>
            <w:tcW w:type="dxa" w:w="2381"/>
          </w:tcPr>
          <w:p>
            <w:pPr>
              <w:spacing w:after="0"/>
            </w:pPr>
            <w:r>
              <w:rPr>
                <w:rFonts w:ascii="Consolas" w:hAnsi="Consolas"/>
                <w:b w:val="0"/>
                <w:color w:val="233C7D"/>
                <w:sz w:val="19"/>
              </w:rPr>
              <w:t>reservationStatus</w:t>
            </w:r>
          </w:p>
        </w:tc>
        <w:tc>
          <w:tcPr>
            <w:tcW w:type="dxa" w:w="2608"/>
          </w:tcPr>
          <w:p>
            <w:pPr>
              <w:spacing w:after="0"/>
            </w:pPr>
            <w:r>
              <w:rPr>
                <w:rFonts w:ascii="Consolas" w:hAnsi="Consolas"/>
                <w:b w:val="0"/>
                <w:color w:val="233C7D"/>
                <w:sz w:val="19"/>
              </w:rPr>
              <w:t>string (enum ReservationStatus) | null</w:t>
            </w:r>
          </w:p>
        </w:tc>
        <w:tc>
          <w:tcPr>
            <w:tcW w:type="dxa" w:w="4876"/>
          </w:tcPr>
          <w:p>
            <w:pPr>
              <w:spacing w:after="0"/>
            </w:pPr>
            <w:r>
              <w:rPr>
                <w:b w:val="0"/>
                <w:sz w:val="19"/>
              </w:rPr>
              <w:t>Stato della prenotazione (colonna Stato): Pending | Confirmed | Cancelled | NoShow. Il frontend lo traduce.</w:t>
            </w:r>
          </w:p>
        </w:tc>
      </w:tr>
      <w:tr>
        <w:trPr>
          <w:cantSplit w:val="true"/>
        </w:trPr>
        <w:tc>
          <w:tcPr>
            <w:tcW w:type="dxa" w:w="2381"/>
            <w:shd w:val="clear" w:color="auto" w:fill="F1F3F8"/>
          </w:tcPr>
          <w:p>
            <w:pPr>
              <w:spacing w:after="0"/>
            </w:pPr>
            <w:r>
              <w:rPr>
                <w:rFonts w:ascii="Consolas" w:hAnsi="Consolas"/>
                <w:b w:val="0"/>
                <w:color w:val="233C7D"/>
                <w:sz w:val="19"/>
              </w:rPr>
              <w:t>isTrashed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true se la prenotazione è nel cestino: sempre false in database/existing-booking-list, sempre true in database/trash-item-list. Non è una colonna della tabella.</w:t>
            </w:r>
          </w:p>
        </w:tc>
      </w:tr>
    </w:tbl>
    <w:p>
      <w:pPr>
        <w:spacing w:after="40"/>
      </w:pPr>
    </w:p>
    <w:p>
      <w:pPr>
        <w:pStyle w:val="Heading3"/>
      </w:pPr>
      <w:r>
        <w:t>Esempio di risposta (JSON)</w:t>
      </w:r>
    </w:p>
    <w:p>
      <w:pPr>
        <w:keepNext/>
      </w:pPr>
      <w:r>
        <w:t>rows contiene al massimo pageSize elementi (la pagina richiesta); total conta tutte le prenotazioni nel cestino che rispettano ricerca e filtri.</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"total": 1,</w:t>
      </w:r>
    </w:p>
    <w:p>
      <w:pPr>
        <w:keepNext/>
        <w:spacing w:after="0"/>
        <w:shd w:val="clear" w:color="auto" w:fill="F1F3F8"/>
      </w:pPr>
      <w:r>
        <w:rPr>
          <w:rFonts w:ascii="Consolas" w:hAnsi="Consolas"/>
          <w:b w:val="0"/>
          <w:color w:val="233C7D"/>
          <w:sz w:val="19"/>
        </w:rPr>
        <w:t xml:space="preserve">  "rows":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"idBooking": "9c8b7a6d-5e4f-4a3b-8c2d-1e0f9a8b7c6d",</w:t>
      </w:r>
    </w:p>
    <w:p>
      <w:pPr>
        <w:keepNext/>
        <w:spacing w:after="0"/>
        <w:shd w:val="clear" w:color="auto" w:fill="F1F3F8"/>
      </w:pPr>
      <w:r>
        <w:rPr>
          <w:rFonts w:ascii="Consolas" w:hAnsi="Consolas"/>
          <w:b w:val="0"/>
          <w:color w:val="233C7D"/>
          <w:sz w:val="19"/>
        </w:rPr>
        <w:t xml:space="preserve">      "customerName": "Roberto Lilla",</w:t>
      </w:r>
    </w:p>
    <w:p>
      <w:pPr>
        <w:keepNext/>
        <w:spacing w:after="0"/>
        <w:shd w:val="clear" w:color="auto" w:fill="F1F3F8"/>
      </w:pPr>
      <w:r>
        <w:rPr>
          <w:rFonts w:ascii="Consolas" w:hAnsi="Consolas"/>
          <w:b w:val="0"/>
          <w:color w:val="233C7D"/>
          <w:sz w:val="19"/>
        </w:rPr>
        <w:t xml:space="preserve">      "reservationKind": "Spot",</w:t>
      </w:r>
    </w:p>
    <w:p>
      <w:pPr>
        <w:keepNext/>
        <w:spacing w:after="0"/>
        <w:shd w:val="clear" w:color="auto" w:fill="F1F3F8"/>
      </w:pPr>
      <w:r>
        <w:rPr>
          <w:rFonts w:ascii="Consolas" w:hAnsi="Consolas"/>
          <w:b w:val="0"/>
          <w:color w:val="233C7D"/>
          <w:sz w:val="19"/>
        </w:rPr>
        <w:t xml:space="preserve">      "dateFrom": "2026-06-05T00:00:00.000Z",</w:t>
      </w:r>
    </w:p>
    <w:p>
      <w:pPr>
        <w:keepNext/>
        <w:spacing w:after="0"/>
        <w:shd w:val="clear" w:color="auto" w:fill="F1F3F8"/>
      </w:pPr>
      <w:r>
        <w:rPr>
          <w:rFonts w:ascii="Consolas" w:hAnsi="Consolas"/>
          <w:b w:val="0"/>
          <w:color w:val="233C7D"/>
          <w:sz w:val="19"/>
        </w:rPr>
        <w:t xml:space="preserve">      "dateTo": "2026-06-07T00:00:00.000Z",</w:t>
      </w:r>
    </w:p>
    <w:p>
      <w:pPr>
        <w:keepNext/>
        <w:spacing w:after="0"/>
        <w:shd w:val="clear" w:color="auto" w:fill="F1F3F8"/>
      </w:pPr>
      <w:r>
        <w:rPr>
          <w:rFonts w:ascii="Consolas" w:hAnsi="Consolas"/>
          <w:b w:val="0"/>
          <w:color w:val="233C7D"/>
          <w:sz w:val="19"/>
        </w:rPr>
        <w:t xml:space="preserve">      "agreementName": "Hotel Miramare",</w:t>
      </w:r>
    </w:p>
    <w:p>
      <w:pPr>
        <w:keepNext/>
        <w:spacing w:after="0"/>
        <w:shd w:val="clear" w:color="auto" w:fill="F1F3F8"/>
      </w:pPr>
      <w:r>
        <w:rPr>
          <w:rFonts w:ascii="Consolas" w:hAnsi="Consolas"/>
          <w:b w:val="0"/>
          <w:color w:val="233C7D"/>
          <w:sz w:val="19"/>
        </w:rPr>
        <w:t xml:space="preserve">      "reservationStatus": "Cancelled",</w:t>
      </w:r>
    </w:p>
    <w:p>
      <w:pPr>
        <w:keepNext/>
        <w:spacing w:after="0"/>
        <w:shd w:val="clear" w:color="auto" w:fill="F1F3F8"/>
      </w:pPr>
      <w:r>
        <w:rPr>
          <w:rFonts w:ascii="Consolas" w:hAnsi="Consolas"/>
          <w:b w:val="0"/>
          <w:color w:val="233C7D"/>
          <w:sz w:val="19"/>
        </w:rPr>
        <w:t xml:space="preserve">      "isTrashed": true</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/api/database/empty-trash</w:t>
      </w:r>
    </w:p>
    <w:p>
      <w:r>
        <w:t>Database: svuota il cestino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/api/database/empty-trash</w:t>
      </w:r>
    </w:p>
    <w:p>
      <w:pPr>
        <w:spacing w:after="40"/>
      </w:pPr>
      <w:r>
        <w:rPr>
          <w:b/>
        </w:rPr>
        <w:t xml:space="preserve">Nel frontend: </w:t>
      </w:r>
      <w:r>
        <w:rPr>
          <w:rFonts w:ascii="Consolas" w:hAnsi="Consolas"/>
          <w:b w:val="0"/>
          <w:color w:val="233C7D"/>
        </w:rPr>
        <w:t>DatabaseService.emptyTrash</w:t>
      </w:r>
    </w:p>
    <w:p>
      <w:pPr>
        <w:spacing w:after="40"/>
      </w:pPr>
      <w:r>
        <w:rPr>
          <w:b/>
        </w:rPr>
        <w:t xml:space="preserve">Autenticazione: </w:t>
      </w:r>
      <w:r>
        <w:rPr>
          <w:b w:val="0"/>
        </w:rPr>
        <w:t>Header Authorization: Bearer &lt;accessToken&gt;.</w:t>
      </w:r>
    </w:p>
    <w:p>
      <w:pPr>
        <w:pStyle w:val="ListBullet"/>
      </w:pPr>
      <w:r>
        <w:t>La chiama "Conferma" del popup "Svuota cestino" (titolo rosso, "Stai svuotando il cestino. Tutti i dati saranno eliminati definitivamente. L'azione è irreversibile.", Annulla e Conferma), che si apre con il bottone rosso "Svuota cestino" della schermata Cestino (settings/database/trash): elimina per sempre tutte le prenotazioni nel cestino dello stabilimento.</w:t>
      </w:r>
    </w:p>
    <w:p>
      <w:pPr>
        <w:pStyle w:val="ListBullet"/>
      </w:pPr>
      <w:r>
        <w:t>Rotta e corpo dati dall'utente: solo idProperty, perché si svuota tutto il cestino.</w:t>
      </w:r>
    </w:p>
    <w:p>
      <w:pPr>
        <w:pStyle w:val="ListBullet"/>
      </w:pPr>
      <w:r>
        <w:t>Durante la chiamata la pagina è coperta da uno spinner. Alla fine, riuscita o no, la tabella rifà database/trash-item-list e le righe scelte si svuotano se è riuscita; se fallisce, il messaggio del code compare nel popup "Operazione non riuscita".</w:t>
      </w:r>
    </w:p>
    <w:p>
      <w:pPr>
        <w:pStyle w:val="Heading2"/>
      </w:pPr>
      <w:r>
        <w:t>Payload inviato al backend</w:t>
      </w:r>
    </w:p>
    <w:p>
      <w:pPr>
        <w:pStyle w:val="Heading3"/>
      </w:pPr>
      <w:r>
        <w:rPr>
          <w:b w:val="0"/>
        </w:rPr>
        <w:t xml:space="preserve">Corpo JSON: </w:t>
      </w:r>
      <w:r>
        <w:rPr>
          <w:rFonts w:ascii="Consolas" w:hAnsi="Consolas"/>
          <w:b w:val="0"/>
        </w:rPr>
        <w:t>{ idProperty }</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/api/database/restore-booking-item</w:t>
      </w:r>
    </w:p>
    <w:p>
      <w:r>
        <w:t>Database: ripristina dal cestino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/api/database/restore-booking-item</w:t>
      </w:r>
    </w:p>
    <w:p>
      <w:pPr>
        <w:spacing w:after="40"/>
      </w:pPr>
      <w:r>
        <w:rPr>
          <w:b/>
        </w:rPr>
        <w:t xml:space="preserve">Nel frontend: </w:t>
      </w:r>
      <w:r>
        <w:rPr>
          <w:rFonts w:ascii="Consolas" w:hAnsi="Consolas"/>
          <w:b w:val="0"/>
          <w:color w:val="233C7D"/>
        </w:rPr>
        <w:t>DatabaseService.restoreBookingItem</w:t>
      </w:r>
    </w:p>
    <w:p>
      <w:pPr>
        <w:spacing w:after="40"/>
      </w:pPr>
      <w:r>
        <w:rPr>
          <w:b/>
        </w:rPr>
        <w:t xml:space="preserve">Autenticazione: </w:t>
      </w:r>
      <w:r>
        <w:rPr>
          <w:b w:val="0"/>
        </w:rPr>
        <w:t>Header Authorization: Bearer &lt;accessToken&gt;.</w:t>
      </w:r>
    </w:p>
    <w:p>
      <w:pPr>
        <w:pStyle w:val="ListBullet"/>
      </w:pPr>
      <w:r>
        <w:t>La chiama il bottone "Ripristina" della schermata Cestino (settings/database/trash), attivo con almeno una riga scelta: le prenotazioni scelte escono dal cestino e tornano in database/existing-booking-list (isTrashed torna false).</w:t>
      </w:r>
    </w:p>
    <w:p>
      <w:pPr>
        <w:pStyle w:val="ListBullet"/>
      </w:pPr>
      <w:r>
        <w:t>Rotta e corpo (RestoreBookingItemRequest: idProperty e l'array degli idBooking delle righe scelte) dati dall'utente. Tutto o niente: se un id non è nel cestino dello stabilimento non si ripristina nulla.</w:t>
      </w:r>
    </w:p>
    <w:p>
      <w:pPr>
        <w:pStyle w:val="ListBullet"/>
      </w:pPr>
      <w:r>
        <w:t>Durante la chiamata la pagina è coperta da uno spinner. Alla fine, riuscita o no, la tabella rifà database/trash-item-list e le righe scelte si svuotano se è riuscita; se fallisce, il messaggio del code compare nel popup "Operazione non riuscita".</w:t>
      </w:r>
    </w:p>
    <w:p>
      <w:pPr>
        <w:pStyle w:val="Heading2"/>
      </w:pPr>
      <w:r>
        <w:t>Payload inviato al backend</w:t>
      </w:r>
    </w:p>
    <w:p>
      <w:pPr>
        <w:pStyle w:val="Heading3"/>
      </w:pPr>
      <w:r>
        <w:rPr>
          <w:b w:val="0"/>
        </w:rPr>
        <w:t xml:space="preserve">Corpo JSON: </w:t>
      </w:r>
      <w:r>
        <w:rPr>
          <w:rFonts w:ascii="Consolas" w:hAnsi="Consolas"/>
          <w:b w:val="0"/>
        </w:rPr>
        <w:t>RestoreBookingItemRequest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idBookings</w:t>
            </w:r>
          </w:p>
        </w:tc>
        <w:tc>
          <w:tcPr>
            <w:tcW w:type="dxa" w:w="2608"/>
            <w:shd w:val="clear" w:color="auto" w:fill="F1F3F8"/>
          </w:tcPr>
          <w:p>
            <w:pPr>
              <w:spacing w:after="0"/>
            </w:pPr>
            <w:r>
              <w:rPr>
                <w:rFonts w:ascii="Consolas" w:hAnsi="Consolas"/>
                <w:b w:val="0"/>
                <w:color w:val="233C7D"/>
                <w:sz w:val="19"/>
              </w:rPr>
              <w:t>string[] (UUID, almeno uno)</w:t>
            </w:r>
          </w:p>
        </w:tc>
        <w:tc>
          <w:tcPr>
            <w:tcW w:type="dxa" w:w="4876"/>
            <w:shd w:val="clear" w:color="auto" w:fill="F1F3F8"/>
          </w:tcPr>
          <w:p>
            <w:pPr>
              <w:spacing w:after="0"/>
            </w:pPr>
            <w:r>
              <w:rPr>
                <w:b w:val="0"/>
                <w:sz w:val="19"/>
              </w:rPr>
              <w:t>Prenotazioni scelte nella tabella del Cestino (idBooking delle righe di database/trash-item-list), anche di pagine diverse. Stesso corpo per database/restore-booking-item e database/delete-selected-item.</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"idBookings": [</w:t>
      </w:r>
    </w:p>
    <w:p>
      <w:pPr>
        <w:keepNext/>
        <w:spacing w:after="0"/>
        <w:shd w:val="clear" w:color="auto" w:fill="F1F3F8"/>
      </w:pPr>
      <w:r>
        <w:rPr>
          <w:rFonts w:ascii="Consolas" w:hAnsi="Consolas"/>
          <w:b w:val="0"/>
          <w:color w:val="233C7D"/>
          <w:sz w:val="19"/>
        </w:rPr>
        <w:t xml:space="preserve">    "9c8b7a6d-5e4f-4a3b-8c2d-1e0f9a8b7c6d"</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404</w:t>
            </w:r>
          </w:p>
        </w:tc>
        <w:tc>
          <w:tcPr>
            <w:tcW w:type="dxa" w:w="3061"/>
          </w:tcPr>
          <w:p>
            <w:pPr>
              <w:spacing w:after="0"/>
            </w:pPr>
            <w:r>
              <w:rPr>
                <w:rFonts w:ascii="Consolas" w:hAnsi="Consolas"/>
                <w:b w:val="0"/>
                <w:color w:val="233C7D"/>
                <w:sz w:val="19"/>
              </w:rPr>
              <w:t>resource.not_found</w:t>
            </w:r>
          </w:p>
        </w:tc>
        <w:tc>
          <w:tcPr>
            <w:tcW w:type="dxa" w:w="5896"/>
          </w:tcPr>
          <w:p>
            <w:pPr>
              <w:spacing w:after="0"/>
            </w:pPr>
            <w:r>
              <w:rPr>
                <w:b w:val="0"/>
                <w:sz w:val="19"/>
              </w:rPr>
              <w:t>Un idBooking non è nel cestino dello stabilimento (o idBookings è vuoto): non si ripristina nulla, senza errors[].</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una prenotazione che non è nel cestino: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"https://errors.summerbooking/resource/not-found",</w:t>
      </w:r>
    </w:p>
    <w:p>
      <w:pPr>
        <w:keepNext/>
        <w:spacing w:after="0"/>
        <w:shd w:val="clear" w:color="auto" w:fill="F1F3F8"/>
      </w:pPr>
      <w:r>
        <w:rPr>
          <w:rFonts w:ascii="Consolas" w:hAnsi="Consolas"/>
          <w:b w:val="0"/>
          <w:color w:val="233C7D"/>
          <w:sz w:val="19"/>
        </w:rPr>
        <w:t xml:space="preserve">  "status": 404,</w:t>
      </w:r>
    </w:p>
    <w:p>
      <w:pPr>
        <w:keepNext/>
        <w:spacing w:after="0"/>
        <w:shd w:val="clear" w:color="auto" w:fill="F1F3F8"/>
      </w:pPr>
      <w:r>
        <w:rPr>
          <w:rFonts w:ascii="Consolas" w:hAnsi="Consolas"/>
          <w:b w:val="0"/>
          <w:color w:val="233C7D"/>
          <w:sz w:val="19"/>
        </w:rPr>
        <w:t xml:space="preserve">  "code": "resource.not_found",</w:t>
      </w:r>
    </w:p>
    <w:p>
      <w:pPr>
        <w:keepNext/>
        <w:spacing w:after="0"/>
        <w:shd w:val="clear" w:color="auto" w:fill="F1F3F8"/>
      </w:pPr>
      <w:r>
        <w:rPr>
          <w:rFonts w:ascii="Consolas" w:hAnsi="Consolas"/>
          <w:b w:val="0"/>
          <w:color w:val="233C7D"/>
          <w:sz w:val="19"/>
        </w:rPr>
        <w:t xml:space="preserve">  "title": "Resource not found",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/api/database/delete-selected-item</w:t>
      </w:r>
    </w:p>
    <w:p>
      <w:r>
        <w:t>Database: elimina definitivamente dal cestino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/api/database/delete-selected-item</w:t>
      </w:r>
    </w:p>
    <w:p>
      <w:pPr>
        <w:spacing w:after="40"/>
      </w:pPr>
      <w:r>
        <w:rPr>
          <w:b/>
        </w:rPr>
        <w:t xml:space="preserve">Nel frontend: </w:t>
      </w:r>
      <w:r>
        <w:rPr>
          <w:rFonts w:ascii="Consolas" w:hAnsi="Consolas"/>
          <w:b w:val="0"/>
          <w:color w:val="233C7D"/>
        </w:rPr>
        <w:t>DatabaseService.deleteSelectedItem</w:t>
      </w:r>
    </w:p>
    <w:p>
      <w:pPr>
        <w:spacing w:after="40"/>
      </w:pPr>
      <w:r>
        <w:rPr>
          <w:b/>
        </w:rPr>
        <w:t xml:space="preserve">Autenticazione: </w:t>
      </w:r>
      <w:r>
        <w:rPr>
          <w:b w:val="0"/>
        </w:rPr>
        <w:t>Header Authorization: Bearer &lt;accessToken&gt;.</w:t>
      </w:r>
    </w:p>
    <w:p>
      <w:pPr>
        <w:pStyle w:val="ListBullet"/>
      </w:pPr>
      <w:r>
        <w:t>La chiama il bottone "Elimina definitivamente" della schermata Cestino (settings/database/trash), attivo con almeno una riga scelta, dopo il popup di conferma ("Elimina definitiva", Annulla e Conferma rosso): elimina per sempre le prenotazioni scelte.</w:t>
      </w:r>
    </w:p>
    <w:p>
      <w:pPr>
        <w:pStyle w:val="ListBullet"/>
      </w:pPr>
      <w:r>
        <w:t>Rotta data dall'utente; il corpo (DeleteSelectedItemRequest) ha gli stessi campi di quello di database/restore-booking-item: idProperty e gli idBooking delle righe scelte. Tutto o niente: se un id non è nel cestino dello stabilimento non si elimina nulla.</w:t>
      </w:r>
    </w:p>
    <w:p>
      <w:pPr>
        <w:pStyle w:val="ListBullet"/>
      </w:pPr>
      <w:r>
        <w:t>Durante la chiamata la pagina è coperta da uno spinner. Alla fine, riuscita o no, la tabella rifà database/trash-item-list e le righe scelte si svuotano se è riuscita; se fallisce, il messaggio del code compare nel popup "Operazione non riuscita".</w:t>
      </w:r>
    </w:p>
    <w:p>
      <w:pPr>
        <w:pStyle w:val="Heading2"/>
      </w:pPr>
      <w:r>
        <w:t>Payload inviato al backend</w:t>
      </w:r>
    </w:p>
    <w:p>
      <w:pPr>
        <w:pStyle w:val="Heading3"/>
      </w:pPr>
      <w:r>
        <w:rPr>
          <w:b w:val="0"/>
        </w:rPr>
        <w:t xml:space="preserve">Corpo JSON: </w:t>
      </w:r>
      <w:r>
        <w:rPr>
          <w:rFonts w:ascii="Consolas" w:hAnsi="Consolas"/>
          <w:b w:val="0"/>
        </w:rPr>
        <w:t>DeleteSelectedItemRequest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idBookings</w:t>
            </w:r>
          </w:p>
        </w:tc>
        <w:tc>
          <w:tcPr>
            <w:tcW w:type="dxa" w:w="2608"/>
            <w:shd w:val="clear" w:color="auto" w:fill="F1F3F8"/>
          </w:tcPr>
          <w:p>
            <w:pPr>
              <w:spacing w:after="0"/>
            </w:pPr>
            <w:r>
              <w:rPr>
                <w:rFonts w:ascii="Consolas" w:hAnsi="Consolas"/>
                <w:b w:val="0"/>
                <w:color w:val="233C7D"/>
                <w:sz w:val="19"/>
              </w:rPr>
              <w:t>string[] (UUID, almeno uno)</w:t>
            </w:r>
          </w:p>
        </w:tc>
        <w:tc>
          <w:tcPr>
            <w:tcW w:type="dxa" w:w="4876"/>
            <w:shd w:val="clear" w:color="auto" w:fill="F1F3F8"/>
          </w:tcPr>
          <w:p>
            <w:pPr>
              <w:spacing w:after="0"/>
            </w:pPr>
            <w:r>
              <w:rPr>
                <w:b w:val="0"/>
                <w:sz w:val="19"/>
              </w:rPr>
              <w:t>Prenotazioni scelte nella tabella del Cestino (idBooking delle righe di database/trash-item-list), anche di pagine diverse. Stesso corpo per database/restore-booking-item e database/delete-selected-item.</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"idBookings": [</w:t>
      </w:r>
    </w:p>
    <w:p>
      <w:pPr>
        <w:keepNext/>
        <w:spacing w:after="0"/>
        <w:shd w:val="clear" w:color="auto" w:fill="F1F3F8"/>
      </w:pPr>
      <w:r>
        <w:rPr>
          <w:rFonts w:ascii="Consolas" w:hAnsi="Consolas"/>
          <w:b w:val="0"/>
          <w:color w:val="233C7D"/>
          <w:sz w:val="19"/>
        </w:rPr>
        <w:t xml:space="preserve">    "9c8b7a6d-5e4f-4a3b-8c2d-1e0f9a8b7c6d"</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404</w:t>
            </w:r>
          </w:p>
        </w:tc>
        <w:tc>
          <w:tcPr>
            <w:tcW w:type="dxa" w:w="3061"/>
          </w:tcPr>
          <w:p>
            <w:pPr>
              <w:spacing w:after="0"/>
            </w:pPr>
            <w:r>
              <w:rPr>
                <w:rFonts w:ascii="Consolas" w:hAnsi="Consolas"/>
                <w:b w:val="0"/>
                <w:color w:val="233C7D"/>
                <w:sz w:val="19"/>
              </w:rPr>
              <w:t>resource.not_found</w:t>
            </w:r>
          </w:p>
        </w:tc>
        <w:tc>
          <w:tcPr>
            <w:tcW w:type="dxa" w:w="5896"/>
          </w:tcPr>
          <w:p>
            <w:pPr>
              <w:spacing w:after="0"/>
            </w:pPr>
            <w:r>
              <w:rPr>
                <w:b w:val="0"/>
                <w:sz w:val="19"/>
              </w:rPr>
              <w:t>Un idBooking non è nel cestino dello stabilimento (o idBookings è vuoto): non si elimina nulla, senza errors[].</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una prenotazione che non è nel cestino: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"https://errors.summerbooking/resource/not-found",</w:t>
      </w:r>
    </w:p>
    <w:p>
      <w:pPr>
        <w:keepNext/>
        <w:spacing w:after="0"/>
        <w:shd w:val="clear" w:color="auto" w:fill="F1F3F8"/>
      </w:pPr>
      <w:r>
        <w:rPr>
          <w:rFonts w:ascii="Consolas" w:hAnsi="Consolas"/>
          <w:b w:val="0"/>
          <w:color w:val="233C7D"/>
          <w:sz w:val="19"/>
        </w:rPr>
        <w:t xml:space="preserve">  "status": 404,</w:t>
      </w:r>
    </w:p>
    <w:p>
      <w:pPr>
        <w:keepNext/>
        <w:spacing w:after="0"/>
        <w:shd w:val="clear" w:color="auto" w:fill="F1F3F8"/>
      </w:pPr>
      <w:r>
        <w:rPr>
          <w:rFonts w:ascii="Consolas" w:hAnsi="Consolas"/>
          <w:b w:val="0"/>
          <w:color w:val="233C7D"/>
          <w:sz w:val="19"/>
        </w:rPr>
        <w:t xml:space="preserve">  "code": "resource.not_found",</w:t>
      </w:r>
    </w:p>
    <w:p>
      <w:pPr>
        <w:keepNext/>
        <w:spacing w:after="0"/>
        <w:shd w:val="clear" w:color="auto" w:fill="F1F3F8"/>
      </w:pPr>
      <w:r>
        <w:rPr>
          <w:rFonts w:ascii="Consolas" w:hAnsi="Consolas"/>
          <w:b w:val="0"/>
          <w:color w:val="233C7D"/>
          <w:sz w:val="19"/>
        </w:rPr>
        <w:t xml:space="preserve">  "title": "Resource not found",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GET </w:t>
      </w:r>
      <w:r>
        <w:rPr>
          <w:rFonts w:ascii="Consolas" w:hAnsi="Consolas"/>
          <w:b w:val="0"/>
        </w:rPr>
        <w:t>/api/sharing/general-information?idProperty={idProperty}</w:t>
      </w:r>
    </w:p>
    <w:p>
      <w:r>
        <w:t>Sharing: impostazioni generali</w:t>
      </w:r>
    </w:p>
    <w:p>
      <w:pPr>
        <w:spacing w:after="40"/>
      </w:pPr>
      <w:r>
        <w:rPr>
          <w:b/>
        </w:rPr>
        <w:t xml:space="preserve">Metodo: </w:t>
      </w:r>
      <w:r>
        <w:rPr>
          <w:rFonts w:ascii="Consolas" w:hAnsi="Consolas"/>
          <w:b w:val="0"/>
          <w:color w:val="233C7D"/>
        </w:rPr>
        <w:t>GET</w:t>
      </w:r>
    </w:p>
    <w:p>
      <w:pPr>
        <w:spacing w:after="40"/>
      </w:pPr>
      <w:r>
        <w:rPr>
          <w:b/>
        </w:rPr>
        <w:t xml:space="preserve">Route: </w:t>
      </w:r>
      <w:r>
        <w:rPr>
          <w:rFonts w:ascii="Consolas" w:hAnsi="Consolas"/>
          <w:b w:val="0"/>
          <w:color w:val="233C7D"/>
        </w:rPr>
        <w:t>/api/sharing/general-information?idProperty={idProperty}</w:t>
      </w:r>
    </w:p>
    <w:p>
      <w:pPr>
        <w:spacing w:after="40"/>
      </w:pPr>
      <w:r>
        <w:rPr>
          <w:b/>
        </w:rPr>
        <w:t xml:space="preserve">Nel frontend: </w:t>
      </w:r>
      <w:r>
        <w:rPr>
          <w:rFonts w:ascii="Consolas" w:hAnsi="Consolas"/>
          <w:b w:val="0"/>
          <w:color w:val="233C7D"/>
        </w:rPr>
        <w:t>SharingService.generalInformation</w:t>
      </w:r>
    </w:p>
    <w:p>
      <w:pPr>
        <w:spacing w:after="40"/>
      </w:pPr>
      <w:r>
        <w:rPr>
          <w:b/>
        </w:rPr>
        <w:t xml:space="preserve">Autenticazione: </w:t>
      </w:r>
      <w:r>
        <w:rPr>
          <w:b w:val="0"/>
        </w:rPr>
        <w:t>Header Authorization: Bearer &lt;accessToken&gt;.</w:t>
      </w:r>
    </w:p>
    <w:p>
      <w:pPr>
        <w:pStyle w:val="ListBullet"/>
      </w:pPr>
      <w:r>
        <w:t>La pagina Sharing (/settings/sharing) la chiama all'apertura (e al cambio lingua) e mostra i valori nei suoi due riquadri, Sharing e Assegnazione crediti, tutti modificabili; il bottone Salva li manda con sharing/save-information.</w:t>
      </w:r>
    </w:p>
    <w:p>
      <w:pPr>
        <w:pStyle w:val="ListBullet"/>
      </w:pPr>
      <w:r>
        <w:t>Rotta data dall'utente; nomi dei campi proposti dal frontend, dal mockup della pagina.</w:t>
      </w:r>
    </w:p>
    <w:p>
      <w:pPr>
        <w:pStyle w:val="ListBullet"/>
      </w:pPr>
      <w:r>
        <w:t>È una GET: lo stabilimento viaggia nella query string (?idProperty=…), non nel corpo.</w:t>
      </w:r>
    </w:p>
    <w:p>
      <w:pPr>
        <w:pStyle w:val="ListBullet"/>
      </w:pPr>
      <w:r>
        <w:t>Se la chiamata fallisce compare il messaggio del code sotto i riquadri.</w:t>
      </w:r>
    </w:p>
    <w:p>
      <w:pPr>
        <w:pStyle w:val="Heading2"/>
      </w:pPr>
      <w:r>
        <w:t>Payload inviato al backend</w:t>
      </w:r>
    </w:p>
    <w:p>
      <w:r>
        <w:t>Nessun payload: corpo vuoto, quindi nessun JSON.</w:t>
      </w:r>
    </w:p>
    <w:p>
      <w:pPr>
        <w:pStyle w:val="Heading3"/>
      </w:pPr>
      <w:r>
        <w:t>Inviato insieme alla richiesta</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Nome</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b w:val="0"/>
                <w:sz w:val="19"/>
              </w:rPr>
              <w:t>idProperty (query string)</w:t>
            </w:r>
          </w:p>
        </w:tc>
        <w:tc>
          <w:tcPr>
            <w:tcW w:type="dxa" w:w="2608"/>
          </w:tcPr>
          <w:p>
            <w:pPr>
              <w:spacing w:after="0"/>
            </w:pPr>
            <w:r>
              <w:rPr>
                <w:b w:val="0"/>
                <w:sz w:val="19"/>
              </w:rPr>
              <w:t>string (UUID)</w:t>
            </w:r>
          </w:p>
        </w:tc>
        <w:tc>
          <w:tcPr>
            <w:tcW w:type="dxa" w:w="4876"/>
          </w:tcPr>
          <w:p>
            <w:pPr>
              <w:spacing w:after="0"/>
            </w:pPr>
            <w:r>
              <w:rPr>
                <w:b w:val="0"/>
                <w:sz w:val="19"/>
              </w:rPr>
              <w:t>Stabilimento dell'utente (da AuthUser.propertyId).</w:t>
            </w:r>
          </w:p>
        </w:tc>
      </w:tr>
    </w:tbl>
    <w:p>
      <w:pPr>
        <w:spacing w:after="40"/>
      </w:pP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SharingGeneralInformation</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isSharingEnabled</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Interruttore "Abilita": lo Sharing è attivo per lo stabilimento.</w:t>
            </w:r>
          </w:p>
        </w:tc>
      </w:tr>
      <w:tr>
        <w:trPr>
          <w:cantSplit w:val="true"/>
        </w:trPr>
        <w:tc>
          <w:tcPr>
            <w:tcW w:type="dxa" w:w="2381"/>
            <w:shd w:val="clear" w:color="auto" w:fill="F1F3F8"/>
          </w:tcPr>
          <w:p>
            <w:pPr>
              <w:spacing w:after="0"/>
            </w:pPr>
            <w:r>
              <w:rPr>
                <w:rFonts w:ascii="Consolas" w:hAnsi="Consolas"/>
                <w:b w:val="0"/>
                <w:color w:val="233C7D"/>
                <w:sz w:val="19"/>
              </w:rPr>
              <w:t>isMinimumBookingDayEnabled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Interruttore "Durata minima prenotazione per applicare lo Sharing".</w:t>
            </w:r>
          </w:p>
        </w:tc>
      </w:tr>
      <w:tr>
        <w:trPr>
          <w:cantSplit w:val="true"/>
        </w:trPr>
        <w:tc>
          <w:tcPr>
            <w:tcW w:type="dxa" w:w="2381"/>
          </w:tcPr>
          <w:p>
            <w:pPr>
              <w:spacing w:after="0"/>
            </w:pPr>
            <w:r>
              <w:rPr>
                <w:rFonts w:ascii="Consolas" w:hAnsi="Consolas"/>
                <w:b w:val="0"/>
                <w:color w:val="233C7D"/>
                <w:sz w:val="19"/>
              </w:rPr>
              <w:t>minimumBookingDayQuantity</w:t>
            </w:r>
          </w:p>
        </w:tc>
        <w:tc>
          <w:tcPr>
            <w:tcW w:type="dxa" w:w="2608"/>
          </w:tcPr>
          <w:p>
            <w:pPr>
              <w:spacing w:after="0"/>
            </w:pPr>
            <w:r>
              <w:rPr>
                <w:rFonts w:ascii="Consolas" w:hAnsi="Consolas"/>
                <w:b w:val="0"/>
                <w:color w:val="233C7D"/>
                <w:sz w:val="19"/>
              </w:rPr>
              <w:t>number (intero) | null</w:t>
            </w:r>
          </w:p>
        </w:tc>
        <w:tc>
          <w:tcPr>
            <w:tcW w:type="dxa" w:w="4876"/>
          </w:tcPr>
          <w:p>
            <w:pPr>
              <w:spacing w:after="0"/>
            </w:pPr>
            <w:r>
              <w:rPr>
                <w:b w:val="0"/>
                <w:sz w:val="19"/>
              </w:rPr>
              <w:t>Giorni della durata minima (campo accanto, "Giorni"). Con isMinimumBookingDayEnabled true deve essere maggiore di 0 (il frontend non salva altrimenti); con false il campo è spento e il valore viene mandato com'è.</w:t>
            </w:r>
          </w:p>
        </w:tc>
      </w:tr>
      <w:tr>
        <w:trPr>
          <w:cantSplit w:val="true"/>
        </w:trPr>
        <w:tc>
          <w:tcPr>
            <w:tcW w:type="dxa" w:w="2381"/>
            <w:shd w:val="clear" w:color="auto" w:fill="F1F3F8"/>
          </w:tcPr>
          <w:p>
            <w:pPr>
              <w:spacing w:after="0"/>
            </w:pPr>
            <w:r>
              <w:rPr>
                <w:rFonts w:ascii="Consolas" w:hAnsi="Consolas"/>
                <w:b w:val="0"/>
                <w:color w:val="233C7D"/>
                <w:sz w:val="19"/>
              </w:rPr>
              <w:t>isOnlySeasonalEnabled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Interruttore "Abilita solo sugli stagionali".</w:t>
            </w:r>
          </w:p>
        </w:tc>
      </w:tr>
      <w:tr>
        <w:trPr>
          <w:cantSplit w:val="true"/>
        </w:trPr>
        <w:tc>
          <w:tcPr>
            <w:tcW w:type="dxa" w:w="2381"/>
          </w:tcPr>
          <w:p>
            <w:pPr>
              <w:spacing w:after="0"/>
            </w:pPr>
            <w:r>
              <w:rPr>
                <w:rFonts w:ascii="Consolas" w:hAnsi="Consolas"/>
                <w:b w:val="0"/>
                <w:color w:val="233C7D"/>
                <w:sz w:val="19"/>
              </w:rPr>
              <w:t>isEnabledOnAllArticles</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Interruttore "Abilita su tutti gli articoli".</w:t>
            </w:r>
          </w:p>
        </w:tc>
      </w:tr>
      <w:tr>
        <w:trPr>
          <w:cantSplit w:val="true"/>
        </w:trPr>
        <w:tc>
          <w:tcPr>
            <w:tcW w:type="dxa" w:w="2381"/>
            <w:shd w:val="clear" w:color="auto" w:fill="F1F3F8"/>
          </w:tcPr>
          <w:p>
            <w:pPr>
              <w:spacing w:after="0"/>
            </w:pPr>
            <w:r>
              <w:rPr>
                <w:rFonts w:ascii="Consolas" w:hAnsi="Consolas"/>
                <w:b w:val="0"/>
                <w:color w:val="233C7D"/>
                <w:sz w:val="19"/>
              </w:rPr>
              <w:t>isScheduledAbsenceSharing</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Interruttore "Imposta assenze programmate come Sharing".</w:t>
            </w:r>
          </w:p>
        </w:tc>
      </w:tr>
      <w:tr>
        <w:trPr>
          <w:cantSplit w:val="true"/>
        </w:trPr>
        <w:tc>
          <w:tcPr>
            <w:tcW w:type="dxa" w:w="2381"/>
          </w:tcPr>
          <w:p>
            <w:pPr>
              <w:spacing w:after="0"/>
            </w:pPr>
            <w:r>
              <w:rPr>
                <w:rFonts w:ascii="Consolas" w:hAnsi="Consolas"/>
                <w:b w:val="0"/>
                <w:color w:val="233C7D"/>
                <w:sz w:val="19"/>
              </w:rPr>
              <w:t>isManualCreditAssignmentEnabled</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Casella "Assegna crediti manualmente".</w:t>
            </w:r>
          </w:p>
        </w:tc>
      </w:tr>
      <w:tr>
        <w:trPr>
          <w:cantSplit w:val="true"/>
        </w:trPr>
        <w:tc>
          <w:tcPr>
            <w:tcW w:type="dxa" w:w="2381"/>
            <w:shd w:val="clear" w:color="auto" w:fill="F1F3F8"/>
          </w:tcPr>
          <w:p>
            <w:pPr>
              <w:spacing w:after="0"/>
            </w:pPr>
            <w:r>
              <w:rPr>
                <w:rFonts w:ascii="Consolas" w:hAnsi="Consolas"/>
                <w:b w:val="0"/>
                <w:color w:val="233C7D"/>
                <w:sz w:val="19"/>
              </w:rPr>
              <w:t>resoldDayCreditQuantity</w:t>
            </w:r>
          </w:p>
        </w:tc>
        <w:tc>
          <w:tcPr>
            <w:tcW w:type="dxa" w:w="2608"/>
            <w:shd w:val="clear" w:color="auto" w:fill="F1F3F8"/>
          </w:tcPr>
          <w:p>
            <w:pPr>
              <w:spacing w:after="0"/>
            </w:pPr>
            <w:r>
              <w:rPr>
                <w:rFonts w:ascii="Consolas" w:hAnsi="Consolas"/>
                <w:b w:val="0"/>
                <w:color w:val="233C7D"/>
                <w:sz w:val="19"/>
              </w:rPr>
              <w:t>number (intero) | null</w:t>
            </w:r>
          </w:p>
        </w:tc>
        <w:tc>
          <w:tcPr>
            <w:tcW w:type="dxa" w:w="4876"/>
            <w:shd w:val="clear" w:color="auto" w:fill="F1F3F8"/>
          </w:tcPr>
          <w:p>
            <w:pPr>
              <w:spacing w:after="0"/>
            </w:pPr>
            <w:r>
              <w:rPr>
                <w:b w:val="0"/>
                <w:sz w:val="19"/>
              </w:rPr>
              <w:t>"Numero crediti per giorno rivenduto".</w:t>
            </w:r>
          </w:p>
        </w:tc>
      </w:tr>
      <w:tr>
        <w:trPr>
          <w:cantSplit w:val="true"/>
        </w:trPr>
        <w:tc>
          <w:tcPr>
            <w:tcW w:type="dxa" w:w="2381"/>
          </w:tcPr>
          <w:p>
            <w:pPr>
              <w:spacing w:after="0"/>
            </w:pPr>
            <w:r>
              <w:rPr>
                <w:rFonts w:ascii="Consolas" w:hAnsi="Consolas"/>
                <w:b w:val="0"/>
                <w:color w:val="233C7D"/>
                <w:sz w:val="19"/>
              </w:rPr>
              <w:t>manualCreditValue</w:t>
            </w:r>
          </w:p>
        </w:tc>
        <w:tc>
          <w:tcPr>
            <w:tcW w:type="dxa" w:w="2608"/>
          </w:tcPr>
          <w:p>
            <w:pPr>
              <w:spacing w:after="0"/>
            </w:pPr>
            <w:r>
              <w:rPr>
                <w:rFonts w:ascii="Consolas" w:hAnsi="Consolas"/>
                <w:b w:val="0"/>
                <w:color w:val="233C7D"/>
                <w:sz w:val="19"/>
              </w:rPr>
              <w:t>number (decimale, €) | null</w:t>
            </w:r>
          </w:p>
        </w:tc>
        <w:tc>
          <w:tcPr>
            <w:tcW w:type="dxa" w:w="4876"/>
          </w:tcPr>
          <w:p>
            <w:pPr>
              <w:spacing w:after="0"/>
            </w:pPr>
            <w:r>
              <w:rPr>
                <w:b w:val="0"/>
                <w:sz w:val="19"/>
              </w:rPr>
              <w:t>"Valore credito" della riga "Assegna crediti manualmente".</w:t>
            </w:r>
          </w:p>
        </w:tc>
      </w:tr>
      <w:tr>
        <w:trPr>
          <w:cantSplit w:val="true"/>
        </w:trPr>
        <w:tc>
          <w:tcPr>
            <w:tcW w:type="dxa" w:w="2381"/>
            <w:shd w:val="clear" w:color="auto" w:fill="F1F3F8"/>
          </w:tcPr>
          <w:p>
            <w:pPr>
              <w:spacing w:after="0"/>
            </w:pPr>
            <w:r>
              <w:rPr>
                <w:rFonts w:ascii="Consolas" w:hAnsi="Consolas"/>
                <w:b w:val="0"/>
                <w:color w:val="233C7D"/>
                <w:sz w:val="19"/>
              </w:rPr>
              <w:t>isAutomaticVoucherEnabled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Casella "Crea voucher automatico".</w:t>
            </w:r>
          </w:p>
        </w:tc>
      </w:tr>
      <w:tr>
        <w:trPr>
          <w:cantSplit w:val="true"/>
        </w:trPr>
        <w:tc>
          <w:tcPr>
            <w:tcW w:type="dxa" w:w="2381"/>
          </w:tcPr>
          <w:p>
            <w:pPr>
              <w:spacing w:after="0"/>
            </w:pPr>
            <w:r>
              <w:rPr>
                <w:rFonts w:ascii="Consolas" w:hAnsi="Consolas"/>
                <w:b w:val="0"/>
                <w:color w:val="233C7D"/>
                <w:sz w:val="19"/>
              </w:rPr>
              <w:t>voucherCreditValue</w:t>
            </w:r>
          </w:p>
        </w:tc>
        <w:tc>
          <w:tcPr>
            <w:tcW w:type="dxa" w:w="2608"/>
          </w:tcPr>
          <w:p>
            <w:pPr>
              <w:spacing w:after="0"/>
            </w:pPr>
            <w:r>
              <w:rPr>
                <w:rFonts w:ascii="Consolas" w:hAnsi="Consolas"/>
                <w:b w:val="0"/>
                <w:color w:val="233C7D"/>
                <w:sz w:val="19"/>
              </w:rPr>
              <w:t>number (decimale, €) | null</w:t>
            </w:r>
          </w:p>
        </w:tc>
        <w:tc>
          <w:tcPr>
            <w:tcW w:type="dxa" w:w="4876"/>
          </w:tcPr>
          <w:p>
            <w:pPr>
              <w:spacing w:after="0"/>
            </w:pPr>
            <w:r>
              <w:rPr>
                <w:b w:val="0"/>
                <w:sz w:val="19"/>
              </w:rPr>
              <w:t>"Valore credito" del voucher automatico.</w:t>
            </w:r>
          </w:p>
        </w:tc>
      </w:tr>
      <w:tr>
        <w:trPr>
          <w:cantSplit w:val="true"/>
        </w:trPr>
        <w:tc>
          <w:tcPr>
            <w:tcW w:type="dxa" w:w="2381"/>
            <w:shd w:val="clear" w:color="auto" w:fill="F1F3F8"/>
          </w:tcPr>
          <w:p>
            <w:pPr>
              <w:spacing w:after="0"/>
            </w:pPr>
            <w:r>
              <w:rPr>
                <w:rFonts w:ascii="Consolas" w:hAnsi="Consolas"/>
                <w:b w:val="0"/>
                <w:color w:val="233C7D"/>
                <w:sz w:val="19"/>
              </w:rPr>
              <w:t>isPrepaidCardTopUpEnabled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Casella "Ricarica tessera prepagata".</w:t>
            </w:r>
          </w:p>
        </w:tc>
      </w:tr>
      <w:tr>
        <w:trPr>
          <w:cantSplit w:val="true"/>
        </w:trPr>
        <w:tc>
          <w:tcPr>
            <w:tcW w:type="dxa" w:w="2381"/>
          </w:tcPr>
          <w:p>
            <w:pPr>
              <w:spacing w:after="0"/>
            </w:pPr>
            <w:r>
              <w:rPr>
                <w:rFonts w:ascii="Consolas" w:hAnsi="Consolas"/>
                <w:b w:val="0"/>
                <w:color w:val="233C7D"/>
                <w:sz w:val="19"/>
              </w:rPr>
              <w:t>prepaidCardCreditValue</w:t>
            </w:r>
          </w:p>
        </w:tc>
        <w:tc>
          <w:tcPr>
            <w:tcW w:type="dxa" w:w="2608"/>
          </w:tcPr>
          <w:p>
            <w:pPr>
              <w:spacing w:after="0"/>
            </w:pPr>
            <w:r>
              <w:rPr>
                <w:rFonts w:ascii="Consolas" w:hAnsi="Consolas"/>
                <w:b w:val="0"/>
                <w:color w:val="233C7D"/>
                <w:sz w:val="19"/>
              </w:rPr>
              <w:t>number (decimale, €) | null</w:t>
            </w:r>
          </w:p>
        </w:tc>
        <w:tc>
          <w:tcPr>
            <w:tcW w:type="dxa" w:w="4876"/>
          </w:tcPr>
          <w:p>
            <w:pPr>
              <w:spacing w:after="0"/>
            </w:pPr>
            <w:r>
              <w:rPr>
                <w:b w:val="0"/>
                <w:sz w:val="19"/>
              </w:rPr>
              <w:t>"Valore credito" della ricarica della tessera prepagata.</w:t>
            </w:r>
          </w:p>
        </w:tc>
      </w:tr>
    </w:tbl>
    <w:p>
      <w:pPr>
        <w:spacing w:after="40"/>
      </w:pPr>
    </w:p>
    <w:p>
      <w:pPr>
        <w:pStyle w:val="Heading3"/>
      </w:pPr>
      <w:r>
        <w:t>Esempio di risposta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"isSharingEnabled": true,</w:t>
      </w:r>
    </w:p>
    <w:p>
      <w:pPr>
        <w:keepNext/>
        <w:spacing w:after="0"/>
        <w:shd w:val="clear" w:color="auto" w:fill="F1F3F8"/>
      </w:pPr>
      <w:r>
        <w:rPr>
          <w:rFonts w:ascii="Consolas" w:hAnsi="Consolas"/>
          <w:b w:val="0"/>
          <w:color w:val="233C7D"/>
          <w:sz w:val="19"/>
        </w:rPr>
        <w:t xml:space="preserve">  "isMinimumBookingDayEnabled": true,</w:t>
      </w:r>
    </w:p>
    <w:p>
      <w:pPr>
        <w:keepNext/>
        <w:spacing w:after="0"/>
        <w:shd w:val="clear" w:color="auto" w:fill="F1F3F8"/>
      </w:pPr>
      <w:r>
        <w:rPr>
          <w:rFonts w:ascii="Consolas" w:hAnsi="Consolas"/>
          <w:b w:val="0"/>
          <w:color w:val="233C7D"/>
          <w:sz w:val="19"/>
        </w:rPr>
        <w:t xml:space="preserve">  "minimumBookingDayQuantity": 3,</w:t>
      </w:r>
    </w:p>
    <w:p>
      <w:pPr>
        <w:keepNext/>
        <w:spacing w:after="0"/>
        <w:shd w:val="clear" w:color="auto" w:fill="F1F3F8"/>
      </w:pPr>
      <w:r>
        <w:rPr>
          <w:rFonts w:ascii="Consolas" w:hAnsi="Consolas"/>
          <w:b w:val="0"/>
          <w:color w:val="233C7D"/>
          <w:sz w:val="19"/>
        </w:rPr>
        <w:t xml:space="preserve">  "isOnlySeasonalEnabled": false,</w:t>
      </w:r>
    </w:p>
    <w:p>
      <w:pPr>
        <w:keepNext/>
        <w:spacing w:after="0"/>
        <w:shd w:val="clear" w:color="auto" w:fill="F1F3F8"/>
      </w:pPr>
      <w:r>
        <w:rPr>
          <w:rFonts w:ascii="Consolas" w:hAnsi="Consolas"/>
          <w:b w:val="0"/>
          <w:color w:val="233C7D"/>
          <w:sz w:val="19"/>
        </w:rPr>
        <w:t xml:space="preserve">  "isEnabledOnAllArticles": true,</w:t>
      </w:r>
    </w:p>
    <w:p>
      <w:pPr>
        <w:keepNext/>
        <w:spacing w:after="0"/>
        <w:shd w:val="clear" w:color="auto" w:fill="F1F3F8"/>
      </w:pPr>
      <w:r>
        <w:rPr>
          <w:rFonts w:ascii="Consolas" w:hAnsi="Consolas"/>
          <w:b w:val="0"/>
          <w:color w:val="233C7D"/>
          <w:sz w:val="19"/>
        </w:rPr>
        <w:t xml:space="preserve">  "isScheduledAbsenceSharing": true,</w:t>
      </w:r>
    </w:p>
    <w:p>
      <w:pPr>
        <w:keepNext/>
        <w:spacing w:after="0"/>
        <w:shd w:val="clear" w:color="auto" w:fill="F1F3F8"/>
      </w:pPr>
      <w:r>
        <w:rPr>
          <w:rFonts w:ascii="Consolas" w:hAnsi="Consolas"/>
          <w:b w:val="0"/>
          <w:color w:val="233C7D"/>
          <w:sz w:val="19"/>
        </w:rPr>
        <w:t xml:space="preserve">  "isManualCreditAssignmentEnabled": false,</w:t>
      </w:r>
    </w:p>
    <w:p>
      <w:pPr>
        <w:keepNext/>
        <w:spacing w:after="0"/>
        <w:shd w:val="clear" w:color="auto" w:fill="F1F3F8"/>
      </w:pPr>
      <w:r>
        <w:rPr>
          <w:rFonts w:ascii="Consolas" w:hAnsi="Consolas"/>
          <w:b w:val="0"/>
          <w:color w:val="233C7D"/>
          <w:sz w:val="19"/>
        </w:rPr>
        <w:t xml:space="preserve">  "resoldDayCreditQuantity": 1,</w:t>
      </w:r>
    </w:p>
    <w:p>
      <w:pPr>
        <w:keepNext/>
        <w:spacing w:after="0"/>
        <w:shd w:val="clear" w:color="auto" w:fill="F1F3F8"/>
      </w:pPr>
      <w:r>
        <w:rPr>
          <w:rFonts w:ascii="Consolas" w:hAnsi="Consolas"/>
          <w:b w:val="0"/>
          <w:color w:val="233C7D"/>
          <w:sz w:val="19"/>
        </w:rPr>
        <w:t xml:space="preserve">  "manualCreditValue": 2.5,</w:t>
      </w:r>
    </w:p>
    <w:p>
      <w:pPr>
        <w:keepNext/>
        <w:spacing w:after="0"/>
        <w:shd w:val="clear" w:color="auto" w:fill="F1F3F8"/>
      </w:pPr>
      <w:r>
        <w:rPr>
          <w:rFonts w:ascii="Consolas" w:hAnsi="Consolas"/>
          <w:b w:val="0"/>
          <w:color w:val="233C7D"/>
          <w:sz w:val="19"/>
        </w:rPr>
        <w:t xml:space="preserve">  "isAutomaticVoucherEnabled": true,</w:t>
      </w:r>
    </w:p>
    <w:p>
      <w:pPr>
        <w:keepNext/>
        <w:spacing w:after="0"/>
        <w:shd w:val="clear" w:color="auto" w:fill="F1F3F8"/>
      </w:pPr>
      <w:r>
        <w:rPr>
          <w:rFonts w:ascii="Consolas" w:hAnsi="Consolas"/>
          <w:b w:val="0"/>
          <w:color w:val="233C7D"/>
          <w:sz w:val="19"/>
        </w:rPr>
        <w:t xml:space="preserve">  "voucherCreditValue": 5.5,</w:t>
      </w:r>
    </w:p>
    <w:p>
      <w:pPr>
        <w:keepNext/>
        <w:spacing w:after="0"/>
        <w:shd w:val="clear" w:color="auto" w:fill="F1F3F8"/>
      </w:pPr>
      <w:r>
        <w:rPr>
          <w:rFonts w:ascii="Consolas" w:hAnsi="Consolas"/>
          <w:b w:val="0"/>
          <w:color w:val="233C7D"/>
          <w:sz w:val="19"/>
        </w:rPr>
        <w:t xml:space="preserve">  "isPrepaidCardTopUpEnabled": false,</w:t>
      </w:r>
    </w:p>
    <w:p>
      <w:pPr>
        <w:keepNext/>
        <w:spacing w:after="0"/>
        <w:shd w:val="clear" w:color="auto" w:fill="F1F3F8"/>
      </w:pPr>
      <w:r>
        <w:rPr>
          <w:rFonts w:ascii="Consolas" w:hAnsi="Consolas"/>
          <w:b w:val="0"/>
          <w:color w:val="233C7D"/>
          <w:sz w:val="19"/>
        </w:rPr>
        <w:t xml:space="preserve">  "prepaidCardCreditValue": 10</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/api/sharing/save-information</w:t>
      </w:r>
    </w:p>
    <w:p>
      <w:r>
        <w:t>Sharing: salvataggio delle impostazioni</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/api/sharing/save-information</w:t>
      </w:r>
    </w:p>
    <w:p>
      <w:pPr>
        <w:spacing w:after="40"/>
      </w:pPr>
      <w:r>
        <w:rPr>
          <w:b/>
        </w:rPr>
        <w:t xml:space="preserve">Nel frontend: </w:t>
      </w:r>
      <w:r>
        <w:rPr>
          <w:rFonts w:ascii="Consolas" w:hAnsi="Consolas"/>
          <w:b w:val="0"/>
          <w:color w:val="233C7D"/>
        </w:rPr>
        <w:t>SharingService.saveInformation</w:t>
      </w:r>
    </w:p>
    <w:p>
      <w:pPr>
        <w:spacing w:after="40"/>
      </w:pPr>
      <w:r>
        <w:rPr>
          <w:b/>
        </w:rPr>
        <w:t xml:space="preserve">Autenticazione: </w:t>
      </w:r>
      <w:r>
        <w:rPr>
          <w:b w:val="0"/>
        </w:rPr>
        <w:t>Header Authorization: Bearer &lt;accessToken&gt;.</w:t>
      </w:r>
    </w:p>
    <w:p>
      <w:pPr>
        <w:pStyle w:val="ListBullet"/>
      </w:pPr>
      <w:r>
        <w:t>La chiama il bottone "Salva" sotto il riquadro Assegnazione crediti della pagina Sharing (/settings/sharing).</w:t>
      </w:r>
    </w:p>
    <w:p>
      <w:pPr>
        <w:pStyle w:val="ListBullet"/>
      </w:pPr>
      <w:r>
        <w:t>Rotta data dall'utente. Il corpo ha sempre tutte le impostazioni della pagina, anche quelle non cambiate: gli stessi campi di sharing/general-information, più idProperty.</w:t>
      </w:r>
    </w:p>
    <w:p>
      <w:pPr>
        <w:pStyle w:val="ListBullet"/>
      </w:pPr>
      <w:r>
        <w:t>Durante la chiamata il bottone mostra lo spinner e i campi sono bloccati. Se riesce, i valori restano quelli salvati, la pagina non ha più modifiche non salvate e compare il popup "Impostazioni salvate"; un errore su un campo compare sotto quel campo, ogni altro errore sotto i riquadri.</w:t>
      </w:r>
    </w:p>
    <w:p>
      <w:pPr>
        <w:pStyle w:val="Heading2"/>
      </w:pPr>
      <w:r>
        <w:t>Payload inviato al backend</w:t>
      </w:r>
    </w:p>
    <w:p>
      <w:pPr>
        <w:pStyle w:val="Heading3"/>
      </w:pPr>
      <w:r>
        <w:rPr>
          <w:b w:val="0"/>
        </w:rPr>
        <w:t xml:space="preserve">Corpo JSON: </w:t>
      </w:r>
      <w:r>
        <w:rPr>
          <w:rFonts w:ascii="Consolas" w:hAnsi="Consolas"/>
          <w:b w:val="0"/>
        </w:rPr>
        <w:t>idProperty + SharingGeneralInformation</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isSharingEnabled</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Interruttore "Abilita": lo Sharing è attivo per lo stabilimento.</w:t>
            </w:r>
          </w:p>
        </w:tc>
      </w:tr>
      <w:tr>
        <w:trPr>
          <w:cantSplit w:val="true"/>
        </w:trPr>
        <w:tc>
          <w:tcPr>
            <w:tcW w:type="dxa" w:w="2381"/>
            <w:shd w:val="clear" w:color="auto" w:fill="F1F3F8"/>
          </w:tcPr>
          <w:p>
            <w:pPr>
              <w:spacing w:after="0"/>
            </w:pPr>
            <w:r>
              <w:rPr>
                <w:rFonts w:ascii="Consolas" w:hAnsi="Consolas"/>
                <w:b w:val="0"/>
                <w:color w:val="233C7D"/>
                <w:sz w:val="19"/>
              </w:rPr>
              <w:t>isMinimumBookingDayEnabled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Interruttore "Durata minima prenotazione per applicare lo Sharing".</w:t>
            </w:r>
          </w:p>
        </w:tc>
      </w:tr>
      <w:tr>
        <w:trPr>
          <w:cantSplit w:val="true"/>
        </w:trPr>
        <w:tc>
          <w:tcPr>
            <w:tcW w:type="dxa" w:w="2381"/>
          </w:tcPr>
          <w:p>
            <w:pPr>
              <w:spacing w:after="0"/>
            </w:pPr>
            <w:r>
              <w:rPr>
                <w:rFonts w:ascii="Consolas" w:hAnsi="Consolas"/>
                <w:b w:val="0"/>
                <w:color w:val="233C7D"/>
                <w:sz w:val="19"/>
              </w:rPr>
              <w:t>minimumBookingDayQuantity</w:t>
            </w:r>
          </w:p>
        </w:tc>
        <w:tc>
          <w:tcPr>
            <w:tcW w:type="dxa" w:w="2608"/>
          </w:tcPr>
          <w:p>
            <w:pPr>
              <w:spacing w:after="0"/>
            </w:pPr>
            <w:r>
              <w:rPr>
                <w:rFonts w:ascii="Consolas" w:hAnsi="Consolas"/>
                <w:b w:val="0"/>
                <w:color w:val="233C7D"/>
                <w:sz w:val="19"/>
              </w:rPr>
              <w:t>number (intero) | null</w:t>
            </w:r>
          </w:p>
        </w:tc>
        <w:tc>
          <w:tcPr>
            <w:tcW w:type="dxa" w:w="4876"/>
          </w:tcPr>
          <w:p>
            <w:pPr>
              <w:spacing w:after="0"/>
            </w:pPr>
            <w:r>
              <w:rPr>
                <w:b w:val="0"/>
                <w:sz w:val="19"/>
              </w:rPr>
              <w:t>Giorni della durata minima (campo accanto, "Giorni"). Con isMinimumBookingDayEnabled true deve essere maggiore di 0 (il frontend non salva altrimenti); con false il campo è spento e il valore viene mandato com'è.</w:t>
            </w:r>
          </w:p>
        </w:tc>
      </w:tr>
      <w:tr>
        <w:trPr>
          <w:cantSplit w:val="true"/>
        </w:trPr>
        <w:tc>
          <w:tcPr>
            <w:tcW w:type="dxa" w:w="2381"/>
            <w:shd w:val="clear" w:color="auto" w:fill="F1F3F8"/>
          </w:tcPr>
          <w:p>
            <w:pPr>
              <w:spacing w:after="0"/>
            </w:pPr>
            <w:r>
              <w:rPr>
                <w:rFonts w:ascii="Consolas" w:hAnsi="Consolas"/>
                <w:b w:val="0"/>
                <w:color w:val="233C7D"/>
                <w:sz w:val="19"/>
              </w:rPr>
              <w:t>isOnlySeasonalEnabled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Interruttore "Abilita solo sugli stagionali".</w:t>
            </w:r>
          </w:p>
        </w:tc>
      </w:tr>
      <w:tr>
        <w:trPr>
          <w:cantSplit w:val="true"/>
        </w:trPr>
        <w:tc>
          <w:tcPr>
            <w:tcW w:type="dxa" w:w="2381"/>
          </w:tcPr>
          <w:p>
            <w:pPr>
              <w:spacing w:after="0"/>
            </w:pPr>
            <w:r>
              <w:rPr>
                <w:rFonts w:ascii="Consolas" w:hAnsi="Consolas"/>
                <w:b w:val="0"/>
                <w:color w:val="233C7D"/>
                <w:sz w:val="19"/>
              </w:rPr>
              <w:t>isEnabledOnAllArticles</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Interruttore "Abilita su tutti gli articoli".</w:t>
            </w:r>
          </w:p>
        </w:tc>
      </w:tr>
      <w:tr>
        <w:trPr>
          <w:cantSplit w:val="true"/>
        </w:trPr>
        <w:tc>
          <w:tcPr>
            <w:tcW w:type="dxa" w:w="2381"/>
            <w:shd w:val="clear" w:color="auto" w:fill="F1F3F8"/>
          </w:tcPr>
          <w:p>
            <w:pPr>
              <w:spacing w:after="0"/>
            </w:pPr>
            <w:r>
              <w:rPr>
                <w:rFonts w:ascii="Consolas" w:hAnsi="Consolas"/>
                <w:b w:val="0"/>
                <w:color w:val="233C7D"/>
                <w:sz w:val="19"/>
              </w:rPr>
              <w:t>isScheduledAbsenceSharing</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Interruttore "Imposta assenze programmate come Sharing".</w:t>
            </w:r>
          </w:p>
        </w:tc>
      </w:tr>
      <w:tr>
        <w:trPr>
          <w:cantSplit w:val="true"/>
        </w:trPr>
        <w:tc>
          <w:tcPr>
            <w:tcW w:type="dxa" w:w="2381"/>
          </w:tcPr>
          <w:p>
            <w:pPr>
              <w:spacing w:after="0"/>
            </w:pPr>
            <w:r>
              <w:rPr>
                <w:rFonts w:ascii="Consolas" w:hAnsi="Consolas"/>
                <w:b w:val="0"/>
                <w:color w:val="233C7D"/>
                <w:sz w:val="19"/>
              </w:rPr>
              <w:t>isManualCreditAssignmentEnabled</w:t>
            </w:r>
          </w:p>
        </w:tc>
        <w:tc>
          <w:tcPr>
            <w:tcW w:type="dxa" w:w="2608"/>
          </w:tcPr>
          <w:p>
            <w:pPr>
              <w:spacing w:after="0"/>
            </w:pPr>
            <w:r>
              <w:rPr>
                <w:rFonts w:ascii="Consolas" w:hAnsi="Consolas"/>
                <w:b w:val="0"/>
                <w:color w:val="233C7D"/>
                <w:sz w:val="19"/>
              </w:rPr>
              <w:t>boolean</w:t>
            </w:r>
          </w:p>
        </w:tc>
        <w:tc>
          <w:tcPr>
            <w:tcW w:type="dxa" w:w="4876"/>
          </w:tcPr>
          <w:p>
            <w:pPr>
              <w:spacing w:after="0"/>
            </w:pPr>
            <w:r>
              <w:rPr>
                <w:b w:val="0"/>
                <w:sz w:val="19"/>
              </w:rPr>
              <w:t>Casella "Assegna crediti manualmente".</w:t>
            </w:r>
          </w:p>
        </w:tc>
      </w:tr>
      <w:tr>
        <w:trPr>
          <w:cantSplit w:val="true"/>
        </w:trPr>
        <w:tc>
          <w:tcPr>
            <w:tcW w:type="dxa" w:w="2381"/>
            <w:shd w:val="clear" w:color="auto" w:fill="F1F3F8"/>
          </w:tcPr>
          <w:p>
            <w:pPr>
              <w:spacing w:after="0"/>
            </w:pPr>
            <w:r>
              <w:rPr>
                <w:rFonts w:ascii="Consolas" w:hAnsi="Consolas"/>
                <w:b w:val="0"/>
                <w:color w:val="233C7D"/>
                <w:sz w:val="19"/>
              </w:rPr>
              <w:t>resoldDayCreditQuantity</w:t>
            </w:r>
          </w:p>
        </w:tc>
        <w:tc>
          <w:tcPr>
            <w:tcW w:type="dxa" w:w="2608"/>
            <w:shd w:val="clear" w:color="auto" w:fill="F1F3F8"/>
          </w:tcPr>
          <w:p>
            <w:pPr>
              <w:spacing w:after="0"/>
            </w:pPr>
            <w:r>
              <w:rPr>
                <w:rFonts w:ascii="Consolas" w:hAnsi="Consolas"/>
                <w:b w:val="0"/>
                <w:color w:val="233C7D"/>
                <w:sz w:val="19"/>
              </w:rPr>
              <w:t>number (intero) | null</w:t>
            </w:r>
          </w:p>
        </w:tc>
        <w:tc>
          <w:tcPr>
            <w:tcW w:type="dxa" w:w="4876"/>
            <w:shd w:val="clear" w:color="auto" w:fill="F1F3F8"/>
          </w:tcPr>
          <w:p>
            <w:pPr>
              <w:spacing w:after="0"/>
            </w:pPr>
            <w:r>
              <w:rPr>
                <w:b w:val="0"/>
                <w:sz w:val="19"/>
              </w:rPr>
              <w:t>"Numero crediti per giorno rivenduto".</w:t>
            </w:r>
          </w:p>
        </w:tc>
      </w:tr>
      <w:tr>
        <w:trPr>
          <w:cantSplit w:val="true"/>
        </w:trPr>
        <w:tc>
          <w:tcPr>
            <w:tcW w:type="dxa" w:w="2381"/>
          </w:tcPr>
          <w:p>
            <w:pPr>
              <w:spacing w:after="0"/>
            </w:pPr>
            <w:r>
              <w:rPr>
                <w:rFonts w:ascii="Consolas" w:hAnsi="Consolas"/>
                <w:b w:val="0"/>
                <w:color w:val="233C7D"/>
                <w:sz w:val="19"/>
              </w:rPr>
              <w:t>manualCreditValue</w:t>
            </w:r>
          </w:p>
        </w:tc>
        <w:tc>
          <w:tcPr>
            <w:tcW w:type="dxa" w:w="2608"/>
          </w:tcPr>
          <w:p>
            <w:pPr>
              <w:spacing w:after="0"/>
            </w:pPr>
            <w:r>
              <w:rPr>
                <w:rFonts w:ascii="Consolas" w:hAnsi="Consolas"/>
                <w:b w:val="0"/>
                <w:color w:val="233C7D"/>
                <w:sz w:val="19"/>
              </w:rPr>
              <w:t>number (decimale, €) | null</w:t>
            </w:r>
          </w:p>
        </w:tc>
        <w:tc>
          <w:tcPr>
            <w:tcW w:type="dxa" w:w="4876"/>
          </w:tcPr>
          <w:p>
            <w:pPr>
              <w:spacing w:after="0"/>
            </w:pPr>
            <w:r>
              <w:rPr>
                <w:b w:val="0"/>
                <w:sz w:val="19"/>
              </w:rPr>
              <w:t>"Valore credito" della riga "Assegna crediti manualmente".</w:t>
            </w:r>
          </w:p>
        </w:tc>
      </w:tr>
      <w:tr>
        <w:trPr>
          <w:cantSplit w:val="true"/>
        </w:trPr>
        <w:tc>
          <w:tcPr>
            <w:tcW w:type="dxa" w:w="2381"/>
            <w:shd w:val="clear" w:color="auto" w:fill="F1F3F8"/>
          </w:tcPr>
          <w:p>
            <w:pPr>
              <w:spacing w:after="0"/>
            </w:pPr>
            <w:r>
              <w:rPr>
                <w:rFonts w:ascii="Consolas" w:hAnsi="Consolas"/>
                <w:b w:val="0"/>
                <w:color w:val="233C7D"/>
                <w:sz w:val="19"/>
              </w:rPr>
              <w:t>isAutomaticVoucherEnabled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Casella "Crea voucher automatico".</w:t>
            </w:r>
          </w:p>
        </w:tc>
      </w:tr>
      <w:tr>
        <w:trPr>
          <w:cantSplit w:val="true"/>
        </w:trPr>
        <w:tc>
          <w:tcPr>
            <w:tcW w:type="dxa" w:w="2381"/>
          </w:tcPr>
          <w:p>
            <w:pPr>
              <w:spacing w:after="0"/>
            </w:pPr>
            <w:r>
              <w:rPr>
                <w:rFonts w:ascii="Consolas" w:hAnsi="Consolas"/>
                <w:b w:val="0"/>
                <w:color w:val="233C7D"/>
                <w:sz w:val="19"/>
              </w:rPr>
              <w:t>voucherCreditValue</w:t>
            </w:r>
          </w:p>
        </w:tc>
        <w:tc>
          <w:tcPr>
            <w:tcW w:type="dxa" w:w="2608"/>
          </w:tcPr>
          <w:p>
            <w:pPr>
              <w:spacing w:after="0"/>
            </w:pPr>
            <w:r>
              <w:rPr>
                <w:rFonts w:ascii="Consolas" w:hAnsi="Consolas"/>
                <w:b w:val="0"/>
                <w:color w:val="233C7D"/>
                <w:sz w:val="19"/>
              </w:rPr>
              <w:t>number (decimale, €) | null</w:t>
            </w:r>
          </w:p>
        </w:tc>
        <w:tc>
          <w:tcPr>
            <w:tcW w:type="dxa" w:w="4876"/>
          </w:tcPr>
          <w:p>
            <w:pPr>
              <w:spacing w:after="0"/>
            </w:pPr>
            <w:r>
              <w:rPr>
                <w:b w:val="0"/>
                <w:sz w:val="19"/>
              </w:rPr>
              <w:t>"Valore credito" del voucher automatico.</w:t>
            </w:r>
          </w:p>
        </w:tc>
      </w:tr>
      <w:tr>
        <w:trPr>
          <w:cantSplit w:val="true"/>
        </w:trPr>
        <w:tc>
          <w:tcPr>
            <w:tcW w:type="dxa" w:w="2381"/>
            <w:shd w:val="clear" w:color="auto" w:fill="F1F3F8"/>
          </w:tcPr>
          <w:p>
            <w:pPr>
              <w:spacing w:after="0"/>
            </w:pPr>
            <w:r>
              <w:rPr>
                <w:rFonts w:ascii="Consolas" w:hAnsi="Consolas"/>
                <w:b w:val="0"/>
                <w:color w:val="233C7D"/>
                <w:sz w:val="19"/>
              </w:rPr>
              <w:t>isPrepaidCardTopUpEnabled</w:t>
            </w:r>
          </w:p>
        </w:tc>
        <w:tc>
          <w:tcPr>
            <w:tcW w:type="dxa" w:w="2608"/>
            <w:shd w:val="clear" w:color="auto" w:fill="F1F3F8"/>
          </w:tcPr>
          <w:p>
            <w:pPr>
              <w:spacing w:after="0"/>
            </w:pPr>
            <w:r>
              <w:rPr>
                <w:rFonts w:ascii="Consolas" w:hAnsi="Consolas"/>
                <w:b w:val="0"/>
                <w:color w:val="233C7D"/>
                <w:sz w:val="19"/>
              </w:rPr>
              <w:t>boolean</w:t>
            </w:r>
          </w:p>
        </w:tc>
        <w:tc>
          <w:tcPr>
            <w:tcW w:type="dxa" w:w="4876"/>
            <w:shd w:val="clear" w:color="auto" w:fill="F1F3F8"/>
          </w:tcPr>
          <w:p>
            <w:pPr>
              <w:spacing w:after="0"/>
            </w:pPr>
            <w:r>
              <w:rPr>
                <w:b w:val="0"/>
                <w:sz w:val="19"/>
              </w:rPr>
              <w:t>Casella "Ricarica tessera prepagata".</w:t>
            </w:r>
          </w:p>
        </w:tc>
      </w:tr>
      <w:tr>
        <w:trPr>
          <w:cantSplit w:val="true"/>
        </w:trPr>
        <w:tc>
          <w:tcPr>
            <w:tcW w:type="dxa" w:w="2381"/>
          </w:tcPr>
          <w:p>
            <w:pPr>
              <w:spacing w:after="0"/>
            </w:pPr>
            <w:r>
              <w:rPr>
                <w:rFonts w:ascii="Consolas" w:hAnsi="Consolas"/>
                <w:b w:val="0"/>
                <w:color w:val="233C7D"/>
                <w:sz w:val="19"/>
              </w:rPr>
              <w:t>prepaidCardCreditValue</w:t>
            </w:r>
          </w:p>
        </w:tc>
        <w:tc>
          <w:tcPr>
            <w:tcW w:type="dxa" w:w="2608"/>
          </w:tcPr>
          <w:p>
            <w:pPr>
              <w:spacing w:after="0"/>
            </w:pPr>
            <w:r>
              <w:rPr>
                <w:rFonts w:ascii="Consolas" w:hAnsi="Consolas"/>
                <w:b w:val="0"/>
                <w:color w:val="233C7D"/>
                <w:sz w:val="19"/>
              </w:rPr>
              <w:t>number (decimale, €) | null</w:t>
            </w:r>
          </w:p>
        </w:tc>
        <w:tc>
          <w:tcPr>
            <w:tcW w:type="dxa" w:w="4876"/>
          </w:tcPr>
          <w:p>
            <w:pPr>
              <w:spacing w:after="0"/>
            </w:pPr>
            <w:r>
              <w:rPr>
                <w:b w:val="0"/>
                <w:sz w:val="19"/>
              </w:rPr>
              <w:t>"Valore credito" della ricarica della tessera prepagata.</w:t>
            </w:r>
          </w:p>
        </w:tc>
      </w:tr>
      <w:tr>
        <w:trPr>
          <w:cantSplit w:val="true"/>
        </w:trPr>
        <w:tc>
          <w:tcPr>
            <w:tcW w:type="dxa" w:w="2381"/>
            <w:shd w:val="clear" w:color="auto" w:fill="F1F3F8"/>
          </w:tcPr>
          <w:p>
            <w:pPr>
              <w:spacing w:after="0"/>
            </w:pPr>
            <w:r>
              <w:rPr>
                <w:rFonts w:ascii="Consolas" w:hAnsi="Consolas"/>
                <w:b w:val="0"/>
                <w:color w:val="233C7D"/>
                <w:sz w:val="19"/>
              </w:rPr>
              <w:t>idProperty</w:t>
            </w:r>
          </w:p>
        </w:tc>
        <w:tc>
          <w:tcPr>
            <w:tcW w:type="dxa" w:w="2608"/>
            <w:shd w:val="clear" w:color="auto" w:fill="F1F3F8"/>
          </w:tcPr>
          <w:p>
            <w:pPr>
              <w:spacing w:after="0"/>
            </w:pPr>
            <w:r>
              <w:rPr>
                <w:rFonts w:ascii="Consolas" w:hAnsi="Consolas"/>
                <w:b w:val="0"/>
                <w:color w:val="233C7D"/>
                <w:sz w:val="19"/>
              </w:rPr>
              <w:t>string (UUID)</w:t>
            </w:r>
          </w:p>
        </w:tc>
        <w:tc>
          <w:tcPr>
            <w:tcW w:type="dxa" w:w="4876"/>
            <w:shd w:val="clear" w:color="auto" w:fill="F1F3F8"/>
          </w:tcPr>
          <w:p>
            <w:pPr>
              <w:spacing w:after="0"/>
            </w:pPr>
            <w:r>
              <w:rPr>
                <w:b w:val="0"/>
                <w:sz w:val="19"/>
              </w:rPr>
              <w:t>Stabilimento dell'utente (da AuthUser.propertyId).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"isSharingEnabled": true,</w:t>
      </w:r>
    </w:p>
    <w:p>
      <w:pPr>
        <w:keepNext/>
        <w:spacing w:after="0"/>
        <w:shd w:val="clear" w:color="auto" w:fill="F1F3F8"/>
      </w:pPr>
      <w:r>
        <w:rPr>
          <w:rFonts w:ascii="Consolas" w:hAnsi="Consolas"/>
          <w:b w:val="0"/>
          <w:color w:val="233C7D"/>
          <w:sz w:val="19"/>
        </w:rPr>
        <w:t xml:space="preserve">  "isMinimumBookingDayEnabled": true,</w:t>
      </w:r>
    </w:p>
    <w:p>
      <w:pPr>
        <w:keepNext/>
        <w:spacing w:after="0"/>
        <w:shd w:val="clear" w:color="auto" w:fill="F1F3F8"/>
      </w:pPr>
      <w:r>
        <w:rPr>
          <w:rFonts w:ascii="Consolas" w:hAnsi="Consolas"/>
          <w:b w:val="0"/>
          <w:color w:val="233C7D"/>
          <w:sz w:val="19"/>
        </w:rPr>
        <w:t xml:space="preserve">  "minimumBookingDayQuantity": 3,</w:t>
      </w:r>
    </w:p>
    <w:p>
      <w:pPr>
        <w:keepNext/>
        <w:spacing w:after="0"/>
        <w:shd w:val="clear" w:color="auto" w:fill="F1F3F8"/>
      </w:pPr>
      <w:r>
        <w:rPr>
          <w:rFonts w:ascii="Consolas" w:hAnsi="Consolas"/>
          <w:b w:val="0"/>
          <w:color w:val="233C7D"/>
          <w:sz w:val="19"/>
        </w:rPr>
        <w:t xml:space="preserve">  "isOnlySeasonalEnabled": false,</w:t>
      </w:r>
    </w:p>
    <w:p>
      <w:pPr>
        <w:keepNext/>
        <w:spacing w:after="0"/>
        <w:shd w:val="clear" w:color="auto" w:fill="F1F3F8"/>
      </w:pPr>
      <w:r>
        <w:rPr>
          <w:rFonts w:ascii="Consolas" w:hAnsi="Consolas"/>
          <w:b w:val="0"/>
          <w:color w:val="233C7D"/>
          <w:sz w:val="19"/>
        </w:rPr>
        <w:t xml:space="preserve">  "isEnabledOnAllArticles": true,</w:t>
      </w:r>
    </w:p>
    <w:p>
      <w:pPr>
        <w:keepNext/>
        <w:spacing w:after="0"/>
        <w:shd w:val="clear" w:color="auto" w:fill="F1F3F8"/>
      </w:pPr>
      <w:r>
        <w:rPr>
          <w:rFonts w:ascii="Consolas" w:hAnsi="Consolas"/>
          <w:b w:val="0"/>
          <w:color w:val="233C7D"/>
          <w:sz w:val="19"/>
        </w:rPr>
        <w:t xml:space="preserve">  "isScheduledAbsenceSharing": true,</w:t>
      </w:r>
    </w:p>
    <w:p>
      <w:pPr>
        <w:keepNext/>
        <w:spacing w:after="0"/>
        <w:shd w:val="clear" w:color="auto" w:fill="F1F3F8"/>
      </w:pPr>
      <w:r>
        <w:rPr>
          <w:rFonts w:ascii="Consolas" w:hAnsi="Consolas"/>
          <w:b w:val="0"/>
          <w:color w:val="233C7D"/>
          <w:sz w:val="19"/>
        </w:rPr>
        <w:t xml:space="preserve">  "isManualCreditAssignmentEnabled": false,</w:t>
      </w:r>
    </w:p>
    <w:p>
      <w:pPr>
        <w:keepNext/>
        <w:spacing w:after="0"/>
        <w:shd w:val="clear" w:color="auto" w:fill="F1F3F8"/>
      </w:pPr>
      <w:r>
        <w:rPr>
          <w:rFonts w:ascii="Consolas" w:hAnsi="Consolas"/>
          <w:b w:val="0"/>
          <w:color w:val="233C7D"/>
          <w:sz w:val="19"/>
        </w:rPr>
        <w:t xml:space="preserve">  "resoldDayCreditQuantity": 1,</w:t>
      </w:r>
    </w:p>
    <w:p>
      <w:pPr>
        <w:keepNext/>
        <w:spacing w:after="0"/>
        <w:shd w:val="clear" w:color="auto" w:fill="F1F3F8"/>
      </w:pPr>
      <w:r>
        <w:rPr>
          <w:rFonts w:ascii="Consolas" w:hAnsi="Consolas"/>
          <w:b w:val="0"/>
          <w:color w:val="233C7D"/>
          <w:sz w:val="19"/>
        </w:rPr>
        <w:t xml:space="preserve">  "manualCreditValue": 2.5,</w:t>
      </w:r>
    </w:p>
    <w:p>
      <w:pPr>
        <w:keepNext/>
        <w:spacing w:after="0"/>
        <w:shd w:val="clear" w:color="auto" w:fill="F1F3F8"/>
      </w:pPr>
      <w:r>
        <w:rPr>
          <w:rFonts w:ascii="Consolas" w:hAnsi="Consolas"/>
          <w:b w:val="0"/>
          <w:color w:val="233C7D"/>
          <w:sz w:val="19"/>
        </w:rPr>
        <w:t xml:space="preserve">  "isAutomaticVoucherEnabled": true,</w:t>
      </w:r>
    </w:p>
    <w:p>
      <w:pPr>
        <w:keepNext/>
        <w:spacing w:after="0"/>
        <w:shd w:val="clear" w:color="auto" w:fill="F1F3F8"/>
      </w:pPr>
      <w:r>
        <w:rPr>
          <w:rFonts w:ascii="Consolas" w:hAnsi="Consolas"/>
          <w:b w:val="0"/>
          <w:color w:val="233C7D"/>
          <w:sz w:val="19"/>
        </w:rPr>
        <w:t xml:space="preserve">  "voucherCreditValue": 5.5,</w:t>
      </w:r>
    </w:p>
    <w:p>
      <w:pPr>
        <w:keepNext/>
        <w:spacing w:after="0"/>
        <w:shd w:val="clear" w:color="auto" w:fill="F1F3F8"/>
      </w:pPr>
      <w:r>
        <w:rPr>
          <w:rFonts w:ascii="Consolas" w:hAnsi="Consolas"/>
          <w:b w:val="0"/>
          <w:color w:val="233C7D"/>
          <w:sz w:val="19"/>
        </w:rPr>
        <w:t xml:space="preserve">  "isPrepaidCardTopUpEnabled": false,</w:t>
      </w:r>
    </w:p>
    <w:p>
      <w:pPr>
        <w:keepNext/>
        <w:spacing w:after="0"/>
        <w:shd w:val="clear" w:color="auto" w:fill="F1F3F8"/>
      </w:pPr>
      <w:r>
        <w:rPr>
          <w:rFonts w:ascii="Consolas" w:hAnsi="Consolas"/>
          <w:b w:val="0"/>
          <w:color w:val="233C7D"/>
          <w:sz w:val="19"/>
        </w:rPr>
        <w:t xml:space="preserve">  "prepaidCardCreditValue": 10,</w:t>
      </w:r>
    </w:p>
    <w:p>
      <w:pPr>
        <w:keepNext/>
        <w:spacing w:after="0"/>
        <w:shd w:val="clear" w:color="auto" w:fill="F1F3F8"/>
      </w:pPr>
      <w:r>
        <w:rPr>
          <w:rFonts w:ascii="Consolas" w:hAnsi="Consolas"/>
          <w:b w:val="0"/>
          <w:color w:val="233C7D"/>
          <w:sz w:val="19"/>
        </w:rPr>
        <w:t xml:space="preserve">  "idProperty": "5b1f3c7e-2d4a-4e8b-9c1d-7a6e5f4b3c2d"</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400</w:t>
            </w:r>
          </w:p>
        </w:tc>
        <w:tc>
          <w:tcPr>
            <w:tcW w:type="dxa" w:w="3061"/>
          </w:tcPr>
          <w:p>
            <w:pPr>
              <w:spacing w:after="0"/>
            </w:pPr>
            <w:r>
              <w:rPr>
                <w:rFonts w:ascii="Consolas" w:hAnsi="Consolas"/>
                <w:b w:val="0"/>
                <w:color w:val="233C7D"/>
                <w:sz w:val="19"/>
              </w:rPr>
              <w:t>validation.failed</w:t>
            </w:r>
          </w:p>
        </w:tc>
        <w:tc>
          <w:tcPr>
            <w:tcW w:type="dxa" w:w="5896"/>
          </w:tcPr>
          <w:p>
            <w:pPr>
              <w:spacing w:after="0"/>
            </w:pPr>
            <w:r>
              <w:rPr>
                <w:b w:val="0"/>
                <w:sz w:val="19"/>
              </w:rPr>
              <w:t>Un valore non valido (es. un numero negativo): il dettaglio per campo è in errors[], il frontend lo mostra sotto il campo.</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/api/vouchers/voucher-list</w:t>
      </w:r>
    </w:p>
    <w:p>
      <w:r>
        <w:t>Sconti e voucher: elenco</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/api/vouchers/voucher-list</w:t>
      </w:r>
    </w:p>
    <w:p>
      <w:pPr>
        <w:spacing w:after="40"/>
      </w:pPr>
      <w:r>
        <w:rPr>
          <w:b/>
        </w:rPr>
        <w:t xml:space="preserve">Nel frontend: </w:t>
      </w:r>
      <w:r>
        <w:rPr>
          <w:rFonts w:ascii="Consolas" w:hAnsi="Consolas"/>
          <w:b w:val="0"/>
          <w:color w:val="233C7D"/>
        </w:rPr>
        <w:t>VoucherService.voucherList</w:t>
      </w:r>
    </w:p>
    <w:p>
      <w:pPr>
        <w:spacing w:after="40"/>
      </w:pPr>
      <w:r>
        <w:rPr>
          <w:b/>
        </w:rPr>
        <w:t xml:space="preserve">Autenticazione: </w:t>
      </w:r>
      <w:r>
        <w:rPr>
          <w:b w:val="0"/>
        </w:rPr>
        <w:t>Header Authorization: Bearer &lt;accessToken&gt;.</w:t>
      </w:r>
    </w:p>
    <w:p>
      <w:pPr>
        <w:pStyle w:val="ListBullet"/>
      </w:pPr>
      <w:r>
        <w:t>La tabella della pagina Sconti e voucher (/settings/vouchers) la chiama all'apertura e quando cambiano pagina, ordinamento o numero di righe, come le altre tabelle.</w:t>
      </w:r>
    </w:p>
    <w:p>
      <w:pPr>
        <w:pStyle w:val="ListBullet"/>
      </w:pPr>
      <w:r>
        <w:t>Rotta data dall'utente; corpo standard delle tabelle (PageRequest, filters [] perché la pagina non ha filtri); nomi dei campi delle righe proposti dal frontend.</w:t>
      </w:r>
    </w:p>
    <w:p>
      <w:pPr>
        <w:pStyle w:val="ListBullet"/>
      </w:pPr>
      <w:r>
        <w:t>Le date arrivano in UTC e si mostrano come giorno (gg/mm/aaaa in italiano); il valore con il simbolo % o € secondo discountType.</w:t>
      </w:r>
    </w:p>
    <w:p>
      <w:pPr>
        <w:pStyle w:val="ListBullet"/>
      </w:pPr>
      <w:r>
        <w:t>Elimina e duplica (di riga e sui selezionati) chiamano vouchers/delete-voucher-item e vouchers/duplicate-voucher-item; Aggiungi sconto/voucher e modifica non chiamano ancora nessuna API.</w:t>
      </w:r>
    </w:p>
    <w:p>
      <w:pPr>
        <w:pStyle w:val="Heading2"/>
      </w:pPr>
      <w:r>
        <w:t>Payload inviato al backend</w:t>
      </w:r>
    </w:p>
    <w:p>
      <w:pPr>
        <w:pStyle w:val="Heading3"/>
      </w:pPr>
      <w:r>
        <w:rPr>
          <w:b w:val="0"/>
        </w:rPr>
        <w:t xml:space="preserve">Corpo JSON: </w:t>
      </w:r>
      <w:r>
        <w:rPr>
          <w:rFonts w:ascii="Consolas" w:hAnsi="Consolas"/>
          <w:b w:val="0"/>
        </w:rPr>
        <w:t>PageRequest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page</w:t>
            </w:r>
          </w:p>
        </w:tc>
        <w:tc>
          <w:tcPr>
            <w:tcW w:type="dxa" w:w="2608"/>
            <w:shd w:val="clear" w:color="auto" w:fill="F1F3F8"/>
          </w:tcPr>
          <w:p>
            <w:pPr>
              <w:spacing w:after="0"/>
            </w:pPr>
            <w:r>
              <w:rPr>
                <w:rFonts w:ascii="Consolas" w:hAnsi="Consolas"/>
                <w:b w:val="0"/>
                <w:color w:val="233C7D"/>
                <w:sz w:val="19"/>
              </w:rPr>
              <w:t>number (intero, da 1)</w:t>
            </w:r>
          </w:p>
        </w:tc>
        <w:tc>
          <w:tcPr>
            <w:tcW w:type="dxa" w:w="4876"/>
            <w:shd w:val="clear" w:color="auto" w:fill="F1F3F8"/>
          </w:tcPr>
          <w:p>
            <w:pPr>
              <w:spacing w:after="0"/>
            </w:pPr>
            <w:r>
              <w:rPr>
                <w:b w:val="0"/>
                <w:sz w:val="19"/>
              </w:rPr>
              <w:t>Pagina richiesta.</w:t>
            </w:r>
          </w:p>
        </w:tc>
      </w:tr>
      <w:tr>
        <w:trPr>
          <w:cantSplit w:val="true"/>
        </w:trPr>
        <w:tc>
          <w:tcPr>
            <w:tcW w:type="dxa" w:w="2381"/>
          </w:tcPr>
          <w:p>
            <w:pPr>
              <w:spacing w:after="0"/>
            </w:pPr>
            <w:r>
              <w:rPr>
                <w:rFonts w:ascii="Consolas" w:hAnsi="Consolas"/>
                <w:b w:val="0"/>
                <w:color w:val="233C7D"/>
                <w:sz w:val="19"/>
              </w:rPr>
              <w:t>pageSize</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Righe per pagina: 10 (predefinito), 20, 50 o 100, scelte dall'utente con il selettore della tabella; nelle tabelle con righe fisse (es. le stampanti, 5) sempre quel numero.</w:t>
            </w:r>
          </w:p>
        </w:tc>
      </w:tr>
      <w:tr>
        <w:trPr>
          <w:cantSplit w:val="true"/>
        </w:trPr>
        <w:tc>
          <w:tcPr>
            <w:tcW w:type="dxa" w:w="2381"/>
            <w:shd w:val="clear" w:color="auto" w:fill="F1F3F8"/>
          </w:tcPr>
          <w:p>
            <w:pPr>
              <w:spacing w:after="0"/>
            </w:pPr>
            <w:r>
              <w:rPr>
                <w:rFonts w:ascii="Consolas" w:hAnsi="Consolas"/>
                <w:b w:val="0"/>
                <w:color w:val="233C7D"/>
                <w:sz w:val="19"/>
              </w:rPr>
              <w:t>search</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Testo cercato nella lista ('' se non si cerca nulla): arriva dalla barra di ricerca della tabella, 0,5 s dopo l'ultimo tasto e da 3 caratteri. È il backend a cercarlo in alcuni campi specifici, detti per ogni API.</w:t>
            </w:r>
          </w:p>
        </w:tc>
      </w:tr>
      <w:tr>
        <w:trPr>
          <w:cantSplit w:val="true"/>
        </w:trPr>
        <w:tc>
          <w:tcPr>
            <w:tcW w:type="dxa" w:w="2381"/>
          </w:tcPr>
          <w:p>
            <w:pPr>
              <w:spacing w:after="0"/>
            </w:pPr>
            <w:r>
              <w:rPr>
                <w:rFonts w:ascii="Consolas" w:hAnsi="Consolas"/>
                <w:b w:val="0"/>
                <w:color w:val="233C7D"/>
                <w:sz w:val="19"/>
              </w:rPr>
              <w:t>filters</w:t>
            </w:r>
          </w:p>
        </w:tc>
        <w:tc>
          <w:tcPr>
            <w:tcW w:type="dxa" w:w="2608"/>
          </w:tcPr>
          <w:p>
            <w:pPr>
              <w:spacing w:after="0"/>
            </w:pPr>
            <w:r>
              <w:rPr>
                <w:rFonts w:ascii="Consolas" w:hAnsi="Consolas"/>
                <w:b w:val="0"/>
                <w:color w:val="233C7D"/>
                <w:sz w:val="19"/>
              </w:rPr>
              <w:t>PageFilter[] (array di oggetti)</w:t>
            </w:r>
          </w:p>
        </w:tc>
        <w:tc>
          <w:tcPr>
            <w:tcW w:type="dxa" w:w="4876"/>
          </w:tcPr>
          <w:p>
            <w:pPr>
              <w:spacing w:after="0"/>
            </w:pPr>
            <w:r>
              <w:rPr>
                <w:b w:val="0"/>
                <w:sz w:val="19"/>
              </w:rPr>
              <w:t>Filtri composti dalla pagina: un oggetto per campo (un field compare al massimo una volta), con i valori scelti in un array; un campo senza valori scelti non si manda; [] se non ce ne sono. C'è sempre, anche vuoto. Oggi li usa solo la pagina Database (datetimeFrom e datetimeTo del periodo scelto, bookingTypology, agreementBooking, idAffiliatedHotel e paymentStatus del popup Filtri); i valori dello stesso field sono alternative (basta che la riga ne rispetti uno, come un IN), field diversi valgono tutti insieme; quando torneranno i filtri dell'header saranno datetimeFrom, datetimeTo e bookingDayType.</w:t>
            </w:r>
          </w:p>
        </w:tc>
      </w:tr>
      <w:tr>
        <w:trPr>
          <w:cantSplit w:val="true"/>
        </w:trPr>
        <w:tc>
          <w:tcPr>
            <w:tcW w:type="dxa" w:w="2381"/>
            <w:shd w:val="clear" w:color="auto" w:fill="F1F3F8"/>
          </w:tcPr>
          <w:p>
            <w:pPr>
              <w:spacing w:after="0"/>
            </w:pPr>
            <w:r>
              <w:rPr>
                <w:rFonts w:ascii="Consolas" w:hAnsi="Consolas"/>
                <w:b w:val="0"/>
                <w:color w:val="233C7D"/>
                <w:sz w:val="19"/>
              </w:rPr>
              <w:t>sortField</w:t>
            </w:r>
          </w:p>
        </w:tc>
        <w:tc>
          <w:tcPr>
            <w:tcW w:type="dxa" w:w="2608"/>
            <w:shd w:val="clear" w:color="auto" w:fill="F1F3F8"/>
          </w:tcPr>
          <w:p>
            <w:pPr>
              <w:spacing w:after="0"/>
            </w:pPr>
            <w:r>
              <w:rPr>
                <w:rFonts w:ascii="Consolas" w:hAnsi="Consolas"/>
                <w:b w:val="0"/>
                <w:color w:val="233C7D"/>
                <w:sz w:val="19"/>
              </w:rPr>
              <w:t>string</w:t>
            </w:r>
          </w:p>
        </w:tc>
        <w:tc>
          <w:tcPr>
            <w:tcW w:type="dxa" w:w="4876"/>
            <w:shd w:val="clear" w:color="auto" w:fill="F1F3F8"/>
          </w:tcPr>
          <w:p>
            <w:pPr>
              <w:spacing w:after="0"/>
            </w:pPr>
            <w:r>
              <w:rPr>
                <w:b w:val="0"/>
                <w:sz w:val="19"/>
              </w:rPr>
              <w:t>Campo per cui ordinare: il field della colonna scelta dall'utente cliccando la sua intestazione (es. name); '' se non si ordina (ordine del server).</w:t>
            </w:r>
          </w:p>
        </w:tc>
      </w:tr>
      <w:tr>
        <w:trPr>
          <w:cantSplit w:val="true"/>
        </w:trPr>
        <w:tc>
          <w:tcPr>
            <w:tcW w:type="dxa" w:w="2381"/>
          </w:tcPr>
          <w:p>
            <w:pPr>
              <w:spacing w:after="0"/>
            </w:pPr>
            <w:r>
              <w:rPr>
                <w:rFonts w:ascii="Consolas" w:hAnsi="Consolas"/>
                <w:b w:val="0"/>
                <w:color w:val="233C7D"/>
                <w:sz w:val="19"/>
              </w:rPr>
              <w:t>sortDirection</w:t>
            </w:r>
          </w:p>
        </w:tc>
        <w:tc>
          <w:tcPr>
            <w:tcW w:type="dxa" w:w="2608"/>
          </w:tcPr>
          <w:p>
            <w:pPr>
              <w:spacing w:after="0"/>
            </w:pPr>
            <w:r>
              <w:rPr>
                <w:rFonts w:ascii="Consolas" w:hAnsi="Consolas"/>
                <w:b w:val="0"/>
                <w:color w:val="233C7D"/>
                <w:sz w:val="19"/>
              </w:rPr>
              <w:t>string (enum SortDirection)</w:t>
            </w:r>
          </w:p>
        </w:tc>
        <w:tc>
          <w:tcPr>
            <w:tcW w:type="dxa" w:w="4876"/>
          </w:tcPr>
          <w:p>
            <w:pPr>
              <w:spacing w:after="0"/>
            </w:pPr>
            <w:r>
              <w:rPr>
                <w:b w:val="0"/>
                <w:sz w:val="19"/>
              </w:rPr>
              <w:t>Direzione dell'ordinamento, con i nomi dell'enum .NET: Ascending o Descending. Conta solo con un sortField.</w:t>
            </w:r>
          </w:p>
        </w:tc>
      </w:tr>
    </w:tbl>
    <w:p>
      <w:pPr>
        <w:spacing w:after="40"/>
      </w:pPr>
    </w:p>
    <w:p>
      <w:pPr>
        <w:pStyle w:val="Heading3"/>
      </w:pPr>
      <w:r>
        <w:rPr>
          <w:b w:val="0"/>
        </w:rPr>
        <w:t xml:space="preserve">Oggetto </w:t>
      </w:r>
      <w:r>
        <w:rPr>
          <w:rFonts w:ascii="Consolas" w:hAnsi="Consolas"/>
          <w:b w:val="0"/>
        </w:rPr>
        <w:t>PageFilter</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field</w:t>
            </w:r>
          </w:p>
        </w:tc>
        <w:tc>
          <w:tcPr>
            <w:tcW w:type="dxa" w:w="2608"/>
          </w:tcPr>
          <w:p>
            <w:pPr>
              <w:spacing w:after="0"/>
            </w:pPr>
            <w:r>
              <w:rPr>
                <w:rFonts w:ascii="Consolas" w:hAnsi="Consolas"/>
                <w:b w:val="0"/>
                <w:color w:val="233C7D"/>
                <w:sz w:val="19"/>
              </w:rPr>
              <w:t>string</w:t>
            </w:r>
          </w:p>
        </w:tc>
        <w:tc>
          <w:tcPr>
            <w:tcW w:type="dxa" w:w="4876"/>
          </w:tcPr>
          <w:p>
            <w:pPr>
              <w:spacing w:after="0"/>
            </w:pPr>
            <w:r>
              <w:rPr>
                <w:b w:val="0"/>
                <w:sz w:val="19"/>
              </w:rPr>
              <w:t>Nome del filtro, es. bookingDayType, datetimeFrom, datetimeTo.</w:t>
            </w:r>
          </w:p>
        </w:tc>
      </w:tr>
      <w:tr>
        <w:trPr>
          <w:cantSplit w:val="true"/>
        </w:trPr>
        <w:tc>
          <w:tcPr>
            <w:tcW w:type="dxa" w:w="2381"/>
            <w:shd w:val="clear" w:color="auto" w:fill="F1F3F8"/>
          </w:tcPr>
          <w:p>
            <w:pPr>
              <w:spacing w:after="0"/>
            </w:pPr>
            <w:r>
              <w:rPr>
                <w:rFonts w:ascii="Consolas" w:hAnsi="Consolas"/>
                <w:b w:val="0"/>
                <w:color w:val="233C7D"/>
                <w:sz w:val="19"/>
              </w:rPr>
              <w:t>value</w:t>
            </w:r>
          </w:p>
        </w:tc>
        <w:tc>
          <w:tcPr>
            <w:tcW w:type="dxa" w:w="2608"/>
            <w:shd w:val="clear" w:color="auto" w:fill="F1F3F8"/>
          </w:tcPr>
          <w:p>
            <w:pPr>
              <w:spacing w:after="0"/>
            </w:pPr>
            <w:r>
              <w:rPr>
                <w:rFonts w:ascii="Consolas" w:hAnsi="Consolas"/>
                <w:b w:val="0"/>
                <w:color w:val="233C7D"/>
                <w:sz w:val="19"/>
              </w:rPr>
              <w:t>string[] (array di stringhe, almeno una)</w:t>
            </w:r>
          </w:p>
        </w:tc>
        <w:tc>
          <w:tcPr>
            <w:tcW w:type="dxa" w:w="4876"/>
            <w:shd w:val="clear" w:color="auto" w:fill="F1F3F8"/>
          </w:tcPr>
          <w:p>
            <w:pPr>
              <w:spacing w:after="0"/>
            </w:pPr>
            <w:r>
              <w:rPr>
                <w:b w:val="0"/>
                <w:sz w:val="19"/>
              </w:rPr>
              <w:t>Valori scelti, sempre in un array anche quando è uno solo (es. datetimeFrom: ["2026-09-29T00:00:00.000Z"]; bookingTypology: ["Daily", "SevenDays"]): date in ISO 8601 UTC, enum con i nomi .NET, id come UUID.</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"page": 1,</w:t>
      </w:r>
    </w:p>
    <w:p>
      <w:pPr>
        <w:keepNext/>
        <w:spacing w:after="0"/>
        <w:shd w:val="clear" w:color="auto" w:fill="F1F3F8"/>
      </w:pPr>
      <w:r>
        <w:rPr>
          <w:rFonts w:ascii="Consolas" w:hAnsi="Consolas"/>
          <w:b w:val="0"/>
          <w:color w:val="233C7D"/>
          <w:sz w:val="19"/>
        </w:rPr>
        <w:t xml:space="preserve">  "pageSize": 10,</w:t>
      </w:r>
    </w:p>
    <w:p>
      <w:pPr>
        <w:keepNext/>
        <w:spacing w:after="0"/>
        <w:shd w:val="clear" w:color="auto" w:fill="F1F3F8"/>
      </w:pPr>
      <w:r>
        <w:rPr>
          <w:rFonts w:ascii="Consolas" w:hAnsi="Consolas"/>
          <w:b w:val="0"/>
          <w:color w:val="233C7D"/>
          <w:sz w:val="19"/>
        </w:rPr>
        <w:t xml:space="preserve">  "search": "g",</w:t>
      </w:r>
    </w:p>
    <w:p>
      <w:pPr>
        <w:keepNext/>
        <w:spacing w:after="0"/>
        <w:shd w:val="clear" w:color="auto" w:fill="F1F3F8"/>
      </w:pPr>
      <w:r>
        <w:rPr>
          <w:rFonts w:ascii="Consolas" w:hAnsi="Consolas"/>
          <w:b w:val="0"/>
          <w:color w:val="233C7D"/>
          <w:sz w:val="19"/>
        </w:rPr>
        <w:t xml:space="preserve">  "filters":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"field": "discountType",</w:t>
      </w:r>
    </w:p>
    <w:p>
      <w:pPr>
        <w:keepNext/>
        <w:spacing w:after="0"/>
        <w:shd w:val="clear" w:color="auto" w:fill="F1F3F8"/>
      </w:pPr>
      <w:r>
        <w:rPr>
          <w:rFonts w:ascii="Consolas" w:hAnsi="Consolas"/>
          <w:b w:val="0"/>
          <w:color w:val="233C7D"/>
          <w:sz w:val="19"/>
        </w:rPr>
        <w:t xml:space="preserve">      "value": [</w:t>
      </w:r>
    </w:p>
    <w:p>
      <w:pPr>
        <w:keepNext/>
        <w:spacing w:after="0"/>
        <w:shd w:val="clear" w:color="auto" w:fill="F1F3F8"/>
      </w:pPr>
      <w:r>
        <w:rPr>
          <w:rFonts w:ascii="Consolas" w:hAnsi="Consolas"/>
          <w:b w:val="0"/>
          <w:color w:val="233C7D"/>
          <w:sz w:val="19"/>
        </w:rPr>
        <w:t xml:space="preserve">        "Percentage",</w:t>
      </w:r>
    </w:p>
    <w:p>
      <w:pPr>
        <w:keepNext/>
        <w:spacing w:after="0"/>
        <w:shd w:val="clear" w:color="auto" w:fill="F1F3F8"/>
      </w:pPr>
      <w:r>
        <w:rPr>
          <w:rFonts w:ascii="Consolas" w:hAnsi="Consolas"/>
          <w:b w:val="0"/>
          <w:color w:val="233C7D"/>
          <w:sz w:val="19"/>
        </w:rPr>
        <w:t xml:space="preserve">        "Fixed"</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"sortField": "validFrom",</w:t>
      </w:r>
    </w:p>
    <w:p>
      <w:pPr>
        <w:keepNext/>
        <w:spacing w:after="0"/>
        <w:shd w:val="clear" w:color="auto" w:fill="F1F3F8"/>
      </w:pPr>
      <w:r>
        <w:rPr>
          <w:rFonts w:ascii="Consolas" w:hAnsi="Consolas"/>
          <w:b w:val="0"/>
          <w:color w:val="233C7D"/>
          <w:sz w:val="19"/>
        </w:rPr>
        <w:t xml:space="preserve">  "sortDirection": "Ascending"</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200 OK</w:t>
      </w:r>
    </w:p>
    <w:p>
      <w:pPr>
        <w:pStyle w:val="Heading3"/>
      </w:pPr>
      <w:r>
        <w:rPr>
          <w:b w:val="0"/>
        </w:rPr>
        <w:t xml:space="preserve">Corpo JSON: </w:t>
      </w:r>
      <w:r>
        <w:rPr>
          <w:rFonts w:ascii="Consolas" w:hAnsi="Consolas"/>
          <w:b w:val="0"/>
        </w:rPr>
        <w:t>Page&lt;VoucherItem&gt;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total</w:t>
            </w:r>
          </w:p>
        </w:tc>
        <w:tc>
          <w:tcPr>
            <w:tcW w:type="dxa" w:w="2608"/>
          </w:tcPr>
          <w:p>
            <w:pPr>
              <w:spacing w:after="0"/>
            </w:pPr>
            <w:r>
              <w:rPr>
                <w:rFonts w:ascii="Consolas" w:hAnsi="Consolas"/>
                <w:b w:val="0"/>
                <w:color w:val="233C7D"/>
                <w:sz w:val="19"/>
              </w:rPr>
              <w:t>number (intero)</w:t>
            </w:r>
          </w:p>
        </w:tc>
        <w:tc>
          <w:tcPr>
            <w:tcW w:type="dxa" w:w="4876"/>
          </w:tcPr>
          <w:p>
            <w:pPr>
              <w:spacing w:after="0"/>
            </w:pPr>
            <w:r>
              <w:rPr>
                <w:b w:val="0"/>
                <w:sz w:val="19"/>
              </w:rPr>
              <w:t>Numero totale di sconti e voucher che rispettano ricerca e filtri (per il paginatore).</w:t>
            </w:r>
          </w:p>
        </w:tc>
      </w:tr>
      <w:tr>
        <w:trPr>
          <w:cantSplit w:val="true"/>
        </w:trPr>
        <w:tc>
          <w:tcPr>
            <w:tcW w:type="dxa" w:w="2381"/>
            <w:shd w:val="clear" w:color="auto" w:fill="F1F3F8"/>
          </w:tcPr>
          <w:p>
            <w:pPr>
              <w:spacing w:after="0"/>
            </w:pPr>
            <w:r>
              <w:rPr>
                <w:rFonts w:ascii="Consolas" w:hAnsi="Consolas"/>
                <w:b w:val="0"/>
                <w:color w:val="233C7D"/>
                <w:sz w:val="19"/>
              </w:rPr>
              <w:t>rows</w:t>
            </w:r>
          </w:p>
        </w:tc>
        <w:tc>
          <w:tcPr>
            <w:tcW w:type="dxa" w:w="2608"/>
            <w:shd w:val="clear" w:color="auto" w:fill="F1F3F8"/>
          </w:tcPr>
          <w:p>
            <w:pPr>
              <w:spacing w:after="0"/>
            </w:pPr>
            <w:r>
              <w:rPr>
                <w:rFonts w:ascii="Consolas" w:hAnsi="Consolas"/>
                <w:b w:val="0"/>
                <w:color w:val="233C7D"/>
                <w:sz w:val="19"/>
              </w:rPr>
              <w:t>VoucherItem[] (array di oggetti)</w:t>
            </w:r>
          </w:p>
        </w:tc>
        <w:tc>
          <w:tcPr>
            <w:tcW w:type="dxa" w:w="4876"/>
            <w:shd w:val="clear" w:color="auto" w:fill="F1F3F8"/>
          </w:tcPr>
          <w:p>
            <w:pPr>
              <w:spacing w:after="0"/>
            </w:pPr>
            <w:r>
              <w:rPr>
                <w:b w:val="0"/>
                <w:sz w:val="19"/>
              </w:rPr>
              <w:t>Righe della pagina richiesta.</w:t>
            </w:r>
          </w:p>
        </w:tc>
      </w:tr>
    </w:tbl>
    <w:p>
      <w:pPr>
        <w:spacing w:after="40"/>
      </w:pPr>
    </w:p>
    <w:p>
      <w:pPr>
        <w:pStyle w:val="Heading3"/>
      </w:pPr>
      <w:r>
        <w:rPr>
          <w:b w:val="0"/>
        </w:rPr>
        <w:t xml:space="preserve">Oggetto </w:t>
      </w:r>
      <w:r>
        <w:rPr>
          <w:rFonts w:ascii="Consolas" w:hAnsi="Consolas"/>
          <w:b w:val="0"/>
        </w:rPr>
        <w:t>VoucherItem</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idVoucher</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Id dello sconto/voucher (non mostrato; serve alla selezione e alle azioni di riga).</w:t>
            </w:r>
          </w:p>
        </w:tc>
      </w:tr>
      <w:tr>
        <w:trPr>
          <w:cantSplit w:val="true"/>
        </w:trPr>
        <w:tc>
          <w:tcPr>
            <w:tcW w:type="dxa" w:w="2381"/>
            <w:shd w:val="clear" w:color="auto" w:fill="F1F3F8"/>
          </w:tcPr>
          <w:p>
            <w:pPr>
              <w:spacing w:after="0"/>
            </w:pPr>
            <w:r>
              <w:rPr>
                <w:rFonts w:ascii="Consolas" w:hAnsi="Consolas"/>
                <w:b w:val="0"/>
                <w:color w:val="233C7D"/>
                <w:sz w:val="19"/>
              </w:rPr>
              <w:t>voucherName</w:t>
            </w:r>
          </w:p>
        </w:tc>
        <w:tc>
          <w:tcPr>
            <w:tcW w:type="dxa" w:w="2608"/>
            <w:shd w:val="clear" w:color="auto" w:fill="F1F3F8"/>
          </w:tcPr>
          <w:p>
            <w:pPr>
              <w:spacing w:after="0"/>
            </w:pPr>
            <w:r>
              <w:rPr>
                <w:rFonts w:ascii="Consolas" w:hAnsi="Consolas"/>
                <w:b w:val="0"/>
                <w:color w:val="233C7D"/>
                <w:sz w:val="19"/>
              </w:rPr>
              <w:t>string | null</w:t>
            </w:r>
          </w:p>
        </w:tc>
        <w:tc>
          <w:tcPr>
            <w:tcW w:type="dxa" w:w="4876"/>
            <w:shd w:val="clear" w:color="auto" w:fill="F1F3F8"/>
          </w:tcPr>
          <w:p>
            <w:pPr>
              <w:spacing w:after="0"/>
            </w:pPr>
            <w:r>
              <w:rPr>
                <w:b w:val="0"/>
                <w:sz w:val="19"/>
              </w:rPr>
              <w:t>Nome (colonna Sconto).</w:t>
            </w:r>
          </w:p>
        </w:tc>
      </w:tr>
      <w:tr>
        <w:trPr>
          <w:cantSplit w:val="true"/>
        </w:trPr>
        <w:tc>
          <w:tcPr>
            <w:tcW w:type="dxa" w:w="2381"/>
          </w:tcPr>
          <w:p>
            <w:pPr>
              <w:spacing w:after="0"/>
            </w:pPr>
            <w:r>
              <w:rPr>
                <w:rFonts w:ascii="Consolas" w:hAnsi="Consolas"/>
                <w:b w:val="0"/>
                <w:color w:val="233C7D"/>
                <w:sz w:val="19"/>
              </w:rPr>
              <w:t>validFrom</w:t>
            </w:r>
          </w:p>
        </w:tc>
        <w:tc>
          <w:tcPr>
            <w:tcW w:type="dxa" w:w="2608"/>
          </w:tcPr>
          <w:p>
            <w:pPr>
              <w:spacing w:after="0"/>
            </w:pPr>
            <w:r>
              <w:rPr>
                <w:rFonts w:ascii="Consolas" w:hAnsi="Consolas"/>
                <w:b w:val="0"/>
                <w:color w:val="233C7D"/>
                <w:sz w:val="19"/>
              </w:rPr>
              <w:t>string (data ISO 8601 UTC) | null</w:t>
            </w:r>
          </w:p>
        </w:tc>
        <w:tc>
          <w:tcPr>
            <w:tcW w:type="dxa" w:w="4876"/>
          </w:tcPr>
          <w:p>
            <w:pPr>
              <w:spacing w:after="0"/>
            </w:pPr>
            <w:r>
              <w:rPr>
                <w:b w:val="0"/>
                <w:sz w:val="19"/>
              </w:rPr>
              <w:t>Primo giorno di validità (colonna Valido dal), mezzanotte UTC del giorno.</w:t>
            </w:r>
          </w:p>
        </w:tc>
      </w:tr>
      <w:tr>
        <w:trPr>
          <w:cantSplit w:val="true"/>
        </w:trPr>
        <w:tc>
          <w:tcPr>
            <w:tcW w:type="dxa" w:w="2381"/>
            <w:shd w:val="clear" w:color="auto" w:fill="F1F3F8"/>
          </w:tcPr>
          <w:p>
            <w:pPr>
              <w:spacing w:after="0"/>
            </w:pPr>
            <w:r>
              <w:rPr>
                <w:rFonts w:ascii="Consolas" w:hAnsi="Consolas"/>
                <w:b w:val="0"/>
                <w:color w:val="233C7D"/>
                <w:sz w:val="19"/>
              </w:rPr>
              <w:t>validTo</w:t>
            </w:r>
          </w:p>
        </w:tc>
        <w:tc>
          <w:tcPr>
            <w:tcW w:type="dxa" w:w="2608"/>
            <w:shd w:val="clear" w:color="auto" w:fill="F1F3F8"/>
          </w:tcPr>
          <w:p>
            <w:pPr>
              <w:spacing w:after="0"/>
            </w:pPr>
            <w:r>
              <w:rPr>
                <w:rFonts w:ascii="Consolas" w:hAnsi="Consolas"/>
                <w:b w:val="0"/>
                <w:color w:val="233C7D"/>
                <w:sz w:val="19"/>
              </w:rPr>
              <w:t>string (data ISO 8601 UTC) | null</w:t>
            </w:r>
          </w:p>
        </w:tc>
        <w:tc>
          <w:tcPr>
            <w:tcW w:type="dxa" w:w="4876"/>
            <w:shd w:val="clear" w:color="auto" w:fill="F1F3F8"/>
          </w:tcPr>
          <w:p>
            <w:pPr>
              <w:spacing w:after="0"/>
            </w:pPr>
            <w:r>
              <w:rPr>
                <w:b w:val="0"/>
                <w:sz w:val="19"/>
              </w:rPr>
              <w:t>Ultimo giorno di validità (colonna al), mezzanotte UTC del giorno.</w:t>
            </w:r>
          </w:p>
        </w:tc>
      </w:tr>
      <w:tr>
        <w:trPr>
          <w:cantSplit w:val="true"/>
        </w:trPr>
        <w:tc>
          <w:tcPr>
            <w:tcW w:type="dxa" w:w="2381"/>
          </w:tcPr>
          <w:p>
            <w:pPr>
              <w:spacing w:after="0"/>
            </w:pPr>
            <w:r>
              <w:rPr>
                <w:rFonts w:ascii="Consolas" w:hAnsi="Consolas"/>
                <w:b w:val="0"/>
                <w:color w:val="233C7D"/>
                <w:sz w:val="19"/>
              </w:rPr>
              <w:t>discountType</w:t>
            </w:r>
          </w:p>
        </w:tc>
        <w:tc>
          <w:tcPr>
            <w:tcW w:type="dxa" w:w="2608"/>
          </w:tcPr>
          <w:p>
            <w:pPr>
              <w:spacing w:after="0"/>
            </w:pPr>
            <w:r>
              <w:rPr>
                <w:rFonts w:ascii="Consolas" w:hAnsi="Consolas"/>
                <w:b w:val="0"/>
                <w:color w:val="233C7D"/>
                <w:sz w:val="19"/>
              </w:rPr>
              <w:t>string (enum DiscountType) | null</w:t>
            </w:r>
          </w:p>
        </w:tc>
        <w:tc>
          <w:tcPr>
            <w:tcW w:type="dxa" w:w="4876"/>
          </w:tcPr>
          <w:p>
            <w:pPr>
              <w:spacing w:after="0"/>
            </w:pPr>
            <w:r>
              <w:rPr>
                <w:b w:val="0"/>
                <w:sz w:val="19"/>
              </w:rPr>
              <w:t>Tipo di sconto (colonna Tipo di sconto): Percentage | Fixed. Il frontend lo traduce.</w:t>
            </w:r>
          </w:p>
        </w:tc>
      </w:tr>
      <w:tr>
        <w:trPr>
          <w:cantSplit w:val="true"/>
        </w:trPr>
        <w:tc>
          <w:tcPr>
            <w:tcW w:type="dxa" w:w="2381"/>
            <w:shd w:val="clear" w:color="auto" w:fill="F1F3F8"/>
          </w:tcPr>
          <w:p>
            <w:pPr>
              <w:spacing w:after="0"/>
            </w:pPr>
            <w:r>
              <w:rPr>
                <w:rFonts w:ascii="Consolas" w:hAnsi="Consolas"/>
                <w:b w:val="0"/>
                <w:color w:val="233C7D"/>
                <w:sz w:val="19"/>
              </w:rPr>
              <w:t>discountValue</w:t>
            </w:r>
          </w:p>
        </w:tc>
        <w:tc>
          <w:tcPr>
            <w:tcW w:type="dxa" w:w="2608"/>
            <w:shd w:val="clear" w:color="auto" w:fill="F1F3F8"/>
          </w:tcPr>
          <w:p>
            <w:pPr>
              <w:spacing w:after="0"/>
            </w:pPr>
            <w:r>
              <w:rPr>
                <w:rFonts w:ascii="Consolas" w:hAnsi="Consolas"/>
                <w:b w:val="0"/>
                <w:color w:val="233C7D"/>
                <w:sz w:val="19"/>
              </w:rPr>
              <w:t>number (decimale) | null</w:t>
            </w:r>
          </w:p>
        </w:tc>
        <w:tc>
          <w:tcPr>
            <w:tcW w:type="dxa" w:w="4876"/>
            <w:shd w:val="clear" w:color="auto" w:fill="F1F3F8"/>
          </w:tcPr>
          <w:p>
            <w:pPr>
              <w:spacing w:after="0"/>
            </w:pPr>
            <w:r>
              <w:rPr>
                <w:b w:val="0"/>
                <w:sz w:val="19"/>
              </w:rPr>
              <w:t>Valore (colonna Valore): percentuale (10 = 10%) con Percentage, importo in euro con Fixed.</w:t>
            </w:r>
          </w:p>
        </w:tc>
      </w:tr>
    </w:tbl>
    <w:p>
      <w:pPr>
        <w:spacing w:after="40"/>
      </w:pPr>
    </w:p>
    <w:p>
      <w:pPr>
        <w:pStyle w:val="Heading3"/>
      </w:pPr>
      <w:r>
        <w:t>Esempio di risposta (JSON)</w:t>
      </w:r>
    </w:p>
    <w:p>
      <w:pPr>
        <w:keepNext/>
      </w:pPr>
      <w:r>
        <w:t>rows contiene al massimo pageSize elementi (la pagina richiesta); total conta tutti gli sconti e voucher dello stabilimento.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"total": 2,</w:t>
      </w:r>
    </w:p>
    <w:p>
      <w:pPr>
        <w:keepNext/>
        <w:spacing w:after="0"/>
        <w:shd w:val="clear" w:color="auto" w:fill="F1F3F8"/>
      </w:pPr>
      <w:r>
        <w:rPr>
          <w:rFonts w:ascii="Consolas" w:hAnsi="Consolas"/>
          <w:b w:val="0"/>
          <w:color w:val="233C7D"/>
          <w:sz w:val="19"/>
        </w:rPr>
        <w:t xml:space="preserve">  "rows":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"idVoucher": "6d1e2f3a-4b5c-4d6e-8f7a-9b0c1d2e3f01",</w:t>
      </w:r>
    </w:p>
    <w:p>
      <w:pPr>
        <w:keepNext/>
        <w:spacing w:after="0"/>
        <w:shd w:val="clear" w:color="auto" w:fill="F1F3F8"/>
      </w:pPr>
      <w:r>
        <w:rPr>
          <w:rFonts w:ascii="Consolas" w:hAnsi="Consolas"/>
          <w:b w:val="0"/>
          <w:color w:val="233C7D"/>
          <w:sz w:val="19"/>
        </w:rPr>
        <w:t xml:space="preserve">      "voucherName": "Giugno",</w:t>
      </w:r>
    </w:p>
    <w:p>
      <w:pPr>
        <w:keepNext/>
        <w:spacing w:after="0"/>
        <w:shd w:val="clear" w:color="auto" w:fill="F1F3F8"/>
      </w:pPr>
      <w:r>
        <w:rPr>
          <w:rFonts w:ascii="Consolas" w:hAnsi="Consolas"/>
          <w:b w:val="0"/>
          <w:color w:val="233C7D"/>
          <w:sz w:val="19"/>
        </w:rPr>
        <w:t xml:space="preserve">      "validFrom": "2026-06-01T00:00:00.000Z",</w:t>
      </w:r>
    </w:p>
    <w:p>
      <w:pPr>
        <w:keepNext/>
        <w:spacing w:after="0"/>
        <w:shd w:val="clear" w:color="auto" w:fill="F1F3F8"/>
      </w:pPr>
      <w:r>
        <w:rPr>
          <w:rFonts w:ascii="Consolas" w:hAnsi="Consolas"/>
          <w:b w:val="0"/>
          <w:color w:val="233C7D"/>
          <w:sz w:val="19"/>
        </w:rPr>
        <w:t xml:space="preserve">      "validTo": "2026-06-30T00:00:00.000Z",</w:t>
      </w:r>
    </w:p>
    <w:p>
      <w:pPr>
        <w:keepNext/>
        <w:spacing w:after="0"/>
        <w:shd w:val="clear" w:color="auto" w:fill="F1F3F8"/>
      </w:pPr>
      <w:r>
        <w:rPr>
          <w:rFonts w:ascii="Consolas" w:hAnsi="Consolas"/>
          <w:b w:val="0"/>
          <w:color w:val="233C7D"/>
          <w:sz w:val="19"/>
        </w:rPr>
        <w:t xml:space="preserve">      "discountType": "Percentage",</w:t>
      </w:r>
    </w:p>
    <w:p>
      <w:pPr>
        <w:keepNext/>
        <w:spacing w:after="0"/>
        <w:shd w:val="clear" w:color="auto" w:fill="F1F3F8"/>
      </w:pPr>
      <w:r>
        <w:rPr>
          <w:rFonts w:ascii="Consolas" w:hAnsi="Consolas"/>
          <w:b w:val="0"/>
          <w:color w:val="233C7D"/>
          <w:sz w:val="19"/>
        </w:rPr>
        <w:t xml:space="preserve">      "discountValue": 10</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"idVoucher": "6d1e2f3a-4b5c-4d6e-8f7a-9b0c1d2e3f02",</w:t>
      </w:r>
    </w:p>
    <w:p>
      <w:pPr>
        <w:keepNext/>
        <w:spacing w:after="0"/>
        <w:shd w:val="clear" w:color="auto" w:fill="F1F3F8"/>
      </w:pPr>
      <w:r>
        <w:rPr>
          <w:rFonts w:ascii="Consolas" w:hAnsi="Consolas"/>
          <w:b w:val="0"/>
          <w:color w:val="233C7D"/>
          <w:sz w:val="19"/>
        </w:rPr>
        <w:t xml:space="preserve">      "voucherName": "Ferragosto",</w:t>
      </w:r>
    </w:p>
    <w:p>
      <w:pPr>
        <w:keepNext/>
        <w:spacing w:after="0"/>
        <w:shd w:val="clear" w:color="auto" w:fill="F1F3F8"/>
      </w:pPr>
      <w:r>
        <w:rPr>
          <w:rFonts w:ascii="Consolas" w:hAnsi="Consolas"/>
          <w:b w:val="0"/>
          <w:color w:val="233C7D"/>
          <w:sz w:val="19"/>
        </w:rPr>
        <w:t xml:space="preserve">      "validFrom": "2026-08-12T00:00:00.000Z",</w:t>
      </w:r>
    </w:p>
    <w:p>
      <w:pPr>
        <w:keepNext/>
        <w:spacing w:after="0"/>
        <w:shd w:val="clear" w:color="auto" w:fill="F1F3F8"/>
      </w:pPr>
      <w:r>
        <w:rPr>
          <w:rFonts w:ascii="Consolas" w:hAnsi="Consolas"/>
          <w:b w:val="0"/>
          <w:color w:val="233C7D"/>
          <w:sz w:val="19"/>
        </w:rPr>
        <w:t xml:space="preserve">      "validTo": "2026-08-16T00:00:00.000Z",</w:t>
      </w:r>
    </w:p>
    <w:p>
      <w:pPr>
        <w:keepNext/>
        <w:spacing w:after="0"/>
        <w:shd w:val="clear" w:color="auto" w:fill="F1F3F8"/>
      </w:pPr>
      <w:r>
        <w:rPr>
          <w:rFonts w:ascii="Consolas" w:hAnsi="Consolas"/>
          <w:b w:val="0"/>
          <w:color w:val="233C7D"/>
          <w:sz w:val="19"/>
        </w:rPr>
        <w:t xml:space="preserve">      "discountType": "Fixed",</w:t>
      </w:r>
    </w:p>
    <w:p>
      <w:pPr>
        <w:keepNext/>
        <w:spacing w:after="0"/>
        <w:shd w:val="clear" w:color="auto" w:fill="F1F3F8"/>
      </w:pPr>
      <w:r>
        <w:rPr>
          <w:rFonts w:ascii="Consolas" w:hAnsi="Consolas"/>
          <w:b w:val="0"/>
          <w:color w:val="233C7D"/>
          <w:sz w:val="19"/>
        </w:rPr>
        <w:t xml:space="preserve">      "discountValue": 5</w:t>
      </w:r>
    </w:p>
    <w:p>
      <w:pPr>
        <w:keepNext/>
        <w:spacing w:after="0"/>
        <w:shd w:val="clear" w:color="auto" w:fill="F1F3F8"/>
      </w:pPr>
      <w:r>
        <w:rPr>
          <w:rFonts w:ascii="Consolas" w:hAnsi="Consolas"/>
          <w:b w:val="0"/>
          <w:color w:val="233C7D"/>
          <w:sz w:val="19"/>
        </w:rPr>
        <w:t xml:space="preserve">    }</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403</w:t>
            </w:r>
          </w:p>
        </w:tc>
        <w:tc>
          <w:tcPr>
            <w:tcW w:type="dxa" w:w="3061"/>
          </w:tcPr>
          <w:p>
            <w:pPr>
              <w:spacing w:after="0"/>
            </w:pPr>
            <w:r>
              <w:rPr>
                <w:rFonts w:ascii="Consolas" w:hAnsi="Consolas"/>
                <w:b w:val="0"/>
                <w:color w:val="233C7D"/>
                <w:sz w:val="19"/>
              </w:rPr>
              <w:t>auth.forbidden</w:t>
            </w:r>
          </w:p>
        </w:tc>
        <w:tc>
          <w:tcPr>
            <w:tcW w:type="dxa" w:w="5896"/>
          </w:tcPr>
          <w:p>
            <w:pPr>
              <w:spacing w:after="0"/>
            </w:pPr>
            <w:r>
              <w:rPr>
                <w:b w:val="0"/>
                <w:sz w:val="19"/>
              </w:rPr>
              <w:t>idProperty assente, sconosciuto o non dell'utente: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401</w:t>
            </w:r>
          </w:p>
        </w:tc>
        <w:tc>
          <w:tcPr>
            <w:tcW w:type="dxa" w:w="3061"/>
            <w:shd w:val="clear" w:color="auto" w:fill="F1F3F8"/>
          </w:tcPr>
          <w:p>
            <w:pPr>
              <w:spacing w:after="0"/>
            </w:pPr>
            <w:r>
              <w:rPr>
                <w:rFonts w:ascii="Consolas" w:hAnsi="Consolas"/>
                <w:b w:val="0"/>
                <w:color w:val="233C7D"/>
                <w:sz w:val="19"/>
              </w:rPr>
              <w:t>auth.unauthenticated</w:t>
            </w:r>
          </w:p>
        </w:tc>
        <w:tc>
          <w:tcPr>
            <w:tcW w:type="dxa" w:w="5896"/>
            <w:shd w:val="clear" w:color="auto" w:fill="F1F3F8"/>
          </w:tcPr>
          <w:p>
            <w:pPr>
              <w:spacing w:after="0"/>
            </w:pPr>
            <w:r>
              <w:rPr>
                <w:b w:val="0"/>
                <w:sz w:val="19"/>
              </w:rPr>
              <w:t>Access token assente, scaduto o non valido: il frontend rinnova il token e ripete la chiamata una volta.</w:t>
            </w:r>
          </w:p>
        </w:tc>
      </w:tr>
      <w:tr>
        <w:trPr>
          <w:cantSplit w:val="true"/>
        </w:trPr>
        <w:tc>
          <w:tcPr>
            <w:tcW w:type="dxa" w:w="907"/>
          </w:tcPr>
          <w:p>
            <w:pPr>
              <w:spacing w:after="0"/>
            </w:pPr>
            <w:r>
              <w:rPr>
                <w:rFonts w:ascii="Consolas" w:hAnsi="Consolas"/>
                <w:b w:val="0"/>
                <w:color w:val="233C7D"/>
                <w:sz w:val="19"/>
              </w:rPr>
              <w:t>500</w:t>
            </w:r>
          </w:p>
        </w:tc>
        <w:tc>
          <w:tcPr>
            <w:tcW w:type="dxa" w:w="3061"/>
          </w:tcPr>
          <w:p>
            <w:pPr>
              <w:spacing w:after="0"/>
            </w:pPr>
            <w:r>
              <w:rPr>
                <w:rFonts w:ascii="Consolas" w:hAnsi="Consolas"/>
                <w:b w:val="0"/>
                <w:color w:val="233C7D"/>
                <w:sz w:val="19"/>
              </w:rPr>
              <w:t>server.unexpected</w:t>
            </w:r>
          </w:p>
        </w:tc>
        <w:tc>
          <w:tcPr>
            <w:tcW w:type="dxa" w:w="5896"/>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stabilimento non valido:</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"https://errors.summerbooking/auth/forbidden",</w:t>
      </w:r>
    </w:p>
    <w:p>
      <w:pPr>
        <w:keepNext/>
        <w:spacing w:after="0"/>
        <w:shd w:val="clear" w:color="auto" w:fill="F1F3F8"/>
      </w:pPr>
      <w:r>
        <w:rPr>
          <w:rFonts w:ascii="Consolas" w:hAnsi="Consolas"/>
          <w:b w:val="0"/>
          <w:color w:val="233C7D"/>
          <w:sz w:val="19"/>
        </w:rPr>
        <w:t xml:space="preserve">  "status": 403,</w:t>
      </w:r>
    </w:p>
    <w:p>
      <w:pPr>
        <w:keepNext/>
        <w:spacing w:after="0"/>
        <w:shd w:val="clear" w:color="auto" w:fill="F1F3F8"/>
      </w:pPr>
      <w:r>
        <w:rPr>
          <w:rFonts w:ascii="Consolas" w:hAnsi="Consolas"/>
          <w:b w:val="0"/>
          <w:color w:val="233C7D"/>
          <w:sz w:val="19"/>
        </w:rPr>
        <w:t xml:space="preserve">  "code": "auth.forbidden",</w:t>
      </w:r>
    </w:p>
    <w:p>
      <w:pPr>
        <w:keepNext/>
        <w:spacing w:after="0"/>
        <w:shd w:val="clear" w:color="auto" w:fill="F1F3F8"/>
      </w:pPr>
      <w:r>
        <w:rPr>
          <w:rFonts w:ascii="Consolas" w:hAnsi="Consolas"/>
          <w:b w:val="0"/>
          <w:color w:val="233C7D"/>
          <w:sz w:val="19"/>
        </w:rPr>
        <w:t xml:space="preserve">  "title": "Operation not allowed",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/api/vouchers/delete-voucher-item</w:t>
      </w:r>
    </w:p>
    <w:p>
      <w:r>
        <w:t>Sconti e voucher: eliminazione</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/api/vouchers/delete-voucher-item</w:t>
      </w:r>
    </w:p>
    <w:p>
      <w:pPr>
        <w:spacing w:after="40"/>
      </w:pPr>
      <w:r>
        <w:rPr>
          <w:b/>
        </w:rPr>
        <w:t xml:space="preserve">Nel frontend: </w:t>
      </w:r>
      <w:r>
        <w:rPr>
          <w:rFonts w:ascii="Consolas" w:hAnsi="Consolas"/>
          <w:b w:val="0"/>
          <w:color w:val="233C7D"/>
        </w:rPr>
        <w:t>VoucherService.deleteVoucherItems</w:t>
      </w:r>
    </w:p>
    <w:p>
      <w:pPr>
        <w:spacing w:after="40"/>
      </w:pPr>
      <w:r>
        <w:rPr>
          <w:b/>
        </w:rPr>
        <w:t xml:space="preserve">Autenticazione: </w:t>
      </w:r>
      <w:r>
        <w:rPr>
          <w:b w:val="0"/>
        </w:rPr>
        <w:t>Header Authorization: Bearer &lt;accessToken&gt;.</w:t>
      </w:r>
    </w:p>
    <w:p>
      <w:pPr>
        <w:pStyle w:val="ListBullet"/>
      </w:pPr>
      <w:r>
        <w:t>La chiamano il cestino di una riga e "elimina selezionati" della tabella Sconti e voucher, dopo il popup di conferma (nome dello sconto/voucher per una riga, numero per la selezione).</w:t>
      </w:r>
    </w:p>
    <w:p>
      <w:pPr>
        <w:pStyle w:val="ListBullet"/>
      </w:pPr>
      <w:r>
        <w:t>Rotta data dall'utente; stessa forma di warehouse/delete-warehouse-item: tutto o niente, se un id non va bene non si elimina nulla.</w:t>
      </w:r>
    </w:p>
    <w:p>
      <w:pPr>
        <w:pStyle w:val="ListBullet"/>
      </w:pPr>
      <w:r>
        <w:t>Durante la chiamata la pagina è coperta da uno spinner; se riesce la tabella si ricarica e le righe eliminate escono dalla selezione, se fallisce il messaggio del code compare nel popup "Operazione non riuscita".</w:t>
      </w:r>
    </w:p>
    <w:p>
      <w:pPr>
        <w:pStyle w:val="Heading2"/>
      </w:pPr>
      <w:r>
        <w:t>Payload inviato al backend</w:t>
      </w:r>
    </w:p>
    <w:p>
      <w:pPr>
        <w:pStyle w:val="Heading3"/>
      </w:pPr>
      <w:r>
        <w:rPr>
          <w:b w:val="0"/>
        </w:rPr>
        <w:t xml:space="preserve">Corpo JSON: </w:t>
      </w:r>
      <w:r>
        <w:rPr>
          <w:rFonts w:ascii="Consolas" w:hAnsi="Consolas"/>
          <w:b w:val="0"/>
        </w:rPr>
        <w:t>DeleteVoucherItemsRequest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idVouchers</w:t>
            </w:r>
          </w:p>
        </w:tc>
        <w:tc>
          <w:tcPr>
            <w:tcW w:type="dxa" w:w="2608"/>
            <w:shd w:val="clear" w:color="auto" w:fill="F1F3F8"/>
          </w:tcPr>
          <w:p>
            <w:pPr>
              <w:spacing w:after="0"/>
            </w:pPr>
            <w:r>
              <w:rPr>
                <w:rFonts w:ascii="Consolas" w:hAnsi="Consolas"/>
                <w:b w:val="0"/>
                <w:color w:val="233C7D"/>
                <w:sz w:val="19"/>
              </w:rPr>
              <w:t>string[] (UUID, almeno uno)</w:t>
            </w:r>
          </w:p>
        </w:tc>
        <w:tc>
          <w:tcPr>
            <w:tcW w:type="dxa" w:w="4876"/>
            <w:shd w:val="clear" w:color="auto" w:fill="F1F3F8"/>
          </w:tcPr>
          <w:p>
            <w:pPr>
              <w:spacing w:after="0"/>
            </w:pPr>
            <w:r>
              <w:rPr>
                <w:b w:val="0"/>
                <w:sz w:val="19"/>
              </w:rPr>
              <w:t>Sconti/voucher da eliminare (idVoucher delle righe di vouchers/voucher-list): uno con il cestino della riga, più con "elimina selezionati".</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"idVouchers": [</w:t>
      </w:r>
    </w:p>
    <w:p>
      <w:pPr>
        <w:keepNext/>
        <w:spacing w:after="0"/>
        <w:shd w:val="clear" w:color="auto" w:fill="F1F3F8"/>
      </w:pPr>
      <w:r>
        <w:rPr>
          <w:rFonts w:ascii="Consolas" w:hAnsi="Consolas"/>
          <w:b w:val="0"/>
          <w:color w:val="233C7D"/>
          <w:sz w:val="19"/>
        </w:rPr>
        <w:t xml:space="preserve">    "6d1e2f3a-4b5c-4d6e-8f7a-9b0c1d2e3f01",</w:t>
      </w:r>
    </w:p>
    <w:p>
      <w:pPr>
        <w:keepNext/>
        <w:spacing w:after="0"/>
        <w:shd w:val="clear" w:color="auto" w:fill="F1F3F8"/>
      </w:pPr>
      <w:r>
        <w:rPr>
          <w:rFonts w:ascii="Consolas" w:hAnsi="Consolas"/>
          <w:b w:val="0"/>
          <w:color w:val="233C7D"/>
          <w:sz w:val="19"/>
        </w:rPr>
        <w:t xml:space="preserve">    "6d1e2f3a-4b5c-4d6e-8f7a-9b0c1d2e3f02"</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404</w:t>
            </w:r>
          </w:p>
        </w:tc>
        <w:tc>
          <w:tcPr>
            <w:tcW w:type="dxa" w:w="3061"/>
          </w:tcPr>
          <w:p>
            <w:pPr>
              <w:spacing w:after="0"/>
            </w:pPr>
            <w:r>
              <w:rPr>
                <w:rFonts w:ascii="Consolas" w:hAnsi="Consolas"/>
                <w:b w:val="0"/>
                <w:color w:val="233C7D"/>
                <w:sz w:val="19"/>
              </w:rPr>
              <w:t>resource.not_found</w:t>
            </w:r>
          </w:p>
        </w:tc>
        <w:tc>
          <w:tcPr>
            <w:tcW w:type="dxa" w:w="5896"/>
          </w:tcPr>
          <w:p>
            <w:pPr>
              <w:spacing w:after="0"/>
            </w:pPr>
            <w:r>
              <w:rPr>
                <w:b w:val="0"/>
                <w:sz w:val="19"/>
              </w:rPr>
              <w:t>Un idVoucher non è uno sconto/voucher dello stabilimento (o idVouchers è vuoto):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sconto/voucher che non esiste:</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"https://errors.summerbooking/resource/not-found",</w:t>
      </w:r>
    </w:p>
    <w:p>
      <w:pPr>
        <w:keepNext/>
        <w:spacing w:after="0"/>
        <w:shd w:val="clear" w:color="auto" w:fill="F1F3F8"/>
      </w:pPr>
      <w:r>
        <w:rPr>
          <w:rFonts w:ascii="Consolas" w:hAnsi="Consolas"/>
          <w:b w:val="0"/>
          <w:color w:val="233C7D"/>
          <w:sz w:val="19"/>
        </w:rPr>
        <w:t xml:space="preserve">  "status": 404,</w:t>
      </w:r>
    </w:p>
    <w:p>
      <w:pPr>
        <w:keepNext/>
        <w:spacing w:after="0"/>
        <w:shd w:val="clear" w:color="auto" w:fill="F1F3F8"/>
      </w:pPr>
      <w:r>
        <w:rPr>
          <w:rFonts w:ascii="Consolas" w:hAnsi="Consolas"/>
          <w:b w:val="0"/>
          <w:color w:val="233C7D"/>
          <w:sz w:val="19"/>
        </w:rPr>
        <w:t xml:space="preserve">  "code": "resource.not_found",</w:t>
      </w:r>
    </w:p>
    <w:p>
      <w:pPr>
        <w:keepNext/>
        <w:spacing w:after="0"/>
        <w:shd w:val="clear" w:color="auto" w:fill="F1F3F8"/>
      </w:pPr>
      <w:r>
        <w:rPr>
          <w:rFonts w:ascii="Consolas" w:hAnsi="Consolas"/>
          <w:b w:val="0"/>
          <w:color w:val="233C7D"/>
          <w:sz w:val="19"/>
        </w:rPr>
        <w:t xml:space="preserve">  "title": "Resource not found",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rPr>
          <w:b w:val="0"/>
        </w:rPr>
        <w:t xml:space="preserve">POST </w:t>
      </w:r>
      <w:r>
        <w:rPr>
          <w:rFonts w:ascii="Consolas" w:hAnsi="Consolas"/>
          <w:b w:val="0"/>
        </w:rPr>
        <w:t>/api/vouchers/duplicate-voucher-item</w:t>
      </w:r>
    </w:p>
    <w:p>
      <w:r>
        <w:t>Sconti e voucher: duplicazione</w:t>
      </w:r>
    </w:p>
    <w:p>
      <w:pPr>
        <w:spacing w:after="40"/>
      </w:pPr>
      <w:r>
        <w:rPr>
          <w:b/>
        </w:rPr>
        <w:t xml:space="preserve">Metodo: </w:t>
      </w:r>
      <w:r>
        <w:rPr>
          <w:rFonts w:ascii="Consolas" w:hAnsi="Consolas"/>
          <w:b w:val="0"/>
          <w:color w:val="233C7D"/>
        </w:rPr>
        <w:t>POST</w:t>
      </w:r>
    </w:p>
    <w:p>
      <w:pPr>
        <w:spacing w:after="40"/>
      </w:pPr>
      <w:r>
        <w:rPr>
          <w:b/>
        </w:rPr>
        <w:t xml:space="preserve">Route: </w:t>
      </w:r>
      <w:r>
        <w:rPr>
          <w:rFonts w:ascii="Consolas" w:hAnsi="Consolas"/>
          <w:b w:val="0"/>
          <w:color w:val="233C7D"/>
        </w:rPr>
        <w:t>/api/vouchers/duplicate-voucher-item</w:t>
      </w:r>
    </w:p>
    <w:p>
      <w:pPr>
        <w:spacing w:after="40"/>
      </w:pPr>
      <w:r>
        <w:rPr>
          <w:b/>
        </w:rPr>
        <w:t xml:space="preserve">Nel frontend: </w:t>
      </w:r>
      <w:r>
        <w:rPr>
          <w:rFonts w:ascii="Consolas" w:hAnsi="Consolas"/>
          <w:b w:val="0"/>
          <w:color w:val="233C7D"/>
        </w:rPr>
        <w:t>VoucherService.duplicateVoucherItems</w:t>
      </w:r>
    </w:p>
    <w:p>
      <w:pPr>
        <w:spacing w:after="40"/>
      </w:pPr>
      <w:r>
        <w:rPr>
          <w:b/>
        </w:rPr>
        <w:t xml:space="preserve">Autenticazione: </w:t>
      </w:r>
      <w:r>
        <w:rPr>
          <w:b w:val="0"/>
        </w:rPr>
        <w:t>Header Authorization: Bearer &lt;accessToken&gt;.</w:t>
      </w:r>
    </w:p>
    <w:p>
      <w:pPr>
        <w:pStyle w:val="ListBullet"/>
      </w:pPr>
      <w:r>
        <w:t>La chiamano il bottone duplica di una riga e "duplica selezionati" della tabella Sconti e voucher, dopo il popup di conferma.</w:t>
      </w:r>
    </w:p>
    <w:p>
      <w:pPr>
        <w:pStyle w:val="ListBullet"/>
      </w:pPr>
      <w:r>
        <w:t>Rotta data dall'utente; stessa forma di warehouse/duplicate-warehouse-item: tutto o niente; il nome delle copie lo decide il backend.</w:t>
      </w:r>
    </w:p>
    <w:p>
      <w:pPr>
        <w:pStyle w:val="ListBullet"/>
      </w:pPr>
      <w:r>
        <w:t>Spinner a pagina intera; se riesce la tabella si ricarica (dopo "duplica selezionati" la selezione si svuota), se fallisce il messaggio del code compare nel popup "Operazione non riuscita".</w:t>
      </w:r>
    </w:p>
    <w:p>
      <w:pPr>
        <w:pStyle w:val="Heading2"/>
      </w:pPr>
      <w:r>
        <w:t>Payload inviato al backend</w:t>
      </w:r>
    </w:p>
    <w:p>
      <w:pPr>
        <w:pStyle w:val="Heading3"/>
      </w:pPr>
      <w:r>
        <w:rPr>
          <w:b w:val="0"/>
        </w:rPr>
        <w:t xml:space="preserve">Corpo JSON: </w:t>
      </w:r>
      <w:r>
        <w:rPr>
          <w:rFonts w:ascii="Consolas" w:hAnsi="Consolas"/>
          <w:b w:val="0"/>
        </w:rPr>
        <w:t>DuplicateVoucherItemsRequest</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2381"/>
            <w:shd w:val="clear" w:color="auto" w:fill="233C7D"/>
          </w:tcPr>
          <w:p>
            <w:pPr>
              <w:spacing w:after="0"/>
            </w:pPr>
            <w:r>
              <w:rPr>
                <w:b/>
                <w:color w:val="FFFFFF"/>
                <w:sz w:val="20"/>
              </w:rPr>
              <w:t>Parametro</w:t>
            </w:r>
          </w:p>
        </w:tc>
        <w:tc>
          <w:tcPr>
            <w:tcW w:type="dxa" w:w="2608"/>
            <w:shd w:val="clear" w:color="auto" w:fill="233C7D"/>
          </w:tcPr>
          <w:p>
            <w:pPr>
              <w:spacing w:after="0"/>
            </w:pPr>
            <w:r>
              <w:rPr>
                <w:b/>
                <w:color w:val="FFFFFF"/>
                <w:sz w:val="20"/>
              </w:rPr>
              <w:t>Tipo</w:t>
            </w:r>
          </w:p>
        </w:tc>
        <w:tc>
          <w:tcPr>
            <w:tcW w:type="dxa" w:w="4876"/>
            <w:shd w:val="clear" w:color="auto" w:fill="233C7D"/>
          </w:tcPr>
          <w:p>
            <w:pPr>
              <w:spacing w:after="0"/>
            </w:pPr>
            <w:r>
              <w:rPr>
                <w:b/>
                <w:color w:val="FFFFFF"/>
                <w:sz w:val="20"/>
              </w:rPr>
              <w:t>Descrizione</w:t>
            </w:r>
          </w:p>
        </w:tc>
      </w:tr>
      <w:tr>
        <w:trPr>
          <w:cantSplit w:val="true"/>
        </w:trPr>
        <w:tc>
          <w:tcPr>
            <w:tcW w:type="dxa" w:w="2381"/>
          </w:tcPr>
          <w:p>
            <w:pPr>
              <w:spacing w:after="0"/>
            </w:pPr>
            <w:r>
              <w:rPr>
                <w:rFonts w:ascii="Consolas" w:hAnsi="Consolas"/>
                <w:b w:val="0"/>
                <w:color w:val="233C7D"/>
                <w:sz w:val="19"/>
              </w:rPr>
              <w:t>idProperty</w:t>
            </w:r>
          </w:p>
        </w:tc>
        <w:tc>
          <w:tcPr>
            <w:tcW w:type="dxa" w:w="2608"/>
          </w:tcPr>
          <w:p>
            <w:pPr>
              <w:spacing w:after="0"/>
            </w:pPr>
            <w:r>
              <w:rPr>
                <w:rFonts w:ascii="Consolas" w:hAnsi="Consolas"/>
                <w:b w:val="0"/>
                <w:color w:val="233C7D"/>
                <w:sz w:val="19"/>
              </w:rPr>
              <w:t>string (UUID)</w:t>
            </w:r>
          </w:p>
        </w:tc>
        <w:tc>
          <w:tcPr>
            <w:tcW w:type="dxa" w:w="4876"/>
          </w:tcPr>
          <w:p>
            <w:pPr>
              <w:spacing w:after="0"/>
            </w:pPr>
            <w:r>
              <w:rPr>
                <w:b w:val="0"/>
                <w:sz w:val="19"/>
              </w:rPr>
              <w:t>Stabilimento dell'utente (da AuthUser.propertyId).</w:t>
            </w:r>
          </w:p>
        </w:tc>
      </w:tr>
      <w:tr>
        <w:trPr>
          <w:cantSplit w:val="true"/>
        </w:trPr>
        <w:tc>
          <w:tcPr>
            <w:tcW w:type="dxa" w:w="2381"/>
            <w:shd w:val="clear" w:color="auto" w:fill="F1F3F8"/>
          </w:tcPr>
          <w:p>
            <w:pPr>
              <w:spacing w:after="0"/>
            </w:pPr>
            <w:r>
              <w:rPr>
                <w:rFonts w:ascii="Consolas" w:hAnsi="Consolas"/>
                <w:b w:val="0"/>
                <w:color w:val="233C7D"/>
                <w:sz w:val="19"/>
              </w:rPr>
              <w:t>idVouchers</w:t>
            </w:r>
          </w:p>
        </w:tc>
        <w:tc>
          <w:tcPr>
            <w:tcW w:type="dxa" w:w="2608"/>
            <w:shd w:val="clear" w:color="auto" w:fill="F1F3F8"/>
          </w:tcPr>
          <w:p>
            <w:pPr>
              <w:spacing w:after="0"/>
            </w:pPr>
            <w:r>
              <w:rPr>
                <w:rFonts w:ascii="Consolas" w:hAnsi="Consolas"/>
                <w:b w:val="0"/>
                <w:color w:val="233C7D"/>
                <w:sz w:val="19"/>
              </w:rPr>
              <w:t>string[] (UUID, almeno uno)</w:t>
            </w:r>
          </w:p>
        </w:tc>
        <w:tc>
          <w:tcPr>
            <w:tcW w:type="dxa" w:w="4876"/>
            <w:shd w:val="clear" w:color="auto" w:fill="F1F3F8"/>
          </w:tcPr>
          <w:p>
            <w:pPr>
              <w:spacing w:after="0"/>
            </w:pPr>
            <w:r>
              <w:rPr>
                <w:b w:val="0"/>
                <w:sz w:val="19"/>
              </w:rPr>
              <w:t>Sconti/voucher da duplicare: uno con il bottone duplica della riga, più con "duplica selezionati".</w:t>
            </w:r>
          </w:p>
        </w:tc>
      </w:tr>
    </w:tbl>
    <w:p>
      <w:pPr>
        <w:spacing w:after="40"/>
      </w:pPr>
    </w:p>
    <w:p>
      <w:pPr>
        <w:pStyle w:val="Heading3"/>
      </w:pPr>
      <w:r>
        <w:t>Esempio di richiesta (JSON)</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"idProperty": "5b1f3c7e-2d4a-4e8b-9c1d-7a6e5f4b3c2d",</w:t>
      </w:r>
    </w:p>
    <w:p>
      <w:pPr>
        <w:keepNext/>
        <w:spacing w:after="0"/>
        <w:shd w:val="clear" w:color="auto" w:fill="F1F3F8"/>
      </w:pPr>
      <w:r>
        <w:rPr>
          <w:rFonts w:ascii="Consolas" w:hAnsi="Consolas"/>
          <w:b w:val="0"/>
          <w:color w:val="233C7D"/>
          <w:sz w:val="19"/>
        </w:rPr>
        <w:t xml:space="preserve">  "idVouchers": [</w:t>
      </w:r>
    </w:p>
    <w:p>
      <w:pPr>
        <w:keepNext/>
        <w:spacing w:after="0"/>
        <w:shd w:val="clear" w:color="auto" w:fill="F1F3F8"/>
      </w:pPr>
      <w:r>
        <w:rPr>
          <w:rFonts w:ascii="Consolas" w:hAnsi="Consolas"/>
          <w:b w:val="0"/>
          <w:color w:val="233C7D"/>
          <w:sz w:val="19"/>
        </w:rPr>
        <w:t xml:space="preserve">    "6d1e2f3a-4b5c-4d6e-8f7a-9b0c1d2e3f01"</w:t>
      </w:r>
    </w:p>
    <w:p>
      <w:pPr>
        <w:keepNext/>
        <w:spacing w:after="0"/>
        <w:shd w:val="clear" w:color="auto" w:fill="F1F3F8"/>
      </w:pPr>
      <w:r>
        <w:rPr>
          <w:rFonts w:ascii="Consolas" w:hAnsi="Consolas"/>
          <w:b w:val="0"/>
          <w:color w:val="233C7D"/>
          <w:sz w:val="19"/>
        </w:rPr>
        <w:t xml:space="preserve">  ]</w:t>
      </w:r>
    </w:p>
    <w:p>
      <w:pPr>
        <w:keepNext w:val="0"/>
        <w:spacing w:after="120"/>
        <w:shd w:val="clear" w:color="auto" w:fill="F1F3F8"/>
      </w:pPr>
      <w:r>
        <w:rPr>
          <w:rFonts w:ascii="Consolas" w:hAnsi="Consolas"/>
          <w:b w:val="0"/>
          <w:color w:val="233C7D"/>
          <w:sz w:val="19"/>
        </w:rPr>
        <w:t>}</w:t>
      </w:r>
    </w:p>
    <w:p>
      <w:pPr>
        <w:pStyle w:val="Heading2"/>
      </w:pPr>
      <w:r>
        <w:t>Risposta attesa dal server</w:t>
      </w:r>
    </w:p>
    <w:p>
      <w:pPr>
        <w:spacing w:after="40"/>
      </w:pPr>
      <w:r>
        <w:rPr>
          <w:b/>
        </w:rPr>
        <w:t xml:space="preserve">Stato: </w:t>
      </w:r>
      <w:r>
        <w:rPr>
          <w:b w:val="0"/>
        </w:rPr>
        <w:t>204 No Content (nessun corpo)</w:t>
      </w:r>
    </w:p>
    <w:p>
      <w:r>
        <w:t>Nessun corpo nella risposta, quindi nessun JSON.</w:t>
      </w:r>
    </w:p>
    <w:p>
      <w:pPr>
        <w:pStyle w:val="Heading2"/>
      </w:pPr>
      <w:r>
        <w:t>Errori possibili</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907"/>
            <w:shd w:val="clear" w:color="auto" w:fill="233C7D"/>
          </w:tcPr>
          <w:p>
            <w:pPr>
              <w:spacing w:after="0"/>
            </w:pPr>
            <w:r>
              <w:rPr>
                <w:b/>
                <w:color w:val="FFFFFF"/>
                <w:sz w:val="20"/>
              </w:rPr>
              <w:t>Status</w:t>
            </w:r>
          </w:p>
        </w:tc>
        <w:tc>
          <w:tcPr>
            <w:tcW w:type="dxa" w:w="3061"/>
            <w:shd w:val="clear" w:color="auto" w:fill="233C7D"/>
          </w:tcPr>
          <w:p>
            <w:pPr>
              <w:spacing w:after="0"/>
            </w:pPr>
            <w:r>
              <w:rPr>
                <w:b/>
                <w:color w:val="FFFFFF"/>
                <w:sz w:val="20"/>
              </w:rPr>
              <w:t>Codice</w:t>
            </w:r>
          </w:p>
        </w:tc>
        <w:tc>
          <w:tcPr>
            <w:tcW w:type="dxa" w:w="5896"/>
            <w:shd w:val="clear" w:color="auto" w:fill="233C7D"/>
          </w:tcPr>
          <w:p>
            <w:pPr>
              <w:spacing w:after="0"/>
            </w:pPr>
            <w:r>
              <w:rPr>
                <w:b/>
                <w:color w:val="FFFFFF"/>
                <w:sz w:val="20"/>
              </w:rPr>
              <w:t>Quando</w:t>
            </w:r>
          </w:p>
        </w:tc>
      </w:tr>
      <w:tr>
        <w:trPr>
          <w:cantSplit w:val="true"/>
        </w:trPr>
        <w:tc>
          <w:tcPr>
            <w:tcW w:type="dxa" w:w="907"/>
          </w:tcPr>
          <w:p>
            <w:pPr>
              <w:spacing w:after="0"/>
            </w:pPr>
            <w:r>
              <w:rPr>
                <w:rFonts w:ascii="Consolas" w:hAnsi="Consolas"/>
                <w:b w:val="0"/>
                <w:color w:val="233C7D"/>
                <w:sz w:val="19"/>
              </w:rPr>
              <w:t>404</w:t>
            </w:r>
          </w:p>
        </w:tc>
        <w:tc>
          <w:tcPr>
            <w:tcW w:type="dxa" w:w="3061"/>
          </w:tcPr>
          <w:p>
            <w:pPr>
              <w:spacing w:after="0"/>
            </w:pPr>
            <w:r>
              <w:rPr>
                <w:rFonts w:ascii="Consolas" w:hAnsi="Consolas"/>
                <w:b w:val="0"/>
                <w:color w:val="233C7D"/>
                <w:sz w:val="19"/>
              </w:rPr>
              <w:t>resource.not_found</w:t>
            </w:r>
          </w:p>
        </w:tc>
        <w:tc>
          <w:tcPr>
            <w:tcW w:type="dxa" w:w="5896"/>
          </w:tcPr>
          <w:p>
            <w:pPr>
              <w:spacing w:after="0"/>
            </w:pPr>
            <w:r>
              <w:rPr>
                <w:b w:val="0"/>
                <w:sz w:val="19"/>
              </w:rPr>
              <w:t>Un idVoucher non è uno sconto/voucher dello stabilimento (o idVouchers è vuoto): l'operazione è annullata, senza errors[].</w:t>
            </w:r>
          </w:p>
        </w:tc>
      </w:tr>
      <w:tr>
        <w:trPr>
          <w:cantSplit w:val="true"/>
        </w:trPr>
        <w:tc>
          <w:tcPr>
            <w:tcW w:type="dxa" w:w="907"/>
            <w:shd w:val="clear" w:color="auto" w:fill="F1F3F8"/>
          </w:tcPr>
          <w:p>
            <w:pPr>
              <w:spacing w:after="0"/>
            </w:pPr>
            <w:r>
              <w:rPr>
                <w:rFonts w:ascii="Consolas" w:hAnsi="Consolas"/>
                <w:b w:val="0"/>
                <w:color w:val="233C7D"/>
                <w:sz w:val="19"/>
              </w:rPr>
              <w:t>403</w:t>
            </w:r>
          </w:p>
        </w:tc>
        <w:tc>
          <w:tcPr>
            <w:tcW w:type="dxa" w:w="3061"/>
            <w:shd w:val="clear" w:color="auto" w:fill="F1F3F8"/>
          </w:tcPr>
          <w:p>
            <w:pPr>
              <w:spacing w:after="0"/>
            </w:pPr>
            <w:r>
              <w:rPr>
                <w:rFonts w:ascii="Consolas" w:hAnsi="Consolas"/>
                <w:b w:val="0"/>
                <w:color w:val="233C7D"/>
                <w:sz w:val="19"/>
              </w:rPr>
              <w:t>auth.forbidden</w:t>
            </w:r>
          </w:p>
        </w:tc>
        <w:tc>
          <w:tcPr>
            <w:tcW w:type="dxa" w:w="5896"/>
            <w:shd w:val="clear" w:color="auto" w:fill="F1F3F8"/>
          </w:tcPr>
          <w:p>
            <w:pPr>
              <w:spacing w:after="0"/>
            </w:pPr>
            <w:r>
              <w:rPr>
                <w:b w:val="0"/>
                <w:sz w:val="19"/>
              </w:rPr>
              <w:t>idProperty assente, sconosciuto o non dell'utente: l'operazione è annullata, senza errors[].</w:t>
            </w:r>
          </w:p>
        </w:tc>
      </w:tr>
      <w:tr>
        <w:trPr>
          <w:cantSplit w:val="true"/>
        </w:trPr>
        <w:tc>
          <w:tcPr>
            <w:tcW w:type="dxa" w:w="907"/>
          </w:tcPr>
          <w:p>
            <w:pPr>
              <w:spacing w:after="0"/>
            </w:pPr>
            <w:r>
              <w:rPr>
                <w:rFonts w:ascii="Consolas" w:hAnsi="Consolas"/>
                <w:b w:val="0"/>
                <w:color w:val="233C7D"/>
                <w:sz w:val="19"/>
              </w:rPr>
              <w:t>401</w:t>
            </w:r>
          </w:p>
        </w:tc>
        <w:tc>
          <w:tcPr>
            <w:tcW w:type="dxa" w:w="3061"/>
          </w:tcPr>
          <w:p>
            <w:pPr>
              <w:spacing w:after="0"/>
            </w:pPr>
            <w:r>
              <w:rPr>
                <w:rFonts w:ascii="Consolas" w:hAnsi="Consolas"/>
                <w:b w:val="0"/>
                <w:color w:val="233C7D"/>
                <w:sz w:val="19"/>
              </w:rPr>
              <w:t>auth.unauthenticated</w:t>
            </w:r>
          </w:p>
        </w:tc>
        <w:tc>
          <w:tcPr>
            <w:tcW w:type="dxa" w:w="5896"/>
          </w:tcPr>
          <w:p>
            <w:pPr>
              <w:spacing w:after="0"/>
            </w:pPr>
            <w:r>
              <w:rPr>
                <w:b w:val="0"/>
                <w:sz w:val="19"/>
              </w:rPr>
              <w:t>Access token assente, scaduto o non valido: il frontend rinnova il token e ripete la chiamata una volta.</w:t>
            </w:r>
          </w:p>
        </w:tc>
      </w:tr>
      <w:tr>
        <w:trPr>
          <w:cantSplit w:val="true"/>
        </w:trPr>
        <w:tc>
          <w:tcPr>
            <w:tcW w:type="dxa" w:w="907"/>
            <w:shd w:val="clear" w:color="auto" w:fill="F1F3F8"/>
          </w:tcPr>
          <w:p>
            <w:pPr>
              <w:spacing w:after="0"/>
            </w:pPr>
            <w:r>
              <w:rPr>
                <w:rFonts w:ascii="Consolas" w:hAnsi="Consolas"/>
                <w:b w:val="0"/>
                <w:color w:val="233C7D"/>
                <w:sz w:val="19"/>
              </w:rPr>
              <w:t>500</w:t>
            </w:r>
          </w:p>
        </w:tc>
        <w:tc>
          <w:tcPr>
            <w:tcW w:type="dxa" w:w="3061"/>
            <w:shd w:val="clear" w:color="auto" w:fill="F1F3F8"/>
          </w:tcPr>
          <w:p>
            <w:pPr>
              <w:spacing w:after="0"/>
            </w:pPr>
            <w:r>
              <w:rPr>
                <w:rFonts w:ascii="Consolas" w:hAnsi="Consolas"/>
                <w:b w:val="0"/>
                <w:color w:val="233C7D"/>
                <w:sz w:val="19"/>
              </w:rPr>
              <w:t>server.unexpected</w:t>
            </w:r>
          </w:p>
        </w:tc>
        <w:tc>
          <w:tcPr>
            <w:tcW w:type="dxa" w:w="5896"/>
            <w:shd w:val="clear" w:color="auto" w:fill="F1F3F8"/>
          </w:tcPr>
          <w:p>
            <w:pPr>
              <w:spacing w:after="0"/>
            </w:pPr>
            <w:r>
              <w:rPr>
                <w:b w:val="0"/>
                <w:sz w:val="19"/>
              </w:rPr>
              <w:t>Errore non gestito del server (vale per ogni API).</w:t>
            </w:r>
          </w:p>
        </w:tc>
      </w:tr>
    </w:tbl>
    <w:p>
      <w:pPr>
        <w:spacing w:after="40"/>
      </w:pPr>
    </w:p>
    <w:p>
      <w:pPr>
        <w:pStyle w:val="Heading3"/>
      </w:pPr>
      <w:r>
        <w:t>Esempio di errore (JSON)</w:t>
      </w:r>
    </w:p>
    <w:p>
      <w:pPr>
        <w:keepNext/>
      </w:pPr>
      <w:r>
        <w:t>Risposta a una richiesta con uno sconto/voucher che non esiste:</w:t>
      </w:r>
    </w:p>
    <w:p>
      <w:pPr>
        <w:keepNext/>
        <w:spacing w:after="0"/>
        <w:shd w:val="clear" w:color="auto" w:fill="F1F3F8"/>
      </w:pPr>
      <w:r>
        <w:rPr>
          <w:rFonts w:ascii="Consolas" w:hAnsi="Consolas"/>
          <w:b w:val="0"/>
          <w:color w:val="233C7D"/>
          <w:sz w:val="19"/>
        </w:rPr>
        <w:t>{</w:t>
      </w:r>
    </w:p>
    <w:p>
      <w:pPr>
        <w:keepNext/>
        <w:spacing w:after="0"/>
        <w:shd w:val="clear" w:color="auto" w:fill="F1F3F8"/>
      </w:pPr>
      <w:r>
        <w:rPr>
          <w:rFonts w:ascii="Consolas" w:hAnsi="Consolas"/>
          <w:b w:val="0"/>
          <w:color w:val="233C7D"/>
          <w:sz w:val="19"/>
        </w:rPr>
        <w:t xml:space="preserve">  "type": "https://errors.summerbooking/resource/not-found",</w:t>
      </w:r>
    </w:p>
    <w:p>
      <w:pPr>
        <w:keepNext/>
        <w:spacing w:after="0"/>
        <w:shd w:val="clear" w:color="auto" w:fill="F1F3F8"/>
      </w:pPr>
      <w:r>
        <w:rPr>
          <w:rFonts w:ascii="Consolas" w:hAnsi="Consolas"/>
          <w:b w:val="0"/>
          <w:color w:val="233C7D"/>
          <w:sz w:val="19"/>
        </w:rPr>
        <w:t xml:space="preserve">  "status": 404,</w:t>
      </w:r>
    </w:p>
    <w:p>
      <w:pPr>
        <w:keepNext/>
        <w:spacing w:after="0"/>
        <w:shd w:val="clear" w:color="auto" w:fill="F1F3F8"/>
      </w:pPr>
      <w:r>
        <w:rPr>
          <w:rFonts w:ascii="Consolas" w:hAnsi="Consolas"/>
          <w:b w:val="0"/>
          <w:color w:val="233C7D"/>
          <w:sz w:val="19"/>
        </w:rPr>
        <w:t xml:space="preserve">  "code": "resource.not_found",</w:t>
      </w:r>
    </w:p>
    <w:p>
      <w:pPr>
        <w:keepNext/>
        <w:spacing w:after="0"/>
        <w:shd w:val="clear" w:color="auto" w:fill="F1F3F8"/>
      </w:pPr>
      <w:r>
        <w:rPr>
          <w:rFonts w:ascii="Consolas" w:hAnsi="Consolas"/>
          <w:b w:val="0"/>
          <w:color w:val="233C7D"/>
          <w:sz w:val="19"/>
        </w:rPr>
        <w:t xml:space="preserve">  "title": "Resource not found",</w:t>
      </w:r>
    </w:p>
    <w:p>
      <w:pPr>
        <w:keepNext/>
        <w:spacing w:after="0"/>
        <w:shd w:val="clear" w:color="auto" w:fill="F1F3F8"/>
      </w:pPr>
      <w:r>
        <w:rPr>
          <w:rFonts w:ascii="Consolas" w:hAnsi="Consolas"/>
          <w:b w:val="0"/>
          <w:color w:val="233C7D"/>
          <w:sz w:val="19"/>
        </w:rPr>
        <w:t xml:space="preserve">  "traceId": "00-4bf92f3577b34da6a3ce929d0e0e4736-00f067aa0ba902b7-01"</w:t>
      </w:r>
    </w:p>
    <w:p>
      <w:pPr>
        <w:keepNext w:val="0"/>
        <w:spacing w:after="120"/>
        <w:shd w:val="clear" w:color="auto" w:fill="F1F3F8"/>
      </w:pPr>
      <w:r>
        <w:rPr>
          <w:rFonts w:ascii="Consolas" w:hAnsi="Consolas"/>
          <w:b w:val="0"/>
          <w:color w:val="233C7D"/>
          <w:sz w:val="19"/>
        </w:rPr>
        <w:t>}</w:t>
      </w:r>
    </w:p>
    <w:p>
      <w:pPr>
        <w:pStyle w:val="Heading1"/>
        <w:pageBreakBefore/>
      </w:pPr>
      <w:r>
        <w:t>Catalogo dei codici di errore</w:t>
      </w:r>
    </w:p>
    <w:p>
      <w:r>
        <w:t>Tutti i codici che il frontend gestisce oggi. Ognuno è anche la chiave di traduzione error.&lt;codice&gt; nei file it.json ed en.json. Da confermare o correggere col backend: una volta rilasciati non cambiano. I codici marcati "dal frontend" non li invia il backend.</w:t>
      </w:r>
    </w:p>
    <w:tbl>
      <w:tblPr>
        <w:tblW w:type="auto" w:w="0"/>
        <w:jc w:val="center"/>
        <w:tblLayout w:type="fixed"/>
        <w:tblLook w:firstColumn="1" w:firstRow="1" w:lastColumn="0" w:lastRow="0" w:noHBand="0" w:noVBand="1" w:val="04A0"/>
        <w:tblBorders>
          <w:top w:val="single" w:sz="4" w:color="C9CED8"/>
          <w:left w:val="single" w:sz="4" w:color="C9CED8"/>
          <w:bottom w:val="single" w:sz="4" w:color="C9CED8"/>
          <w:right w:val="single" w:sz="4" w:color="C9CED8"/>
          <w:insideH w:val="single" w:sz="4" w:color="C9CED8"/>
          <w:insideV w:val="single" w:sz="4" w:color="C9CED8"/>
        </w:tblBorders>
      </w:tblPr>
      <w:tblGrid>
        <w:gridCol w:w="3289"/>
        <w:gridCol w:w="3289"/>
        <w:gridCol w:w="3289"/>
      </w:tblGrid>
      <w:tr>
        <w:trPr>
          <w:cantSplit w:val="true"/>
          <w:tblHeader w:val="true"/>
        </w:trPr>
        <w:tc>
          <w:tcPr>
            <w:tcW w:type="dxa" w:w="3288"/>
            <w:shd w:val="clear" w:color="auto" w:fill="233C7D"/>
          </w:tcPr>
          <w:p>
            <w:pPr>
              <w:spacing w:after="0"/>
            </w:pPr>
            <w:r>
              <w:rPr>
                <w:b/>
                <w:color w:val="FFFFFF"/>
                <w:sz w:val="20"/>
              </w:rPr>
              <w:t>Codice</w:t>
            </w:r>
          </w:p>
        </w:tc>
        <w:tc>
          <w:tcPr>
            <w:tcW w:type="dxa" w:w="1928"/>
            <w:shd w:val="clear" w:color="auto" w:fill="233C7D"/>
          </w:tcPr>
          <w:p>
            <w:pPr>
              <w:spacing w:after="0"/>
            </w:pPr>
            <w:r>
              <w:rPr>
                <w:b/>
                <w:color w:val="FFFFFF"/>
                <w:sz w:val="20"/>
              </w:rPr>
              <w:t>Status</w:t>
            </w:r>
          </w:p>
        </w:tc>
        <w:tc>
          <w:tcPr>
            <w:tcW w:type="dxa" w:w="4649"/>
            <w:shd w:val="clear" w:color="auto" w:fill="233C7D"/>
          </w:tcPr>
          <w:p>
            <w:pPr>
              <w:spacing w:after="0"/>
            </w:pPr>
            <w:r>
              <w:rPr>
                <w:b/>
                <w:color w:val="FFFFFF"/>
                <w:sz w:val="20"/>
              </w:rPr>
              <w:t>Significato</w:t>
            </w:r>
          </w:p>
        </w:tc>
      </w:tr>
      <w:tr>
        <w:trPr>
          <w:cantSplit w:val="true"/>
        </w:trPr>
        <w:tc>
          <w:tcPr>
            <w:tcW w:type="dxa" w:w="3288"/>
          </w:tcPr>
          <w:p>
            <w:pPr>
              <w:spacing w:after="0"/>
            </w:pPr>
            <w:r>
              <w:rPr>
                <w:rFonts w:ascii="Consolas" w:hAnsi="Consolas"/>
                <w:b w:val="0"/>
                <w:color w:val="233C7D"/>
                <w:sz w:val="19"/>
              </w:rPr>
              <w:t>auth.invalid_credentials</w:t>
            </w:r>
          </w:p>
        </w:tc>
        <w:tc>
          <w:tcPr>
            <w:tcW w:type="dxa" w:w="1928"/>
          </w:tcPr>
          <w:p>
            <w:pPr>
              <w:spacing w:after="0"/>
            </w:pPr>
            <w:r>
              <w:rPr>
                <w:b w:val="0"/>
                <w:sz w:val="19"/>
              </w:rPr>
              <w:t>401 (login), 400 in errors[] (database/move-to-trash)</w:t>
            </w:r>
          </w:p>
        </w:tc>
        <w:tc>
          <w:tcPr>
            <w:tcW w:type="dxa" w:w="4649"/>
          </w:tcPr>
          <w:p>
            <w:pPr>
              <w:spacing w:after="0"/>
            </w:pPr>
            <w:r>
              <w:rPr>
                <w:b w:val="0"/>
                <w:sz w:val="19"/>
              </w:rPr>
              <w:t>Email o password non corrette (login); nella conferma di un'eliminazione, password dell'utente non corretta (errore del campo password).</w:t>
            </w:r>
          </w:p>
        </w:tc>
      </w:tr>
      <w:tr>
        <w:trPr>
          <w:cantSplit w:val="true"/>
        </w:trPr>
        <w:tc>
          <w:tcPr>
            <w:tcW w:type="dxa" w:w="3288"/>
            <w:shd w:val="clear" w:color="auto" w:fill="F1F3F8"/>
          </w:tcPr>
          <w:p>
            <w:pPr>
              <w:spacing w:after="0"/>
            </w:pPr>
            <w:r>
              <w:rPr>
                <w:rFonts w:ascii="Consolas" w:hAnsi="Consolas"/>
                <w:b w:val="0"/>
                <w:color w:val="233C7D"/>
                <w:sz w:val="19"/>
              </w:rPr>
              <w:t>auth.app_not_allowed</w:t>
            </w:r>
          </w:p>
        </w:tc>
        <w:tc>
          <w:tcPr>
            <w:tcW w:type="dxa" w:w="1928"/>
            <w:shd w:val="clear" w:color="auto" w:fill="F1F3F8"/>
          </w:tcPr>
          <w:p>
            <w:pPr>
              <w:spacing w:after="0"/>
            </w:pPr>
            <w:r>
              <w:rPr>
                <w:b w:val="0"/>
                <w:sz w:val="19"/>
              </w:rPr>
              <w:t>403 (login)</w:t>
            </w:r>
          </w:p>
        </w:tc>
        <w:tc>
          <w:tcPr>
            <w:tcW w:type="dxa" w:w="4649"/>
            <w:shd w:val="clear" w:color="auto" w:fill="F1F3F8"/>
          </w:tcPr>
          <w:p>
            <w:pPr>
              <w:spacing w:after="0"/>
            </w:pPr>
            <w:r>
              <w:rPr>
                <w:b w:val="0"/>
                <w:sz w:val="19"/>
              </w:rPr>
              <w:t>Il ruolo dell'utente non può accedere all'applicazione chiesta in app. Testo: Non autorizzato.</w:t>
            </w:r>
          </w:p>
        </w:tc>
      </w:tr>
      <w:tr>
        <w:trPr>
          <w:cantSplit w:val="true"/>
        </w:trPr>
        <w:tc>
          <w:tcPr>
            <w:tcW w:type="dxa" w:w="3288"/>
          </w:tcPr>
          <w:p>
            <w:pPr>
              <w:spacing w:after="0"/>
            </w:pPr>
            <w:r>
              <w:rPr>
                <w:rFonts w:ascii="Consolas" w:hAnsi="Consolas"/>
                <w:b w:val="0"/>
                <w:color w:val="233C7D"/>
                <w:sz w:val="19"/>
              </w:rPr>
              <w:t>auth.too_many_attempts</w:t>
            </w:r>
          </w:p>
        </w:tc>
        <w:tc>
          <w:tcPr>
            <w:tcW w:type="dxa" w:w="1928"/>
          </w:tcPr>
          <w:p>
            <w:pPr>
              <w:spacing w:after="0"/>
            </w:pPr>
            <w:r>
              <w:rPr>
                <w:b w:val="0"/>
                <w:sz w:val="19"/>
              </w:rPr>
              <w:t>429 (login)</w:t>
            </w:r>
          </w:p>
        </w:tc>
        <w:tc>
          <w:tcPr>
            <w:tcW w:type="dxa" w:w="4649"/>
          </w:tcPr>
          <w:p>
            <w:pPr>
              <w:spacing w:after="0"/>
            </w:pPr>
            <w:r>
              <w:rPr>
                <w:b w:val="0"/>
                <w:sz w:val="19"/>
              </w:rPr>
              <w:t>Troppi tentativi di accesso dallo stesso indirizzo. Testo: Troppi tentativi.</w:t>
            </w:r>
          </w:p>
        </w:tc>
      </w:tr>
      <w:tr>
        <w:trPr>
          <w:cantSplit w:val="true"/>
        </w:trPr>
        <w:tc>
          <w:tcPr>
            <w:tcW w:type="dxa" w:w="3288"/>
            <w:shd w:val="clear" w:color="auto" w:fill="F1F3F8"/>
          </w:tcPr>
          <w:p>
            <w:pPr>
              <w:spacing w:after="0"/>
            </w:pPr>
            <w:r>
              <w:rPr>
                <w:rFonts w:ascii="Consolas" w:hAnsi="Consolas"/>
                <w:b w:val="0"/>
                <w:color w:val="233C7D"/>
                <w:sz w:val="19"/>
              </w:rPr>
              <w:t>validation.failed</w:t>
            </w:r>
          </w:p>
        </w:tc>
        <w:tc>
          <w:tcPr>
            <w:tcW w:type="dxa" w:w="1928"/>
            <w:shd w:val="clear" w:color="auto" w:fill="F1F3F8"/>
          </w:tcPr>
          <w:p>
            <w:pPr>
              <w:spacing w:after="0"/>
            </w:pPr>
            <w:r>
              <w:rPr>
                <w:b w:val="0"/>
                <w:sz w:val="19"/>
              </w:rPr>
              <w:t>400</w:t>
            </w:r>
          </w:p>
        </w:tc>
        <w:tc>
          <w:tcPr>
            <w:tcW w:type="dxa" w:w="4649"/>
            <w:shd w:val="clear" w:color="auto" w:fill="F1F3F8"/>
          </w:tcPr>
          <w:p>
            <w:pPr>
              <w:spacing w:after="0"/>
            </w:pPr>
            <w:r>
              <w:rPr>
                <w:b w:val="0"/>
                <w:sz w:val="19"/>
              </w:rPr>
              <w:t>Corpo della richiesta non valido; il dettaglio per campo è in errors[].</w:t>
            </w:r>
          </w:p>
        </w:tc>
      </w:tr>
      <w:tr>
        <w:trPr>
          <w:cantSplit w:val="true"/>
        </w:trPr>
        <w:tc>
          <w:tcPr>
            <w:tcW w:type="dxa" w:w="3288"/>
          </w:tcPr>
          <w:p>
            <w:pPr>
              <w:spacing w:after="0"/>
            </w:pPr>
            <w:r>
              <w:rPr>
                <w:rFonts w:ascii="Consolas" w:hAnsi="Consolas"/>
                <w:b w:val="0"/>
                <w:color w:val="233C7D"/>
                <w:sz w:val="19"/>
              </w:rPr>
              <w:t>auth.unauthenticated</w:t>
            </w:r>
          </w:p>
        </w:tc>
        <w:tc>
          <w:tcPr>
            <w:tcW w:type="dxa" w:w="1928"/>
          </w:tcPr>
          <w:p>
            <w:pPr>
              <w:spacing w:after="0"/>
            </w:pPr>
            <w:r>
              <w:rPr>
                <w:b w:val="0"/>
                <w:sz w:val="19"/>
              </w:rPr>
              <w:t>401</w:t>
            </w:r>
          </w:p>
        </w:tc>
        <w:tc>
          <w:tcPr>
            <w:tcW w:type="dxa" w:w="4649"/>
          </w:tcPr>
          <w:p>
            <w:pPr>
              <w:spacing w:after="0"/>
            </w:pPr>
            <w:r>
              <w:rPr>
                <w:b w:val="0"/>
                <w:sz w:val="19"/>
              </w:rPr>
              <w:t>Access token assente, scaduto o non valido su un'API protetta: il frontend rinnova il token e ripete la chiamata una volta.</w:t>
            </w:r>
          </w:p>
        </w:tc>
      </w:tr>
      <w:tr>
        <w:trPr>
          <w:cantSplit w:val="true"/>
        </w:trPr>
        <w:tc>
          <w:tcPr>
            <w:tcW w:type="dxa" w:w="3288"/>
            <w:shd w:val="clear" w:color="auto" w:fill="F1F3F8"/>
          </w:tcPr>
          <w:p>
            <w:pPr>
              <w:spacing w:after="0"/>
            </w:pPr>
            <w:r>
              <w:rPr>
                <w:rFonts w:ascii="Consolas" w:hAnsi="Consolas"/>
                <w:b w:val="0"/>
                <w:color w:val="233C7D"/>
                <w:sz w:val="19"/>
              </w:rPr>
              <w:t>auth.forbidden</w:t>
            </w:r>
          </w:p>
        </w:tc>
        <w:tc>
          <w:tcPr>
            <w:tcW w:type="dxa" w:w="1928"/>
            <w:shd w:val="clear" w:color="auto" w:fill="F1F3F8"/>
          </w:tcPr>
          <w:p>
            <w:pPr>
              <w:spacing w:after="0"/>
            </w:pPr>
            <w:r>
              <w:rPr>
                <w:b w:val="0"/>
                <w:sz w:val="19"/>
              </w:rPr>
              <w:t>403</w:t>
            </w:r>
          </w:p>
        </w:tc>
        <w:tc>
          <w:tcPr>
            <w:tcW w:type="dxa" w:w="4649"/>
            <w:shd w:val="clear" w:color="auto" w:fill="F1F3F8"/>
          </w:tcPr>
          <w:p>
            <w:pPr>
              <w:spacing w:after="0"/>
            </w:pPr>
            <w:r>
              <w:rPr>
                <w:b w:val="0"/>
                <w:sz w:val="19"/>
              </w:rPr>
              <w:t>Operazione non permessa: idProperty assente, sconosciuto o non dell'utente, oppure un ruolo senza il permesso. L'operazione è annullata, senza errors[].</w:t>
            </w:r>
          </w:p>
        </w:tc>
      </w:tr>
      <w:tr>
        <w:trPr>
          <w:cantSplit w:val="true"/>
        </w:trPr>
        <w:tc>
          <w:tcPr>
            <w:tcW w:type="dxa" w:w="3288"/>
          </w:tcPr>
          <w:p>
            <w:pPr>
              <w:spacing w:after="0"/>
            </w:pPr>
            <w:r>
              <w:rPr>
                <w:rFonts w:ascii="Consolas" w:hAnsi="Consolas"/>
                <w:b w:val="0"/>
                <w:color w:val="233C7D"/>
                <w:sz w:val="19"/>
              </w:rPr>
              <w:t>validation.required</w:t>
            </w:r>
          </w:p>
        </w:tc>
        <w:tc>
          <w:tcPr>
            <w:tcW w:type="dxa" w:w="1928"/>
          </w:tcPr>
          <w:p>
            <w:pPr>
              <w:spacing w:after="0"/>
            </w:pPr>
            <w:r>
              <w:rPr>
                <w:b w:val="0"/>
                <w:sz w:val="19"/>
              </w:rPr>
              <w:t>400 in errors[]</w:t>
            </w:r>
          </w:p>
        </w:tc>
        <w:tc>
          <w:tcPr>
            <w:tcW w:type="dxa" w:w="4649"/>
          </w:tcPr>
          <w:p>
            <w:pPr>
              <w:spacing w:after="0"/>
            </w:pPr>
            <w:r>
              <w:rPr>
                <w:b w:val="0"/>
                <w:sz w:val="19"/>
              </w:rPr>
              <w:t>Campo obbligatorio mancante.</w:t>
            </w:r>
          </w:p>
        </w:tc>
      </w:tr>
      <w:tr>
        <w:trPr>
          <w:cantSplit w:val="true"/>
        </w:trPr>
        <w:tc>
          <w:tcPr>
            <w:tcW w:type="dxa" w:w="3288"/>
            <w:shd w:val="clear" w:color="auto" w:fill="F1F3F8"/>
          </w:tcPr>
          <w:p>
            <w:pPr>
              <w:spacing w:after="0"/>
            </w:pPr>
            <w:r>
              <w:rPr>
                <w:rFonts w:ascii="Consolas" w:hAnsi="Consolas"/>
                <w:b w:val="0"/>
                <w:color w:val="233C7D"/>
                <w:sz w:val="19"/>
              </w:rPr>
              <w:t>validation.invalid</w:t>
            </w:r>
          </w:p>
        </w:tc>
        <w:tc>
          <w:tcPr>
            <w:tcW w:type="dxa" w:w="1928"/>
            <w:shd w:val="clear" w:color="auto" w:fill="F1F3F8"/>
          </w:tcPr>
          <w:p>
            <w:pPr>
              <w:spacing w:after="0"/>
            </w:pPr>
            <w:r>
              <w:rPr>
                <w:b w:val="0"/>
                <w:sz w:val="19"/>
              </w:rPr>
              <w:t>400 in errors[]</w:t>
            </w:r>
          </w:p>
        </w:tc>
        <w:tc>
          <w:tcPr>
            <w:tcW w:type="dxa" w:w="4649"/>
            <w:shd w:val="clear" w:color="auto" w:fill="F1F3F8"/>
          </w:tcPr>
          <w:p>
            <w:pPr>
              <w:spacing w:after="0"/>
            </w:pPr>
            <w:r>
              <w:rPr>
                <w:b w:val="0"/>
                <w:sz w:val="19"/>
              </w:rPr>
              <w:t>Valore non ammesso o assente in un campo che l'utente compila (es. l'avviso di soglia acceso senza soglia maggiore di 0). Mai su un id: un id sbagliato annulla l'operazione con resource.not_found o auth.forbidden.</w:t>
            </w:r>
          </w:p>
        </w:tc>
      </w:tr>
      <w:tr>
        <w:trPr>
          <w:cantSplit w:val="true"/>
        </w:trPr>
        <w:tc>
          <w:tcPr>
            <w:tcW w:type="dxa" w:w="3288"/>
          </w:tcPr>
          <w:p>
            <w:pPr>
              <w:spacing w:after="0"/>
            </w:pPr>
            <w:r>
              <w:rPr>
                <w:rFonts w:ascii="Consolas" w:hAnsi="Consolas"/>
                <w:b w:val="0"/>
                <w:color w:val="233C7D"/>
                <w:sz w:val="19"/>
              </w:rPr>
              <w:t>validation.email</w:t>
            </w:r>
          </w:p>
        </w:tc>
        <w:tc>
          <w:tcPr>
            <w:tcW w:type="dxa" w:w="1928"/>
          </w:tcPr>
          <w:p>
            <w:pPr>
              <w:spacing w:after="0"/>
            </w:pPr>
            <w:r>
              <w:rPr>
                <w:b w:val="0"/>
                <w:sz w:val="19"/>
              </w:rPr>
              <w:t>400 in errors[]</w:t>
            </w:r>
          </w:p>
        </w:tc>
        <w:tc>
          <w:tcPr>
            <w:tcW w:type="dxa" w:w="4649"/>
          </w:tcPr>
          <w:p>
            <w:pPr>
              <w:spacing w:after="0"/>
            </w:pPr>
            <w:r>
              <w:rPr>
                <w:b w:val="0"/>
                <w:sz w:val="19"/>
              </w:rPr>
              <w:t>Indirizzo email non valido.</w:t>
            </w:r>
          </w:p>
        </w:tc>
      </w:tr>
      <w:tr>
        <w:trPr>
          <w:cantSplit w:val="true"/>
        </w:trPr>
        <w:tc>
          <w:tcPr>
            <w:tcW w:type="dxa" w:w="3288"/>
            <w:shd w:val="clear" w:color="auto" w:fill="F1F3F8"/>
          </w:tcPr>
          <w:p>
            <w:pPr>
              <w:spacing w:after="0"/>
            </w:pPr>
            <w:r>
              <w:rPr>
                <w:rFonts w:ascii="Consolas" w:hAnsi="Consolas"/>
                <w:b w:val="0"/>
                <w:color w:val="233C7D"/>
                <w:sz w:val="19"/>
              </w:rPr>
              <w:t>validation.max_length</w:t>
            </w:r>
          </w:p>
        </w:tc>
        <w:tc>
          <w:tcPr>
            <w:tcW w:type="dxa" w:w="1928"/>
            <w:shd w:val="clear" w:color="auto" w:fill="F1F3F8"/>
          </w:tcPr>
          <w:p>
            <w:pPr>
              <w:spacing w:after="0"/>
            </w:pPr>
            <w:r>
              <w:rPr>
                <w:b w:val="0"/>
                <w:sz w:val="19"/>
              </w:rPr>
              <w:t>400 in errors[]</w:t>
            </w:r>
          </w:p>
        </w:tc>
        <w:tc>
          <w:tcPr>
            <w:tcW w:type="dxa" w:w="4649"/>
            <w:shd w:val="clear" w:color="auto" w:fill="F1F3F8"/>
          </w:tcPr>
          <w:p>
            <w:pPr>
              <w:spacing w:after="0"/>
            </w:pPr>
            <w:r>
              <w:rPr>
                <w:b w:val="0"/>
                <w:sz w:val="19"/>
              </w:rPr>
              <w:t>Testo troppo lungo; args.max = lunghezza massima.</w:t>
            </w:r>
          </w:p>
        </w:tc>
      </w:tr>
      <w:tr>
        <w:trPr>
          <w:cantSplit w:val="true"/>
        </w:trPr>
        <w:tc>
          <w:tcPr>
            <w:tcW w:type="dxa" w:w="3288"/>
          </w:tcPr>
          <w:p>
            <w:pPr>
              <w:spacing w:after="0"/>
            </w:pPr>
            <w:r>
              <w:rPr>
                <w:rFonts w:ascii="Consolas" w:hAnsi="Consolas"/>
                <w:b w:val="0"/>
                <w:color w:val="233C7D"/>
                <w:sz w:val="19"/>
              </w:rPr>
              <w:t>validation.min_length</w:t>
            </w:r>
          </w:p>
        </w:tc>
        <w:tc>
          <w:tcPr>
            <w:tcW w:type="dxa" w:w="1928"/>
          </w:tcPr>
          <w:p>
            <w:pPr>
              <w:spacing w:after="0"/>
            </w:pPr>
            <w:r>
              <w:rPr>
                <w:b w:val="0"/>
                <w:sz w:val="19"/>
              </w:rPr>
              <w:t>400 in errors[]</w:t>
            </w:r>
          </w:p>
        </w:tc>
        <w:tc>
          <w:tcPr>
            <w:tcW w:type="dxa" w:w="4649"/>
          </w:tcPr>
          <w:p>
            <w:pPr>
              <w:spacing w:after="0"/>
            </w:pPr>
            <w:r>
              <w:rPr>
                <w:b w:val="0"/>
                <w:sz w:val="19"/>
              </w:rPr>
              <w:t>Testo troppo corto; args.min = lunghezza minima.</w:t>
            </w:r>
          </w:p>
        </w:tc>
      </w:tr>
      <w:tr>
        <w:trPr>
          <w:cantSplit w:val="true"/>
        </w:trPr>
        <w:tc>
          <w:tcPr>
            <w:tcW w:type="dxa" w:w="3288"/>
            <w:shd w:val="clear" w:color="auto" w:fill="F1F3F8"/>
          </w:tcPr>
          <w:p>
            <w:pPr>
              <w:spacing w:after="0"/>
            </w:pPr>
            <w:r>
              <w:rPr>
                <w:rFonts w:ascii="Consolas" w:hAnsi="Consolas"/>
                <w:b w:val="0"/>
                <w:color w:val="233C7D"/>
                <w:sz w:val="19"/>
              </w:rPr>
              <w:t>validation.length</w:t>
            </w:r>
          </w:p>
        </w:tc>
        <w:tc>
          <w:tcPr>
            <w:tcW w:type="dxa" w:w="1928"/>
            <w:shd w:val="clear" w:color="auto" w:fill="F1F3F8"/>
          </w:tcPr>
          <w:p>
            <w:pPr>
              <w:spacing w:after="0"/>
            </w:pPr>
            <w:r>
              <w:rPr>
                <w:b w:val="0"/>
                <w:sz w:val="19"/>
              </w:rPr>
              <w:t>400 in errors[]</w:t>
            </w:r>
          </w:p>
        </w:tc>
        <w:tc>
          <w:tcPr>
            <w:tcW w:type="dxa" w:w="4649"/>
            <w:shd w:val="clear" w:color="auto" w:fill="F1F3F8"/>
          </w:tcPr>
          <w:p>
            <w:pPr>
              <w:spacing w:after="0"/>
            </w:pPr>
            <w:r>
              <w:rPr>
                <w:b w:val="0"/>
                <w:sz w:val="19"/>
              </w:rPr>
              <w:t>Lunghezza fuori dai limiti; args.min e args.max.</w:t>
            </w:r>
          </w:p>
        </w:tc>
      </w:tr>
      <w:tr>
        <w:trPr>
          <w:cantSplit w:val="true"/>
        </w:trPr>
        <w:tc>
          <w:tcPr>
            <w:tcW w:type="dxa" w:w="3288"/>
          </w:tcPr>
          <w:p>
            <w:pPr>
              <w:spacing w:after="0"/>
            </w:pPr>
            <w:r>
              <w:rPr>
                <w:rFonts w:ascii="Consolas" w:hAnsi="Consolas"/>
                <w:b w:val="0"/>
                <w:color w:val="233C7D"/>
                <w:sz w:val="19"/>
              </w:rPr>
              <w:t>validation.out_of_range</w:t>
            </w:r>
          </w:p>
        </w:tc>
        <w:tc>
          <w:tcPr>
            <w:tcW w:type="dxa" w:w="1928"/>
          </w:tcPr>
          <w:p>
            <w:pPr>
              <w:spacing w:after="0"/>
            </w:pPr>
            <w:r>
              <w:rPr>
                <w:b w:val="0"/>
                <w:sz w:val="19"/>
              </w:rPr>
              <w:t>400 in errors[]</w:t>
            </w:r>
          </w:p>
        </w:tc>
        <w:tc>
          <w:tcPr>
            <w:tcW w:type="dxa" w:w="4649"/>
          </w:tcPr>
          <w:p>
            <w:pPr>
              <w:spacing w:after="0"/>
            </w:pPr>
            <w:r>
              <w:rPr>
                <w:b w:val="0"/>
                <w:sz w:val="19"/>
              </w:rPr>
              <w:t>Valore fuori dall'intervallo consentito; args.value oppure args.from e args.to.</w:t>
            </w:r>
          </w:p>
        </w:tc>
      </w:tr>
      <w:tr>
        <w:trPr>
          <w:cantSplit w:val="true"/>
        </w:trPr>
        <w:tc>
          <w:tcPr>
            <w:tcW w:type="dxa" w:w="3288"/>
            <w:shd w:val="clear" w:color="auto" w:fill="F1F3F8"/>
          </w:tcPr>
          <w:p>
            <w:pPr>
              <w:spacing w:after="0"/>
            </w:pPr>
            <w:r>
              <w:rPr>
                <w:rFonts w:ascii="Consolas" w:hAnsi="Consolas"/>
                <w:b w:val="0"/>
                <w:color w:val="233C7D"/>
                <w:sz w:val="19"/>
              </w:rPr>
              <w:t>validation.phone</w:t>
            </w:r>
          </w:p>
        </w:tc>
        <w:tc>
          <w:tcPr>
            <w:tcW w:type="dxa" w:w="1928"/>
            <w:shd w:val="clear" w:color="auto" w:fill="F1F3F8"/>
          </w:tcPr>
          <w:p>
            <w:pPr>
              <w:spacing w:after="0"/>
            </w:pPr>
            <w:r>
              <w:rPr>
                <w:b w:val="0"/>
                <w:sz w:val="19"/>
              </w:rPr>
              <w:t>400 in errors[]</w:t>
            </w:r>
          </w:p>
        </w:tc>
        <w:tc>
          <w:tcPr>
            <w:tcW w:type="dxa" w:w="4649"/>
            <w:shd w:val="clear" w:color="auto" w:fill="F1F3F8"/>
          </w:tcPr>
          <w:p>
            <w:pPr>
              <w:spacing w:after="0"/>
            </w:pPr>
            <w:r>
              <w:rPr>
                <w:b w:val="0"/>
                <w:sz w:val="19"/>
              </w:rPr>
              <w:t>Numero di telefono non valido.</w:t>
            </w:r>
          </w:p>
        </w:tc>
      </w:tr>
      <w:tr>
        <w:trPr>
          <w:cantSplit w:val="true"/>
        </w:trPr>
        <w:tc>
          <w:tcPr>
            <w:tcW w:type="dxa" w:w="3288"/>
          </w:tcPr>
          <w:p>
            <w:pPr>
              <w:spacing w:after="0"/>
            </w:pPr>
            <w:r>
              <w:rPr>
                <w:rFonts w:ascii="Consolas" w:hAnsi="Consolas"/>
                <w:b w:val="0"/>
                <w:color w:val="233C7D"/>
                <w:sz w:val="19"/>
              </w:rPr>
              <w:t>validation.phone_prefix</w:t>
            </w:r>
          </w:p>
        </w:tc>
        <w:tc>
          <w:tcPr>
            <w:tcW w:type="dxa" w:w="1928"/>
          </w:tcPr>
          <w:p>
            <w:pPr>
              <w:spacing w:after="0"/>
            </w:pPr>
            <w:r>
              <w:rPr>
                <w:b w:val="0"/>
                <w:sz w:val="19"/>
              </w:rPr>
              <w:t>400 in errors[]</w:t>
            </w:r>
          </w:p>
        </w:tc>
        <w:tc>
          <w:tcPr>
            <w:tcW w:type="dxa" w:w="4649"/>
          </w:tcPr>
          <w:p>
            <w:pPr>
              <w:spacing w:after="0"/>
            </w:pPr>
            <w:r>
              <w:rPr>
                <w:b w:val="0"/>
                <w:sz w:val="19"/>
              </w:rPr>
              <w:t>Prefisso telefonico non valido.</w:t>
            </w:r>
          </w:p>
        </w:tc>
      </w:tr>
      <w:tr>
        <w:trPr>
          <w:cantSplit w:val="true"/>
        </w:trPr>
        <w:tc>
          <w:tcPr>
            <w:tcW w:type="dxa" w:w="3288"/>
            <w:shd w:val="clear" w:color="auto" w:fill="F1F3F8"/>
          </w:tcPr>
          <w:p>
            <w:pPr>
              <w:spacing w:after="0"/>
            </w:pPr>
            <w:r>
              <w:rPr>
                <w:rFonts w:ascii="Consolas" w:hAnsi="Consolas"/>
                <w:b w:val="0"/>
                <w:color w:val="233C7D"/>
                <w:sz w:val="19"/>
              </w:rPr>
              <w:t>validation.must_accept</w:t>
            </w:r>
          </w:p>
        </w:tc>
        <w:tc>
          <w:tcPr>
            <w:tcW w:type="dxa" w:w="1928"/>
            <w:shd w:val="clear" w:color="auto" w:fill="F1F3F8"/>
          </w:tcPr>
          <w:p>
            <w:pPr>
              <w:spacing w:after="0"/>
            </w:pPr>
            <w:r>
              <w:rPr>
                <w:b w:val="0"/>
                <w:sz w:val="19"/>
              </w:rPr>
              <w:t>400 in errors[]</w:t>
            </w:r>
          </w:p>
        </w:tc>
        <w:tc>
          <w:tcPr>
            <w:tcW w:type="dxa" w:w="4649"/>
            <w:shd w:val="clear" w:color="auto" w:fill="F1F3F8"/>
          </w:tcPr>
          <w:p>
            <w:pPr>
              <w:spacing w:after="0"/>
            </w:pPr>
            <w:r>
              <w:rPr>
                <w:b w:val="0"/>
                <w:sz w:val="19"/>
              </w:rPr>
              <w:t>Una casella da accettare (es. termini) non è spuntata.</w:t>
            </w:r>
          </w:p>
        </w:tc>
      </w:tr>
      <w:tr>
        <w:trPr>
          <w:cantSplit w:val="true"/>
        </w:trPr>
        <w:tc>
          <w:tcPr>
            <w:tcW w:type="dxa" w:w="3288"/>
          </w:tcPr>
          <w:p>
            <w:pPr>
              <w:spacing w:after="0"/>
            </w:pPr>
            <w:r>
              <w:rPr>
                <w:rFonts w:ascii="Consolas" w:hAnsi="Consolas"/>
                <w:b w:val="0"/>
                <w:color w:val="233C7D"/>
                <w:sz w:val="19"/>
              </w:rPr>
              <w:t>validation.invalid_file_type</w:t>
            </w:r>
          </w:p>
        </w:tc>
        <w:tc>
          <w:tcPr>
            <w:tcW w:type="dxa" w:w="1928"/>
          </w:tcPr>
          <w:p>
            <w:pPr>
              <w:spacing w:after="0"/>
            </w:pPr>
            <w:r>
              <w:rPr>
                <w:b w:val="0"/>
                <w:sz w:val="19"/>
              </w:rPr>
              <w:t>400 in errors[]</w:t>
            </w:r>
          </w:p>
        </w:tc>
        <w:tc>
          <w:tcPr>
            <w:tcW w:type="dxa" w:w="4649"/>
          </w:tcPr>
          <w:p>
            <w:pPr>
              <w:spacing w:after="0"/>
            </w:pPr>
            <w:r>
              <w:rPr>
                <w:b w:val="0"/>
                <w:sz w:val="19"/>
              </w:rPr>
              <w:t>Tipo di file non consentito.</w:t>
            </w:r>
          </w:p>
        </w:tc>
      </w:tr>
      <w:tr>
        <w:trPr>
          <w:cantSplit w:val="true"/>
        </w:trPr>
        <w:tc>
          <w:tcPr>
            <w:tcW w:type="dxa" w:w="3288"/>
            <w:shd w:val="clear" w:color="auto" w:fill="F1F3F8"/>
          </w:tcPr>
          <w:p>
            <w:pPr>
              <w:spacing w:after="0"/>
            </w:pPr>
            <w:r>
              <w:rPr>
                <w:rFonts w:ascii="Consolas" w:hAnsi="Consolas"/>
                <w:b w:val="0"/>
                <w:color w:val="233C7D"/>
                <w:sz w:val="19"/>
              </w:rPr>
              <w:t>auth.session_expired</w:t>
            </w:r>
          </w:p>
        </w:tc>
        <w:tc>
          <w:tcPr>
            <w:tcW w:type="dxa" w:w="1928"/>
            <w:shd w:val="clear" w:color="auto" w:fill="F1F3F8"/>
          </w:tcPr>
          <w:p>
            <w:pPr>
              <w:spacing w:after="0"/>
            </w:pPr>
            <w:r>
              <w:rPr>
                <w:b w:val="0"/>
                <w:sz w:val="19"/>
              </w:rPr>
              <w:t>401</w:t>
            </w:r>
          </w:p>
        </w:tc>
        <w:tc>
          <w:tcPr>
            <w:tcW w:type="dxa" w:w="4649"/>
            <w:shd w:val="clear" w:color="auto" w:fill="F1F3F8"/>
          </w:tcPr>
          <w:p>
            <w:pPr>
              <w:spacing w:after="0"/>
            </w:pPr>
            <w:r>
              <w:rPr>
                <w:b w:val="0"/>
                <w:sz w:val="19"/>
              </w:rPr>
              <w:t>Nessuna sessione valida: cookie del refresh token assente, scaduto o revocato (refresh, logout).</w:t>
            </w:r>
          </w:p>
        </w:tc>
      </w:tr>
      <w:tr>
        <w:trPr>
          <w:cantSplit w:val="true"/>
        </w:trPr>
        <w:tc>
          <w:tcPr>
            <w:tcW w:type="dxa" w:w="3288"/>
          </w:tcPr>
          <w:p>
            <w:pPr>
              <w:spacing w:after="0"/>
            </w:pPr>
            <w:r>
              <w:rPr>
                <w:rFonts w:ascii="Consolas" w:hAnsi="Consolas"/>
                <w:b w:val="0"/>
                <w:color w:val="233C7D"/>
                <w:sz w:val="19"/>
              </w:rPr>
              <w:t>validation.end_before_start</w:t>
            </w:r>
          </w:p>
        </w:tc>
        <w:tc>
          <w:tcPr>
            <w:tcW w:type="dxa" w:w="1928"/>
          </w:tcPr>
          <w:p>
            <w:pPr>
              <w:spacing w:after="0"/>
            </w:pPr>
            <w:r>
              <w:rPr>
                <w:b w:val="0"/>
                <w:sz w:val="19"/>
              </w:rPr>
              <w:t>400 (in errors[])</w:t>
            </w:r>
          </w:p>
        </w:tc>
        <w:tc>
          <w:tcPr>
            <w:tcW w:type="dxa" w:w="4649"/>
          </w:tcPr>
          <w:p>
            <w:pPr>
              <w:spacing w:after="0"/>
            </w:pPr>
            <w:r>
              <w:rPr>
                <w:b w:val="0"/>
                <w:sz w:val="19"/>
              </w:rPr>
              <w:t>La data di fine viene prima di quella di inizio.</w:t>
            </w:r>
          </w:p>
        </w:tc>
      </w:tr>
      <w:tr>
        <w:trPr>
          <w:cantSplit w:val="true"/>
        </w:trPr>
        <w:tc>
          <w:tcPr>
            <w:tcW w:type="dxa" w:w="3288"/>
            <w:shd w:val="clear" w:color="auto" w:fill="F1F3F8"/>
          </w:tcPr>
          <w:p>
            <w:pPr>
              <w:spacing w:after="0"/>
            </w:pPr>
            <w:r>
              <w:rPr>
                <w:rFonts w:ascii="Consolas" w:hAnsi="Consolas"/>
                <w:b w:val="0"/>
                <w:color w:val="233C7D"/>
                <w:sz w:val="19"/>
              </w:rPr>
              <w:t>resource.not_found</w:t>
            </w:r>
          </w:p>
        </w:tc>
        <w:tc>
          <w:tcPr>
            <w:tcW w:type="dxa" w:w="1928"/>
            <w:shd w:val="clear" w:color="auto" w:fill="F1F3F8"/>
          </w:tcPr>
          <w:p>
            <w:pPr>
              <w:spacing w:after="0"/>
            </w:pPr>
            <w:r>
              <w:rPr>
                <w:b w:val="0"/>
                <w:sz w:val="19"/>
              </w:rPr>
              <w:t>404</w:t>
            </w:r>
          </w:p>
        </w:tc>
        <w:tc>
          <w:tcPr>
            <w:tcW w:type="dxa" w:w="4649"/>
            <w:shd w:val="clear" w:color="auto" w:fill="F1F3F8"/>
          </w:tcPr>
          <w:p>
            <w:pPr>
              <w:spacing w:after="0"/>
            </w:pPr>
            <w:r>
              <w:rPr>
                <w:b w:val="0"/>
                <w:sz w:val="19"/>
              </w:rPr>
              <w:t>Un id che non indica un elemento esistente e attivo dello stabilimento (es. idArticle, un id di idItems, idPrinter): l'operazione è annullata, senza errors[].</w:t>
            </w:r>
          </w:p>
        </w:tc>
      </w:tr>
      <w:tr>
        <w:trPr>
          <w:cantSplit w:val="true"/>
        </w:trPr>
        <w:tc>
          <w:tcPr>
            <w:tcW w:type="dxa" w:w="3288"/>
          </w:tcPr>
          <w:p>
            <w:pPr>
              <w:spacing w:after="0"/>
            </w:pPr>
            <w:r>
              <w:rPr>
                <w:rFonts w:ascii="Consolas" w:hAnsi="Consolas"/>
                <w:b w:val="0"/>
                <w:color w:val="233C7D"/>
                <w:sz w:val="19"/>
              </w:rPr>
              <w:t>server.unexpected</w:t>
            </w:r>
          </w:p>
        </w:tc>
        <w:tc>
          <w:tcPr>
            <w:tcW w:type="dxa" w:w="1928"/>
          </w:tcPr>
          <w:p>
            <w:pPr>
              <w:spacing w:after="0"/>
            </w:pPr>
            <w:r>
              <w:rPr>
                <w:b w:val="0"/>
                <w:sz w:val="19"/>
              </w:rPr>
              <w:t>500</w:t>
            </w:r>
          </w:p>
        </w:tc>
        <w:tc>
          <w:tcPr>
            <w:tcW w:type="dxa" w:w="4649"/>
          </w:tcPr>
          <w:p>
            <w:pPr>
              <w:spacing w:after="0"/>
            </w:pPr>
            <w:r>
              <w:rPr>
                <w:b w:val="0"/>
                <w:sz w:val="19"/>
              </w:rPr>
              <w:t>Errore non gestito del backend (senza dettagli interni). Il frontend usa lo stesso codice per le risposte che non sono nel formato degli errori (es. una pagina HTML).</w:t>
            </w:r>
          </w:p>
        </w:tc>
      </w:tr>
      <w:tr>
        <w:trPr>
          <w:cantSplit w:val="true"/>
        </w:trPr>
        <w:tc>
          <w:tcPr>
            <w:tcW w:type="dxa" w:w="3288"/>
            <w:shd w:val="clear" w:color="auto" w:fill="F1F3F8"/>
          </w:tcPr>
          <w:p>
            <w:pPr>
              <w:spacing w:after="0"/>
            </w:pPr>
            <w:r>
              <w:rPr>
                <w:rFonts w:ascii="Consolas" w:hAnsi="Consolas"/>
                <w:b w:val="0"/>
                <w:color w:val="233C7D"/>
                <w:sz w:val="19"/>
              </w:rPr>
              <w:t>network.unavailable</w:t>
            </w:r>
          </w:p>
        </w:tc>
        <w:tc>
          <w:tcPr>
            <w:tcW w:type="dxa" w:w="1928"/>
            <w:shd w:val="clear" w:color="auto" w:fill="F1F3F8"/>
          </w:tcPr>
          <w:p>
            <w:pPr>
              <w:spacing w:after="0"/>
            </w:pPr>
            <w:r>
              <w:rPr>
                <w:b w:val="0"/>
                <w:sz w:val="19"/>
              </w:rPr>
              <w:t>0 (dal frontend)</w:t>
            </w:r>
          </w:p>
        </w:tc>
        <w:tc>
          <w:tcPr>
            <w:tcW w:type="dxa" w:w="4649"/>
            <w:shd w:val="clear" w:color="auto" w:fill="F1F3F8"/>
          </w:tcPr>
          <w:p>
            <w:pPr>
              <w:spacing w:after="0"/>
            </w:pPr>
            <w:r>
              <w:rPr>
                <w:b w:val="0"/>
                <w:sz w:val="19"/>
              </w:rPr>
              <w:t>Nessuna risposta: rete assente o server irraggiungibile. Non lo invia il backend.</w:t>
            </w:r>
          </w:p>
        </w:tc>
      </w:tr>
      <w:tr>
        <w:trPr>
          <w:cantSplit w:val="true"/>
        </w:trPr>
        <w:tc>
          <w:tcPr>
            <w:tcW w:type="dxa" w:w="3288"/>
          </w:tcPr>
          <w:p>
            <w:pPr>
              <w:spacing w:after="0"/>
            </w:pPr>
            <w:r>
              <w:rPr>
                <w:rFonts w:ascii="Consolas" w:hAnsi="Consolas"/>
                <w:b w:val="0"/>
                <w:color w:val="233C7D"/>
                <w:sz w:val="19"/>
              </w:rPr>
              <w:t>server.unavailable</w:t>
            </w:r>
          </w:p>
        </w:tc>
        <w:tc>
          <w:tcPr>
            <w:tcW w:type="dxa" w:w="1928"/>
          </w:tcPr>
          <w:p>
            <w:pPr>
              <w:spacing w:after="0"/>
            </w:pPr>
            <w:r>
              <w:rPr>
                <w:b w:val="0"/>
                <w:sz w:val="19"/>
              </w:rPr>
              <w:t>502 / 503 / 504 (dal frontend)</w:t>
            </w:r>
          </w:p>
        </w:tc>
        <w:tc>
          <w:tcPr>
            <w:tcW w:type="dxa" w:w="4649"/>
          </w:tcPr>
          <w:p>
            <w:pPr>
              <w:spacing w:after="0"/>
            </w:pPr>
            <w:r>
              <w:rPr>
                <w:b w:val="0"/>
                <w:sz w:val="19"/>
              </w:rPr>
              <w:t>Risposta dell'infrastruttura (proxy, CDN) al posto del backend. Non lo invia il backend.</w:t>
            </w:r>
          </w:p>
        </w:tc>
      </w:tr>
      <w:tr>
        <w:trPr>
          <w:cantSplit w:val="true"/>
        </w:trPr>
        <w:tc>
          <w:tcPr>
            <w:tcW w:type="dxa" w:w="3288"/>
            <w:shd w:val="clear" w:color="auto" w:fill="F1F3F8"/>
          </w:tcPr>
          <w:p>
            <w:pPr>
              <w:spacing w:after="0"/>
            </w:pPr>
            <w:r>
              <w:rPr>
                <w:rFonts w:ascii="Consolas" w:hAnsi="Consolas"/>
                <w:b w:val="0"/>
                <w:color w:val="233C7D"/>
                <w:sz w:val="19"/>
              </w:rPr>
              <w:t>client.unexpected</w:t>
            </w:r>
          </w:p>
        </w:tc>
        <w:tc>
          <w:tcPr>
            <w:tcW w:type="dxa" w:w="1928"/>
            <w:shd w:val="clear" w:color="auto" w:fill="F1F3F8"/>
          </w:tcPr>
          <w:p>
            <w:pPr>
              <w:spacing w:after="0"/>
            </w:pPr>
            <w:r>
              <w:rPr>
                <w:b w:val="0"/>
                <w:sz w:val="19"/>
              </w:rPr>
              <w:t>— (dal frontend)</w:t>
            </w:r>
          </w:p>
        </w:tc>
        <w:tc>
          <w:tcPr>
            <w:tcW w:type="dxa" w:w="4649"/>
            <w:shd w:val="clear" w:color="auto" w:fill="F1F3F8"/>
          </w:tcPr>
          <w:p>
            <w:pPr>
              <w:spacing w:after="0"/>
            </w:pPr>
            <w:r>
              <w:rPr>
                <w:b w:val="0"/>
                <w:sz w:val="19"/>
              </w:rPr>
              <w:t>Errore nato nel browser, non in una chiamata. Non lo invia il backend.</w:t>
            </w:r>
          </w:p>
        </w:tc>
      </w:tr>
    </w:tbl>
    <w:p>
      <w:pPr>
        <w:spacing w:after="40"/>
      </w:pP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outlineLvl w:val="0"/>
    </w:pPr>
    <w:rPr>
      <w:rFonts w:asciiTheme="majorHAnsi" w:eastAsiaTheme="majorEastAsia" w:hAnsiTheme="majorHAnsi" w:cstheme="majorBidi" w:ascii="Calibri" w:hAnsi="Calibri"/>
      <w:b/>
      <w:bCs/>
      <w:color w:val="233C7D"/>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233C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3C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33C7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