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3965" w14:textId="77777777" w:rsidR="00572F0B" w:rsidRDefault="00661B93">
      <w:pPr>
        <w:spacing w:after="98"/>
        <w:ind w:left="-1" w:right="4205"/>
        <w:jc w:val="center"/>
      </w:pPr>
      <w:r>
        <w:rPr>
          <w:noProof/>
        </w:rPr>
        <w:drawing>
          <wp:inline distT="0" distB="0" distL="0" distR="0" wp14:anchorId="70511D61" wp14:editId="72E0F8BD">
            <wp:extent cx="3780028" cy="5302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5F827" w14:textId="087DE1DF" w:rsidR="00572F0B" w:rsidRDefault="00661B93" w:rsidP="00661B93">
      <w:pPr>
        <w:spacing w:after="207"/>
        <w:jc w:val="center"/>
      </w:pPr>
      <w:r>
        <w:rPr>
          <w:b/>
          <w:sz w:val="24"/>
          <w:u w:val="single" w:color="000000"/>
        </w:rPr>
        <w:t>ΠΑΡΑΡΤΗΜΑ 3: ΣΧΕΔΙΟ ΔΕΙΓΜΑΤΟΣ</w:t>
      </w:r>
      <w:r>
        <w:rPr>
          <w:b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BB35715" wp14:editId="6A20942C">
            <wp:simplePos x="0" y="0"/>
            <wp:positionH relativeFrom="page">
              <wp:posOffset>1800225</wp:posOffset>
            </wp:positionH>
            <wp:positionV relativeFrom="page">
              <wp:posOffset>9966884</wp:posOffset>
            </wp:positionV>
            <wp:extent cx="3999865" cy="552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16" w:type="dxa"/>
        <w:tblInd w:w="1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572F0B" w14:paraId="49512E97" w14:textId="77777777">
        <w:trPr>
          <w:trHeight w:val="4525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A91C" w14:textId="776986C5" w:rsidR="00572F0B" w:rsidRPr="00DD6B95" w:rsidRDefault="00661B93">
            <w:pPr>
              <w:spacing w:after="271"/>
              <w:rPr>
                <w:bCs/>
              </w:rPr>
            </w:pPr>
            <w:r>
              <w:rPr>
                <w:b/>
              </w:rPr>
              <w:t>Δημιουργός</w:t>
            </w:r>
            <w:r w:rsidR="00DD6B95" w:rsidRPr="00DD6B95">
              <w:rPr>
                <w:b/>
              </w:rPr>
              <w:t xml:space="preserve">: </w:t>
            </w:r>
            <w:r w:rsidR="00DD6B95">
              <w:rPr>
                <w:bCs/>
              </w:rPr>
              <w:t>Παναγιώτης Γροντάς</w:t>
            </w:r>
          </w:p>
          <w:p w14:paraId="080D992D" w14:textId="7F69E0A3" w:rsidR="00572F0B" w:rsidRDefault="00661B93">
            <w:pPr>
              <w:spacing w:after="273"/>
            </w:pPr>
            <w:r>
              <w:rPr>
                <w:b/>
              </w:rPr>
              <w:t xml:space="preserve">Χρονολογία: </w:t>
            </w:r>
            <w:r w:rsidR="00DD6B95" w:rsidRPr="00DD6B95">
              <w:rPr>
                <w:bCs/>
              </w:rPr>
              <w:t>2024</w:t>
            </w:r>
          </w:p>
          <w:p w14:paraId="0CBA0C85" w14:textId="77777777" w:rsidR="00572F0B" w:rsidRDefault="00661B93">
            <w:pPr>
              <w:spacing w:after="271"/>
            </w:pPr>
            <w:r>
              <w:rPr>
                <w:b/>
              </w:rPr>
              <w:t>Υπερσύνδεσμος πρόσβασης του OER (Παρακαλούμε, όπου αυτό χρειάζεται, για τη χρήση url shortener):</w:t>
            </w:r>
            <w:r>
              <w:t xml:space="preserve"> </w:t>
            </w:r>
          </w:p>
          <w:p w14:paraId="587F147F" w14:textId="77777777" w:rsidR="00572F0B" w:rsidRDefault="00661B93">
            <w:pPr>
              <w:spacing w:after="273"/>
            </w:pPr>
            <w:r>
              <w:rPr>
                <w:b/>
              </w:rPr>
              <w:t xml:space="preserve">Σκοπός/πλαίσιο δημιουργίας του OER: </w:t>
            </w:r>
          </w:p>
          <w:p w14:paraId="1E421F3C" w14:textId="4667A5A2" w:rsidR="00572F0B" w:rsidRDefault="00661B93">
            <w:pPr>
              <w:spacing w:after="271"/>
            </w:pPr>
            <w:r>
              <w:rPr>
                <w:b/>
              </w:rPr>
              <w:t>Γνωστικό</w:t>
            </w:r>
            <w:r>
              <w:rPr>
                <w:b/>
              </w:rPr>
              <w:t xml:space="preserve"> Αντικείμενο</w:t>
            </w:r>
            <w:r>
              <w:rPr>
                <w:b/>
              </w:rPr>
              <w:t xml:space="preserve"> : </w:t>
            </w:r>
          </w:p>
          <w:p w14:paraId="69B50521" w14:textId="77777777" w:rsidR="00572F0B" w:rsidRDefault="00661B93">
            <w:pPr>
              <w:spacing w:after="273"/>
            </w:pPr>
            <w:r>
              <w:rPr>
                <w:b/>
              </w:rPr>
              <w:t xml:space="preserve">Βαθμίδα Εκπαίδευσης:  </w:t>
            </w:r>
          </w:p>
          <w:p w14:paraId="6092B600" w14:textId="77777777" w:rsidR="00572F0B" w:rsidRDefault="00661B93">
            <w:pPr>
              <w:spacing w:after="271"/>
            </w:pPr>
            <w:r>
              <w:rPr>
                <w:b/>
              </w:rPr>
              <w:t xml:space="preserve">Όνομα/Τίτλος OER:  </w:t>
            </w:r>
          </w:p>
          <w:p w14:paraId="775D173B" w14:textId="77777777" w:rsidR="00572F0B" w:rsidRDefault="00661B93">
            <w:pPr>
              <w:spacing w:after="0"/>
            </w:pPr>
            <w:r>
              <w:rPr>
                <w:b/>
              </w:rPr>
              <w:t xml:space="preserve">Λέξεις κλειδιά:   </w:t>
            </w:r>
          </w:p>
        </w:tc>
      </w:tr>
      <w:tr w:rsidR="00572F0B" w14:paraId="5C330413" w14:textId="77777777">
        <w:trPr>
          <w:trHeight w:val="795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2FF2" w14:textId="5FA71B37" w:rsidR="00572F0B" w:rsidRDefault="00661B93">
            <w:pPr>
              <w:spacing w:after="273"/>
            </w:pPr>
            <w:r>
              <w:rPr>
                <w:b/>
              </w:rPr>
              <w:t>Σύντομη περιγραφή:</w:t>
            </w:r>
          </w:p>
          <w:p w14:paraId="323D1D0D" w14:textId="28CBF8A7" w:rsidR="00572F0B" w:rsidRDefault="00572F0B" w:rsidP="00DD6B95">
            <w:pPr>
              <w:spacing w:after="271"/>
            </w:pPr>
          </w:p>
          <w:p w14:paraId="6D904453" w14:textId="340EF92F" w:rsidR="00572F0B" w:rsidRDefault="00661B93">
            <w:pPr>
              <w:spacing w:after="0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>):</w:t>
            </w:r>
          </w:p>
          <w:tbl>
            <w:tblPr>
              <w:tblStyle w:val="TableGrid"/>
              <w:tblW w:w="8028" w:type="dxa"/>
              <w:tblInd w:w="7" w:type="dxa"/>
              <w:tblCellMar>
                <w:top w:w="50" w:type="dxa"/>
                <w:left w:w="108" w:type="dxa"/>
                <w:bottom w:w="0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3601"/>
            </w:tblGrid>
            <w:tr w:rsidR="00572F0B" w14:paraId="0BF758C8" w14:textId="77777777">
              <w:trPr>
                <w:trHeight w:val="56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29A24BA" w14:textId="3D7A43BC" w:rsidR="00572F0B" w:rsidRDefault="00661B93">
                  <w:pPr>
                    <w:spacing w:after="0"/>
                  </w:pPr>
                  <w:r>
                    <w:rPr>
                      <w:b/>
                    </w:rPr>
                    <w:t>Τύπος OER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7E7FE815" w14:textId="16855DF7" w:rsidR="00572F0B" w:rsidRDefault="00661B93">
                  <w:pPr>
                    <w:spacing w:after="0"/>
                    <w:jc w:val="both"/>
                  </w:pPr>
                  <w:r>
                    <w:rPr>
                      <w:b/>
                    </w:rPr>
                    <w:t>Αριθμός OERs ανά Τύπο (5</w:t>
                  </w:r>
                  <w:r>
                    <w:rPr>
                      <w:b/>
                      <w:i/>
                    </w:rPr>
                    <w:t xml:space="preserve"> μονάδες ανά OER με μέγιστο το 20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572F0B" w14:paraId="20289391" w14:textId="77777777">
              <w:trPr>
                <w:trHeight w:val="566"/>
              </w:trPr>
              <w:tc>
                <w:tcPr>
                  <w:tcW w:w="4427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159A8B" w14:textId="157277F8" w:rsidR="00572F0B" w:rsidRDefault="00661B93">
                  <w:pPr>
                    <w:spacing w:after="0"/>
                  </w:pPr>
                  <w:r>
                    <w:t>Οπτικοποιήσεις/Μοντέλα-Προσομοιώσεις  (Δυναμικές ή/και Αλληλεπιδραστικές)</w:t>
                  </w:r>
                </w:p>
              </w:tc>
              <w:tc>
                <w:tcPr>
                  <w:tcW w:w="360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68E93" w14:textId="114A04CE" w:rsidR="00572F0B" w:rsidRDefault="00572F0B" w:rsidP="00DD6B95">
                  <w:pPr>
                    <w:spacing w:after="0"/>
                    <w:jc w:val="center"/>
                  </w:pPr>
                </w:p>
              </w:tc>
            </w:tr>
            <w:tr w:rsidR="00572F0B" w14:paraId="112ED65A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1E662" w14:textId="63711126" w:rsidR="00572F0B" w:rsidRDefault="00661B93">
                  <w:pPr>
                    <w:spacing w:after="0"/>
                  </w:pPr>
                  <w:r>
                    <w:t>Δυναμικοί/Αλληλεπιδραστικοί Χάρτες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E02D18" w14:textId="03ABD785" w:rsidR="00572F0B" w:rsidRDefault="00572F0B" w:rsidP="00DD6B95">
                  <w:pPr>
                    <w:spacing w:after="0"/>
                    <w:jc w:val="center"/>
                  </w:pPr>
                </w:p>
              </w:tc>
            </w:tr>
            <w:tr w:rsidR="00572F0B" w14:paraId="7F2F747B" w14:textId="77777777">
              <w:trPr>
                <w:trHeight w:val="28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E1EC13" w14:textId="7277AE54" w:rsidR="00572F0B" w:rsidRDefault="00661B93">
                  <w:pPr>
                    <w:spacing w:after="0"/>
                  </w:pPr>
                  <w:r>
                    <w:t>Εκπαιδευτικά Παιχνίδια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2A6348" w14:textId="1EF873A4" w:rsidR="00572F0B" w:rsidRDefault="00DD6B95" w:rsidP="00DD6B95">
                  <w:pPr>
                    <w:spacing w:after="0"/>
                    <w:jc w:val="center"/>
                  </w:pPr>
                  <w:r>
                    <w:t>Χ</w:t>
                  </w:r>
                </w:p>
              </w:tc>
            </w:tr>
            <w:tr w:rsidR="00572F0B" w14:paraId="1826725D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47CC8" w14:textId="4B98D270" w:rsidR="00572F0B" w:rsidRDefault="00661B93">
                  <w:pPr>
                    <w:spacing w:after="0"/>
                  </w:pPr>
                  <w:r>
                    <w:t>Εφαρμογές Λογισμικού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83E64B" w14:textId="40CDEC60" w:rsidR="00572F0B" w:rsidRDefault="00572F0B" w:rsidP="00DD6B95">
                  <w:pPr>
                    <w:spacing w:after="0"/>
                    <w:jc w:val="center"/>
                  </w:pPr>
                </w:p>
              </w:tc>
            </w:tr>
            <w:tr w:rsidR="00572F0B" w14:paraId="60398BC1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FE0638" w14:textId="36F208F9" w:rsidR="00572F0B" w:rsidRDefault="00661B93">
                  <w:pPr>
                    <w:spacing w:after="0"/>
                  </w:pPr>
                  <w:r>
                    <w:t>Εφαρμογές Πρακτικής και Εξάσκησης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41612B" w14:textId="3C790BA8" w:rsidR="00572F0B" w:rsidRDefault="00DD6B95" w:rsidP="00DD6B95">
                  <w:pPr>
                    <w:spacing w:after="0"/>
                    <w:jc w:val="center"/>
                  </w:pPr>
                  <w:r>
                    <w:t>Χ</w:t>
                  </w:r>
                </w:p>
              </w:tc>
            </w:tr>
            <w:tr w:rsidR="00572F0B" w14:paraId="3C48DED4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B362DA" w14:textId="3BA8B1D5" w:rsidR="00572F0B" w:rsidRDefault="00661B93">
                  <w:pPr>
                    <w:spacing w:after="0"/>
                  </w:pPr>
                  <w:r>
                    <w:t>AR/VR/MR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E402B5" w14:textId="51BB0B53" w:rsidR="00572F0B" w:rsidRDefault="00572F0B" w:rsidP="00DD6B95">
                  <w:pPr>
                    <w:spacing w:after="0"/>
                    <w:jc w:val="center"/>
                  </w:pPr>
                </w:p>
              </w:tc>
            </w:tr>
            <w:tr w:rsidR="00572F0B" w14:paraId="65304290" w14:textId="77777777">
              <w:trPr>
                <w:trHeight w:val="284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993545" w14:textId="0FAE4BEB" w:rsidR="00572F0B" w:rsidRDefault="00661B93">
                  <w:pPr>
                    <w:spacing w:after="0"/>
                  </w:pPr>
                  <w:r>
                    <w:t>3D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D7221" w14:textId="2CA324E7" w:rsidR="00572F0B" w:rsidRDefault="00572F0B" w:rsidP="00DD6B95">
                  <w:pPr>
                    <w:spacing w:after="0"/>
                    <w:jc w:val="center"/>
                  </w:pPr>
                </w:p>
              </w:tc>
            </w:tr>
          </w:tbl>
          <w:p w14:paraId="077681B5" w14:textId="09CB840B" w:rsidR="00572F0B" w:rsidRDefault="00572F0B">
            <w:pPr>
              <w:spacing w:after="0"/>
            </w:pPr>
          </w:p>
          <w:p w14:paraId="78952B35" w14:textId="7E3CE774" w:rsidR="00572F0B" w:rsidRPr="00DD6B95" w:rsidRDefault="00661B93" w:rsidP="00DD6B95">
            <w:pPr>
              <w:spacing w:after="273"/>
            </w:pP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14:paraId="18B14D1D" w14:textId="77777777" w:rsidR="00DD6B95" w:rsidRDefault="00DD6B95" w:rsidP="00DD6B95">
            <w:pPr>
              <w:spacing w:line="240" w:lineRule="auto"/>
              <w:rPr>
                <w:rStyle w:val="fontstyle01"/>
                <w:lang w:val="en-US"/>
              </w:rPr>
            </w:pPr>
          </w:p>
          <w:p w14:paraId="09E6CBBA" w14:textId="647286FC" w:rsidR="00DD6B95" w:rsidRDefault="00DD6B95" w:rsidP="00DD6B9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Αξιοποίηση στην Εκπαίδευση:</w:t>
            </w:r>
          </w:p>
          <w:p w14:paraId="2B819A7B" w14:textId="0772A6EE" w:rsidR="00DD6B95" w:rsidRPr="00DD6B95" w:rsidRDefault="00DD6B95">
            <w:pPr>
              <w:spacing w:after="27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AAF88" wp14:editId="544903AA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341630</wp:posOffset>
                      </wp:positionV>
                      <wp:extent cx="358140" cy="220980"/>
                      <wp:effectExtent l="0" t="0" r="22860" b="26670"/>
                      <wp:wrapNone/>
                      <wp:docPr id="1734690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53FA2" id="Rectangle 1" o:spid="_x0000_s1026" style="position:absolute;margin-left:346.4pt;margin-top:26.9pt;width:28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qTAIAAOsEAAAOAAAAZHJzL2Uyb0RvYy54bWysVFFPGzEMfp+0/xDlfVyvAwYVV1SBmCYh&#10;qICJ55BL6Gm5OHPcXrtfPye9Xhnr07SX1D77s+Mvn3txuW6dWBmMDfhKlkcjKYzXUDf+tZLfn24+&#10;nUkRSflaOfCmkhsT5eX044eLLkzMGBbgaoOCi/g46UIlF0RhUhRRL0yr4hEE4zloAVtF7OJrUaPq&#10;uHrrivFodFp0gHVA0CZG/nq9Dcpprm+t0XRvbTQkXCX5bpRPzOdLOovphZq8ogqLRvfXUP9wi1Y1&#10;npsOpa4VKbHE5q9SbaMRIlg60tAWYG2jTZ6BpylH76Z5XKhg8ixMTgwDTfH/ldV3q8cwR6ahC3ES&#10;2UxTrC226ZfvJ9aZrM1AllmT0Pzx88lZecyUag6Nx6Pzs0xmsQcHjPTVQCuSUUnkt8gUqdVtJG7I&#10;qbsUdvbts0UbZ9INnH8wVjQ1NxxndFaGuXIoVorfVGltPJ2md+R6OTvBbOPcACwPAR2VPajPTTCT&#10;FTMAR4eAf3YcELkreBrAbeMBDxWofwydt/m76bczp/FfoN7MUSBs9RqDvmmYxFsVaa6QBcq889LR&#10;PR/WQVdJ6C0pFoC/Dn1P+awbjkrRseArGX8uFRop3DfPijovj9NzUnaOT76M2cG3kZe3Eb9sr4D5&#10;L3m9g85myie3My1C+8y7OUtdOaS85t6V1IQ754q2i8jbrc1sltN4K4KiW/8YdCqeWE0ieVo/Kwy9&#10;kogleAe75VCTd4La5iakh9mSwDZZbXtee755o7Jo+u1PK/vWz1n7/6jpbwAAAP//AwBQSwMEFAAG&#10;AAgAAAAhAB1oD6/fAAAACQEAAA8AAABkcnMvZG93bnJldi54bWxMj81OwzAQhO9IvIO1SL1RpymE&#10;JM2makGFK5SfXt14SSLidRQ7bXh7zAlOq9GOZr4p1pPpxIkG11pGWMwjEMSV1S3XCG+vu+sUhPOK&#10;teosE8I3OViXlxeFyrU98wud9r4WIYRdrhAa7/tcSlc1ZJSb2544/D7tYJQPcqilHtQ5hJtOxlGU&#10;SKNaDg2N6um+oeprPxqEsXrcHup+8/ywW/KTtIvMvH9oxNnVtFmB8DT5PzP84gd0KAPT0Y6snegQ&#10;kiwO6B7hdhluMNzdZDGII0KaJiDLQv5fUP4AAAD//wMAUEsBAi0AFAAGAAgAAAAhALaDOJL+AAAA&#10;4QEAABMAAAAAAAAAAAAAAAAAAAAAAFtDb250ZW50X1R5cGVzXS54bWxQSwECLQAUAAYACAAAACEA&#10;OP0h/9YAAACUAQAACwAAAAAAAAAAAAAAAAAvAQAAX3JlbHMvLnJlbHNQSwECLQAUAAYACAAAACEA&#10;ZMS8akwCAADrBAAADgAAAAAAAAAAAAAAAAAuAgAAZHJzL2Uyb0RvYy54bWxQSwECLQAUAAYACAAA&#10;ACEAHWgPr98AAAAJAQAADwAAAAAAAAAAAAAAAACmBAAAZHJzL2Rvd25yZXYueG1sUEsFBgAAAAAE&#10;AAQA8wAAALIFAAAAAA==&#10;" fillcolor="white [3201]" strokecolor="#4ea72e [3209]" strokeweight="1pt"/>
                  </w:pict>
                </mc:Fallback>
              </mc:AlternateContent>
            </w:r>
          </w:p>
          <w:p w14:paraId="7E97CB1F" w14:textId="6345CF26" w:rsidR="00DD6B95" w:rsidRPr="00DD6B95" w:rsidRDefault="00DD6B95" w:rsidP="00DD6B95">
            <w:pPr>
              <w:spacing w:after="148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Ο παρών πόρος δηλώνεται υπεύθυνα ότι είναι OER (Σημειώστε, αν ισχύει)</w:t>
            </w:r>
          </w:p>
          <w:p w14:paraId="0DA79182" w14:textId="6FEA5B09" w:rsidR="00572F0B" w:rsidRDefault="00572F0B">
            <w:pPr>
              <w:spacing w:after="148"/>
            </w:pPr>
          </w:p>
          <w:p w14:paraId="7085E870" w14:textId="0828C41E" w:rsidR="00572F0B" w:rsidRDefault="00572F0B">
            <w:pPr>
              <w:spacing w:after="0"/>
            </w:pPr>
          </w:p>
        </w:tc>
      </w:tr>
    </w:tbl>
    <w:p w14:paraId="52786896" w14:textId="77777777" w:rsidR="00572F0B" w:rsidRDefault="00661B93">
      <w:pPr>
        <w:spacing w:after="0"/>
        <w:ind w:left="46"/>
        <w:jc w:val="center"/>
      </w:pPr>
      <w:r>
        <w:t xml:space="preserve"> </w:t>
      </w:r>
    </w:p>
    <w:sectPr w:rsidR="00572F0B">
      <w:pgSz w:w="11906" w:h="16838"/>
      <w:pgMar w:top="624" w:right="844" w:bottom="1402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B"/>
    <w:rsid w:val="00572F0B"/>
    <w:rsid w:val="00661B93"/>
    <w:rsid w:val="00D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EFD"/>
  <w15:docId w15:val="{FA130063-C893-461A-B774-09DDB4A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D6B9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Συκά Χριστίνα-Ερριέττα</dc:creator>
  <cp:keywords/>
  <cp:lastModifiedBy>Panagiotis Grontas</cp:lastModifiedBy>
  <cp:revision>3</cp:revision>
  <dcterms:created xsi:type="dcterms:W3CDTF">2024-04-29T07:41:00Z</dcterms:created>
  <dcterms:modified xsi:type="dcterms:W3CDTF">2024-04-29T07:42:00Z</dcterms:modified>
</cp:coreProperties>
</file>