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6315" w:rsidRDefault="00156315">
      <w:r w:rsidRPr="00156315">
        <w:rPr>
          <w:lang w:val="en-US"/>
        </w:rPr>
        <w:t xml:space="preserve">Dear </w:t>
      </w:r>
      <w:r>
        <w:t>Habib Rostami and Johannes Hofmann</w:t>
      </w:r>
      <w:r>
        <w:t>,</w:t>
      </w:r>
    </w:p>
    <w:p w:rsidR="00156315" w:rsidRDefault="00156315">
      <w:r>
        <w:t>I have read with great interest your recent preprint on Arxiv, where you develop a Fermi liquid theory of d-wave altermagnets and find the existence of an acoustic plasmon mode, which you refer to as a demon. As you also note in the final paragraph of your preprint, we have recently published a similar preprint (</w:t>
      </w:r>
      <w:r>
        <w:t>arXiv:2504.11062</w:t>
      </w:r>
      <w:r>
        <w:t>), where we also obtained these spin demons in d-wave altermagnets.</w:t>
      </w:r>
    </w:p>
    <w:p w:rsidR="00156315" w:rsidRPr="00156315" w:rsidRDefault="00156315">
      <w:pPr>
        <w:rPr>
          <w:lang w:val="en-US"/>
        </w:rPr>
      </w:pPr>
      <w:r>
        <w:t xml:space="preserve">I wanted to </w:t>
      </w:r>
      <w:r w:rsidR="00131E7A">
        <w:t xml:space="preserve">check if our two approaches agree, and if the thing we have called a spin demon is actually </w:t>
      </w:r>
    </w:p>
    <w:sectPr w:rsidR="00156315" w:rsidRPr="0015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15"/>
    <w:rsid w:val="000224E3"/>
    <w:rsid w:val="00131E7A"/>
    <w:rsid w:val="0015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736C2E"/>
  <w15:chartTrackingRefBased/>
  <w15:docId w15:val="{4755366D-FA70-D046-8E53-7C0E5402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3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3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3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3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Gunnink</dc:creator>
  <cp:keywords/>
  <dc:description/>
  <cp:lastModifiedBy>Pieter Gunnink</cp:lastModifiedBy>
  <cp:revision>1</cp:revision>
  <dcterms:created xsi:type="dcterms:W3CDTF">2025-05-16T18:58:00Z</dcterms:created>
  <dcterms:modified xsi:type="dcterms:W3CDTF">2025-05-16T19:10:00Z</dcterms:modified>
</cp:coreProperties>
</file>