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D5E" w:rsidRPr="00314ABA" w:rsidRDefault="007232DE" w:rsidP="00314ABA">
      <w:pPr>
        <w:spacing w:line="276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4ABA">
        <w:rPr>
          <w:rFonts w:ascii="Times New Roman" w:hAnsi="Times New Roman" w:cs="Times New Roman" w:hint="eastAsia"/>
          <w:b/>
          <w:sz w:val="36"/>
          <w:szCs w:val="36"/>
        </w:rPr>
        <w:t>Lab</w:t>
      </w:r>
      <w:r w:rsidRPr="00314ABA">
        <w:rPr>
          <w:rFonts w:ascii="Times New Roman" w:hAnsi="Times New Roman" w:cs="Times New Roman"/>
          <w:b/>
          <w:sz w:val="36"/>
          <w:szCs w:val="36"/>
        </w:rPr>
        <w:t xml:space="preserve"> 6: Distributed Arithmetic</w:t>
      </w:r>
    </w:p>
    <w:p w:rsidR="007232DE" w:rsidRPr="00314ABA" w:rsidRDefault="007232DE" w:rsidP="00314ABA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14ABA">
        <w:rPr>
          <w:rFonts w:ascii="Times New Roman" w:hAnsi="Times New Roman" w:cs="Times New Roman"/>
          <w:sz w:val="24"/>
          <w:szCs w:val="24"/>
        </w:rPr>
        <w:t>Name: Peng Guo</w:t>
      </w:r>
    </w:p>
    <w:p w:rsidR="007232DE" w:rsidRPr="00314ABA" w:rsidRDefault="00314ABA" w:rsidP="00314ABA">
      <w:pPr>
        <w:spacing w:line="276" w:lineRule="auto"/>
        <w:jc w:val="center"/>
        <w:rPr>
          <w:rFonts w:ascii="Times New Roman" w:hAnsi="Times New Roman" w:cs="Times New Roman" w:hint="eastAsia"/>
          <w:sz w:val="24"/>
          <w:szCs w:val="24"/>
        </w:rPr>
      </w:pPr>
      <w:r w:rsidRPr="00314ABA">
        <w:rPr>
          <w:rFonts w:ascii="Times New Roman" w:hAnsi="Times New Roman" w:cs="Times New Roman"/>
          <w:sz w:val="24"/>
          <w:szCs w:val="24"/>
        </w:rPr>
        <w:t>GTID: 903424176</w:t>
      </w:r>
    </w:p>
    <w:p w:rsidR="007232DE" w:rsidRPr="00314ABA" w:rsidRDefault="007232DE" w:rsidP="00314ABA">
      <w:pPr>
        <w:pStyle w:val="a3"/>
        <w:numPr>
          <w:ilvl w:val="0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30"/>
          <w:szCs w:val="30"/>
        </w:rPr>
      </w:pPr>
      <w:r w:rsidRPr="00314ABA">
        <w:rPr>
          <w:rFonts w:ascii="Times New Roman" w:hAnsi="Times New Roman" w:cs="Times New Roman" w:hint="eastAsia"/>
          <w:b/>
          <w:sz w:val="30"/>
          <w:szCs w:val="30"/>
        </w:rPr>
        <w:t>T</w:t>
      </w:r>
      <w:r w:rsidRPr="00314ABA">
        <w:rPr>
          <w:rFonts w:ascii="Times New Roman" w:hAnsi="Times New Roman" w:cs="Times New Roman"/>
          <w:b/>
          <w:sz w:val="30"/>
          <w:szCs w:val="30"/>
        </w:rPr>
        <w:t>ables</w:t>
      </w:r>
    </w:p>
    <w:p w:rsidR="007232DE" w:rsidRPr="00314ABA" w:rsidRDefault="007232DE" w:rsidP="00314ABA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4ABA">
        <w:rPr>
          <w:rFonts w:ascii="Times New Roman" w:hAnsi="Times New Roman" w:cs="Times New Roman"/>
          <w:b/>
          <w:sz w:val="24"/>
          <w:szCs w:val="24"/>
        </w:rPr>
        <w:t>Resources</w:t>
      </w:r>
    </w:p>
    <w:p w:rsidR="007232DE" w:rsidRPr="00314ABA" w:rsidRDefault="007232DE" w:rsidP="00314ABA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314ABA">
        <w:rPr>
          <w:rFonts w:ascii="Times New Roman" w:hAnsi="Times New Roman" w:cs="Times New Roman"/>
          <w:i/>
          <w:sz w:val="24"/>
          <w:szCs w:val="24"/>
        </w:rPr>
        <w:t>Slice Logic</w:t>
      </w:r>
    </w:p>
    <w:p w:rsidR="007232DE" w:rsidRPr="00314ABA" w:rsidRDefault="007232DE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0330" cy="154699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C4C7A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E" w:rsidRPr="00314ABA" w:rsidRDefault="007232DE" w:rsidP="00314ABA">
      <w:pPr>
        <w:pStyle w:val="a3"/>
        <w:numPr>
          <w:ilvl w:val="2"/>
          <w:numId w:val="1"/>
        </w:numPr>
        <w:spacing w:beforeLines="50" w:before="156" w:line="276" w:lineRule="auto"/>
        <w:ind w:left="1259" w:firstLineChars="0"/>
        <w:rPr>
          <w:rFonts w:ascii="Times New Roman" w:hAnsi="Times New Roman" w:cs="Times New Roman"/>
          <w:i/>
          <w:sz w:val="24"/>
          <w:szCs w:val="24"/>
        </w:rPr>
      </w:pPr>
      <w:r w:rsidRPr="00314ABA">
        <w:rPr>
          <w:rFonts w:ascii="Times New Roman" w:hAnsi="Times New Roman" w:cs="Times New Roman"/>
          <w:i/>
          <w:sz w:val="24"/>
          <w:szCs w:val="24"/>
        </w:rPr>
        <w:t>IO and GT Specific</w:t>
      </w:r>
    </w:p>
    <w:p w:rsidR="007232DE" w:rsidRPr="00314ABA" w:rsidRDefault="007232DE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noProof/>
          <w:sz w:val="24"/>
          <w:szCs w:val="24"/>
        </w:rPr>
        <w:drawing>
          <wp:inline distT="0" distB="0" distL="0" distR="0" wp14:anchorId="32A6FA72" wp14:editId="21321F9A">
            <wp:extent cx="5114925" cy="3552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ABA" w:rsidRPr="00314ABA" w:rsidRDefault="00314ABA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4ABA" w:rsidRPr="00314ABA" w:rsidRDefault="00314ABA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4ABA" w:rsidRPr="00314ABA" w:rsidRDefault="00314ABA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4ABA" w:rsidRPr="00314ABA" w:rsidRDefault="00314ABA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4ABA" w:rsidRPr="00314ABA" w:rsidRDefault="00314ABA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</w:p>
    <w:p w:rsidR="00314ABA" w:rsidRDefault="00314ABA" w:rsidP="00314ABA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4ABA" w:rsidRPr="00314ABA" w:rsidRDefault="00314ABA" w:rsidP="00314ABA">
      <w:pPr>
        <w:spacing w:line="276" w:lineRule="auto"/>
        <w:rPr>
          <w:rFonts w:ascii="Times New Roman" w:hAnsi="Times New Roman" w:cs="Times New Roman" w:hint="eastAsia"/>
          <w:sz w:val="24"/>
          <w:szCs w:val="24"/>
        </w:rPr>
      </w:pPr>
    </w:p>
    <w:p w:rsidR="007232DE" w:rsidRPr="00314ABA" w:rsidRDefault="007232DE" w:rsidP="00314ABA">
      <w:pPr>
        <w:pStyle w:val="a3"/>
        <w:numPr>
          <w:ilvl w:val="2"/>
          <w:numId w:val="1"/>
        </w:numPr>
        <w:spacing w:line="276" w:lineRule="auto"/>
        <w:ind w:firstLineChars="0"/>
        <w:rPr>
          <w:rFonts w:ascii="Times New Roman" w:hAnsi="Times New Roman" w:cs="Times New Roman"/>
          <w:i/>
          <w:sz w:val="24"/>
          <w:szCs w:val="24"/>
        </w:rPr>
      </w:pPr>
      <w:r w:rsidRPr="00314ABA">
        <w:rPr>
          <w:rFonts w:ascii="Times New Roman" w:hAnsi="Times New Roman" w:cs="Times New Roman"/>
          <w:i/>
          <w:sz w:val="24"/>
          <w:szCs w:val="24"/>
        </w:rPr>
        <w:lastRenderedPageBreak/>
        <w:t>Primitives</w:t>
      </w:r>
    </w:p>
    <w:p w:rsidR="007232DE" w:rsidRPr="00314ABA" w:rsidRDefault="007232DE" w:rsidP="00314ABA">
      <w:pPr>
        <w:pStyle w:val="a3"/>
        <w:spacing w:line="276" w:lineRule="auto"/>
        <w:ind w:left="126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noProof/>
          <w:sz w:val="24"/>
          <w:szCs w:val="24"/>
        </w:rPr>
        <w:drawing>
          <wp:inline distT="0" distB="0" distL="0" distR="0" wp14:anchorId="6BEDE001" wp14:editId="39EB295A">
            <wp:extent cx="3181350" cy="2428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E" w:rsidRPr="00314ABA" w:rsidRDefault="007232DE" w:rsidP="00314ABA">
      <w:pPr>
        <w:pStyle w:val="a3"/>
        <w:numPr>
          <w:ilvl w:val="1"/>
          <w:numId w:val="1"/>
        </w:numPr>
        <w:spacing w:beforeLines="50" w:before="156"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4ABA">
        <w:rPr>
          <w:rFonts w:ascii="Times New Roman" w:hAnsi="Times New Roman" w:cs="Times New Roman"/>
          <w:b/>
          <w:sz w:val="24"/>
          <w:szCs w:val="24"/>
        </w:rPr>
        <w:t>Power</w:t>
      </w:r>
    </w:p>
    <w:p w:rsidR="007232DE" w:rsidRPr="00314ABA" w:rsidRDefault="007232DE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noProof/>
          <w:sz w:val="24"/>
          <w:szCs w:val="24"/>
        </w:rPr>
        <w:drawing>
          <wp:inline distT="0" distB="0" distL="0" distR="0" wp14:anchorId="0C72928D" wp14:editId="2AEEACA4">
            <wp:extent cx="2800350" cy="19335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E" w:rsidRPr="00314ABA" w:rsidRDefault="007232DE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314ABA">
        <w:rPr>
          <w:rFonts w:ascii="Times New Roman" w:hAnsi="Times New Roman" w:cs="Times New Roman" w:hint="eastAsia"/>
          <w:sz w:val="24"/>
          <w:szCs w:val="24"/>
        </w:rPr>
        <w:t>D</w:t>
      </w:r>
      <w:r w:rsidRPr="00314ABA">
        <w:rPr>
          <w:rFonts w:ascii="Times New Roman" w:hAnsi="Times New Roman" w:cs="Times New Roman"/>
          <w:sz w:val="24"/>
          <w:szCs w:val="24"/>
        </w:rPr>
        <w:t>ynamic: 0.010W Static: 0.070W</w:t>
      </w:r>
    </w:p>
    <w:p w:rsidR="007232DE" w:rsidRPr="00314ABA" w:rsidRDefault="007232DE" w:rsidP="00314ABA">
      <w:pPr>
        <w:pStyle w:val="a3"/>
        <w:numPr>
          <w:ilvl w:val="1"/>
          <w:numId w:val="1"/>
        </w:numPr>
        <w:spacing w:beforeLines="50" w:before="156"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4ABA">
        <w:rPr>
          <w:rFonts w:ascii="Times New Roman" w:hAnsi="Times New Roman" w:cs="Times New Roman"/>
          <w:b/>
          <w:sz w:val="24"/>
          <w:szCs w:val="24"/>
        </w:rPr>
        <w:t>Worst Negative Slack</w:t>
      </w:r>
    </w:p>
    <w:p w:rsidR="007232DE" w:rsidRPr="00314ABA" w:rsidRDefault="007232DE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noProof/>
          <w:sz w:val="24"/>
          <w:szCs w:val="24"/>
        </w:rPr>
        <w:drawing>
          <wp:inline distT="0" distB="0" distL="0" distR="0" wp14:anchorId="5B50DB8D" wp14:editId="59C6DA7C">
            <wp:extent cx="5274310" cy="9550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E" w:rsidRPr="00314ABA" w:rsidRDefault="007232DE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 w:hint="eastAsia"/>
          <w:sz w:val="24"/>
          <w:szCs w:val="24"/>
        </w:rPr>
      </w:pPr>
      <w:r w:rsidRPr="00314ABA">
        <w:rPr>
          <w:noProof/>
          <w:sz w:val="24"/>
          <w:szCs w:val="24"/>
        </w:rPr>
        <w:drawing>
          <wp:inline distT="0" distB="0" distL="0" distR="0" wp14:anchorId="1FA151F4" wp14:editId="4F652955">
            <wp:extent cx="5274310" cy="3822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2DE" w:rsidRPr="00314ABA" w:rsidRDefault="007232DE" w:rsidP="00314ABA">
      <w:pPr>
        <w:pStyle w:val="a3"/>
        <w:numPr>
          <w:ilvl w:val="0"/>
          <w:numId w:val="1"/>
        </w:numPr>
        <w:spacing w:beforeLines="100" w:before="312" w:line="276" w:lineRule="auto"/>
        <w:ind w:left="357" w:firstLineChars="0" w:hanging="357"/>
        <w:rPr>
          <w:rFonts w:ascii="Times New Roman" w:hAnsi="Times New Roman" w:cs="Times New Roman"/>
          <w:b/>
          <w:sz w:val="30"/>
          <w:szCs w:val="30"/>
        </w:rPr>
      </w:pPr>
      <w:r w:rsidRPr="00314ABA">
        <w:rPr>
          <w:rFonts w:ascii="Times New Roman" w:hAnsi="Times New Roman" w:cs="Times New Roman"/>
          <w:b/>
          <w:sz w:val="30"/>
          <w:szCs w:val="30"/>
        </w:rPr>
        <w:t>Questions and Answers</w:t>
      </w:r>
    </w:p>
    <w:p w:rsidR="00D75DEA" w:rsidRDefault="00D75DEA" w:rsidP="00314ABA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314ABA">
        <w:rPr>
          <w:rFonts w:ascii="Times New Roman" w:hAnsi="Times New Roman" w:cs="Times New Roman"/>
          <w:sz w:val="24"/>
          <w:szCs w:val="24"/>
        </w:rPr>
        <w:t>Is there an area-efficient way to do the left-shift which is after the output of LUT?</w:t>
      </w:r>
    </w:p>
    <w:p w:rsidR="00314ABA" w:rsidRPr="00314ABA" w:rsidRDefault="00314ABA" w:rsidP="00314ABA">
      <w:pPr>
        <w:spacing w:line="276" w:lineRule="auto"/>
        <w:ind w:firstLine="36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Yes.</w:t>
      </w:r>
    </w:p>
    <w:p w:rsidR="00D75DEA" w:rsidRPr="00314ABA" w:rsidRDefault="00D75DEA" w:rsidP="00314ABA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4ABA">
        <w:rPr>
          <w:rFonts w:ascii="Times New Roman" w:hAnsi="Times New Roman" w:cs="Times New Roman"/>
          <w:b/>
          <w:sz w:val="24"/>
          <w:szCs w:val="24"/>
        </w:rPr>
        <w:t>If yes, draw the updated block diagram starting from the LUT on the left to</w:t>
      </w:r>
      <w:r w:rsidRPr="00314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4ABA">
        <w:rPr>
          <w:rFonts w:ascii="Times New Roman" w:hAnsi="Times New Roman" w:cs="Times New Roman"/>
          <w:b/>
          <w:sz w:val="24"/>
          <w:szCs w:val="24"/>
        </w:rPr>
        <w:t xml:space="preserve">the output </w:t>
      </w:r>
      <w:proofErr w:type="spellStart"/>
      <w:r w:rsidRPr="00314ABA">
        <w:rPr>
          <w:rFonts w:ascii="Times New Roman" w:hAnsi="Times New Roman" w:cs="Times New Roman"/>
          <w:b/>
          <w:sz w:val="24"/>
          <w:szCs w:val="24"/>
        </w:rPr>
        <w:t>data_out</w:t>
      </w:r>
      <w:proofErr w:type="spellEnd"/>
      <w:r w:rsidRPr="00314ABA">
        <w:rPr>
          <w:rFonts w:ascii="Times New Roman" w:hAnsi="Times New Roman" w:cs="Times New Roman"/>
          <w:b/>
          <w:sz w:val="24"/>
          <w:szCs w:val="24"/>
        </w:rPr>
        <w:t xml:space="preserve"> on the right.</w:t>
      </w:r>
    </w:p>
    <w:p w:rsidR="00B363EC" w:rsidRPr="00314ABA" w:rsidRDefault="00B363EC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noProof/>
          <w:sz w:val="24"/>
          <w:szCs w:val="24"/>
        </w:rPr>
        <w:lastRenderedPageBreak/>
        <w:drawing>
          <wp:inline distT="0" distB="0" distL="0" distR="0" wp14:anchorId="0E84E0E1" wp14:editId="47149FFA">
            <wp:extent cx="5274310" cy="2126672"/>
            <wp:effectExtent l="0" t="0" r="0" b="0"/>
            <wp:docPr id="7" name="图片 7" descr="cid:81f9406f-400f-4058-a5a5-c1ecab4129fa@apcprd04.prod.outloo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id:81f9406f-400f-4058-a5a5-c1ecab4129fa@apcprd04.prod.outlook.com"/>
                    <pic:cNvPicPr/>
                  </pic:nvPicPr>
                  <pic:blipFill rotWithShape="1"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550"/>
                    <a:stretch/>
                  </pic:blipFill>
                  <pic:spPr bwMode="auto">
                    <a:xfrm>
                      <a:off x="0" y="0"/>
                      <a:ext cx="5274310" cy="212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DEA" w:rsidRPr="00314ABA" w:rsidRDefault="00D75DEA" w:rsidP="00314ABA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4ABA">
        <w:rPr>
          <w:rFonts w:ascii="Times New Roman" w:hAnsi="Times New Roman" w:cs="Times New Roman"/>
          <w:b/>
          <w:sz w:val="24"/>
          <w:szCs w:val="24"/>
        </w:rPr>
        <w:t>Write down the mathematical recurrence relation induced from Eq. 3 that</w:t>
      </w:r>
      <w:r w:rsidRPr="00314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4ABA">
        <w:rPr>
          <w:rFonts w:ascii="Times New Roman" w:hAnsi="Times New Roman" w:cs="Times New Roman"/>
          <w:b/>
          <w:sz w:val="24"/>
          <w:szCs w:val="24"/>
        </w:rPr>
        <w:t>proves your thought above.</w:t>
      </w:r>
      <w:bookmarkStart w:id="0" w:name="_GoBack"/>
      <w:bookmarkEnd w:id="0"/>
    </w:p>
    <w:p w:rsidR="00B363EC" w:rsidRPr="00314ABA" w:rsidRDefault="00D953DD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noProof/>
          <w:sz w:val="24"/>
          <w:szCs w:val="24"/>
        </w:rPr>
        <w:drawing>
          <wp:inline distT="0" distB="0" distL="0" distR="0" wp14:anchorId="5C417F85" wp14:editId="62BDC274">
            <wp:extent cx="4973782" cy="3609109"/>
            <wp:effectExtent l="0" t="0" r="0" b="0"/>
            <wp:docPr id="8" name="图片 8" descr="cid:d8a280aa-be00-4c97-9a0d-a3dc4938da76@apcprd04.prod.outlook.co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id:d8a280aa-be00-4c97-9a0d-a3dc4938da76@apcprd04.prod.outlook.com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629"/>
                    <a:stretch/>
                  </pic:blipFill>
                  <pic:spPr bwMode="auto">
                    <a:xfrm>
                      <a:off x="0" y="0"/>
                      <a:ext cx="4993424" cy="362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DEA" w:rsidRPr="00314ABA" w:rsidRDefault="00D75DEA" w:rsidP="00314ABA">
      <w:pPr>
        <w:pStyle w:val="a3"/>
        <w:numPr>
          <w:ilvl w:val="1"/>
          <w:numId w:val="1"/>
        </w:numPr>
        <w:spacing w:line="276" w:lineRule="auto"/>
        <w:ind w:firstLineChars="0"/>
        <w:rPr>
          <w:rFonts w:ascii="Times New Roman" w:hAnsi="Times New Roman" w:cs="Times New Roman"/>
          <w:b/>
          <w:sz w:val="24"/>
          <w:szCs w:val="24"/>
        </w:rPr>
      </w:pPr>
      <w:r w:rsidRPr="00314ABA">
        <w:rPr>
          <w:rFonts w:ascii="Times New Roman" w:hAnsi="Times New Roman" w:cs="Times New Roman"/>
          <w:b/>
          <w:sz w:val="24"/>
          <w:szCs w:val="24"/>
        </w:rPr>
        <w:t>Why the original left-shift is not a good idea and why the updated one is</w:t>
      </w:r>
      <w:r w:rsidRPr="00314A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4ABA">
        <w:rPr>
          <w:rFonts w:ascii="Times New Roman" w:hAnsi="Times New Roman" w:cs="Times New Roman"/>
          <w:b/>
          <w:sz w:val="24"/>
          <w:szCs w:val="24"/>
        </w:rPr>
        <w:t>area-efficient? (Answer should not exceed 4 sentences)</w:t>
      </w:r>
    </w:p>
    <w:p w:rsidR="00D953DD" w:rsidRPr="00314ABA" w:rsidRDefault="00D953DD" w:rsidP="00314ABA">
      <w:pPr>
        <w:pStyle w:val="a3"/>
        <w:spacing w:line="276" w:lineRule="auto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314ABA">
        <w:rPr>
          <w:rFonts w:ascii="Times New Roman" w:hAnsi="Times New Roman" w:cs="Times New Roman"/>
          <w:sz w:val="24"/>
          <w:szCs w:val="24"/>
        </w:rPr>
        <w:t xml:space="preserve">Because the original left-shift requires different shift bits, which requires different shift registers </w:t>
      </w:r>
      <w:r w:rsidR="00314ABA" w:rsidRPr="00314ABA">
        <w:rPr>
          <w:rFonts w:ascii="Times New Roman" w:hAnsi="Times New Roman" w:cs="Times New Roman"/>
          <w:sz w:val="24"/>
          <w:szCs w:val="24"/>
        </w:rPr>
        <w:t xml:space="preserve">with more area </w:t>
      </w:r>
      <w:r w:rsidRPr="00314ABA">
        <w:rPr>
          <w:rFonts w:ascii="Times New Roman" w:hAnsi="Times New Roman" w:cs="Times New Roman"/>
          <w:sz w:val="24"/>
          <w:szCs w:val="24"/>
        </w:rPr>
        <w:t>to do it. As for the updated one, it uses the same bits shift</w:t>
      </w:r>
      <w:r w:rsidR="00314ABA" w:rsidRPr="00314ABA">
        <w:rPr>
          <w:rFonts w:ascii="Times New Roman" w:hAnsi="Times New Roman" w:cs="Times New Roman"/>
          <w:sz w:val="24"/>
          <w:szCs w:val="24"/>
        </w:rPr>
        <w:t>, so it is area-efficient.</w:t>
      </w:r>
    </w:p>
    <w:sectPr w:rsidR="00D953DD" w:rsidRPr="00314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33D2"/>
    <w:multiLevelType w:val="hybridMultilevel"/>
    <w:tmpl w:val="64FED3E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5E01E8E"/>
    <w:multiLevelType w:val="hybridMultilevel"/>
    <w:tmpl w:val="1B8AC0DC"/>
    <w:lvl w:ilvl="0" w:tplc="C50A88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9FD"/>
    <w:rsid w:val="000D710F"/>
    <w:rsid w:val="00314ABA"/>
    <w:rsid w:val="003E7976"/>
    <w:rsid w:val="0040161D"/>
    <w:rsid w:val="004B79E2"/>
    <w:rsid w:val="00556D5E"/>
    <w:rsid w:val="007232DE"/>
    <w:rsid w:val="007C78C5"/>
    <w:rsid w:val="008B7DBE"/>
    <w:rsid w:val="00B363EC"/>
    <w:rsid w:val="00C41E97"/>
    <w:rsid w:val="00CC59FD"/>
    <w:rsid w:val="00D75DEA"/>
    <w:rsid w:val="00D867B2"/>
    <w:rsid w:val="00D9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4711"/>
  <w15:chartTrackingRefBased/>
  <w15:docId w15:val="{CDBDC82B-B236-4E2A-916C-83787A25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32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cid:81f9406f-400f-4058-a5a5-c1ecab4129fa@apcprd04.prod.outlook.co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cid:d8a280aa-be00-4c97-9a0d-a3dc4938da76@apcprd04.prod.outlook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Peng</dc:creator>
  <cp:keywords/>
  <dc:description/>
  <cp:lastModifiedBy>Guo Peng</cp:lastModifiedBy>
  <cp:revision>2</cp:revision>
  <dcterms:created xsi:type="dcterms:W3CDTF">2018-10-12T20:41:00Z</dcterms:created>
  <dcterms:modified xsi:type="dcterms:W3CDTF">2018-10-12T21:46:00Z</dcterms:modified>
</cp:coreProperties>
</file>