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2BA030">
      <w:pPr>
        <w:rPr>
          <w:rFonts w:hint="eastAsia"/>
        </w:rPr>
      </w:pPr>
      <w:r>
        <w:rPr>
          <w:rFonts w:hint="eastAsia"/>
        </w:rPr>
        <w:t>无人机行业应用整机测试总结报告</w:t>
      </w:r>
    </w:p>
    <w:p w14:paraId="7A611194">
      <w:pPr>
        <w:rPr>
          <w:rFonts w:hint="eastAsia"/>
        </w:rPr>
      </w:pPr>
      <w:r>
        <w:rPr>
          <w:rFonts w:hint="eastAsia"/>
        </w:rPr>
        <w:t xml:space="preserve"> </w:t>
      </w:r>
    </w:p>
    <w:p w14:paraId="146248DD">
      <w:pPr>
        <w:rPr>
          <w:rFonts w:hint="eastAsia"/>
        </w:rPr>
      </w:pPr>
      <w:r>
        <w:rPr>
          <w:rFonts w:hint="eastAsia"/>
        </w:rPr>
        <w:t>文档编号：TEST-2026-UAV-APP-001</w:t>
      </w:r>
    </w:p>
    <w:p w14:paraId="40E9B6DE">
      <w:pPr>
        <w:rPr>
          <w:rFonts w:hint="eastAsia"/>
        </w:rPr>
      </w:pPr>
      <w:r>
        <w:rPr>
          <w:rFonts w:hint="eastAsia"/>
        </w:rPr>
        <w:t>被测产品：行业多旋翼无人机（搭载可见光/热成像负载、RTK定位、自动航线作业系统）</w:t>
      </w:r>
    </w:p>
    <w:p w14:paraId="5D8AEA46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测试版本：飞控固件V</w:t>
      </w:r>
      <w:r>
        <w:rPr>
          <w:rFonts w:hint="eastAsia"/>
          <w:lang w:val="en-US" w:eastAsia="zh-CN"/>
        </w:rPr>
        <w:t>1.16.1</w:t>
      </w:r>
      <w:r>
        <w:rPr>
          <w:rFonts w:hint="eastAsia"/>
        </w:rPr>
        <w:t>｜地面站</w:t>
      </w:r>
      <w:r>
        <w:rPr>
          <w:rFonts w:hint="eastAsia"/>
          <w:lang w:val="en-US" w:eastAsia="zh-CN"/>
        </w:rPr>
        <w:t>V4.4.5</w:t>
      </w:r>
    </w:p>
    <w:p w14:paraId="1E3483B2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测试周期：</w:t>
      </w:r>
      <w:r>
        <w:rPr>
          <w:rFonts w:hint="eastAsia"/>
          <w:lang w:val="en-US" w:eastAsia="zh-CN"/>
        </w:rPr>
        <w:t>三个月</w:t>
      </w:r>
    </w:p>
    <w:p w14:paraId="16A453D9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测试人员：</w:t>
      </w:r>
      <w:r>
        <w:rPr>
          <w:rFonts w:hint="eastAsia"/>
          <w:lang w:val="en-US" w:eastAsia="zh-CN"/>
        </w:rPr>
        <w:t>蒲国玮</w:t>
      </w:r>
    </w:p>
    <w:p w14:paraId="7E14AC21">
      <w:pPr>
        <w:rPr>
          <w:rFonts w:hint="eastAsia"/>
        </w:rPr>
      </w:pPr>
      <w:r>
        <w:rPr>
          <w:rFonts w:hint="eastAsia"/>
        </w:rPr>
        <w:t>测试场地：实验室台架、室内试飞场、户外实地巡检作业场地</w:t>
      </w:r>
    </w:p>
    <w:p w14:paraId="48D26A33">
      <w:pPr>
        <w:rPr>
          <w:rFonts w:hint="eastAsia"/>
        </w:rPr>
      </w:pPr>
      <w:r>
        <w:rPr>
          <w:rFonts w:hint="eastAsia"/>
        </w:rPr>
        <w:t xml:space="preserve"> </w:t>
      </w:r>
    </w:p>
    <w:p w14:paraId="4C553234">
      <w:pPr>
        <w:rPr>
          <w:rFonts w:hint="eastAsia"/>
        </w:rPr>
      </w:pPr>
      <w:r>
        <w:rPr>
          <w:rFonts w:hint="eastAsia"/>
        </w:rPr>
        <w:t>一、测试概述</w:t>
      </w:r>
    </w:p>
    <w:p w14:paraId="554AA99B">
      <w:pPr>
        <w:rPr>
          <w:rFonts w:hint="eastAsia"/>
        </w:rPr>
      </w:pPr>
      <w:r>
        <w:rPr>
          <w:rFonts w:hint="eastAsia"/>
        </w:rPr>
        <w:t xml:space="preserve"> </w:t>
      </w:r>
    </w:p>
    <w:p w14:paraId="188BCB42">
      <w:pPr>
        <w:rPr>
          <w:rFonts w:hint="eastAsia"/>
        </w:rPr>
      </w:pPr>
      <w:r>
        <w:rPr>
          <w:rFonts w:hint="eastAsia"/>
        </w:rPr>
        <w:t>1.1 测试目标</w:t>
      </w:r>
    </w:p>
    <w:p w14:paraId="70D23966">
      <w:pPr>
        <w:rPr>
          <w:rFonts w:hint="eastAsia"/>
        </w:rPr>
      </w:pPr>
      <w:r>
        <w:rPr>
          <w:rFonts w:hint="eastAsia"/>
        </w:rPr>
        <w:t xml:space="preserve"> </w:t>
      </w:r>
    </w:p>
    <w:p w14:paraId="6C68BF58">
      <w:pPr>
        <w:rPr>
          <w:rFonts w:hint="eastAsia"/>
        </w:rPr>
      </w:pPr>
      <w:r>
        <w:rPr>
          <w:rFonts w:hint="eastAsia"/>
        </w:rPr>
        <w:t>针对行业应用无人机开展软硬件集成验证，验证无人机平台与任务负载协同工作能力，满足电力巡检/测绘/安防作业需求：</w:t>
      </w:r>
    </w:p>
    <w:p w14:paraId="2CF68A13">
      <w:pPr>
        <w:rPr>
          <w:rFonts w:hint="eastAsia"/>
        </w:rPr>
      </w:pPr>
      <w:r>
        <w:rPr>
          <w:rFonts w:hint="eastAsia"/>
        </w:rPr>
        <w:t xml:space="preserve"> </w:t>
      </w:r>
    </w:p>
    <w:p w14:paraId="5648C6D8">
      <w:pPr>
        <w:rPr>
          <w:rFonts w:hint="eastAsia"/>
        </w:rPr>
      </w:pPr>
      <w:r>
        <w:rPr>
          <w:rFonts w:hint="eastAsia"/>
        </w:rPr>
        <w:t>1. 验证基础飞行姿态、模式切换、失控保护、自动返航可靠性；</w:t>
      </w:r>
    </w:p>
    <w:p w14:paraId="77EE69F6">
      <w:pPr>
        <w:rPr>
          <w:rFonts w:hint="eastAsia"/>
        </w:rPr>
      </w:pPr>
    </w:p>
    <w:p w14:paraId="3B8F08B3">
      <w:pPr>
        <w:rPr>
          <w:rFonts w:hint="eastAsia"/>
        </w:rPr>
      </w:pPr>
      <w:r>
        <w:rPr>
          <w:rFonts w:hint="eastAsia"/>
        </w:rPr>
        <w:t>2. 验证行业核心功能：自主航线、航点任务、负载同步拍照、视频录制、定位精度；</w:t>
      </w:r>
    </w:p>
    <w:p w14:paraId="770E584F">
      <w:pPr>
        <w:rPr>
          <w:rFonts w:hint="eastAsia"/>
        </w:rPr>
      </w:pPr>
    </w:p>
    <w:p w14:paraId="3B439634">
      <w:pPr>
        <w:rPr>
          <w:rFonts w:hint="eastAsia"/>
        </w:rPr>
      </w:pPr>
      <w:r>
        <w:rPr>
          <w:rFonts w:hint="eastAsia"/>
        </w:rPr>
        <w:t>3. 识别传感器、动力、通信、飞控算法之间软硬件耦合引发的隐性故障；</w:t>
      </w:r>
    </w:p>
    <w:p w14:paraId="0FE2D75C">
      <w:pPr>
        <w:rPr>
          <w:rFonts w:hint="eastAsia"/>
        </w:rPr>
      </w:pPr>
    </w:p>
    <w:p w14:paraId="1DDA634A">
      <w:pPr>
        <w:rPr>
          <w:rFonts w:hint="eastAsia"/>
        </w:rPr>
      </w:pPr>
      <w:r>
        <w:rPr>
          <w:rFonts w:hint="eastAsia"/>
        </w:rPr>
        <w:t>4. 评估整机在外场风扰、长时间作业、远距离通信场景下稳定性；</w:t>
      </w:r>
    </w:p>
    <w:p w14:paraId="15854F4A">
      <w:pPr>
        <w:rPr>
          <w:rFonts w:hint="eastAsia"/>
        </w:rPr>
      </w:pPr>
    </w:p>
    <w:p w14:paraId="6AF8ADE7">
      <w:pPr>
        <w:rPr>
          <w:rFonts w:hint="eastAsia"/>
        </w:rPr>
      </w:pPr>
      <w:r>
        <w:rPr>
          <w:rFonts w:hint="eastAsia"/>
        </w:rPr>
        <w:t>5. 确认当前版本是否满足行业客户实地作业交付标准。</w:t>
      </w:r>
    </w:p>
    <w:p w14:paraId="16E8B11C">
      <w:pPr>
        <w:rPr>
          <w:rFonts w:hint="eastAsia"/>
        </w:rPr>
      </w:pPr>
      <w:r>
        <w:rPr>
          <w:rFonts w:hint="eastAsia"/>
        </w:rPr>
        <w:t xml:space="preserve"> </w:t>
      </w:r>
    </w:p>
    <w:p w14:paraId="77653740">
      <w:pPr>
        <w:rPr>
          <w:rFonts w:hint="eastAsia"/>
        </w:rPr>
      </w:pPr>
      <w:r>
        <w:rPr>
          <w:rFonts w:hint="eastAsia"/>
        </w:rPr>
        <w:t>1.2 测试范围</w:t>
      </w:r>
    </w:p>
    <w:p w14:paraId="3A2B0A89">
      <w:pPr>
        <w:rPr>
          <w:rFonts w:hint="eastAsia"/>
        </w:rPr>
      </w:pPr>
      <w:r>
        <w:rPr>
          <w:rFonts w:hint="eastAsia"/>
        </w:rPr>
        <w:t xml:space="preserve"> </w:t>
      </w:r>
    </w:p>
    <w:p w14:paraId="267814B4">
      <w:pPr>
        <w:rPr>
          <w:rFonts w:hint="eastAsia"/>
        </w:rPr>
      </w:pPr>
      <w:r>
        <w:rPr>
          <w:rFonts w:hint="eastAsia"/>
        </w:rPr>
        <w:t>纳入测试</w:t>
      </w:r>
    </w:p>
    <w:p w14:paraId="4C568313">
      <w:pPr>
        <w:rPr>
          <w:rFonts w:hint="eastAsia"/>
        </w:rPr>
      </w:pPr>
      <w:r>
        <w:rPr>
          <w:rFonts w:hint="eastAsia"/>
        </w:rPr>
        <w:t>1）飞行平台：IMU、罗盘、GPS/RTK、动力系统、电源、数传链路</w:t>
      </w:r>
    </w:p>
    <w:p w14:paraId="3574660D">
      <w:pPr>
        <w:rPr>
          <w:rFonts w:hint="eastAsia"/>
        </w:rPr>
      </w:pPr>
      <w:r>
        <w:rPr>
          <w:rFonts w:hint="eastAsia"/>
        </w:rPr>
        <w:t>2）飞控软件：姿态解算、飞行模式、低压保护、失控保护、航线任务调度</w:t>
      </w:r>
    </w:p>
    <w:p w14:paraId="5F988B22">
      <w:pPr>
        <w:rPr>
          <w:rFonts w:hint="eastAsia"/>
        </w:rPr>
      </w:pPr>
      <w:r>
        <w:rPr>
          <w:rFonts w:hint="eastAsia"/>
        </w:rPr>
        <w:t>3）地面站：任务规划、航点上传、实时状态回传、日志下载</w:t>
      </w:r>
    </w:p>
    <w:p w14:paraId="1BA13A5F">
      <w:pPr>
        <w:rPr>
          <w:rFonts w:hint="eastAsia"/>
        </w:rPr>
      </w:pPr>
      <w:r>
        <w:rPr>
          <w:rFonts w:hint="eastAsia"/>
        </w:rPr>
        <w:t>4）行业负载联动：云台控制、定时拍照、触发拍照、录像、图像回传</w:t>
      </w:r>
    </w:p>
    <w:p w14:paraId="3AF553E8">
      <w:pPr>
        <w:rPr>
          <w:rFonts w:hint="eastAsia"/>
        </w:rPr>
      </w:pPr>
    </w:p>
    <w:p w14:paraId="73B42145">
      <w:pPr>
        <w:rPr>
          <w:rFonts w:hint="eastAsia"/>
        </w:rPr>
      </w:pPr>
      <w:r>
        <w:rPr>
          <w:rFonts w:hint="eastAsia"/>
        </w:rPr>
        <w:t>不纳入测试</w:t>
      </w:r>
    </w:p>
    <w:p w14:paraId="1AA7539A">
      <w:pPr>
        <w:rPr>
          <w:rFonts w:hint="eastAsia"/>
        </w:rPr>
      </w:pPr>
      <w:r>
        <w:rPr>
          <w:rFonts w:hint="eastAsia"/>
        </w:rPr>
        <w:t>第三方后处理软件、离线测绘数据解算、负载原厂底层固件开发测试</w:t>
      </w:r>
    </w:p>
    <w:p w14:paraId="65B1BBC4">
      <w:pPr>
        <w:rPr>
          <w:rFonts w:hint="eastAsia"/>
        </w:rPr>
      </w:pPr>
      <w:r>
        <w:rPr>
          <w:rFonts w:hint="eastAsia"/>
        </w:rPr>
        <w:t xml:space="preserve"> </w:t>
      </w:r>
    </w:p>
    <w:p w14:paraId="51119183">
      <w:pPr>
        <w:rPr>
          <w:rFonts w:hint="eastAsia"/>
        </w:rPr>
      </w:pPr>
      <w:r>
        <w:rPr>
          <w:rFonts w:hint="eastAsia"/>
        </w:rPr>
        <w:t>1.3 测试环境</w:t>
      </w:r>
    </w:p>
    <w:p w14:paraId="08162355">
      <w:pPr>
        <w:rPr>
          <w:rFonts w:hint="eastAsia"/>
        </w:rPr>
      </w:pPr>
      <w:r>
        <w:rPr>
          <w:rFonts w:hint="eastAsia"/>
        </w:rPr>
        <w:t xml:space="preserve"> </w:t>
      </w:r>
    </w:p>
    <w:p w14:paraId="75E5B6FC">
      <w:pPr>
        <w:rPr>
          <w:rFonts w:hint="eastAsia"/>
        </w:rPr>
      </w:pPr>
      <w:r>
        <w:rPr>
          <w:rFonts w:hint="eastAsia"/>
        </w:rPr>
        <w:t>硬件：被测无人机整机、备用电池、台架工装、校准工具</w:t>
      </w:r>
    </w:p>
    <w:p w14:paraId="7E1CF6DF">
      <w:pPr>
        <w:rPr>
          <w:rFonts w:hint="eastAsia"/>
        </w:rPr>
      </w:pPr>
      <w:r>
        <w:rPr>
          <w:rFonts w:hint="eastAsia"/>
        </w:rPr>
        <w:t>软件：QGC、FlightReview日志解析工具</w:t>
      </w:r>
    </w:p>
    <w:p w14:paraId="276D5E6D">
      <w:pPr>
        <w:rPr>
          <w:rFonts w:hint="eastAsia"/>
        </w:rPr>
      </w:pPr>
      <w:r>
        <w:rPr>
          <w:rFonts w:hint="eastAsia"/>
        </w:rPr>
        <w:t>管理工具：Jira</w:t>
      </w:r>
    </w:p>
    <w:p w14:paraId="0E1A6BB4">
      <w:pPr>
        <w:rPr>
          <w:rFonts w:hint="eastAsia"/>
        </w:rPr>
      </w:pPr>
      <w:r>
        <w:rPr>
          <w:rFonts w:hint="eastAsia"/>
        </w:rPr>
        <w:t xml:space="preserve"> </w:t>
      </w:r>
    </w:p>
    <w:p w14:paraId="0220889A">
      <w:pPr>
        <w:rPr>
          <w:rFonts w:hint="eastAsia"/>
        </w:rPr>
      </w:pPr>
      <w:r>
        <w:rPr>
          <w:rFonts w:hint="eastAsia"/>
        </w:rPr>
        <w:t>二、测试类型与执行内容</w:t>
      </w:r>
    </w:p>
    <w:p w14:paraId="4B473B88">
      <w:pPr>
        <w:rPr>
          <w:rFonts w:hint="eastAsia"/>
        </w:rPr>
      </w:pPr>
      <w:r>
        <w:rPr>
          <w:rFonts w:hint="eastAsia"/>
        </w:rPr>
        <w:t xml:space="preserve"> </w:t>
      </w:r>
    </w:p>
    <w:p w14:paraId="76C6DE95">
      <w:pPr>
        <w:rPr>
          <w:rFonts w:hint="eastAsia"/>
        </w:rPr>
      </w:pPr>
      <w:r>
        <w:rPr>
          <w:rFonts w:hint="eastAsia"/>
        </w:rPr>
        <w:t>2.1 硬件基础解耦测试（台架静态）</w:t>
      </w:r>
    </w:p>
    <w:p w14:paraId="48FEC696">
      <w:pPr>
        <w:rPr>
          <w:rFonts w:hint="eastAsia"/>
        </w:rPr>
      </w:pPr>
      <w:r>
        <w:rPr>
          <w:rFonts w:hint="eastAsia"/>
        </w:rPr>
        <w:t xml:space="preserve"> </w:t>
      </w:r>
    </w:p>
    <w:p w14:paraId="28B5C212">
      <w:pPr>
        <w:rPr>
          <w:rFonts w:hint="eastAsia"/>
        </w:rPr>
      </w:pPr>
      <w:r>
        <w:rPr>
          <w:rFonts w:hint="eastAsia"/>
        </w:rPr>
        <w:t>- 传感器静态零点采集、IMU噪声、罗盘校准有效性</w:t>
      </w:r>
    </w:p>
    <w:p w14:paraId="35E14A0A">
      <w:pPr>
        <w:rPr>
          <w:rFonts w:hint="eastAsia"/>
        </w:rPr>
      </w:pPr>
    </w:p>
    <w:p w14:paraId="4A983FF5">
      <w:pPr>
        <w:rPr>
          <w:rFonts w:hint="eastAsia"/>
        </w:rPr>
      </w:pPr>
      <w:r>
        <w:rPr>
          <w:rFonts w:hint="eastAsia"/>
        </w:rPr>
        <w:t>- 电源带载压降、持续放电电压曲线</w:t>
      </w:r>
    </w:p>
    <w:p w14:paraId="61555A60">
      <w:pPr>
        <w:rPr>
          <w:rFonts w:hint="eastAsia"/>
        </w:rPr>
      </w:pPr>
    </w:p>
    <w:p w14:paraId="5C95D0D4">
      <w:pPr>
        <w:rPr>
          <w:rFonts w:hint="eastAsia"/>
        </w:rPr>
      </w:pPr>
      <w:r>
        <w:rPr>
          <w:rFonts w:hint="eastAsia"/>
        </w:rPr>
        <w:t>- 电机、电调响应一致性测试</w:t>
      </w:r>
    </w:p>
    <w:p w14:paraId="52DBBD3C">
      <w:pPr>
        <w:rPr>
          <w:rFonts w:hint="eastAsia"/>
        </w:rPr>
      </w:pPr>
      <w:r>
        <w:rPr>
          <w:rFonts w:hint="eastAsia"/>
        </w:rPr>
        <w:t>目的：提前剔除硬件单体故障，避免试飞误判软件问题</w:t>
      </w:r>
    </w:p>
    <w:p w14:paraId="2EB32ED5">
      <w:pPr>
        <w:rPr>
          <w:rFonts w:hint="eastAsia"/>
        </w:rPr>
      </w:pPr>
      <w:r>
        <w:rPr>
          <w:rFonts w:hint="eastAsia"/>
        </w:rPr>
        <w:t xml:space="preserve"> </w:t>
      </w:r>
    </w:p>
    <w:p w14:paraId="48F20779">
      <w:pPr>
        <w:rPr>
          <w:rFonts w:hint="eastAsia"/>
        </w:rPr>
      </w:pPr>
      <w:r>
        <w:rPr>
          <w:rFonts w:hint="eastAsia"/>
        </w:rPr>
        <w:t>2.2 软硬件联调测试（室内低空）</w:t>
      </w:r>
    </w:p>
    <w:p w14:paraId="7DFBE67F">
      <w:pPr>
        <w:rPr>
          <w:rFonts w:hint="eastAsia"/>
        </w:rPr>
      </w:pPr>
      <w:r>
        <w:rPr>
          <w:rFonts w:hint="eastAsia"/>
        </w:rPr>
        <w:t xml:space="preserve"> </w:t>
      </w:r>
    </w:p>
    <w:p w14:paraId="319E7C7A">
      <w:pPr>
        <w:rPr>
          <w:rFonts w:hint="eastAsia"/>
        </w:rPr>
      </w:pPr>
      <w:r>
        <w:rPr>
          <w:rFonts w:hint="eastAsia"/>
        </w:rPr>
        <w:t>- 遥控/自主模式正常切换</w:t>
      </w:r>
    </w:p>
    <w:p w14:paraId="6AE97BB2">
      <w:pPr>
        <w:rPr>
          <w:rFonts w:hint="eastAsia"/>
        </w:rPr>
      </w:pPr>
    </w:p>
    <w:p w14:paraId="108CB96F">
      <w:pPr>
        <w:rPr>
          <w:rFonts w:hint="eastAsia"/>
        </w:rPr>
      </w:pPr>
      <w:r>
        <w:rPr>
          <w:rFonts w:hint="eastAsia"/>
        </w:rPr>
        <w:t>- 云台指令上下俯仰、跟随飞行姿态联动</w:t>
      </w:r>
    </w:p>
    <w:p w14:paraId="6D6E0FA3">
      <w:pPr>
        <w:rPr>
          <w:rFonts w:hint="eastAsia"/>
        </w:rPr>
      </w:pPr>
    </w:p>
    <w:p w14:paraId="323D21A3">
      <w:pPr>
        <w:rPr>
          <w:rFonts w:hint="eastAsia"/>
        </w:rPr>
      </w:pPr>
      <w:r>
        <w:rPr>
          <w:rFonts w:hint="eastAsia"/>
        </w:rPr>
        <w:t>- 地面站参数读写、指令下发无丢包</w:t>
      </w:r>
    </w:p>
    <w:p w14:paraId="5C9293DA">
      <w:pPr>
        <w:rPr>
          <w:rFonts w:hint="eastAsia"/>
        </w:rPr>
      </w:pPr>
    </w:p>
    <w:p w14:paraId="4BA53E8A">
      <w:pPr>
        <w:rPr>
          <w:rFonts w:hint="eastAsia"/>
        </w:rPr>
      </w:pPr>
      <w:r>
        <w:rPr>
          <w:rFonts w:hint="eastAsia"/>
        </w:rPr>
        <w:t>- 悬停姿态稳定性，小幅机动下振动对传感器影响</w:t>
      </w:r>
    </w:p>
    <w:p w14:paraId="44FC972B">
      <w:pPr>
        <w:rPr>
          <w:rFonts w:hint="eastAsia"/>
        </w:rPr>
      </w:pPr>
      <w:r>
        <w:rPr>
          <w:rFonts w:hint="eastAsia"/>
        </w:rPr>
        <w:t xml:space="preserve"> </w:t>
      </w:r>
    </w:p>
    <w:p w14:paraId="65F0D49D">
      <w:pPr>
        <w:rPr>
          <w:rFonts w:hint="eastAsia"/>
        </w:rPr>
      </w:pPr>
      <w:r>
        <w:rPr>
          <w:rFonts w:hint="eastAsia"/>
        </w:rPr>
        <w:t>2.3 外场行业应用场景测试</w:t>
      </w:r>
    </w:p>
    <w:p w14:paraId="63CE9D99">
      <w:pPr>
        <w:rPr>
          <w:rFonts w:hint="eastAsia"/>
        </w:rPr>
      </w:pPr>
      <w:r>
        <w:rPr>
          <w:rFonts w:hint="eastAsia"/>
        </w:rPr>
        <w:t xml:space="preserve"> </w:t>
      </w:r>
    </w:p>
    <w:p w14:paraId="01CE7CD3">
      <w:pPr>
        <w:rPr>
          <w:rFonts w:hint="eastAsia"/>
        </w:rPr>
      </w:pPr>
      <w:r>
        <w:rPr>
          <w:rFonts w:hint="eastAsia"/>
        </w:rPr>
        <w:t>1. RTK定点悬停精度测试（行业测绘/巡检硬性指标）</w:t>
      </w:r>
    </w:p>
    <w:p w14:paraId="2A40E2F7">
      <w:pPr>
        <w:rPr>
          <w:rFonts w:hint="eastAsia"/>
        </w:rPr>
      </w:pPr>
    </w:p>
    <w:p w14:paraId="43E83DF3">
      <w:pPr>
        <w:rPr>
          <w:rFonts w:hint="eastAsia"/>
        </w:rPr>
      </w:pPr>
      <w:r>
        <w:rPr>
          <w:rFonts w:hint="eastAsia"/>
        </w:rPr>
        <w:t>2. 长距离自主航线飞行，跨地形连续作业</w:t>
      </w:r>
    </w:p>
    <w:p w14:paraId="040CFB38">
      <w:pPr>
        <w:rPr>
          <w:rFonts w:hint="eastAsia"/>
        </w:rPr>
      </w:pPr>
    </w:p>
    <w:p w14:paraId="6C3083F0">
      <w:pPr>
        <w:rPr>
          <w:rFonts w:hint="eastAsia"/>
        </w:rPr>
      </w:pPr>
      <w:r>
        <w:rPr>
          <w:rFonts w:hint="eastAsia"/>
        </w:rPr>
        <w:t>3. 航线任务中触发负载拍照、录像（航点动作同步执行）</w:t>
      </w:r>
    </w:p>
    <w:p w14:paraId="1E0CBF85">
      <w:pPr>
        <w:rPr>
          <w:rFonts w:hint="eastAsia"/>
        </w:rPr>
      </w:pPr>
    </w:p>
    <w:p w14:paraId="596D10A3">
      <w:pPr>
        <w:rPr>
          <w:rFonts w:hint="eastAsia"/>
        </w:rPr>
      </w:pPr>
      <w:r>
        <w:rPr>
          <w:rFonts w:hint="eastAsia"/>
        </w:rPr>
        <w:t>4. 弱GPS环境、有风环境持续作业稳定性</w:t>
      </w:r>
    </w:p>
    <w:p w14:paraId="3B6FEF5F">
      <w:pPr>
        <w:rPr>
          <w:rFonts w:hint="eastAsia"/>
        </w:rPr>
      </w:pPr>
    </w:p>
    <w:p w14:paraId="2CC3FA19">
      <w:pPr>
        <w:rPr>
          <w:rFonts w:hint="eastAsia"/>
        </w:rPr>
      </w:pPr>
      <w:r>
        <w:rPr>
          <w:rFonts w:hint="eastAsia"/>
        </w:rPr>
        <w:t>5. 远距离数传通信、信号丢失后自动返航逻辑验证</w:t>
      </w:r>
    </w:p>
    <w:p w14:paraId="589FE859">
      <w:pPr>
        <w:rPr>
          <w:rFonts w:hint="eastAsia"/>
        </w:rPr>
      </w:pPr>
    </w:p>
    <w:p w14:paraId="64E90F15">
      <w:pPr>
        <w:rPr>
          <w:rFonts w:hint="eastAsia"/>
        </w:rPr>
      </w:pPr>
      <w:r>
        <w:rPr>
          <w:rFonts w:hint="eastAsia"/>
        </w:rPr>
        <w:t>6. 长时间耐久测试：连续2-3组电池循环作业</w:t>
      </w:r>
    </w:p>
    <w:p w14:paraId="3E86D002">
      <w:pPr>
        <w:rPr>
          <w:rFonts w:hint="eastAsia"/>
        </w:rPr>
      </w:pPr>
      <w:r>
        <w:rPr>
          <w:rFonts w:hint="eastAsia"/>
        </w:rPr>
        <w:t xml:space="preserve"> </w:t>
      </w:r>
    </w:p>
    <w:p w14:paraId="2E9FBC4F">
      <w:pPr>
        <w:rPr>
          <w:rFonts w:hint="eastAsia"/>
        </w:rPr>
      </w:pPr>
      <w:r>
        <w:rPr>
          <w:rFonts w:hint="eastAsia"/>
        </w:rPr>
        <w:t>2.4 异常工况&amp;故障注入测试</w:t>
      </w:r>
    </w:p>
    <w:p w14:paraId="03628543">
      <w:pPr>
        <w:rPr>
          <w:rFonts w:hint="eastAsia"/>
        </w:rPr>
      </w:pPr>
      <w:r>
        <w:rPr>
          <w:rFonts w:hint="eastAsia"/>
        </w:rPr>
        <w:t xml:space="preserve"> </w:t>
      </w:r>
    </w:p>
    <w:p w14:paraId="3BB318D5">
      <w:pPr>
        <w:rPr>
          <w:rFonts w:hint="eastAsia"/>
        </w:rPr>
      </w:pPr>
      <w:r>
        <w:rPr>
          <w:rFonts w:hint="eastAsia"/>
        </w:rPr>
        <w:t>- 模拟遥控信号丢失、数传信号衰减</w:t>
      </w:r>
    </w:p>
    <w:p w14:paraId="159B0633">
      <w:pPr>
        <w:rPr>
          <w:rFonts w:hint="eastAsia"/>
        </w:rPr>
      </w:pPr>
    </w:p>
    <w:p w14:paraId="694BAFEF">
      <w:pPr>
        <w:rPr>
          <w:rFonts w:hint="eastAsia"/>
        </w:rPr>
      </w:pPr>
      <w:r>
        <w:rPr>
          <w:rFonts w:hint="eastAsia"/>
        </w:rPr>
        <w:t>- 模拟低电压，验证自动返航、迫降保护逻辑</w:t>
      </w:r>
    </w:p>
    <w:p w14:paraId="614C5C23">
      <w:pPr>
        <w:rPr>
          <w:rFonts w:hint="eastAsia"/>
        </w:rPr>
      </w:pPr>
    </w:p>
    <w:p w14:paraId="507414C8">
      <w:pPr>
        <w:rPr>
          <w:rFonts w:hint="eastAsia"/>
        </w:rPr>
      </w:pPr>
      <w:r>
        <w:rPr>
          <w:rFonts w:hint="eastAsia"/>
        </w:rPr>
        <w:t>- 磁场干扰下航向、定位稳定性</w:t>
      </w:r>
    </w:p>
    <w:p w14:paraId="6EAED8DD">
      <w:pPr>
        <w:rPr>
          <w:rFonts w:hint="eastAsia"/>
        </w:rPr>
      </w:pPr>
    </w:p>
    <w:p w14:paraId="32AB2B1A">
      <w:pPr>
        <w:rPr>
          <w:rFonts w:hint="eastAsia"/>
        </w:rPr>
      </w:pPr>
      <w:r>
        <w:rPr>
          <w:rFonts w:hint="eastAsia"/>
        </w:rPr>
        <w:t>- 飞行中云台反复启停，验证负载与飞控协同兼容性</w:t>
      </w:r>
    </w:p>
    <w:p w14:paraId="4AA48322">
      <w:pPr>
        <w:rPr>
          <w:rFonts w:hint="eastAsia"/>
        </w:rPr>
      </w:pPr>
      <w:r>
        <w:rPr>
          <w:rFonts w:hint="eastAsia"/>
        </w:rPr>
        <w:t xml:space="preserve"> </w:t>
      </w:r>
    </w:p>
    <w:p w14:paraId="4BCD5F8C">
      <w:pPr>
        <w:rPr>
          <w:rFonts w:hint="eastAsia"/>
        </w:rPr>
      </w:pPr>
      <w:r>
        <w:rPr>
          <w:rFonts w:hint="eastAsia"/>
        </w:rPr>
        <w:t>三、缺陷统计分析</w:t>
      </w:r>
    </w:p>
    <w:p w14:paraId="5EFEFD69">
      <w:pPr>
        <w:rPr>
          <w:rFonts w:hint="eastAsia"/>
        </w:rPr>
      </w:pPr>
      <w:r>
        <w:rPr>
          <w:rFonts w:hint="eastAsia"/>
        </w:rPr>
        <w:t xml:space="preserve"> 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18B8D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84165E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缺陷等级</w:t>
            </w:r>
          </w:p>
        </w:tc>
        <w:tc>
          <w:tcPr>
            <w:tcW w:w="2841" w:type="dxa"/>
          </w:tcPr>
          <w:p w14:paraId="599962B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数量 </w:t>
            </w:r>
          </w:p>
        </w:tc>
        <w:tc>
          <w:tcPr>
            <w:tcW w:w="2841" w:type="dxa"/>
          </w:tcPr>
          <w:p w14:paraId="01B3DB6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缺陷分类说明 </w:t>
            </w:r>
          </w:p>
        </w:tc>
      </w:tr>
      <w:tr w14:paraId="3C07A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</w:trPr>
        <w:tc>
          <w:tcPr>
            <w:tcW w:w="2840" w:type="dxa"/>
          </w:tcPr>
          <w:p w14:paraId="76643EB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严重（阻断试飞/炸机风险）</w:t>
            </w:r>
          </w:p>
        </w:tc>
        <w:tc>
          <w:tcPr>
            <w:tcW w:w="2841" w:type="dxa"/>
          </w:tcPr>
          <w:p w14:paraId="5187F27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1 </w:t>
            </w:r>
          </w:p>
        </w:tc>
        <w:tc>
          <w:tcPr>
            <w:tcW w:w="2841" w:type="dxa"/>
          </w:tcPr>
          <w:p w14:paraId="5625831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软硬件耦合：高速机动振动导致IMU数据波动，姿态轻微漂移 </w:t>
            </w:r>
          </w:p>
          <w:p w14:paraId="0ABFFE3B">
            <w:pPr>
              <w:rPr>
                <w:rFonts w:hint="eastAsia"/>
                <w:vertAlign w:val="baseline"/>
              </w:rPr>
            </w:pPr>
          </w:p>
        </w:tc>
      </w:tr>
      <w:tr w14:paraId="5FB87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1D7E84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高级（影响行业作业） </w:t>
            </w:r>
          </w:p>
        </w:tc>
        <w:tc>
          <w:tcPr>
            <w:tcW w:w="2841" w:type="dxa"/>
          </w:tcPr>
          <w:p w14:paraId="488A914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2 </w:t>
            </w:r>
          </w:p>
        </w:tc>
        <w:tc>
          <w:tcPr>
            <w:tcW w:w="2841" w:type="dxa"/>
          </w:tcPr>
          <w:p w14:paraId="53569FC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航线末端航点拍照触发偶尔丢失；远距离下视频图像卡顿</w:t>
            </w:r>
          </w:p>
        </w:tc>
      </w:tr>
      <w:tr w14:paraId="77C9F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4D560B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中级（功能可用，体验缺陷）</w:t>
            </w:r>
          </w:p>
        </w:tc>
        <w:tc>
          <w:tcPr>
            <w:tcW w:w="2841" w:type="dxa"/>
          </w:tcPr>
          <w:p w14:paraId="1FFC94A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3 </w:t>
            </w:r>
          </w:p>
        </w:tc>
        <w:tc>
          <w:tcPr>
            <w:tcW w:w="2841" w:type="dxa"/>
          </w:tcPr>
          <w:p w14:paraId="4986BDD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地面站任务导入偶发参数读取异常 </w:t>
            </w:r>
          </w:p>
        </w:tc>
      </w:tr>
      <w:tr w14:paraId="1D20D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7B4B3A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低级（UI提示、非核心）</w:t>
            </w:r>
          </w:p>
        </w:tc>
        <w:tc>
          <w:tcPr>
            <w:tcW w:w="2841" w:type="dxa"/>
          </w:tcPr>
          <w:p w14:paraId="0F3B721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841" w:type="dxa"/>
          </w:tcPr>
          <w:p w14:paraId="7AF7C5C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状态文本显示排版问题 </w:t>
            </w:r>
          </w:p>
        </w:tc>
      </w:tr>
    </w:tbl>
    <w:p w14:paraId="6FC5E84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1A0704B">
      <w:pPr>
        <w:rPr>
          <w:rFonts w:hint="eastAsia"/>
        </w:rPr>
      </w:pPr>
      <w:r>
        <w:rPr>
          <w:rFonts w:hint="eastAsia"/>
        </w:rPr>
        <w:t>缺陷分类统计：</w:t>
      </w:r>
    </w:p>
    <w:p w14:paraId="285DA9D8">
      <w:pPr>
        <w:rPr>
          <w:rFonts w:hint="eastAsia"/>
        </w:rPr>
      </w:pPr>
      <w:r>
        <w:rPr>
          <w:rFonts w:hint="eastAsia"/>
        </w:rPr>
        <w:t xml:space="preserve"> </w:t>
      </w:r>
    </w:p>
    <w:p w14:paraId="046A413D">
      <w:pPr>
        <w:rPr>
          <w:rFonts w:hint="eastAsia"/>
        </w:rPr>
      </w:pPr>
      <w:r>
        <w:rPr>
          <w:rFonts w:hint="eastAsia"/>
        </w:rPr>
        <w:t>1. 纯硬件缺陷：1个</w:t>
      </w:r>
    </w:p>
    <w:p w14:paraId="1C15E743">
      <w:pPr>
        <w:rPr>
          <w:rFonts w:hint="eastAsia"/>
        </w:rPr>
      </w:pPr>
    </w:p>
    <w:p w14:paraId="7A0D041B">
      <w:pPr>
        <w:rPr>
          <w:rFonts w:hint="eastAsia"/>
        </w:rPr>
      </w:pPr>
      <w:r>
        <w:rPr>
          <w:rFonts w:hint="eastAsia"/>
        </w:rPr>
        <w:t>2. 纯软件逻辑缺陷：3个</w:t>
      </w:r>
    </w:p>
    <w:p w14:paraId="15C0BD4F">
      <w:pPr>
        <w:rPr>
          <w:rFonts w:hint="eastAsia"/>
        </w:rPr>
      </w:pPr>
    </w:p>
    <w:p w14:paraId="1F92FBFB">
      <w:pPr>
        <w:rPr>
          <w:rFonts w:hint="eastAsia"/>
        </w:rPr>
      </w:pPr>
      <w:r>
        <w:rPr>
          <w:rFonts w:hint="eastAsia"/>
        </w:rPr>
        <w:t>3. 软硬件耦合缺陷：2个</w:t>
      </w:r>
    </w:p>
    <w:p w14:paraId="57AA1179">
      <w:pPr>
        <w:rPr>
          <w:rFonts w:hint="eastAsia"/>
        </w:rPr>
      </w:pPr>
    </w:p>
    <w:p w14:paraId="7C9157CE">
      <w:pPr>
        <w:rPr>
          <w:rFonts w:hint="eastAsia"/>
        </w:rPr>
      </w:pPr>
      <w:r>
        <w:rPr>
          <w:rFonts w:hint="eastAsia"/>
        </w:rPr>
        <w:t>4. 负载联动交互缺陷：2个</w:t>
      </w:r>
    </w:p>
    <w:p w14:paraId="503102BA">
      <w:pPr>
        <w:rPr>
          <w:rFonts w:hint="eastAsia"/>
        </w:rPr>
      </w:pPr>
      <w:r>
        <w:rPr>
          <w:rFonts w:hint="eastAsia"/>
        </w:rPr>
        <w:t xml:space="preserve"> </w:t>
      </w:r>
    </w:p>
    <w:p w14:paraId="15E3BC2F">
      <w:pPr>
        <w:rPr>
          <w:rFonts w:hint="eastAsia"/>
        </w:rPr>
      </w:pPr>
      <w:r>
        <w:rPr>
          <w:rFonts w:hint="eastAsia"/>
        </w:rPr>
        <w:t>行业无人机很多偶现bug不是单纯软件或者硬件，是振动、温升、传感器噪声和控制算法叠加形成耦合故障，必须结合飞行ULog日志才能定位。</w:t>
      </w:r>
    </w:p>
    <w:p w14:paraId="1AEFF7F3">
      <w:pPr>
        <w:rPr>
          <w:rFonts w:hint="eastAsia"/>
        </w:rPr>
      </w:pPr>
      <w:r>
        <w:rPr>
          <w:rFonts w:hint="eastAsia"/>
        </w:rPr>
        <w:t xml:space="preserve"> </w:t>
      </w:r>
    </w:p>
    <w:p w14:paraId="2A3E3177">
      <w:pPr>
        <w:rPr>
          <w:rFonts w:hint="eastAsia"/>
        </w:rPr>
      </w:pPr>
      <w:r>
        <w:rPr>
          <w:rFonts w:hint="eastAsia"/>
        </w:rPr>
        <w:t>四、典型问题案例</w:t>
      </w:r>
    </w:p>
    <w:p w14:paraId="208EDC9B">
      <w:pPr>
        <w:rPr>
          <w:rFonts w:hint="eastAsia"/>
        </w:rPr>
      </w:pPr>
      <w:r>
        <w:rPr>
          <w:rFonts w:hint="eastAsia"/>
        </w:rPr>
        <w:t xml:space="preserve"> </w:t>
      </w:r>
    </w:p>
    <w:p w14:paraId="51CFD1C9">
      <w:pPr>
        <w:rPr>
          <w:rFonts w:hint="eastAsia"/>
        </w:rPr>
      </w:pPr>
      <w:r>
        <w:rPr>
          <w:rFonts w:hint="eastAsia"/>
        </w:rPr>
        <w:t>1. 问题：外场长时间航线作业，后期出现定点精度下降</w:t>
      </w:r>
    </w:p>
    <w:p w14:paraId="0E6A69D4">
      <w:pPr>
        <w:rPr>
          <w:rFonts w:hint="eastAsia"/>
        </w:rPr>
      </w:pPr>
      <w:r>
        <w:rPr>
          <w:rFonts w:hint="eastAsia"/>
        </w:rPr>
        <w:t>分析：电池持续放电电压下降+电机温升，硬件动力输出衰减；飞控增益参数未适配低压工况</w:t>
      </w:r>
      <w:bookmarkStart w:id="0" w:name="_GoBack"/>
      <w:bookmarkEnd w:id="0"/>
    </w:p>
    <w:p w14:paraId="5A4A4736">
      <w:pPr>
        <w:rPr>
          <w:rFonts w:hint="eastAsia"/>
        </w:rPr>
      </w:pPr>
      <w:r>
        <w:rPr>
          <w:rFonts w:hint="eastAsia"/>
        </w:rPr>
        <w:t>建议：优化低压区间控制参数，增加长时间作业温升测试</w:t>
      </w:r>
    </w:p>
    <w:p w14:paraId="3D4B28B0">
      <w:pPr>
        <w:rPr>
          <w:rFonts w:hint="eastAsia"/>
        </w:rPr>
      </w:pPr>
    </w:p>
    <w:p w14:paraId="00C850F8">
      <w:pPr>
        <w:rPr>
          <w:rFonts w:hint="eastAsia"/>
        </w:rPr>
      </w:pPr>
      <w:r>
        <w:rPr>
          <w:rFonts w:hint="eastAsia"/>
        </w:rPr>
        <w:t>2. 问题：航线航点拍照偶尔漏拍</w:t>
      </w:r>
    </w:p>
    <w:p w14:paraId="3B54607A">
      <w:pPr>
        <w:rPr>
          <w:rFonts w:hint="eastAsia"/>
        </w:rPr>
      </w:pPr>
      <w:r>
        <w:rPr>
          <w:rFonts w:hint="eastAsia"/>
        </w:rPr>
        <w:t>分析：飞控到达航点判定逻辑与云台负载执行指令存在时序差</w:t>
      </w:r>
    </w:p>
    <w:p w14:paraId="19F215E3">
      <w:pPr>
        <w:rPr>
          <w:rFonts w:hint="eastAsia"/>
        </w:rPr>
      </w:pPr>
      <w:r>
        <w:rPr>
          <w:rFonts w:hint="eastAsia"/>
        </w:rPr>
        <w:t>解决方案：调整航点停留时间，优化指令下发时序</w:t>
      </w:r>
    </w:p>
    <w:p w14:paraId="6DA3AB5F">
      <w:pPr>
        <w:rPr>
          <w:rFonts w:hint="eastAsia"/>
        </w:rPr>
      </w:pPr>
      <w:r>
        <w:rPr>
          <w:rFonts w:hint="eastAsia"/>
        </w:rPr>
        <w:t xml:space="preserve"> </w:t>
      </w:r>
    </w:p>
    <w:p w14:paraId="6B9F30CD">
      <w:pPr>
        <w:rPr>
          <w:rFonts w:hint="eastAsia"/>
        </w:rPr>
      </w:pPr>
      <w:r>
        <w:rPr>
          <w:rFonts w:hint="eastAsia"/>
        </w:rPr>
        <w:t>五、测试结论</w:t>
      </w:r>
    </w:p>
    <w:p w14:paraId="1CD7E894">
      <w:pPr>
        <w:rPr>
          <w:rFonts w:hint="eastAsia"/>
        </w:rPr>
      </w:pPr>
      <w:r>
        <w:rPr>
          <w:rFonts w:hint="eastAsia"/>
        </w:rPr>
        <w:t>目前存在1项高级耦合缺陷，在外场大风航线场景偶现姿态稳定性下降，暂不支持大批量交付；建议修复完成后开展一轮专项回归测试，复测通过后方可对外交付。</w:t>
      </w:r>
    </w:p>
    <w:p w14:paraId="14E09F31">
      <w:pPr>
        <w:rPr>
          <w:rFonts w:hint="eastAsia"/>
        </w:rPr>
      </w:pPr>
      <w:r>
        <w:rPr>
          <w:rFonts w:hint="eastAsia"/>
        </w:rPr>
        <w:t xml:space="preserve"> </w:t>
      </w:r>
    </w:p>
    <w:p w14:paraId="796EA7A1">
      <w:pPr>
        <w:rPr>
          <w:rFonts w:hint="eastAsia"/>
        </w:rPr>
      </w:pPr>
      <w:r>
        <w:rPr>
          <w:rFonts w:hint="eastAsia"/>
        </w:rPr>
        <w:t>六、遗留问题 &amp; 后续测试建议</w:t>
      </w:r>
    </w:p>
    <w:p w14:paraId="07A0CCA4">
      <w:pPr>
        <w:rPr>
          <w:rFonts w:hint="eastAsia"/>
        </w:rPr>
      </w:pPr>
      <w:r>
        <w:rPr>
          <w:rFonts w:hint="eastAsia"/>
        </w:rPr>
        <w:t xml:space="preserve"> </w:t>
      </w:r>
    </w:p>
    <w:p w14:paraId="727AD28E">
      <w:pPr>
        <w:rPr>
          <w:rFonts w:hint="eastAsia"/>
        </w:rPr>
      </w:pPr>
      <w:r>
        <w:rPr>
          <w:rFonts w:hint="eastAsia"/>
        </w:rPr>
        <w:t>1. 遗留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条中级/低级缺陷，持续跟踪迭代；</w:t>
      </w:r>
    </w:p>
    <w:p w14:paraId="3F8DF11C">
      <w:pPr>
        <w:rPr>
          <w:rFonts w:hint="eastAsia"/>
        </w:rPr>
      </w:pPr>
    </w:p>
    <w:p w14:paraId="7E7D2B31">
      <w:pPr>
        <w:rPr>
          <w:rFonts w:hint="eastAsia"/>
        </w:rPr>
      </w:pPr>
      <w:r>
        <w:rPr>
          <w:rFonts w:hint="eastAsia"/>
        </w:rPr>
        <w:t>2. 增加高低温环境专项测试，适应野外四季作业；</w:t>
      </w:r>
    </w:p>
    <w:p w14:paraId="25B88F88">
      <w:pPr>
        <w:rPr>
          <w:rFonts w:hint="eastAsia"/>
        </w:rPr>
      </w:pPr>
    </w:p>
    <w:p w14:paraId="4418B528">
      <w:pPr>
        <w:rPr>
          <w:rFonts w:hint="eastAsia"/>
        </w:rPr>
      </w:pPr>
      <w:r>
        <w:rPr>
          <w:rFonts w:hint="eastAsia"/>
        </w:rPr>
        <w:t>3. 扩充多架样机交叉测试，覆盖硬件批次差异性；</w:t>
      </w:r>
    </w:p>
    <w:p w14:paraId="33100591">
      <w:pPr>
        <w:rPr>
          <w:rFonts w:hint="eastAsia"/>
        </w:rPr>
      </w:pPr>
    </w:p>
    <w:p w14:paraId="6ED2DA53">
      <w:pPr>
        <w:rPr>
          <w:rFonts w:hint="eastAsia"/>
        </w:rPr>
      </w:pPr>
      <w:r>
        <w:rPr>
          <w:rFonts w:hint="eastAsia"/>
        </w:rPr>
        <w:t>4. 新增复杂地形（山林、高层建筑周边）模拟作业场景测试。</w:t>
      </w:r>
    </w:p>
    <w:p w14:paraId="6401F3AB">
      <w:pPr>
        <w:rPr>
          <w:rFonts w:hint="eastAsia"/>
        </w:rPr>
      </w:pPr>
      <w:r>
        <w:rPr>
          <w:rFonts w:hint="eastAsia"/>
        </w:rPr>
        <w:t xml:space="preserve"> </w:t>
      </w:r>
    </w:p>
    <w:p w14:paraId="36ABB548">
      <w:pPr>
        <w:rPr>
          <w:rFonts w:hint="eastAsia"/>
        </w:rPr>
      </w:pPr>
      <w:r>
        <w:rPr>
          <w:rFonts w:hint="eastAsia"/>
        </w:rPr>
        <w:t>七、附件清单（正式报告必备）</w:t>
      </w:r>
    </w:p>
    <w:p w14:paraId="11CFA4B5">
      <w:pPr>
        <w:rPr>
          <w:rFonts w:hint="eastAsia"/>
        </w:rPr>
      </w:pPr>
      <w:r>
        <w:rPr>
          <w:rFonts w:hint="eastAsia"/>
        </w:rPr>
        <w:t xml:space="preserve"> </w:t>
      </w:r>
    </w:p>
    <w:p w14:paraId="6423E4AE">
      <w:pPr>
        <w:rPr>
          <w:rFonts w:hint="eastAsia"/>
        </w:rPr>
      </w:pPr>
      <w:r>
        <w:rPr>
          <w:rFonts w:hint="eastAsia"/>
        </w:rPr>
        <w:t>1. 全部测试用例执行记录表</w:t>
      </w:r>
    </w:p>
    <w:p w14:paraId="32DACE9D">
      <w:pPr>
        <w:rPr>
          <w:rFonts w:hint="eastAsia"/>
        </w:rPr>
      </w:pPr>
    </w:p>
    <w:p w14:paraId="490DF543">
      <w:pPr>
        <w:rPr>
          <w:rFonts w:hint="eastAsia"/>
        </w:rPr>
      </w:pPr>
      <w:r>
        <w:rPr>
          <w:rFonts w:hint="eastAsia"/>
        </w:rPr>
        <w:t>2. 关键试飞ULog飞行日志打包归档</w:t>
      </w:r>
    </w:p>
    <w:p w14:paraId="2A6F7A57">
      <w:pPr>
        <w:rPr>
          <w:rFonts w:hint="eastAsia"/>
        </w:rPr>
      </w:pPr>
    </w:p>
    <w:p w14:paraId="3884F971">
      <w:pPr>
        <w:rPr>
          <w:rFonts w:hint="eastAsia"/>
        </w:rPr>
      </w:pPr>
      <w:r>
        <w:rPr>
          <w:rFonts w:hint="eastAsia"/>
        </w:rPr>
        <w:t>3. 故障现象视频、截图</w:t>
      </w:r>
    </w:p>
    <w:p w14:paraId="3AB9F1D5">
      <w:pPr>
        <w:rPr>
          <w:rFonts w:hint="eastAsia"/>
        </w:rPr>
      </w:pPr>
    </w:p>
    <w:p w14:paraId="3737B678">
      <w:r>
        <w:rPr>
          <w:rFonts w:hint="eastAsia"/>
        </w:rPr>
        <w:t>4. Jira缺陷清单闭环记录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7F520E"/>
    <w:rsid w:val="332B1EA9"/>
    <w:rsid w:val="37842981"/>
    <w:rsid w:val="47CA1896"/>
    <w:rsid w:val="4DCC5629"/>
    <w:rsid w:val="50A72454"/>
    <w:rsid w:val="60716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1646</Words>
  <Characters>1782</Characters>
  <Lines>0</Lines>
  <Paragraphs>0</Paragraphs>
  <TotalTime>21</TotalTime>
  <ScaleCrop>false</ScaleCrop>
  <LinksUpToDate>false</LinksUpToDate>
  <CharactersWithSpaces>1872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2026-08-04T13:18:00Z</dcterms:created>
  <dc:creator>lenovo</dc:creator>
  <cp:lastModifiedBy>悯缪</cp:lastModifiedBy>
  <dcterms:modified xsi:type="dcterms:W3CDTF">2026-08-30T07:52:44Z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eyJoZGlkIjoiNTQ0NTkxMzU2OGVhNzI2MmQ1YTNkZjI5NTBkNjU0ZWUiLCJ1c2VySWQiOiI0NjI1MDkyNDIifQ==</vt:lpwstr>
  </property>
  <property fmtid="{D5CDD505-2E9C-101B-9397-08002B2CF9AE}" pid="4" name="ICV">
    <vt:lpwstr>3D0B362A568D456DB0BAFB557C27FCEE_12</vt:lpwstr>
  </property>
</Properties>
</file>