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8F2DD" w14:textId="1D2ED5E7" w:rsidR="006C35A3" w:rsidRDefault="001C0AD8" w:rsidP="001C0AD8">
      <w:pPr>
        <w:jc w:val="center"/>
        <w:rPr>
          <w:b/>
          <w:bCs/>
          <w:sz w:val="40"/>
          <w:szCs w:val="40"/>
          <w:lang w:val="en-US"/>
        </w:rPr>
      </w:pPr>
      <w:r w:rsidRPr="001C0AD8">
        <w:rPr>
          <w:b/>
          <w:bCs/>
          <w:sz w:val="40"/>
          <w:szCs w:val="40"/>
          <w:lang w:val="en-US"/>
        </w:rPr>
        <w:t>TOPIC: ENCAPSULATION</w:t>
      </w:r>
    </w:p>
    <w:p w14:paraId="4CEDC625" w14:textId="77777777" w:rsidR="001B2F37" w:rsidRPr="001B2F37" w:rsidRDefault="001B2F37" w:rsidP="001B2F37">
      <w:pPr>
        <w:rPr>
          <w:b/>
          <w:bCs/>
          <w:sz w:val="24"/>
          <w:szCs w:val="24"/>
        </w:rPr>
      </w:pPr>
      <w:r w:rsidRPr="001B2F37">
        <w:rPr>
          <w:b/>
          <w:bCs/>
          <w:sz w:val="24"/>
          <w:szCs w:val="24"/>
        </w:rPr>
        <w:t>1. Definition</w:t>
      </w:r>
    </w:p>
    <w:p w14:paraId="58D76111" w14:textId="3D979BD3" w:rsidR="001B2F37" w:rsidRPr="001B2F37" w:rsidRDefault="001B2F37" w:rsidP="001B2F37">
      <w:pPr>
        <w:rPr>
          <w:sz w:val="24"/>
          <w:szCs w:val="24"/>
        </w:rPr>
      </w:pPr>
      <w:r w:rsidRPr="001B2F37">
        <w:rPr>
          <w:sz w:val="24"/>
          <w:szCs w:val="24"/>
        </w:rPr>
        <w:t>Encapsulation is one of the fundamental pillars of Object-Oriented Programming. In simple terms, it is a mechanism that binds together code (methods) and the data (variables) it manipulates, keeping both safe from outside interference and misuse.</w:t>
      </w:r>
    </w:p>
    <w:p w14:paraId="232D0615" w14:textId="3215C84F" w:rsidR="001C0AD8" w:rsidRDefault="001B2F37" w:rsidP="001C0AD8">
      <w:pPr>
        <w:rPr>
          <w:b/>
          <w:bCs/>
          <w:sz w:val="24"/>
          <w:szCs w:val="24"/>
        </w:rPr>
      </w:pPr>
      <w:r w:rsidRPr="001B2F37">
        <w:rPr>
          <w:b/>
          <w:bCs/>
          <w:noProof/>
          <w:sz w:val="24"/>
          <w:szCs w:val="24"/>
        </w:rPr>
        <w:drawing>
          <wp:inline distT="0" distB="0" distL="0" distR="0" wp14:anchorId="08B248A8" wp14:editId="03548B38">
            <wp:extent cx="4083113" cy="3597717"/>
            <wp:effectExtent l="0" t="0" r="0" b="3175"/>
            <wp:docPr id="129586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68365" name=""/>
                    <pic:cNvPicPr/>
                  </pic:nvPicPr>
                  <pic:blipFill>
                    <a:blip r:embed="rId5"/>
                    <a:stretch>
                      <a:fillRect/>
                    </a:stretch>
                  </pic:blipFill>
                  <pic:spPr>
                    <a:xfrm>
                      <a:off x="0" y="0"/>
                      <a:ext cx="4096451" cy="3609469"/>
                    </a:xfrm>
                    <a:prstGeom prst="rect">
                      <a:avLst/>
                    </a:prstGeom>
                  </pic:spPr>
                </pic:pic>
              </a:graphicData>
            </a:graphic>
          </wp:inline>
        </w:drawing>
      </w:r>
    </w:p>
    <w:p w14:paraId="36971ADF" w14:textId="7F24C758" w:rsidR="00FF7D88" w:rsidRPr="00FF7D88" w:rsidRDefault="00FF7D88" w:rsidP="00FF7D88">
      <w:pPr>
        <w:rPr>
          <w:sz w:val="24"/>
          <w:szCs w:val="24"/>
        </w:rPr>
      </w:pPr>
      <w:r w:rsidRPr="00FF7D88">
        <w:rPr>
          <w:sz w:val="24"/>
          <w:szCs w:val="24"/>
        </w:rPr>
        <w:t>The Core (Grey/Black items): Inside the circle, we have our private methods and data. These are hidden. This is the 'secret sauce' of how our object works.</w:t>
      </w:r>
    </w:p>
    <w:p w14:paraId="5DEE9B20" w14:textId="0BED6D72" w:rsidR="00FF7D88" w:rsidRPr="00FF7D88" w:rsidRDefault="00FF7D88" w:rsidP="00FF7D88">
      <w:pPr>
        <w:rPr>
          <w:sz w:val="24"/>
          <w:szCs w:val="24"/>
        </w:rPr>
      </w:pPr>
      <w:r w:rsidRPr="00FF7D88">
        <w:rPr>
          <w:sz w:val="24"/>
          <w:szCs w:val="24"/>
        </w:rPr>
        <w:t>The Shell (White Triangles): Surrounding the core are the public methods. This is the 'Interface'. It is the only way the outside world can talk to the core.</w:t>
      </w:r>
    </w:p>
    <w:p w14:paraId="25C20AB8" w14:textId="770C7BA6" w:rsidR="00FF7D88" w:rsidRDefault="00FF7D88" w:rsidP="00FF7D88">
      <w:pPr>
        <w:rPr>
          <w:sz w:val="24"/>
          <w:szCs w:val="24"/>
        </w:rPr>
      </w:pPr>
      <w:r w:rsidRPr="00FF7D88">
        <w:rPr>
          <w:sz w:val="24"/>
          <w:szCs w:val="24"/>
        </w:rPr>
        <w:t>The Danger Zone: Notice the 'Public instance variables' floating outside the wrapper? The diagram explicitly labels this 'Not Recommended'. If data is outside the wrapper, anyone can change it, breaking the safety of your program."</w:t>
      </w:r>
    </w:p>
    <w:p w14:paraId="46A2AA8F" w14:textId="77777777" w:rsidR="00FF7D88" w:rsidRPr="00FF7D88" w:rsidRDefault="00FF7D88" w:rsidP="00FF7D88">
      <w:pPr>
        <w:rPr>
          <w:b/>
          <w:bCs/>
          <w:sz w:val="24"/>
          <w:szCs w:val="24"/>
        </w:rPr>
      </w:pPr>
      <w:r w:rsidRPr="00FF7D88">
        <w:rPr>
          <w:b/>
          <w:bCs/>
          <w:sz w:val="24"/>
          <w:szCs w:val="24"/>
        </w:rPr>
        <w:t>"Consider the automatic transmission in your car. It encapsulates hundreds of complex details: engine bits, acceleration data, road pitch, and fluid pressure."</w:t>
      </w:r>
    </w:p>
    <w:p w14:paraId="69760417" w14:textId="77777777" w:rsidR="00FF7D88" w:rsidRPr="00FF7D88" w:rsidRDefault="00FF7D88" w:rsidP="00FF7D88">
      <w:pPr>
        <w:numPr>
          <w:ilvl w:val="0"/>
          <w:numId w:val="1"/>
        </w:numPr>
        <w:rPr>
          <w:sz w:val="24"/>
          <w:szCs w:val="24"/>
        </w:rPr>
      </w:pPr>
      <w:r w:rsidRPr="00FF7D88">
        <w:rPr>
          <w:sz w:val="24"/>
          <w:szCs w:val="24"/>
        </w:rPr>
        <w:t>The Encapsulation: All that mechanical complexity is hidden inside the transmission box.</w:t>
      </w:r>
    </w:p>
    <w:p w14:paraId="6F87E5E1" w14:textId="77777777" w:rsidR="00FF7D88" w:rsidRDefault="00FF7D88" w:rsidP="00FF7D88">
      <w:pPr>
        <w:numPr>
          <w:ilvl w:val="0"/>
          <w:numId w:val="1"/>
        </w:numPr>
        <w:rPr>
          <w:sz w:val="24"/>
          <w:szCs w:val="24"/>
        </w:rPr>
      </w:pPr>
      <w:r w:rsidRPr="00FF7D88">
        <w:rPr>
          <w:sz w:val="24"/>
          <w:szCs w:val="24"/>
        </w:rPr>
        <w:t>The Interface: You, the driver, have a specific, well-defined interface: The Gear Shift Lever.</w:t>
      </w:r>
    </w:p>
    <w:p w14:paraId="56EAA0A4" w14:textId="77777777" w:rsidR="007C7614" w:rsidRPr="00FF7D88" w:rsidRDefault="007C7614" w:rsidP="007C7614">
      <w:pPr>
        <w:ind w:left="720"/>
        <w:rPr>
          <w:sz w:val="24"/>
          <w:szCs w:val="24"/>
        </w:rPr>
      </w:pPr>
    </w:p>
    <w:p w14:paraId="4B8AEEC9" w14:textId="77777777" w:rsidR="00FF7D88" w:rsidRPr="00FF7D88" w:rsidRDefault="00FF7D88" w:rsidP="00FF7D88">
      <w:pPr>
        <w:numPr>
          <w:ilvl w:val="0"/>
          <w:numId w:val="1"/>
        </w:numPr>
        <w:rPr>
          <w:sz w:val="24"/>
          <w:szCs w:val="24"/>
        </w:rPr>
      </w:pPr>
      <w:r w:rsidRPr="00FF7D88">
        <w:rPr>
          <w:sz w:val="24"/>
          <w:szCs w:val="24"/>
        </w:rPr>
        <w:lastRenderedPageBreak/>
        <w:t>Why is this good?</w:t>
      </w:r>
    </w:p>
    <w:p w14:paraId="2BF76D36" w14:textId="77777777" w:rsidR="00FF7D88" w:rsidRPr="00FF7D88" w:rsidRDefault="00FF7D88" w:rsidP="00FF7D88">
      <w:pPr>
        <w:numPr>
          <w:ilvl w:val="1"/>
          <w:numId w:val="1"/>
        </w:numPr>
        <w:rPr>
          <w:sz w:val="24"/>
          <w:szCs w:val="24"/>
        </w:rPr>
      </w:pPr>
      <w:r w:rsidRPr="00FF7D88">
        <w:rPr>
          <w:sz w:val="24"/>
          <w:szCs w:val="24"/>
        </w:rPr>
        <w:t xml:space="preserve">Simplicity: You </w:t>
      </w:r>
      <w:proofErr w:type="gramStart"/>
      <w:r w:rsidRPr="00FF7D88">
        <w:rPr>
          <w:sz w:val="24"/>
          <w:szCs w:val="24"/>
        </w:rPr>
        <w:t>don't</w:t>
      </w:r>
      <w:proofErr w:type="gramEnd"/>
      <w:r w:rsidRPr="00FF7D88">
        <w:rPr>
          <w:sz w:val="24"/>
          <w:szCs w:val="24"/>
        </w:rPr>
        <w:t xml:space="preserve"> need to be a mechanic to drive. You just move the lever.</w:t>
      </w:r>
    </w:p>
    <w:p w14:paraId="4E258270" w14:textId="77777777" w:rsidR="00FF7D88" w:rsidRPr="00FF7D88" w:rsidRDefault="00FF7D88" w:rsidP="00FF7D88">
      <w:pPr>
        <w:numPr>
          <w:ilvl w:val="1"/>
          <w:numId w:val="1"/>
        </w:numPr>
        <w:rPr>
          <w:sz w:val="24"/>
          <w:szCs w:val="24"/>
        </w:rPr>
      </w:pPr>
      <w:r w:rsidRPr="00FF7D88">
        <w:rPr>
          <w:sz w:val="24"/>
          <w:szCs w:val="24"/>
        </w:rPr>
        <w:t>Safety: You cannot affect the transmission by turning on the windshield wipers. The systems are separate.</w:t>
      </w:r>
    </w:p>
    <w:p w14:paraId="1009EA04" w14:textId="77777777" w:rsidR="00FF7D88" w:rsidRPr="00FF7D88" w:rsidRDefault="00FF7D88" w:rsidP="00FF7D88">
      <w:pPr>
        <w:numPr>
          <w:ilvl w:val="1"/>
          <w:numId w:val="1"/>
        </w:numPr>
        <w:rPr>
          <w:sz w:val="24"/>
          <w:szCs w:val="24"/>
        </w:rPr>
      </w:pPr>
      <w:r w:rsidRPr="00FF7D88">
        <w:rPr>
          <w:sz w:val="24"/>
          <w:szCs w:val="24"/>
        </w:rPr>
        <w:t xml:space="preserve">Flexibility: Ford, Toyota, and Tesla build transmissions differently inside, but to the driver, the gear shift works </w:t>
      </w:r>
      <w:proofErr w:type="gramStart"/>
      <w:r w:rsidRPr="00FF7D88">
        <w:rPr>
          <w:sz w:val="24"/>
          <w:szCs w:val="24"/>
        </w:rPr>
        <w:t>exactly the same</w:t>
      </w:r>
      <w:proofErr w:type="gramEnd"/>
      <w:r w:rsidRPr="00FF7D88">
        <w:rPr>
          <w:sz w:val="24"/>
          <w:szCs w:val="24"/>
        </w:rPr>
        <w:t>.</w:t>
      </w:r>
    </w:p>
    <w:p w14:paraId="6763616F" w14:textId="77777777" w:rsidR="00FF7D88" w:rsidRPr="00FF7D88" w:rsidRDefault="00FF7D88" w:rsidP="00FF7D88">
      <w:pPr>
        <w:rPr>
          <w:sz w:val="24"/>
          <w:szCs w:val="24"/>
        </w:rPr>
      </w:pPr>
      <w:r w:rsidRPr="00FF7D88">
        <w:rPr>
          <w:sz w:val="24"/>
          <w:szCs w:val="24"/>
        </w:rPr>
        <w:t>"In programming, Encapsulation allows us to change the internal code without breaking the code of everyone else using our class."</w:t>
      </w:r>
    </w:p>
    <w:p w14:paraId="3F01C991" w14:textId="4DE3443B" w:rsidR="00FF7D88" w:rsidRDefault="00FF7D88" w:rsidP="001C0AD8">
      <w:pPr>
        <w:rPr>
          <w:b/>
          <w:bCs/>
          <w:sz w:val="24"/>
          <w:szCs w:val="24"/>
        </w:rPr>
      </w:pPr>
      <w:r w:rsidRPr="00FF7D88">
        <w:rPr>
          <w:b/>
          <w:bCs/>
          <w:sz w:val="24"/>
          <w:szCs w:val="24"/>
        </w:rPr>
        <w:t>"In Java, the Class is the basis of encapsulation."</w:t>
      </w:r>
    </w:p>
    <w:p w14:paraId="088BD2D4" w14:textId="6384C988" w:rsidR="00965321" w:rsidRPr="00965321" w:rsidRDefault="00965321" w:rsidP="001C0AD8">
      <w:pPr>
        <w:rPr>
          <w:sz w:val="24"/>
          <w:szCs w:val="24"/>
        </w:rPr>
      </w:pPr>
      <w:r w:rsidRPr="00965321">
        <w:rPr>
          <w:b/>
          <w:bCs/>
          <w:sz w:val="24"/>
          <w:szCs w:val="24"/>
        </w:rPr>
        <w:t>How is encapsulation achieved in Java?</w:t>
      </w:r>
      <w:r w:rsidRPr="00965321">
        <w:rPr>
          <w:sz w:val="24"/>
          <w:szCs w:val="24"/>
        </w:rPr>
        <w:br/>
        <w:t>Using access modifiers and getter/setter methods.</w:t>
      </w:r>
    </w:p>
    <w:p w14:paraId="0140A9B8" w14:textId="1173A3B3" w:rsidR="00FF7D88" w:rsidRDefault="00FF7D88" w:rsidP="001C0AD8">
      <w:pPr>
        <w:rPr>
          <w:b/>
          <w:bCs/>
          <w:sz w:val="24"/>
          <w:szCs w:val="24"/>
        </w:rPr>
      </w:pPr>
      <w:r w:rsidRPr="00FF7D88">
        <w:rPr>
          <w:b/>
          <w:bCs/>
          <w:sz w:val="24"/>
          <w:szCs w:val="24"/>
        </w:rPr>
        <w:t xml:space="preserve">The Golden Rule: The public interface should be carefully designed to expose </w:t>
      </w:r>
      <w:r w:rsidRPr="00FF7D88">
        <w:rPr>
          <w:b/>
          <w:bCs/>
          <w:i/>
          <w:iCs/>
          <w:sz w:val="24"/>
          <w:szCs w:val="24"/>
        </w:rPr>
        <w:t>only</w:t>
      </w:r>
      <w:r w:rsidRPr="00FF7D88">
        <w:rPr>
          <w:b/>
          <w:bCs/>
          <w:sz w:val="24"/>
          <w:szCs w:val="24"/>
        </w:rPr>
        <w:t xml:space="preserve"> what is necessary, hiding the complexity of the implementation.</w:t>
      </w:r>
    </w:p>
    <w:p w14:paraId="3878BD26" w14:textId="77777777" w:rsidR="00FF7D88" w:rsidRDefault="00FF7D88" w:rsidP="001C0AD8">
      <w:pPr>
        <w:rPr>
          <w:b/>
          <w:bCs/>
          <w:sz w:val="24"/>
          <w:szCs w:val="24"/>
        </w:rPr>
      </w:pPr>
    </w:p>
    <w:p w14:paraId="2CB74830" w14:textId="09383CBD" w:rsidR="00FF7D88" w:rsidRDefault="00FF7D88" w:rsidP="001C0AD8">
      <w:pPr>
        <w:rPr>
          <w:b/>
          <w:bCs/>
          <w:sz w:val="24"/>
          <w:szCs w:val="24"/>
        </w:rPr>
      </w:pPr>
      <w:r>
        <w:rPr>
          <w:b/>
          <w:bCs/>
          <w:sz w:val="24"/>
          <w:szCs w:val="24"/>
        </w:rPr>
        <w:t>Example: Bank Account</w:t>
      </w:r>
    </w:p>
    <w:p w14:paraId="1442268C" w14:textId="2AA3C147" w:rsidR="00FF7D88" w:rsidRDefault="009639BF" w:rsidP="001C0AD8">
      <w:pPr>
        <w:rPr>
          <w:sz w:val="24"/>
          <w:szCs w:val="24"/>
        </w:rPr>
      </w:pPr>
      <w:r w:rsidRPr="009639BF">
        <w:rPr>
          <w:sz w:val="24"/>
          <w:szCs w:val="24"/>
        </w:rPr>
        <w:t>Scenario A: Without Encapsulation (The Dangerous Way)</w:t>
      </w:r>
    </w:p>
    <w:p w14:paraId="6754422D" w14:textId="77777777" w:rsidR="009639BF" w:rsidRDefault="009639BF" w:rsidP="001C0AD8">
      <w:pPr>
        <w:rPr>
          <w:sz w:val="24"/>
          <w:szCs w:val="24"/>
        </w:rPr>
      </w:pPr>
      <w:r w:rsidRPr="009639BF">
        <w:rPr>
          <w:sz w:val="24"/>
          <w:szCs w:val="24"/>
        </w:rPr>
        <w:t xml:space="preserve">class </w:t>
      </w:r>
      <w:proofErr w:type="spellStart"/>
      <w:r w:rsidRPr="009639BF">
        <w:rPr>
          <w:sz w:val="24"/>
          <w:szCs w:val="24"/>
        </w:rPr>
        <w:t>BadBankAccount</w:t>
      </w:r>
      <w:proofErr w:type="spellEnd"/>
      <w:r w:rsidRPr="009639BF">
        <w:rPr>
          <w:sz w:val="24"/>
          <w:szCs w:val="24"/>
        </w:rPr>
        <w:t xml:space="preserve"> { </w:t>
      </w:r>
    </w:p>
    <w:p w14:paraId="703EEF1A" w14:textId="77777777" w:rsidR="009639BF" w:rsidRDefault="009639BF" w:rsidP="009639BF">
      <w:pPr>
        <w:ind w:firstLine="720"/>
        <w:rPr>
          <w:sz w:val="24"/>
          <w:szCs w:val="24"/>
        </w:rPr>
      </w:pPr>
      <w:r w:rsidRPr="009639BF">
        <w:rPr>
          <w:sz w:val="24"/>
          <w:szCs w:val="24"/>
        </w:rPr>
        <w:t>public double balance; // Anyone can touch this!</w:t>
      </w:r>
    </w:p>
    <w:p w14:paraId="71D073FB" w14:textId="267BA392" w:rsidR="009639BF" w:rsidRDefault="009639BF" w:rsidP="009639BF">
      <w:pPr>
        <w:ind w:firstLine="720"/>
        <w:rPr>
          <w:sz w:val="24"/>
          <w:szCs w:val="24"/>
        </w:rPr>
      </w:pPr>
      <w:r w:rsidRPr="009639BF">
        <w:rPr>
          <w:sz w:val="24"/>
          <w:szCs w:val="24"/>
        </w:rPr>
        <w:t xml:space="preserve"> }</w:t>
      </w:r>
    </w:p>
    <w:p w14:paraId="5B8545A7" w14:textId="413FD66A" w:rsidR="009639BF" w:rsidRDefault="009639BF" w:rsidP="009639BF">
      <w:pPr>
        <w:rPr>
          <w:sz w:val="24"/>
          <w:szCs w:val="24"/>
        </w:rPr>
      </w:pPr>
      <w:r w:rsidRPr="009639BF">
        <w:rPr>
          <w:sz w:val="24"/>
          <w:szCs w:val="24"/>
        </w:rPr>
        <w:t>There are no rules preventing invalid data.</w:t>
      </w:r>
    </w:p>
    <w:p w14:paraId="6DE81E38" w14:textId="77777777" w:rsidR="009639BF" w:rsidRDefault="009639BF" w:rsidP="009639BF">
      <w:pPr>
        <w:rPr>
          <w:sz w:val="24"/>
          <w:szCs w:val="24"/>
        </w:rPr>
      </w:pPr>
    </w:p>
    <w:p w14:paraId="2564C53D" w14:textId="5DA47F6A" w:rsidR="009639BF" w:rsidRDefault="009639BF" w:rsidP="009639BF">
      <w:pPr>
        <w:rPr>
          <w:sz w:val="24"/>
          <w:szCs w:val="24"/>
        </w:rPr>
      </w:pPr>
      <w:r w:rsidRPr="009639BF">
        <w:rPr>
          <w:sz w:val="24"/>
          <w:szCs w:val="24"/>
        </w:rPr>
        <w:t>Scenario B: With Encapsulation (The Safe Way)</w:t>
      </w:r>
    </w:p>
    <w:p w14:paraId="71D8E020" w14:textId="77777777" w:rsidR="009639BF" w:rsidRPr="009639BF" w:rsidRDefault="009639BF" w:rsidP="009639BF">
      <w:pPr>
        <w:rPr>
          <w:sz w:val="24"/>
          <w:szCs w:val="24"/>
        </w:rPr>
      </w:pPr>
      <w:r w:rsidRPr="009639BF">
        <w:rPr>
          <w:sz w:val="24"/>
          <w:szCs w:val="24"/>
        </w:rPr>
        <w:t xml:space="preserve">class </w:t>
      </w:r>
      <w:proofErr w:type="spellStart"/>
      <w:r w:rsidRPr="009639BF">
        <w:rPr>
          <w:sz w:val="24"/>
          <w:szCs w:val="24"/>
        </w:rPr>
        <w:t>BankAccount</w:t>
      </w:r>
      <w:proofErr w:type="spellEnd"/>
      <w:r w:rsidRPr="009639BF">
        <w:rPr>
          <w:sz w:val="24"/>
          <w:szCs w:val="24"/>
        </w:rPr>
        <w:t xml:space="preserve"> {</w:t>
      </w:r>
    </w:p>
    <w:p w14:paraId="281B2CA7" w14:textId="77777777" w:rsidR="009639BF" w:rsidRPr="009639BF" w:rsidRDefault="009639BF" w:rsidP="009639BF">
      <w:pPr>
        <w:rPr>
          <w:sz w:val="24"/>
          <w:szCs w:val="24"/>
        </w:rPr>
      </w:pPr>
      <w:r w:rsidRPr="009639BF">
        <w:rPr>
          <w:sz w:val="24"/>
          <w:szCs w:val="24"/>
        </w:rPr>
        <w:t xml:space="preserve">    // 1. DATA IS PRIVATE (Hidden inside the wrapper)</w:t>
      </w:r>
    </w:p>
    <w:p w14:paraId="358CD46A" w14:textId="77777777" w:rsidR="009639BF" w:rsidRPr="009639BF" w:rsidRDefault="009639BF" w:rsidP="009639BF">
      <w:pPr>
        <w:rPr>
          <w:sz w:val="24"/>
          <w:szCs w:val="24"/>
        </w:rPr>
      </w:pPr>
      <w:r w:rsidRPr="009639BF">
        <w:rPr>
          <w:sz w:val="24"/>
          <w:szCs w:val="24"/>
        </w:rPr>
        <w:t xml:space="preserve">    // Only this class can see 'balance'.</w:t>
      </w:r>
    </w:p>
    <w:p w14:paraId="76BDC6DD" w14:textId="77777777" w:rsidR="009639BF" w:rsidRPr="009639BF" w:rsidRDefault="009639BF" w:rsidP="009639BF">
      <w:pPr>
        <w:rPr>
          <w:sz w:val="24"/>
          <w:szCs w:val="24"/>
        </w:rPr>
      </w:pPr>
      <w:r w:rsidRPr="009639BF">
        <w:rPr>
          <w:sz w:val="24"/>
          <w:szCs w:val="24"/>
        </w:rPr>
        <w:t xml:space="preserve">    private double balance; </w:t>
      </w:r>
    </w:p>
    <w:p w14:paraId="6982FCC0" w14:textId="77777777" w:rsidR="009639BF" w:rsidRPr="009639BF" w:rsidRDefault="009639BF" w:rsidP="009639BF">
      <w:pPr>
        <w:rPr>
          <w:sz w:val="24"/>
          <w:szCs w:val="24"/>
        </w:rPr>
      </w:pPr>
    </w:p>
    <w:p w14:paraId="61274450" w14:textId="77777777" w:rsidR="009639BF" w:rsidRPr="009639BF" w:rsidRDefault="009639BF" w:rsidP="009639BF">
      <w:pPr>
        <w:rPr>
          <w:sz w:val="24"/>
          <w:szCs w:val="24"/>
        </w:rPr>
      </w:pPr>
      <w:r w:rsidRPr="009639BF">
        <w:rPr>
          <w:sz w:val="24"/>
          <w:szCs w:val="24"/>
        </w:rPr>
        <w:t xml:space="preserve">    // Constructor to start with $0</w:t>
      </w:r>
    </w:p>
    <w:p w14:paraId="3A74A6DA" w14:textId="77777777" w:rsidR="009639BF" w:rsidRPr="009639BF" w:rsidRDefault="009639BF" w:rsidP="009639BF">
      <w:pPr>
        <w:rPr>
          <w:sz w:val="24"/>
          <w:szCs w:val="24"/>
        </w:rPr>
      </w:pPr>
      <w:r w:rsidRPr="009639BF">
        <w:rPr>
          <w:sz w:val="24"/>
          <w:szCs w:val="24"/>
        </w:rPr>
        <w:t xml:space="preserve">    public </w:t>
      </w:r>
      <w:proofErr w:type="spellStart"/>
      <w:proofErr w:type="gramStart"/>
      <w:r w:rsidRPr="009639BF">
        <w:rPr>
          <w:sz w:val="24"/>
          <w:szCs w:val="24"/>
        </w:rPr>
        <w:t>BankAccount</w:t>
      </w:r>
      <w:proofErr w:type="spellEnd"/>
      <w:r w:rsidRPr="009639BF">
        <w:rPr>
          <w:sz w:val="24"/>
          <w:szCs w:val="24"/>
        </w:rPr>
        <w:t>(</w:t>
      </w:r>
      <w:proofErr w:type="gramEnd"/>
      <w:r w:rsidRPr="009639BF">
        <w:rPr>
          <w:sz w:val="24"/>
          <w:szCs w:val="24"/>
        </w:rPr>
        <w:t>) {</w:t>
      </w:r>
    </w:p>
    <w:p w14:paraId="2831C15A" w14:textId="77777777" w:rsidR="009639BF" w:rsidRPr="009639BF" w:rsidRDefault="009639BF" w:rsidP="009639BF">
      <w:pPr>
        <w:rPr>
          <w:sz w:val="24"/>
          <w:szCs w:val="24"/>
        </w:rPr>
      </w:pPr>
      <w:r w:rsidRPr="009639BF">
        <w:rPr>
          <w:sz w:val="24"/>
          <w:szCs w:val="24"/>
        </w:rPr>
        <w:t xml:space="preserve">        balance = 0.0;</w:t>
      </w:r>
    </w:p>
    <w:p w14:paraId="17D37077" w14:textId="77777777" w:rsidR="009639BF" w:rsidRPr="009639BF" w:rsidRDefault="009639BF" w:rsidP="009639BF">
      <w:pPr>
        <w:rPr>
          <w:sz w:val="24"/>
          <w:szCs w:val="24"/>
        </w:rPr>
      </w:pPr>
      <w:r w:rsidRPr="009639BF">
        <w:rPr>
          <w:sz w:val="24"/>
          <w:szCs w:val="24"/>
        </w:rPr>
        <w:t xml:space="preserve">    }</w:t>
      </w:r>
    </w:p>
    <w:p w14:paraId="258E45BF" w14:textId="77777777" w:rsidR="009639BF" w:rsidRDefault="009639BF" w:rsidP="009639BF">
      <w:pPr>
        <w:rPr>
          <w:sz w:val="24"/>
          <w:szCs w:val="24"/>
        </w:rPr>
      </w:pPr>
    </w:p>
    <w:p w14:paraId="4A7672F7" w14:textId="77777777" w:rsidR="007C7614" w:rsidRDefault="007C7614" w:rsidP="009639BF">
      <w:pPr>
        <w:rPr>
          <w:sz w:val="24"/>
          <w:szCs w:val="24"/>
        </w:rPr>
      </w:pPr>
    </w:p>
    <w:p w14:paraId="5993A515" w14:textId="77777777" w:rsidR="007C7614" w:rsidRPr="009639BF" w:rsidRDefault="007C7614" w:rsidP="009639BF">
      <w:pPr>
        <w:rPr>
          <w:sz w:val="24"/>
          <w:szCs w:val="24"/>
        </w:rPr>
      </w:pPr>
    </w:p>
    <w:p w14:paraId="1E43ACF7" w14:textId="0DD8DCC7" w:rsidR="009639BF" w:rsidRPr="009639BF" w:rsidRDefault="009639BF" w:rsidP="009639BF">
      <w:pPr>
        <w:rPr>
          <w:sz w:val="24"/>
          <w:szCs w:val="24"/>
        </w:rPr>
      </w:pPr>
      <w:r w:rsidRPr="009639BF">
        <w:rPr>
          <w:sz w:val="24"/>
          <w:szCs w:val="24"/>
        </w:rPr>
        <w:t xml:space="preserve">    // 2. METHODS ARE PUBLIC (The Interface)</w:t>
      </w:r>
    </w:p>
    <w:p w14:paraId="254F426B" w14:textId="77777777" w:rsidR="009639BF" w:rsidRPr="009639BF" w:rsidRDefault="009639BF" w:rsidP="009639BF">
      <w:pPr>
        <w:rPr>
          <w:sz w:val="24"/>
          <w:szCs w:val="24"/>
        </w:rPr>
      </w:pPr>
      <w:r w:rsidRPr="009639BF">
        <w:rPr>
          <w:sz w:val="24"/>
          <w:szCs w:val="24"/>
        </w:rPr>
        <w:t xml:space="preserve">    // Method to Deposit (Safe way to add money)</w:t>
      </w:r>
    </w:p>
    <w:p w14:paraId="6CB3CFAC" w14:textId="77777777" w:rsidR="009639BF" w:rsidRPr="009639BF" w:rsidRDefault="009639BF" w:rsidP="009639BF">
      <w:pPr>
        <w:rPr>
          <w:sz w:val="24"/>
          <w:szCs w:val="24"/>
        </w:rPr>
      </w:pPr>
      <w:r w:rsidRPr="009639BF">
        <w:rPr>
          <w:sz w:val="24"/>
          <w:szCs w:val="24"/>
        </w:rPr>
        <w:t xml:space="preserve">    public void </w:t>
      </w:r>
      <w:proofErr w:type="gramStart"/>
      <w:r w:rsidRPr="009639BF">
        <w:rPr>
          <w:sz w:val="24"/>
          <w:szCs w:val="24"/>
        </w:rPr>
        <w:t>deposit(</w:t>
      </w:r>
      <w:proofErr w:type="gramEnd"/>
      <w:r w:rsidRPr="009639BF">
        <w:rPr>
          <w:sz w:val="24"/>
          <w:szCs w:val="24"/>
        </w:rPr>
        <w:t>double amount) {</w:t>
      </w:r>
    </w:p>
    <w:p w14:paraId="4932DA4B" w14:textId="77777777" w:rsidR="009639BF" w:rsidRPr="009639BF" w:rsidRDefault="009639BF" w:rsidP="009639BF">
      <w:pPr>
        <w:rPr>
          <w:sz w:val="24"/>
          <w:szCs w:val="24"/>
        </w:rPr>
      </w:pPr>
      <w:r w:rsidRPr="009639BF">
        <w:rPr>
          <w:sz w:val="24"/>
          <w:szCs w:val="24"/>
        </w:rPr>
        <w:t xml:space="preserve">        // We can add logic here!</w:t>
      </w:r>
    </w:p>
    <w:p w14:paraId="3EED3CCC" w14:textId="77777777" w:rsidR="009639BF" w:rsidRPr="009639BF" w:rsidRDefault="009639BF" w:rsidP="009639BF">
      <w:pPr>
        <w:rPr>
          <w:sz w:val="24"/>
          <w:szCs w:val="24"/>
        </w:rPr>
      </w:pPr>
      <w:r w:rsidRPr="009639BF">
        <w:rPr>
          <w:sz w:val="24"/>
          <w:szCs w:val="24"/>
        </w:rPr>
        <w:t xml:space="preserve">        if (amount &gt; 0) {</w:t>
      </w:r>
    </w:p>
    <w:p w14:paraId="2E4237E0" w14:textId="77777777" w:rsidR="009639BF" w:rsidRPr="009639BF" w:rsidRDefault="009639BF" w:rsidP="009639BF">
      <w:pPr>
        <w:rPr>
          <w:sz w:val="24"/>
          <w:szCs w:val="24"/>
        </w:rPr>
      </w:pPr>
      <w:r w:rsidRPr="009639BF">
        <w:rPr>
          <w:sz w:val="24"/>
          <w:szCs w:val="24"/>
        </w:rPr>
        <w:t xml:space="preserve">            balance = balance + amount;</w:t>
      </w:r>
    </w:p>
    <w:p w14:paraId="3D665714" w14:textId="77777777" w:rsidR="009639BF" w:rsidRPr="009639BF" w:rsidRDefault="009639BF" w:rsidP="009639BF">
      <w:pPr>
        <w:rPr>
          <w:sz w:val="24"/>
          <w:szCs w:val="24"/>
        </w:rPr>
      </w:pPr>
      <w:r w:rsidRPr="009639BF">
        <w:rPr>
          <w:sz w:val="24"/>
          <w:szCs w:val="24"/>
        </w:rPr>
        <w:t xml:space="preserve">            </w:t>
      </w:r>
      <w:proofErr w:type="spellStart"/>
      <w:r w:rsidRPr="009639BF">
        <w:rPr>
          <w:sz w:val="24"/>
          <w:szCs w:val="24"/>
        </w:rPr>
        <w:t>System.out.println</w:t>
      </w:r>
      <w:proofErr w:type="spellEnd"/>
      <w:r w:rsidRPr="009639BF">
        <w:rPr>
          <w:sz w:val="24"/>
          <w:szCs w:val="24"/>
        </w:rPr>
        <w:t>("Deposited: " + amount);</w:t>
      </w:r>
    </w:p>
    <w:p w14:paraId="1A2777C7" w14:textId="77777777" w:rsidR="009639BF" w:rsidRPr="009639BF" w:rsidRDefault="009639BF" w:rsidP="009639BF">
      <w:pPr>
        <w:rPr>
          <w:sz w:val="24"/>
          <w:szCs w:val="24"/>
        </w:rPr>
      </w:pPr>
      <w:r w:rsidRPr="009639BF">
        <w:rPr>
          <w:sz w:val="24"/>
          <w:szCs w:val="24"/>
        </w:rPr>
        <w:t xml:space="preserve">        } else {</w:t>
      </w:r>
    </w:p>
    <w:p w14:paraId="772ADB24" w14:textId="77777777" w:rsidR="009639BF" w:rsidRPr="009639BF" w:rsidRDefault="009639BF" w:rsidP="009639BF">
      <w:pPr>
        <w:rPr>
          <w:sz w:val="24"/>
          <w:szCs w:val="24"/>
        </w:rPr>
      </w:pPr>
      <w:r w:rsidRPr="009639BF">
        <w:rPr>
          <w:sz w:val="24"/>
          <w:szCs w:val="24"/>
        </w:rPr>
        <w:t xml:space="preserve">            </w:t>
      </w:r>
      <w:proofErr w:type="spellStart"/>
      <w:r w:rsidRPr="009639BF">
        <w:rPr>
          <w:sz w:val="24"/>
          <w:szCs w:val="24"/>
        </w:rPr>
        <w:t>System.out.println</w:t>
      </w:r>
      <w:proofErr w:type="spellEnd"/>
      <w:r w:rsidRPr="009639BF">
        <w:rPr>
          <w:sz w:val="24"/>
          <w:szCs w:val="24"/>
        </w:rPr>
        <w:t>("Error: Cannot deposit negative amount.");</w:t>
      </w:r>
    </w:p>
    <w:p w14:paraId="4225E9B7" w14:textId="77777777" w:rsidR="009639BF" w:rsidRPr="009639BF" w:rsidRDefault="009639BF" w:rsidP="009639BF">
      <w:pPr>
        <w:rPr>
          <w:sz w:val="24"/>
          <w:szCs w:val="24"/>
        </w:rPr>
      </w:pPr>
      <w:r w:rsidRPr="009639BF">
        <w:rPr>
          <w:sz w:val="24"/>
          <w:szCs w:val="24"/>
        </w:rPr>
        <w:t xml:space="preserve">        }</w:t>
      </w:r>
    </w:p>
    <w:p w14:paraId="4383F237" w14:textId="77777777" w:rsidR="009639BF" w:rsidRPr="009639BF" w:rsidRDefault="009639BF" w:rsidP="009639BF">
      <w:pPr>
        <w:rPr>
          <w:sz w:val="24"/>
          <w:szCs w:val="24"/>
        </w:rPr>
      </w:pPr>
      <w:r w:rsidRPr="009639BF">
        <w:rPr>
          <w:sz w:val="24"/>
          <w:szCs w:val="24"/>
        </w:rPr>
        <w:t xml:space="preserve">    }</w:t>
      </w:r>
    </w:p>
    <w:p w14:paraId="37EFEE90" w14:textId="77777777" w:rsidR="009639BF" w:rsidRPr="009639BF" w:rsidRDefault="009639BF" w:rsidP="009639BF">
      <w:pPr>
        <w:rPr>
          <w:sz w:val="24"/>
          <w:szCs w:val="24"/>
        </w:rPr>
      </w:pPr>
    </w:p>
    <w:p w14:paraId="0A9FE834" w14:textId="77777777" w:rsidR="009639BF" w:rsidRPr="009639BF" w:rsidRDefault="009639BF" w:rsidP="009639BF">
      <w:pPr>
        <w:rPr>
          <w:sz w:val="24"/>
          <w:szCs w:val="24"/>
        </w:rPr>
      </w:pPr>
      <w:r w:rsidRPr="009639BF">
        <w:rPr>
          <w:sz w:val="24"/>
          <w:szCs w:val="24"/>
        </w:rPr>
        <w:t xml:space="preserve">    // Method to Withdraw (Safe way to remove money)</w:t>
      </w:r>
    </w:p>
    <w:p w14:paraId="339BB6DB" w14:textId="77777777" w:rsidR="009639BF" w:rsidRPr="009639BF" w:rsidRDefault="009639BF" w:rsidP="009639BF">
      <w:pPr>
        <w:rPr>
          <w:sz w:val="24"/>
          <w:szCs w:val="24"/>
        </w:rPr>
      </w:pPr>
      <w:r w:rsidRPr="009639BF">
        <w:rPr>
          <w:sz w:val="24"/>
          <w:szCs w:val="24"/>
        </w:rPr>
        <w:t xml:space="preserve">    public void </w:t>
      </w:r>
      <w:proofErr w:type="gramStart"/>
      <w:r w:rsidRPr="009639BF">
        <w:rPr>
          <w:sz w:val="24"/>
          <w:szCs w:val="24"/>
        </w:rPr>
        <w:t>withdraw(</w:t>
      </w:r>
      <w:proofErr w:type="gramEnd"/>
      <w:r w:rsidRPr="009639BF">
        <w:rPr>
          <w:sz w:val="24"/>
          <w:szCs w:val="24"/>
        </w:rPr>
        <w:t>double amount) {</w:t>
      </w:r>
    </w:p>
    <w:p w14:paraId="77C2D096" w14:textId="77777777" w:rsidR="009639BF" w:rsidRPr="009639BF" w:rsidRDefault="009639BF" w:rsidP="009639BF">
      <w:pPr>
        <w:rPr>
          <w:sz w:val="24"/>
          <w:szCs w:val="24"/>
        </w:rPr>
      </w:pPr>
      <w:r w:rsidRPr="009639BF">
        <w:rPr>
          <w:sz w:val="24"/>
          <w:szCs w:val="24"/>
        </w:rPr>
        <w:t xml:space="preserve">        // We check safety rules before modifying the data</w:t>
      </w:r>
    </w:p>
    <w:p w14:paraId="07C91351" w14:textId="77777777" w:rsidR="009639BF" w:rsidRPr="009639BF" w:rsidRDefault="009639BF" w:rsidP="009639BF">
      <w:pPr>
        <w:rPr>
          <w:sz w:val="24"/>
          <w:szCs w:val="24"/>
        </w:rPr>
      </w:pPr>
      <w:r w:rsidRPr="009639BF">
        <w:rPr>
          <w:sz w:val="24"/>
          <w:szCs w:val="24"/>
        </w:rPr>
        <w:t xml:space="preserve">        if (amount &lt;= balance) {</w:t>
      </w:r>
    </w:p>
    <w:p w14:paraId="47F6B19D" w14:textId="77777777" w:rsidR="009639BF" w:rsidRPr="009639BF" w:rsidRDefault="009639BF" w:rsidP="009639BF">
      <w:pPr>
        <w:rPr>
          <w:sz w:val="24"/>
          <w:szCs w:val="24"/>
        </w:rPr>
      </w:pPr>
      <w:r w:rsidRPr="009639BF">
        <w:rPr>
          <w:sz w:val="24"/>
          <w:szCs w:val="24"/>
        </w:rPr>
        <w:t xml:space="preserve">            balance = balance - amount;</w:t>
      </w:r>
    </w:p>
    <w:p w14:paraId="5E08ADCC" w14:textId="77777777" w:rsidR="009639BF" w:rsidRPr="009639BF" w:rsidRDefault="009639BF" w:rsidP="009639BF">
      <w:pPr>
        <w:rPr>
          <w:sz w:val="24"/>
          <w:szCs w:val="24"/>
        </w:rPr>
      </w:pPr>
      <w:r w:rsidRPr="009639BF">
        <w:rPr>
          <w:sz w:val="24"/>
          <w:szCs w:val="24"/>
        </w:rPr>
        <w:t xml:space="preserve">            </w:t>
      </w:r>
      <w:proofErr w:type="spellStart"/>
      <w:r w:rsidRPr="009639BF">
        <w:rPr>
          <w:sz w:val="24"/>
          <w:szCs w:val="24"/>
        </w:rPr>
        <w:t>System.out.println</w:t>
      </w:r>
      <w:proofErr w:type="spellEnd"/>
      <w:r w:rsidRPr="009639BF">
        <w:rPr>
          <w:sz w:val="24"/>
          <w:szCs w:val="24"/>
        </w:rPr>
        <w:t>("Withdrew: " + amount);</w:t>
      </w:r>
    </w:p>
    <w:p w14:paraId="0E005C2E" w14:textId="77777777" w:rsidR="009639BF" w:rsidRPr="009639BF" w:rsidRDefault="009639BF" w:rsidP="009639BF">
      <w:pPr>
        <w:rPr>
          <w:sz w:val="24"/>
          <w:szCs w:val="24"/>
        </w:rPr>
      </w:pPr>
      <w:r w:rsidRPr="009639BF">
        <w:rPr>
          <w:sz w:val="24"/>
          <w:szCs w:val="24"/>
        </w:rPr>
        <w:t xml:space="preserve">        } else {</w:t>
      </w:r>
    </w:p>
    <w:p w14:paraId="3EDD07DC" w14:textId="77777777" w:rsidR="009639BF" w:rsidRPr="009639BF" w:rsidRDefault="009639BF" w:rsidP="009639BF">
      <w:pPr>
        <w:rPr>
          <w:sz w:val="24"/>
          <w:szCs w:val="24"/>
        </w:rPr>
      </w:pPr>
      <w:r w:rsidRPr="009639BF">
        <w:rPr>
          <w:sz w:val="24"/>
          <w:szCs w:val="24"/>
        </w:rPr>
        <w:t xml:space="preserve">            </w:t>
      </w:r>
      <w:proofErr w:type="spellStart"/>
      <w:r w:rsidRPr="009639BF">
        <w:rPr>
          <w:sz w:val="24"/>
          <w:szCs w:val="24"/>
        </w:rPr>
        <w:t>System.out.println</w:t>
      </w:r>
      <w:proofErr w:type="spellEnd"/>
      <w:r w:rsidRPr="009639BF">
        <w:rPr>
          <w:sz w:val="24"/>
          <w:szCs w:val="24"/>
        </w:rPr>
        <w:t>("Error: Insufficient funds.");</w:t>
      </w:r>
    </w:p>
    <w:p w14:paraId="408350C6" w14:textId="136DE86E" w:rsidR="009639BF" w:rsidRPr="009639BF" w:rsidRDefault="009639BF" w:rsidP="00326265">
      <w:pPr>
        <w:tabs>
          <w:tab w:val="left" w:pos="5090"/>
        </w:tabs>
        <w:rPr>
          <w:sz w:val="24"/>
          <w:szCs w:val="24"/>
        </w:rPr>
      </w:pPr>
      <w:r w:rsidRPr="009639BF">
        <w:rPr>
          <w:sz w:val="24"/>
          <w:szCs w:val="24"/>
        </w:rPr>
        <w:t xml:space="preserve">        }</w:t>
      </w:r>
      <w:r w:rsidR="00326265">
        <w:rPr>
          <w:sz w:val="24"/>
          <w:szCs w:val="24"/>
        </w:rPr>
        <w:tab/>
      </w:r>
    </w:p>
    <w:p w14:paraId="08BE8B35" w14:textId="77777777" w:rsidR="009639BF" w:rsidRPr="009639BF" w:rsidRDefault="009639BF" w:rsidP="009639BF">
      <w:pPr>
        <w:rPr>
          <w:sz w:val="24"/>
          <w:szCs w:val="24"/>
        </w:rPr>
      </w:pPr>
      <w:r w:rsidRPr="009639BF">
        <w:rPr>
          <w:sz w:val="24"/>
          <w:szCs w:val="24"/>
        </w:rPr>
        <w:t xml:space="preserve">    }</w:t>
      </w:r>
    </w:p>
    <w:p w14:paraId="10EF2A7A" w14:textId="643929F5" w:rsidR="009639BF" w:rsidRPr="009639BF" w:rsidRDefault="009639BF" w:rsidP="009639BF">
      <w:pPr>
        <w:rPr>
          <w:sz w:val="24"/>
          <w:szCs w:val="24"/>
        </w:rPr>
      </w:pPr>
      <w:r w:rsidRPr="009639BF">
        <w:rPr>
          <w:sz w:val="24"/>
          <w:szCs w:val="24"/>
        </w:rPr>
        <w:t xml:space="preserve"> </w:t>
      </w:r>
    </w:p>
    <w:p w14:paraId="423D42F7" w14:textId="77777777" w:rsidR="009639BF" w:rsidRPr="009639BF" w:rsidRDefault="009639BF" w:rsidP="009639BF">
      <w:pPr>
        <w:rPr>
          <w:sz w:val="24"/>
          <w:szCs w:val="24"/>
        </w:rPr>
      </w:pPr>
      <w:r w:rsidRPr="009639BF">
        <w:rPr>
          <w:sz w:val="24"/>
          <w:szCs w:val="24"/>
        </w:rPr>
        <w:t xml:space="preserve">    // Read-only access to see the balance</w:t>
      </w:r>
    </w:p>
    <w:p w14:paraId="433EE3DC" w14:textId="77777777" w:rsidR="009639BF" w:rsidRPr="009639BF" w:rsidRDefault="009639BF" w:rsidP="009639BF">
      <w:pPr>
        <w:rPr>
          <w:sz w:val="24"/>
          <w:szCs w:val="24"/>
        </w:rPr>
      </w:pPr>
      <w:r w:rsidRPr="009639BF">
        <w:rPr>
          <w:sz w:val="24"/>
          <w:szCs w:val="24"/>
        </w:rPr>
        <w:t xml:space="preserve">    public double </w:t>
      </w:r>
      <w:proofErr w:type="spellStart"/>
      <w:proofErr w:type="gramStart"/>
      <w:r w:rsidRPr="009639BF">
        <w:rPr>
          <w:sz w:val="24"/>
          <w:szCs w:val="24"/>
        </w:rPr>
        <w:t>getBalance</w:t>
      </w:r>
      <w:proofErr w:type="spellEnd"/>
      <w:r w:rsidRPr="009639BF">
        <w:rPr>
          <w:sz w:val="24"/>
          <w:szCs w:val="24"/>
        </w:rPr>
        <w:t>(</w:t>
      </w:r>
      <w:proofErr w:type="gramEnd"/>
      <w:r w:rsidRPr="009639BF">
        <w:rPr>
          <w:sz w:val="24"/>
          <w:szCs w:val="24"/>
        </w:rPr>
        <w:t>) {</w:t>
      </w:r>
    </w:p>
    <w:p w14:paraId="5EB83880" w14:textId="77777777" w:rsidR="009639BF" w:rsidRPr="009639BF" w:rsidRDefault="009639BF" w:rsidP="009639BF">
      <w:pPr>
        <w:rPr>
          <w:sz w:val="24"/>
          <w:szCs w:val="24"/>
        </w:rPr>
      </w:pPr>
      <w:r w:rsidRPr="009639BF">
        <w:rPr>
          <w:sz w:val="24"/>
          <w:szCs w:val="24"/>
        </w:rPr>
        <w:t xml:space="preserve">        return balance;</w:t>
      </w:r>
    </w:p>
    <w:p w14:paraId="5C5C6E93" w14:textId="77777777" w:rsidR="009639BF" w:rsidRPr="009639BF" w:rsidRDefault="009639BF" w:rsidP="009639BF">
      <w:pPr>
        <w:rPr>
          <w:sz w:val="24"/>
          <w:szCs w:val="24"/>
        </w:rPr>
      </w:pPr>
      <w:r w:rsidRPr="009639BF">
        <w:rPr>
          <w:sz w:val="24"/>
          <w:szCs w:val="24"/>
        </w:rPr>
        <w:lastRenderedPageBreak/>
        <w:t xml:space="preserve">    }</w:t>
      </w:r>
    </w:p>
    <w:p w14:paraId="00BA89E7" w14:textId="610AE2B4" w:rsidR="009639BF" w:rsidRPr="009639BF" w:rsidRDefault="009639BF" w:rsidP="009639BF">
      <w:pPr>
        <w:rPr>
          <w:sz w:val="24"/>
          <w:szCs w:val="24"/>
        </w:rPr>
      </w:pPr>
      <w:r w:rsidRPr="009639BF">
        <w:rPr>
          <w:sz w:val="24"/>
          <w:szCs w:val="24"/>
        </w:rPr>
        <w:t>}</w:t>
      </w:r>
    </w:p>
    <w:sectPr w:rsidR="009639BF" w:rsidRPr="009639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90796"/>
    <w:multiLevelType w:val="multilevel"/>
    <w:tmpl w:val="8662EE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609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AD8"/>
    <w:rsid w:val="001B2F37"/>
    <w:rsid w:val="001C0AD8"/>
    <w:rsid w:val="00326265"/>
    <w:rsid w:val="00356033"/>
    <w:rsid w:val="00560E77"/>
    <w:rsid w:val="00566E0B"/>
    <w:rsid w:val="006C35A3"/>
    <w:rsid w:val="00701831"/>
    <w:rsid w:val="007C7614"/>
    <w:rsid w:val="008B154C"/>
    <w:rsid w:val="009639BF"/>
    <w:rsid w:val="00965321"/>
    <w:rsid w:val="00A26C16"/>
    <w:rsid w:val="00AC7F90"/>
    <w:rsid w:val="00C445E3"/>
    <w:rsid w:val="00E805D4"/>
    <w:rsid w:val="00F17C6C"/>
    <w:rsid w:val="00FF7D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0195C"/>
  <w15:chartTrackingRefBased/>
  <w15:docId w15:val="{4FA49D85-9B53-4CF6-990B-B4E818802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A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A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A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A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A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A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A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A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A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A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AD8"/>
    <w:rPr>
      <w:rFonts w:eastAsiaTheme="majorEastAsia" w:cstheme="majorBidi"/>
      <w:color w:val="272727" w:themeColor="text1" w:themeTint="D8"/>
    </w:rPr>
  </w:style>
  <w:style w:type="paragraph" w:styleId="Title">
    <w:name w:val="Title"/>
    <w:basedOn w:val="Normal"/>
    <w:next w:val="Normal"/>
    <w:link w:val="TitleChar"/>
    <w:uiPriority w:val="10"/>
    <w:qFormat/>
    <w:rsid w:val="001C0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AD8"/>
    <w:pPr>
      <w:spacing w:before="160"/>
      <w:jc w:val="center"/>
    </w:pPr>
    <w:rPr>
      <w:i/>
      <w:iCs/>
      <w:color w:val="404040" w:themeColor="text1" w:themeTint="BF"/>
    </w:rPr>
  </w:style>
  <w:style w:type="character" w:customStyle="1" w:styleId="QuoteChar">
    <w:name w:val="Quote Char"/>
    <w:basedOn w:val="DefaultParagraphFont"/>
    <w:link w:val="Quote"/>
    <w:uiPriority w:val="29"/>
    <w:rsid w:val="001C0AD8"/>
    <w:rPr>
      <w:i/>
      <w:iCs/>
      <w:color w:val="404040" w:themeColor="text1" w:themeTint="BF"/>
    </w:rPr>
  </w:style>
  <w:style w:type="paragraph" w:styleId="ListParagraph">
    <w:name w:val="List Paragraph"/>
    <w:basedOn w:val="Normal"/>
    <w:uiPriority w:val="34"/>
    <w:qFormat/>
    <w:rsid w:val="001C0AD8"/>
    <w:pPr>
      <w:ind w:left="720"/>
      <w:contextualSpacing/>
    </w:pPr>
  </w:style>
  <w:style w:type="character" w:styleId="IntenseEmphasis">
    <w:name w:val="Intense Emphasis"/>
    <w:basedOn w:val="DefaultParagraphFont"/>
    <w:uiPriority w:val="21"/>
    <w:qFormat/>
    <w:rsid w:val="001C0AD8"/>
    <w:rPr>
      <w:i/>
      <w:iCs/>
      <w:color w:val="2F5496" w:themeColor="accent1" w:themeShade="BF"/>
    </w:rPr>
  </w:style>
  <w:style w:type="paragraph" w:styleId="IntenseQuote">
    <w:name w:val="Intense Quote"/>
    <w:basedOn w:val="Normal"/>
    <w:next w:val="Normal"/>
    <w:link w:val="IntenseQuoteChar"/>
    <w:uiPriority w:val="30"/>
    <w:qFormat/>
    <w:rsid w:val="001C0A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AD8"/>
    <w:rPr>
      <w:i/>
      <w:iCs/>
      <w:color w:val="2F5496" w:themeColor="accent1" w:themeShade="BF"/>
    </w:rPr>
  </w:style>
  <w:style w:type="character" w:styleId="IntenseReference">
    <w:name w:val="Intense Reference"/>
    <w:basedOn w:val="DefaultParagraphFont"/>
    <w:uiPriority w:val="32"/>
    <w:qFormat/>
    <w:rsid w:val="001C0A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Singh</dc:creator>
  <cp:keywords/>
  <dc:description/>
  <cp:lastModifiedBy>Uday Singh</cp:lastModifiedBy>
  <cp:revision>5</cp:revision>
  <dcterms:created xsi:type="dcterms:W3CDTF">2025-12-30T09:57:00Z</dcterms:created>
  <dcterms:modified xsi:type="dcterms:W3CDTF">2025-12-31T05:24:00Z</dcterms:modified>
</cp:coreProperties>
</file>