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 mc:Ignorable="w14 wp14">
  <w:body>
    <w:p>
      <w:pPr>
        <w:jc w:val="center"/>
        <w:rPr>
          <w:rFonts w:ascii="Times New Roman" w:hAnsi="Times New Roman"/>
          <w:b w:val="1"/>
          <w:sz w:val="24"/>
          <w:szCs w:val="24"/>
          <w:lang w:val="en-US"/>
        </w:rPr>
      </w:pPr>
      <w:r>
        <w:rPr>
          <w:rFonts w:ascii="Times New Roman" w:hAnsi="Times New Roman"/>
          <w:b w:val="1"/>
          <w:sz w:val="24"/>
          <w:szCs w:val="24"/>
          <w:lang w:val="en-US"/>
        </w:rPr>
        <w:t>“Scripts to Heal”: Workshop 1: English Drama Project FHSS</w:t>
      </w:r>
    </w:p>
    <w:p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Dear Students,</w:t>
      </w:r>
    </w:p>
    <w:p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Faculty of Humanities and Social Sciences on the advice of the Vice Chancellor Snr.Prof. Sujeewa Amarasena is proud to present the first of a series of Workshops aimed at producing an English Drama by the students of the faculty, as a concurrent project to the SCI initiative!</w:t>
      </w:r>
    </w:p>
    <w:p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Do join us to make this initiative a reality – it is a Drama by You for You!</w:t>
      </w:r>
    </w:p>
    <w:p>
      <w:pPr>
        <w:jc w:val="both"/>
        <w:rPr>
          <w:rFonts w:ascii="Times New Roman" w:hAnsi="Times New Roman"/>
          <w:b w:val="1"/>
          <w:sz w:val="24"/>
          <w:szCs w:val="24"/>
          <w:lang w:val="en-US"/>
        </w:rPr>
      </w:pPr>
      <w:r>
        <w:rPr>
          <w:rFonts w:ascii="Times New Roman" w:hAnsi="Times New Roman"/>
          <w:b w:val="1"/>
          <w:sz w:val="24"/>
          <w:szCs w:val="24"/>
          <w:lang w:val="en-US"/>
        </w:rPr>
        <w:t>Topic: SCI meeting 03</w:t>
      </w:r>
    </w:p>
    <w:p>
      <w:pPr>
        <w:jc w:val="both"/>
        <w:rPr>
          <w:rFonts w:ascii="Times New Roman" w:hAnsi="Times New Roman"/>
          <w:b w:val="1"/>
          <w:sz w:val="24"/>
          <w:szCs w:val="24"/>
          <w:lang w:val="en-US"/>
        </w:rPr>
      </w:pPr>
      <w:r>
        <w:rPr>
          <w:rFonts w:ascii="Times New Roman" w:hAnsi="Times New Roman"/>
          <w:b w:val="1"/>
          <w:sz w:val="24"/>
          <w:szCs w:val="24"/>
          <w:lang w:val="en-US"/>
        </w:rPr>
        <w:t>Time: Aug 7, 2020 04:00 PM Mumbai, Kolkata, New Delhi</w:t>
      </w:r>
    </w:p>
    <w:p>
      <w:pPr>
        <w:jc w:val="both"/>
        <w:rPr>
          <w:rFonts w:ascii="Times New Roman" w:hAnsi="Times New Roman"/>
          <w:b w:val="1"/>
          <w:sz w:val="24"/>
          <w:szCs w:val="24"/>
          <w:lang w:val="en-US"/>
        </w:rPr>
      </w:pPr>
      <w:r>
        <w:rPr>
          <w:rFonts w:ascii="Times New Roman" w:hAnsi="Times New Roman"/>
          <w:b w:val="1"/>
          <w:sz w:val="24"/>
          <w:szCs w:val="24"/>
          <w:lang w:val="en-US"/>
        </w:rPr>
        <w:t>Join Zoom Meeting</w:t>
      </w:r>
    </w:p>
    <w:p>
      <w:pPr>
        <w:jc w:val="both"/>
        <w:rPr>
          <w:rFonts w:ascii="Times New Roman" w:hAnsi="Times New Roman"/>
          <w:b w:val="1"/>
          <w:sz w:val="24"/>
          <w:szCs w:val="24"/>
          <w:lang w:val="en-US"/>
        </w:rPr>
      </w:pPr>
      <w:hyperlink r:id="rId1">
        <w:r>
          <w:rPr>
            <w:rFonts w:ascii="Times New Roman" w:hAnsi="Times New Roman"/>
            <w:b w:val="1"/>
            <w:color w:val="1155CC"/>
            <w:sz w:val="24"/>
            <w:szCs w:val="24"/>
            <w:u w:val="single"/>
            <w:lang w:val="en-US"/>
          </w:rPr>
          <w:t>https://learn.zoom.us/j/67427832720?pwd=dDI1SE9UaGVUWDBDNHovUTRIUzBDQT09</w:t>
        </w:r>
      </w:hyperlink>
    </w:p>
    <w:p>
      <w:pPr>
        <w:jc w:val="both"/>
        <w:rPr>
          <w:rFonts w:ascii="Times New Roman" w:hAnsi="Times New Roman"/>
          <w:b w:val="1"/>
          <w:sz w:val="24"/>
          <w:szCs w:val="24"/>
          <w:lang w:val="en-US"/>
        </w:rPr>
      </w:pPr>
      <w:r>
        <w:rPr>
          <w:rFonts w:ascii="Times New Roman" w:hAnsi="Times New Roman"/>
          <w:b w:val="1"/>
          <w:sz w:val="24"/>
          <w:szCs w:val="24"/>
          <w:lang w:val="en-US"/>
        </w:rPr>
        <w:t>Meeting ID: 674 2783 2720 </w:t>
      </w:r>
    </w:p>
    <w:p>
      <w:pPr>
        <w:jc w:val="both"/>
        <w:rPr>
          <w:rFonts w:ascii="Times New Roman" w:hAnsi="Times New Roman"/>
          <w:b w:val="1"/>
          <w:sz w:val="24"/>
          <w:szCs w:val="24"/>
          <w:lang w:val="en-US"/>
        </w:rPr>
      </w:pPr>
      <w:r>
        <w:rPr>
          <w:rFonts w:ascii="Times New Roman" w:hAnsi="Times New Roman"/>
          <w:b w:val="1"/>
          <w:sz w:val="24"/>
          <w:szCs w:val="24"/>
          <w:lang w:val="en-US"/>
        </w:rPr>
        <w:t>Passcode: Pb$5kt7k</w:t>
      </w:r>
    </w:p>
    <w:p>
      <w:pPr>
        <w:jc w:val="both"/>
        <w:rPr>
          <w:rFonts w:ascii="Times New Roman" w:hAnsi="Times New Roman"/>
          <w:b w:val="1"/>
          <w:sz w:val="24"/>
          <w:szCs w:val="24"/>
          <w:lang w:val="en-US"/>
        </w:rPr>
      </w:pPr>
    </w:p>
    <w:p>
      <w:pPr>
        <w:pStyle w:val="ListParagraph"/>
        <w:numPr>
          <w:ilvl w:val="0"/>
          <w:numId w:val="2"/>
        </w:numPr>
        <w:spacing w:line="240" w:lineRule="auto"/>
        <w:jc w:val="both"/>
        <w:rPr>
          <w:rStyle w:val="Normal"/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 w:val="1"/>
          <w:i w:val="1"/>
          <w:sz w:val="24"/>
          <w:szCs w:val="24"/>
          <w:lang w:val="en-US"/>
        </w:rPr>
        <w:t>Welcome and Setting the Scene</w:t>
      </w:r>
      <w:r>
        <w:rPr>
          <w:rFonts w:ascii="Times New Roman" w:hAnsi="Times New Roman"/>
          <w:b w:val="1"/>
          <w:i w:val="1"/>
          <w:sz w:val="24"/>
          <w:szCs w:val="24"/>
          <w:lang w:val="en-US"/>
        </w:rPr>
        <w:t xml:space="preserve"> of the Stage</w:t>
      </w:r>
      <w:r>
        <w:rPr>
          <w:rFonts w:ascii="Times New Roman" w:hAnsi="Times New Roman"/>
          <w:b w:val="1"/>
          <w:sz w:val="24"/>
          <w:szCs w:val="24"/>
          <w:lang w:val="en-US"/>
        </w:rPr>
        <w:t xml:space="preserve">: Ms. Anne Jayasekara, </w:t>
      </w:r>
      <w:r>
        <w:rPr>
          <w:rFonts w:ascii="Times New Roman" w:hAnsi="Times New Roman"/>
          <w:sz w:val="24"/>
          <w:szCs w:val="24"/>
          <w:lang w:val="en-US"/>
        </w:rPr>
        <w:t xml:space="preserve">Department of Economics. </w:t>
      </w:r>
    </w:p>
    <w:p>
      <w:pPr>
        <w:spacing w:line="240" w:lineRule="auto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</w:p>
    <w:p>
      <w:pPr>
        <w:pStyle w:val="ListParagraph"/>
        <w:numPr>
          <w:ilvl w:val="0"/>
          <w:numId w:val="2"/>
        </w:numPr>
        <w:spacing w:line="240" w:lineRule="auto"/>
        <w:jc w:val="both"/>
        <w:rPr>
          <w:rStyle w:val="Normal"/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 w:val="1"/>
          <w:i w:val="1"/>
          <w:sz w:val="24"/>
          <w:szCs w:val="24"/>
          <w:lang w:val="en-US"/>
        </w:rPr>
        <w:t>Vision to Visual Realit</w:t>
      </w:r>
      <w:r>
        <w:rPr>
          <w:rFonts w:ascii="Times New Roman" w:hAnsi="Times New Roman"/>
          <w:b w:val="1"/>
          <w:i w:val="1"/>
          <w:sz w:val="24"/>
          <w:szCs w:val="24"/>
          <w:lang w:val="en-US"/>
        </w:rPr>
        <w:t xml:space="preserve">y: The Inspiration and the </w:t>
      </w:r>
      <w:bookmarkStart w:id="0" w:name="_GoBack"/>
      <w:bookmarkEnd w:id="0"/>
      <w:r>
        <w:rPr>
          <w:rFonts w:ascii="Times New Roman" w:hAnsi="Times New Roman"/>
          <w:b w:val="1"/>
          <w:i w:val="1"/>
          <w:sz w:val="24"/>
          <w:szCs w:val="24"/>
          <w:lang w:val="en-US"/>
        </w:rPr>
        <w:t xml:space="preserve">Timely </w:t>
      </w:r>
      <w:r>
        <w:rPr>
          <w:rFonts w:ascii="Times New Roman" w:hAnsi="Times New Roman"/>
          <w:b w:val="1"/>
          <w:i w:val="1"/>
          <w:sz w:val="24"/>
          <w:szCs w:val="24"/>
          <w:lang w:val="en-US"/>
        </w:rPr>
        <w:t>Need of the Theatre to Heal</w:t>
      </w:r>
      <w:r>
        <w:rPr>
          <w:rFonts w:ascii="Times New Roman" w:hAnsi="Times New Roman"/>
          <w:sz w:val="24"/>
          <w:szCs w:val="24"/>
          <w:lang w:val="en-US"/>
        </w:rPr>
        <w:t xml:space="preserve">: Snr. Prof. Sujeewa Amarasena, Vice Chancellor University of Ruhuna. </w:t>
      </w:r>
    </w:p>
    <w:p>
      <w:pPr>
        <w:pStyle w:val="ListParagraph"/>
        <w:jc w:val="both"/>
        <w:rPr>
          <w:rStyle w:val="Normal"/>
          <w:rFonts w:ascii="Times New Roman" w:hAnsi="Times New Roman"/>
          <w:sz w:val="24"/>
          <w:szCs w:val="24"/>
          <w:lang w:val="en-US"/>
        </w:rPr>
      </w:pPr>
    </w:p>
    <w:p>
      <w:pPr>
        <w:pStyle w:val="ListParagraph"/>
        <w:numPr>
          <w:ilvl w:val="0"/>
          <w:numId w:val="2"/>
        </w:numPr>
        <w:jc w:val="both"/>
        <w:rPr>
          <w:rStyle w:val="Normal"/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 w:val="1"/>
          <w:i w:val="1"/>
          <w:sz w:val="24"/>
          <w:szCs w:val="24"/>
          <w:lang w:val="en-US"/>
        </w:rPr>
        <w:t xml:space="preserve">Words to Play, Characters to Action: Crafting the idea of a play to words and </w:t>
      </w:r>
      <w:r>
        <w:rPr>
          <w:rFonts w:ascii="Times New Roman" w:hAnsi="Times New Roman"/>
          <w:b w:val="1"/>
          <w:i w:val="1"/>
          <w:sz w:val="24"/>
          <w:szCs w:val="24"/>
          <w:lang w:val="en-US"/>
        </w:rPr>
        <w:t>directions in a Script</w:t>
      </w:r>
      <w:r>
        <w:rPr>
          <w:rFonts w:ascii="Times New Roman" w:hAnsi="Times New Roman"/>
          <w:sz w:val="24"/>
          <w:szCs w:val="24"/>
          <w:lang w:val="en-US"/>
        </w:rPr>
        <w:t>: Mr. R.M.Wijayawardhana, Lecturer,</w:t>
      </w:r>
      <w:r>
        <w:rPr>
          <w:rFonts w:ascii="Times New Roman" w:hAnsi="Times New Roman"/>
          <w:sz w:val="24"/>
          <w:szCs w:val="24"/>
          <w:lang w:val="en-US"/>
        </w:rPr>
        <w:t xml:space="preserve"> Department of English and Li</w:t>
      </w:r>
      <w:r>
        <w:rPr>
          <w:rFonts w:ascii="Times New Roman" w:hAnsi="Times New Roman"/>
          <w:sz w:val="24"/>
          <w:szCs w:val="24"/>
          <w:lang w:val="en-US"/>
        </w:rPr>
        <w:t>nguistics, Ms.</w:t>
      </w:r>
      <w:r>
        <w:rPr>
          <w:rFonts w:ascii="Times New Roman" w:hAnsi="Times New Roman"/>
          <w:sz w:val="24"/>
          <w:szCs w:val="24"/>
          <w:lang w:val="en-US"/>
        </w:rPr>
        <w:t>H.Hidellarachchi</w:t>
      </w:r>
      <w:r>
        <w:rPr>
          <w:rFonts w:ascii="Times New Roman" w:hAnsi="Times New Roman"/>
          <w:sz w:val="24"/>
          <w:szCs w:val="24"/>
          <w:lang w:val="en-US"/>
        </w:rPr>
        <w:t xml:space="preserve">, Lecturer, </w:t>
      </w:r>
      <w:r>
        <w:rPr>
          <w:rFonts w:ascii="Times New Roman" w:hAnsi="Times New Roman"/>
          <w:sz w:val="24"/>
          <w:szCs w:val="24"/>
          <w:lang w:val="en-US"/>
        </w:rPr>
        <w:t>Department of English Language Teaching.</w:t>
      </w:r>
    </w:p>
    <w:p>
      <w:pPr>
        <w:pStyle w:val="ListParagraph"/>
        <w:jc w:val="both"/>
        <w:rPr>
          <w:rStyle w:val="Normal"/>
          <w:rFonts w:ascii="Times New Roman" w:hAnsi="Times New Roman"/>
          <w:sz w:val="24"/>
          <w:szCs w:val="24"/>
          <w:lang w:val="en-US"/>
        </w:rPr>
      </w:pPr>
    </w:p>
    <w:p>
      <w:pPr>
        <w:pStyle w:val="ListParagraph"/>
        <w:numPr>
          <w:ilvl w:val="0"/>
          <w:numId w:val="2"/>
        </w:numPr>
        <w:jc w:val="both"/>
        <w:rPr>
          <w:rStyle w:val="Normal"/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 w:val="1"/>
          <w:i w:val="1"/>
          <w:sz w:val="24"/>
          <w:szCs w:val="24"/>
          <w:lang w:val="en-US"/>
        </w:rPr>
        <w:t>Soft Skills in the Sphere of Employability: A Vital Skill</w:t>
      </w:r>
      <w:r>
        <w:rPr>
          <w:rFonts w:ascii="Times New Roman" w:hAnsi="Times New Roman"/>
          <w:sz w:val="24"/>
          <w:szCs w:val="24"/>
          <w:lang w:val="en-US"/>
        </w:rPr>
        <w:t>: Dr. Chandika Gunasinghe, Senior Lecturer, Department of Economics.</w:t>
      </w:r>
    </w:p>
    <w:p>
      <w:pPr>
        <w:pStyle w:val="ListParagraph"/>
        <w:jc w:val="both"/>
        <w:rPr>
          <w:rStyle w:val="Normal"/>
          <w:rFonts w:ascii="Times New Roman" w:hAnsi="Times New Roman"/>
          <w:sz w:val="24"/>
          <w:szCs w:val="24"/>
          <w:lang w:val="en-US"/>
        </w:rPr>
      </w:pPr>
    </w:p>
    <w:p>
      <w:pPr>
        <w:pStyle w:val="ListParagraph"/>
        <w:numPr>
          <w:ilvl w:val="0"/>
          <w:numId w:val="2"/>
        </w:numPr>
        <w:jc w:val="both"/>
        <w:rPr>
          <w:rStyle w:val="Normal"/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 w:val="1"/>
          <w:i w:val="1"/>
          <w:sz w:val="24"/>
          <w:szCs w:val="24"/>
          <w:lang w:val="en-US"/>
        </w:rPr>
        <w:t>The Stage is Yours: Student Views and Action Plan for the Drama Project</w:t>
      </w:r>
      <w:r>
        <w:rPr>
          <w:rFonts w:ascii="Times New Roman" w:hAnsi="Times New Roman"/>
          <w:sz w:val="24"/>
          <w:szCs w:val="24"/>
          <w:lang w:val="en-US"/>
        </w:rPr>
        <w:t xml:space="preserve">: English Drama Team. </w:t>
      </w:r>
      <w:r>
        <w:rPr>
          <w:rFonts w:ascii="Times New Roman" w:hAnsi="Times New Roman"/>
          <w:sz w:val="24"/>
          <w:szCs w:val="24"/>
          <w:lang w:val="en-US"/>
        </w:rPr>
        <w:t xml:space="preserve">  </w:t>
      </w:r>
    </w:p>
    <w:p>
      <w:pPr>
        <w:pStyle w:val="ListParagraph"/>
        <w:rPr>
          <w:rStyle w:val="Normal"/>
          <w:rFonts w:ascii="Times New Roman" w:hAnsi="Times New Roman"/>
          <w:sz w:val="24"/>
          <w:szCs w:val="24"/>
          <w:lang w:val="en-US"/>
        </w:rPr>
      </w:pPr>
    </w:p>
    <w:p>
      <w:pPr>
        <w:jc w:val="both"/>
        <w:rPr>
          <w:rFonts w:ascii="Times New Roman" w:hAnsi="Times New Roman"/>
          <w:sz w:val="24"/>
          <w:szCs w:val="24"/>
          <w:lang w:val="en-US"/>
        </w:rPr>
      </w:pPr>
    </w:p>
    <w:sectPr>
      <w:pgSz w:h="16838" w:w="11906"/>
      <w:pgMar w:bottom="1440" w:footer="720" w:gutter="0" w:header="720" w:left="1440" w:right="1440" w:top="144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>
  <w:abstractNum w:abstractNumId="0">
    <w:multiLevelType w:val="hybridMultilevel"/>
    <w:tmpl w:val="E8BCF820"/>
    <w:numStyleLink w:val=""/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">
    <w:multiLevelType w:val="hybridMultilevel"/>
    <w:tmpl w:val="BDC26CC0"/>
    <w:numStyleLink w:val=""/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D0F"/>
    <w:rsid w:val="00371254"/>
    <w:rsid w:val="004E2D0F"/>
    <w:rsid w:val="0058762A"/>
    <w:rsid w:val="0099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standalone="yes" ?><Relationships xmlns="http://schemas.openxmlformats.org/package/2006/relationships"><Relationship Id="rId1" Target="https://learn.zoom.us/j/67427832720?pwd=dDI1SE9UaGVUWDBDNHovUTRIUzBDQT09" TargetMode="External" Type="http://schemas.openxmlformats.org/officeDocument/2006/relationships/hyperlink"></Relationship><Relationship Id="rId2" Target="settings.xml" Type="http://schemas.openxmlformats.org/officeDocument/2006/relationships/settings"></Relationship><Relationship Id="rId3" Target="numbering.xml" Type="http://schemas.openxmlformats.org/officeDocument/2006/relationships/numbering"></Relationship><Relationship Id="rId4" Target="fontTable.xml" Type="http://schemas.openxmlformats.org/officeDocument/2006/relationships/fontTable"></Relationship><Relationship Id="rId5" Target="webSettings.xml" Type="http://schemas.openxmlformats.org/officeDocument/2006/relationships/webSettings"></Relationship><Relationship Id="rId6" Target="styles.xml" Type="http://schemas.openxmlformats.org/officeDocument/2006/relationships/styles"></Relationship><Relationship Id="rId7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/>
  <Pages>1</Pages>
  <Words>172</Words>
  <Characters>1145</Characters>
  <Lines>8</Lines>
  <Paragraphs>2</Paragraphs>
  <TotalTime>27</TotalTime>
  <ScaleCrop>0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0</LinksUpToDate>
  <CharactersWithSpaces>1343</CharactersWithSpaces>
  <SharedDoc>0</SharedDoc>
  <HyperlinksChanged>0</HyperlinksChanged>
  <Application>Microsoft Office Word</Application>
  <AppVersion>16.0000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2020-08-05T12:10:00Z</dcterms:created>
  <dcterms:modified xsi:type="dcterms:W3CDTF">2020-08-05T12:47:00Z</dcterms:modified>
</cp:coreProperties>
</file>