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Context Compaction and Living Documentation Architecture for Autonomous Engineering Agents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window saturation is one of the most critical failure modes in autonomous AI software engineering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interactive coding sessions progress, conversation logs accumulate terminal outputs, Abstract Syntax Tree (AST) representations, file diffs, and intermediate tool responses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unmanaged expansion degrades agent reasoning, dilutes system prompt instructions, and drastically increases token expenditure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the inherent statelessness of Large Language Model (LLM) agent sessions without suffering from cumulative context degradation, software systems require a deterministic externalized memory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relying on lossy end-of-session natural language summarization, modern agent architectures employ structured, file-based compaction engines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in-depth technical analysis and implementation framework for an automated context compaction engine. The system transforms transient agent conversations, code mutations, and execution logs into a consolidated repository memory bank housed within a dedicated directory (dev_md_guides/), structured across five core schemas: branch.md, features.md, structure.md, memory.md, and changelog.md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Frameworks and Precedents in Agentic Memory Persistence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persistent agent state requires balancing retrieval accuracy, operational token overhead, and document staleness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Several industry frameworks have emerged to tackle these dynamics.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Bank Architecture: Cline and Roo Code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Memory Bank methodology, popularized within the Cline and Roo Code ecosystems, operationalizes agent context by transforming ephemeral memory into an explicit file-based cache stored within the project tree, conventionally inside a memory-bank/ directory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paradigm, the agent is instructed through system rules that its internal cognitive state resets completely between operational sessions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Continuity is preserved through a mandatory initialization and update lifecycle governed by structured Markdown files, typically separating product rationale, architectural patterns, active tasks, and milestone progress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effective at maintaining continuity across disconnected development sessions, naive implementations of the Memory Bank pattern suffer from significant operational overhead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Forcing an agent to read five to six comprehensive Markdown files at the onset of every turn consumes thousands of tokens before execution begins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larger codebases, this overhead inflates input costs and crowds out the context window required for deep code comprehension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advanced implementations transition from monolithic read cycles to progressive disclosure, wherein the agent accesses broad architectural overviews by default and selectively queries detailed operational logs only on demand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Claude Code Compaction Lifecycle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Anthropic’s Claude Code CLI ecosystem, context window management is divided into three distinct operational mechanisms: microcompaction, auto-compaction, and manual task-boundary compaction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Microcompaction monitors high-volume tool outputs, such as comprehensive file dumps or compilation logs, for token bloat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outputs surpass designated boundaries, the agent offloads the full verbose buffer to local disk storage and preserves only an abstracted reference or file path in the active context, maintaining reasoning capacity while preventing conversational buffer blowup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Auto-compaction triggers automatically when conversational history approaches the physical limit of the model's context window, typically around 95% capacity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 this stage, the runtime calculates an operational headroom ceiling: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306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83306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appends a system-level compact boundary document into the session log, replacing preceding conversational turns with an abstracted summary checkpoint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Task-boundary compaction addresses the cognitive degradation inherent to automated compactions executed under memory strain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late-stage context is heavily diluted by irrelevant intermediate failures, automated summaries often discard critical project invariants and subtle architectural rules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Industry best practices dictate triggering compaction manually via dedicated commands at approximately 60% context utilization or immediately upon completing discrete engineering milestones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Three-Layer Memory Topology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documentation from devolving into unmaintainable bloat, modern autonomous architectures bifurcate memory into three discrete operational tiers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 Memory serves as the execution protocol and is injected directly into the system prompt or root-level agent instructions, such as AGENTS.md or CLAUDE.md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layer contains deterministic command strings, lint gates, build triggers, and active path pointers, strictly bounded to fewer than 500 lines to minimize persistent per-turn token spend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Working Memory encompasses session ephemera, including active conversation buffers, short-term scratchpads, AST search fragments, and recent tool outputs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Working memory is kept transient and is subject to aggressive microcompaction and terminal pruning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Memory functions as externalized living documentation, storing structured on-disk records such as Architecture Decision Records (ADRs), repository blueprints, and changelogs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Cold memory is never parsed in its entirety into the active prompt; instead, the agent utilizes deterministic Just-In-Time (JIT) retrieval tools to read specific document slices when relevant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State Persistence and Repository Packing Architectures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the technical foundation for the dev_md_guides/ engine, it is necessary to evaluate how various agentic persistence and repository packing architectures handle state extraction, token overhead, and file structures.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State Medium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Code Awareness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Overhead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Cline / Roo Code Memory Bank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8, 12,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Monolithic Markdown files (memory-bank/*.md)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agent narration; lacks native AST parser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w:t>
            </w:r>
            <w:r w:rsidDel="00000000" w:rsidR="00000000" w:rsidRPr="00000000">
              <w:rPr>
                <w:rFonts w:ascii="Google Sans" w:cs="Google Sans" w:eastAsia="Google Sans" w:hAnsi="Google Sans"/>
                <w:color w:val="1f1f1f"/>
              </w:rPr>
              <w:drawing>
                <wp:inline distB="19050" distT="19050" distL="19050" distR="19050">
                  <wp:extent cx="393948" cy="21138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948" cy="211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393948" cy="21138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3948" cy="211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injected per session turn)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Clear human-readable separation of business and technical goals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Severe token burn; context thrashing on rapid iterative loops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 Native Compaction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 7,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JSONL logs + inline summary boundary tokens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None; relies on prompt-based conversational compression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Variable; compresses active context by 60%–85% upon trigger</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Zero-configuration operational continuation; native CLI integration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Cumulative information loss; system rules and edge constraints frequently lost across boundaries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Aider Repo Map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 21,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Dynamic in-memory AST context window injection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tree-sitter AST queries with personalized PageRank</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Optimized; strict token budget fitting (default 1,024 tokens)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Surfaces relevant function signatures and call graphs dynamically</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Transient; retains no historical decision memory or long-term operational narrative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Repomix / Repoprep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 26,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 flat file (XML, Markdown, or JSON export)</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Medium; parses ignore files and can extract signatures via tree-sitter</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Massive when uncompressed; 60%–90% reduction in signature/tree mode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Excellent for bootstrapping cold models lacking filesystem access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Read-only static snapshot; lacks differential update capabilities for active agent workflows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Sentra / Graph Memory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Bi-temporal knowledge graph database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live semantic dependency indexing with code sync</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compressed; queries pull resolved facts rather than file trees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Eliminates hallucination on deprecated patterns via absence tracking</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Requires dedicated external database infrastructure and runtime service</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indicates that an optimal architecture must combine the file-based simplicity and human-readability of the Memory Bank with the token discipline of Aider’s AST-based extraction and Claude Code's task-boundary compaction hooks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Specification for the dev_md_guides Documentation Engine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compaction directory (dev_md_guides/) serves as a deterministic external storage engine. To maximize retention and minimize parsing errors during rehydration, each file adheres to a standardized structural schema governed by RFC 2119 constraints and non-skipping heading hierarchies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File Roles and Update Dynamics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Scope and Core Responsibility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Trigger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Sources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Ingestion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Tracks active Git branch state, base diverge commit, upstream tracking, and uncommitted diff surface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branch switch, initial session load, pre-merge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status, git log, git rev-parse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Injected into Hot Memory during planning phases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Tracks Specification-Driven Development (SDD) states, active feature matrices, acceptance criteria, and task checklists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requirement additions, completion of task steps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conversation, user prompts, test suites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Read by agent when planning or picking up pending tasks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Maps repository topology, module classification, package roles, and cross-folder import dependencies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Creation, movement, or deletion of files/directories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Filesystem scan, AST import analyzers, package manifests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Selective retrieval via section headers or JIT search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Captures immutable architectural invariants, Architecture Decision Records (ADRs), trade-offs, and rejected options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architectural decisions, framework migrations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constraints, agent debate logs, ADR authoring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Read during system design; preserved across compactions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changelog.md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Detailed chronological audit log of operational actions, modified functions/classes, build executions, and test runs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execution of compaction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 diff --function-context, AST diff, bash exit codes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Cold append-only storage; historical audit trail</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File Schemas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dev_md_guides/branch.md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tracks the working Git topology, ensuring that an agent rehydrating after context loss does not attempt invalid merges, push to protected targets, or misidentify the base lineage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State &amp; Worktree Topology</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Branch</w:t>
      </w:r>
      <w:r w:rsidDel="00000000" w:rsidR="00000000" w:rsidRPr="00000000">
        <w:rPr>
          <w:rFonts w:ascii="Google Sans" w:cs="Google Sans" w:eastAsia="Google Sans" w:hAnsi="Google Sans"/>
          <w:color w:val="1f1f1f"/>
          <w:rtl w:val="0"/>
        </w:rPr>
        <w:t xml:space="preserve">: feat/oauth2-stateless-flow</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 Integration Branch</w:t>
      </w:r>
      <w:r w:rsidDel="00000000" w:rsidR="00000000" w:rsidRPr="00000000">
        <w:rPr>
          <w:rFonts w:ascii="Google Sans" w:cs="Google Sans" w:eastAsia="Google Sans" w:hAnsi="Google Sans"/>
          <w:color w:val="1f1f1f"/>
          <w:rtl w:val="0"/>
        </w:rPr>
        <w:t xml:space="preserve">: origin/main</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Tracking Status</w:t>
      </w:r>
      <w:r w:rsidDel="00000000" w:rsidR="00000000" w:rsidRPr="00000000">
        <w:rPr>
          <w:rFonts w:ascii="Google Sans" w:cs="Google Sans" w:eastAsia="Google Sans" w:hAnsi="Google Sans"/>
          <w:color w:val="1f1f1f"/>
          <w:rtl w:val="0"/>
        </w:rPr>
        <w:t xml:space="preserve">: Ahead 3 commits, behind 0 commits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 Commit</w:t>
      </w:r>
      <w:r w:rsidDel="00000000" w:rsidR="00000000" w:rsidRPr="00000000">
        <w:rPr>
          <w:rFonts w:ascii="Google Sans" w:cs="Google Sans" w:eastAsia="Google Sans" w:hAnsi="Google Sans"/>
          <w:color w:val="1f1f1f"/>
          <w:rtl w:val="0"/>
        </w:rPr>
        <w:t xml:space="preserve">: a1c4e9f - </w:t>
      </w:r>
      <w:r w:rsidDel="00000000" w:rsidR="00000000" w:rsidRPr="00000000">
        <w:rPr>
          <w:rFonts w:ascii="Google Sans" w:cs="Google Sans" w:eastAsia="Google Sans" w:hAnsi="Google Sans"/>
          <w:i w:val="1"/>
          <w:iCs w:val="1"/>
          <w:color w:val="1f1f1f"/>
          <w:rtl w:val="0"/>
        </w:rPr>
        <w:t xml:space="preserve">feat(auth): add PKCE challenge generator</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 Ancestor Commit</w:t>
      </w:r>
      <w:r w:rsidDel="00000000" w:rsidR="00000000" w:rsidRPr="00000000">
        <w:rPr>
          <w:rFonts w:ascii="Google Sans" w:cs="Google Sans" w:eastAsia="Google Sans" w:hAnsi="Google Sans"/>
          <w:color w:val="1f1f1f"/>
          <w:rtl w:val="0"/>
        </w:rPr>
        <w:t xml:space="preserve">: e8b2110 - </w:t>
      </w:r>
      <w:r w:rsidDel="00000000" w:rsidR="00000000" w:rsidRPr="00000000">
        <w:rPr>
          <w:rFonts w:ascii="Google Sans" w:cs="Google Sans" w:eastAsia="Google Sans" w:hAnsi="Google Sans"/>
          <w:i w:val="1"/>
          <w:iCs w:val="1"/>
          <w:color w:val="1f1f1f"/>
          <w:rtl w:val="0"/>
        </w:rPr>
        <w:t xml:space="preserve">chore: bump core dependencies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Divergence Analysis</w:t>
      </w:r>
    </w:p>
    <w:p w:rsidR="00000000" w:rsidDel="00000000" w:rsidP="00000000" w:rsidRDefault="00000000" w:rsidRPr="00000000" w14:paraId="0000006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Commits on Branch (Local)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a1c4e9f (2026-03-30 14:10:02 UTC) - feat(auth): add PKCE challenge generator</w:t>
      </w:r>
    </w:p>
    <w:p w:rsidR="00000000" w:rsidDel="00000000" w:rsidP="00000000" w:rsidRDefault="00000000" w:rsidRPr="00000000" w14:paraId="00000071">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7d2e09a (2026-03-30 11:22:15 UTC) - test(auth): add failing test for state mismatch</w:t>
      </w:r>
    </w:p>
    <w:p w:rsidR="00000000" w:rsidDel="00000000" w:rsidP="00000000" w:rsidRDefault="00000000" w:rsidRPr="00000000" w14:paraId="00000072">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c0128fa (2026-03-29 18:45:00 UTC) - refactor(session): isolate token storage</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Uncommitted Working Tree State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 src/auth/pkce.py (Staged: No, Unstaged: Yes, Lines: +42/-5)</w:t>
      </w:r>
    </w:p>
    <w:p w:rsidR="00000000" w:rsidDel="00000000" w:rsidP="00000000" w:rsidRDefault="00000000" w:rsidRPr="00000000" w14:paraId="0000007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 src/auth/crypto_utils.py (Untracked)</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Checklist</w:t>
      </w:r>
    </w:p>
    <w:p w:rsidR="00000000" w:rsidDel="00000000" w:rsidP="00000000" w:rsidRDefault="00000000" w:rsidRPr="00000000" w14:paraId="0000007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Working tree cleanly committed or stashed</w:t>
      </w:r>
    </w:p>
    <w:p w:rsidR="00000000" w:rsidDel="00000000" w:rsidP="00000000" w:rsidRDefault="00000000" w:rsidRPr="00000000" w14:paraId="0000007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Rebase onto latest origin/main verified</w:t>
      </w:r>
    </w:p>
    <w:p w:rsidR="00000000" w:rsidDel="00000000" w:rsidP="00000000" w:rsidRDefault="00000000" w:rsidRPr="00000000" w14:paraId="00000079">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No fast-forward conflicts detected</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dev_md_guides/features.md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file implements Spec-Driven Development (SDD), tracking feature scope, operational rationale, validation criteria, and granular task completion states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Roadmap &amp; SDD Progress Matrix</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Feature: Stateless PKCE OAuth2 Implementation</w:t>
      </w:r>
    </w:p>
    <w:p w:rsidR="00000000" w:rsidDel="00000000" w:rsidP="00000000" w:rsidRDefault="00000000" w:rsidRPr="00000000" w14:paraId="0000007E">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IN_PROGRESS (Phase 2 of 3)</w:t>
      </w:r>
    </w:p>
    <w:p w:rsidR="00000000" w:rsidDel="00000000" w:rsidP="00000000" w:rsidRDefault="00000000" w:rsidRPr="00000000" w14:paraId="0000007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Initiating User Prompt</w:t>
      </w:r>
      <w:r w:rsidDel="00000000" w:rsidR="00000000" w:rsidRPr="00000000">
        <w:rPr>
          <w:rFonts w:ascii="Google Sans" w:cs="Google Sans" w:eastAsia="Google Sans" w:hAnsi="Google Sans"/>
          <w:color w:val="1f1f1f"/>
          <w:rtl w:val="0"/>
        </w:rPr>
        <w:t xml:space="preserve">: "Refactor auth flow to support PKCE for single-page applications without server-side session stores."</w:t>
      </w:r>
    </w:p>
    <w:p w:rsidR="00000000" w:rsidDel="00000000" w:rsidP="00000000" w:rsidRDefault="00000000" w:rsidRPr="00000000" w14:paraId="00000080">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Completion Metric</w:t>
      </w:r>
      <w:r w:rsidDel="00000000" w:rsidR="00000000" w:rsidRPr="00000000">
        <w:rPr>
          <w:rFonts w:ascii="Google Sans" w:cs="Google Sans" w:eastAsia="Google Sans" w:hAnsi="Google Sans"/>
          <w:color w:val="1f1f1f"/>
          <w:rtl w:val="0"/>
        </w:rPr>
        <w:t xml:space="preserve">: All cryptographic assertions pass; zero state stored in memory; coverage &gt;= 90%.</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Sub-Task Breakdown</w:t>
      </w:r>
    </w:p>
    <w:p w:rsidR="00000000" w:rsidDel="00000000" w:rsidP="00000000" w:rsidRDefault="00000000" w:rsidRPr="00000000" w14:paraId="0000008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Task 1: Challenge Generation</w:t>
      </w:r>
      <w:r w:rsidDel="00000000" w:rsidR="00000000" w:rsidRPr="00000000">
        <w:rPr>
          <w:rFonts w:ascii="Google Sans" w:cs="Google Sans" w:eastAsia="Google Sans" w:hAnsi="Google Sans"/>
          <w:color w:val="1f1f1f"/>
          <w:rtl w:val="0"/>
        </w:rPr>
        <w:t xml:space="preserve"> (Completed: 2026-03-30)</w:t>
      </w:r>
    </w:p>
    <w:p w:rsidR="00000000" w:rsidDel="00000000" w:rsidP="00000000" w:rsidRDefault="00000000" w:rsidRPr="00000000" w14:paraId="00000083">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Details</w:t>
      </w:r>
      <w:r w:rsidDel="00000000" w:rsidR="00000000" w:rsidRPr="00000000">
        <w:rPr>
          <w:rFonts w:ascii="Google Sans" w:cs="Google Sans" w:eastAsia="Google Sans" w:hAnsi="Google Sans"/>
          <w:color w:val="1f1f1f"/>
          <w:rtl w:val="0"/>
        </w:rPr>
        <w:t xml:space="preserve">: Implement RFC 7636 compliant code verifier and S256 code challenge generator.</w:t>
      </w:r>
    </w:p>
    <w:p w:rsidR="00000000" w:rsidDel="00000000" w:rsidP="00000000" w:rsidRDefault="00000000" w:rsidRPr="00000000" w14:paraId="00000084">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Verification Command</w:t>
      </w:r>
      <w:r w:rsidDel="00000000" w:rsidR="00000000" w:rsidRPr="00000000">
        <w:rPr>
          <w:rFonts w:ascii="Google Sans" w:cs="Google Sans" w:eastAsia="Google Sans" w:hAnsi="Google Sans"/>
          <w:color w:val="1f1f1f"/>
          <w:rtl w:val="0"/>
        </w:rPr>
        <w:t xml:space="preserve">: pytest tests/auth/test_pkce.py -k test_generate_challenge (Passed).</w:t>
      </w:r>
    </w:p>
    <w:p w:rsidR="00000000" w:rsidDel="00000000" w:rsidP="00000000" w:rsidRDefault="00000000" w:rsidRPr="00000000" w14:paraId="0000008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Task 2: Verification Endpoint</w:t>
      </w:r>
      <w:r w:rsidDel="00000000" w:rsidR="00000000" w:rsidRPr="00000000">
        <w:rPr>
          <w:rFonts w:ascii="Google Sans" w:cs="Google Sans" w:eastAsia="Google Sans" w:hAnsi="Google Sans"/>
          <w:color w:val="1f1f1f"/>
          <w:rtl w:val="0"/>
        </w:rPr>
        <w:t xml:space="preserve"> (In Progress)</w:t>
      </w:r>
    </w:p>
    <w:p w:rsidR="00000000" w:rsidDel="00000000" w:rsidP="00000000" w:rsidRDefault="00000000" w:rsidRPr="00000000" w14:paraId="00000086">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Details</w:t>
      </w:r>
      <w:r w:rsidDel="00000000" w:rsidR="00000000" w:rsidRPr="00000000">
        <w:rPr>
          <w:rFonts w:ascii="Google Sans" w:cs="Google Sans" w:eastAsia="Google Sans" w:hAnsi="Google Sans"/>
          <w:color w:val="1f1f1f"/>
          <w:rtl w:val="0"/>
        </w:rPr>
        <w:t xml:space="preserve">: Create route handler validating code_verifier against hashed session token.</w:t>
      </w:r>
    </w:p>
    <w:p w:rsidR="00000000" w:rsidDel="00000000" w:rsidP="00000000" w:rsidRDefault="00000000" w:rsidRPr="00000000" w14:paraId="00000087">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Blockers</w:t>
      </w:r>
      <w:r w:rsidDel="00000000" w:rsidR="00000000" w:rsidRPr="00000000">
        <w:rPr>
          <w:rFonts w:ascii="Google Sans" w:cs="Google Sans" w:eastAsia="Google Sans" w:hAnsi="Google Sans"/>
          <w:color w:val="1f1f1f"/>
          <w:rtl w:val="0"/>
        </w:rPr>
        <w:t xml:space="preserve">: Needs crypto provider abstraction to support HSM mock in CI.</w:t>
      </w:r>
    </w:p>
    <w:p w:rsidR="00000000" w:rsidDel="00000000" w:rsidP="00000000" w:rsidRDefault="00000000" w:rsidRPr="00000000" w14:paraId="00000088">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Task 3: Production Build &amp; Deployment Pipeline</w:t>
      </w:r>
      <w:r w:rsidDel="00000000" w:rsidR="00000000" w:rsidRPr="00000000">
        <w:rPr>
          <w:rFonts w:ascii="Google Sans" w:cs="Google Sans" w:eastAsia="Google Sans" w:hAnsi="Google Sans"/>
          <w:color w:val="1f1f1f"/>
          <w:rtl w:val="0"/>
        </w:rPr>
        <w:t xml:space="preserve"> (Pending)</w:t>
      </w:r>
    </w:p>
    <w:p w:rsidR="00000000" w:rsidDel="00000000" w:rsidP="00000000" w:rsidRDefault="00000000" w:rsidRPr="00000000" w14:paraId="00000089">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Details</w:t>
      </w:r>
      <w:r w:rsidDel="00000000" w:rsidR="00000000" w:rsidRPr="00000000">
        <w:rPr>
          <w:rFonts w:ascii="Google Sans" w:cs="Google Sans" w:eastAsia="Google Sans" w:hAnsi="Google Sans"/>
          <w:color w:val="1f1f1f"/>
          <w:rtl w:val="0"/>
        </w:rPr>
        <w:t xml:space="preserve">: Add Docker build stage and production environment variables.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Acceptance Verification Log</w:t>
      </w:r>
    </w:p>
    <w:p w:rsidR="00000000" w:rsidDel="00000000" w:rsidP="00000000" w:rsidRDefault="00000000" w:rsidRPr="00000000" w14:paraId="0000008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tests/auth/test_pkce.py: 12 passed, 0 failed.</w:t>
      </w:r>
    </w:p>
    <w:p w:rsidR="00000000" w:rsidDel="00000000" w:rsidP="00000000" w:rsidRDefault="00000000" w:rsidRPr="00000000" w14:paraId="0000008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Static type check: mypy --strict src/auth/: 0 errors found.</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dev_md_guides/structure.md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structure.md provides an AST-derived structural map of the repository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of listing every raw file verbatim, it categorizes modules by architectural function and documents explicit inter-folder import dependencies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Architecture &amp; Directory Dependency Graph</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Top-Level Module Topography</w:t>
      </w:r>
    </w:p>
    <w:p w:rsidR="00000000" w:rsidDel="00000000" w:rsidP="00000000" w:rsidRDefault="00000000" w:rsidRPr="00000000" w14:paraId="00000091">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src/api/ [Role: Gateway &amp; Controllers]</w:t>
      </w:r>
    </w:p>
    <w:p w:rsidR="00000000" w:rsidDel="00000000" w:rsidP="00000000" w:rsidRDefault="00000000" w:rsidRPr="00000000" w14:paraId="0000009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Entry point: src/api/server.py</w:t>
      </w:r>
    </w:p>
    <w:p w:rsidR="00000000" w:rsidDel="00000000" w:rsidP="00000000" w:rsidRDefault="00000000" w:rsidRPr="00000000" w14:paraId="00000093">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Responsibilities: HTTP routing, parameter validation, rate limiting.</w:t>
      </w:r>
    </w:p>
    <w:p w:rsidR="00000000" w:rsidDel="00000000" w:rsidP="00000000" w:rsidRDefault="00000000" w:rsidRPr="00000000" w14:paraId="0000009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Internal Consumers: Client applications, reverse proxy.</w:t>
      </w:r>
    </w:p>
    <w:p w:rsidR="00000000" w:rsidDel="00000000" w:rsidP="00000000" w:rsidRDefault="00000000" w:rsidRPr="00000000" w14:paraId="0000009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External Dependencies: fastapi, pydantic.</w:t>
      </w:r>
    </w:p>
    <w:p w:rsidR="00000000" w:rsidDel="00000000" w:rsidP="00000000" w:rsidRDefault="00000000" w:rsidRPr="00000000" w14:paraId="00000096">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src/auth/ [Role: Domain Engine]</w:t>
      </w:r>
    </w:p>
    <w:p w:rsidR="00000000" w:rsidDel="00000000" w:rsidP="00000000" w:rsidRDefault="00000000" w:rsidRPr="00000000" w14:paraId="00000097">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Entry point: src/auth/service.py</w:t>
      </w:r>
    </w:p>
    <w:p w:rsidR="00000000" w:rsidDel="00000000" w:rsidP="00000000" w:rsidRDefault="00000000" w:rsidRPr="00000000" w14:paraId="0000009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Responsibilities: Token issuance, PKCE validation, signature verification.</w:t>
      </w:r>
    </w:p>
    <w:p w:rsidR="00000000" w:rsidDel="00000000" w:rsidP="00000000" w:rsidRDefault="00000000" w:rsidRPr="00000000" w14:paraId="0000009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Internal Consumers: src/api/routes/auth.py.</w:t>
      </w:r>
    </w:p>
    <w:p w:rsidR="00000000" w:rsidDel="00000000" w:rsidP="00000000" w:rsidRDefault="00000000" w:rsidRPr="00000000" w14:paraId="0000009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External Dependencies: cryptography, pyjwt.</w:t>
      </w:r>
    </w:p>
    <w:p w:rsidR="00000000" w:rsidDel="00000000" w:rsidP="00000000" w:rsidRDefault="00000000" w:rsidRPr="00000000" w14:paraId="0000009B">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src/db/ [Role: Persistence Layer]</w:t>
      </w:r>
    </w:p>
    <w:p w:rsidR="00000000" w:rsidDel="00000000" w:rsidP="00000000" w:rsidRDefault="00000000" w:rsidRPr="00000000" w14:paraId="0000009C">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Entry point: src/db/session.py</w:t>
      </w:r>
    </w:p>
    <w:p w:rsidR="00000000" w:rsidDel="00000000" w:rsidP="00000000" w:rsidRDefault="00000000" w:rsidRPr="00000000" w14:paraId="0000009D">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Responsibilities: SQLAlchemy ORM mappings, Alembic migration runners.</w:t>
      </w:r>
    </w:p>
    <w:p w:rsidR="00000000" w:rsidDel="00000000" w:rsidP="00000000" w:rsidRDefault="00000000" w:rsidRPr="00000000" w14:paraId="0000009E">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Internal Consumers: src/auth/, src/api/.</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Invariant Rules</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Dependency Flow</w:t>
      </w:r>
      <w:r w:rsidDel="00000000" w:rsidR="00000000" w:rsidRPr="00000000">
        <w:rPr>
          <w:rFonts w:ascii="Google Sans" w:cs="Google Sans" w:eastAsia="Google Sans" w:hAnsi="Google Sans"/>
          <w:color w:val="1f1f1f"/>
          <w:rtl w:val="0"/>
        </w:rPr>
        <w:t xml:space="preserve">: src/api/ -&gt; src/auth/ -&gt; src/db/.</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Prohibited Imports</w:t>
      </w:r>
      <w:r w:rsidDel="00000000" w:rsidR="00000000" w:rsidRPr="00000000">
        <w:rPr>
          <w:rFonts w:ascii="Google Sans" w:cs="Google Sans" w:eastAsia="Google Sans" w:hAnsi="Google Sans"/>
          <w:color w:val="1f1f1f"/>
          <w:rtl w:val="0"/>
        </w:rPr>
        <w:t xml:space="preserve">: Code in src/db/ MUST NOT import from src/api/ or src/auth/.</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Boundary Gates</w:t>
      </w:r>
      <w:r w:rsidDel="00000000" w:rsidR="00000000" w:rsidRPr="00000000">
        <w:rPr>
          <w:rFonts w:ascii="Google Sans" w:cs="Google Sans" w:eastAsia="Google Sans" w:hAnsi="Google Sans"/>
          <w:color w:val="1f1f1f"/>
          <w:rtl w:val="0"/>
        </w:rPr>
        <w:t xml:space="preserve">: Database models are never directly exposed to HTTP handlers; models MUST map through Pydantic schemas in src/api/schemas/.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dev_md_guides/memory.md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memory.md preserves project decisions, system invariants, and historical constraints, preventing the agent from repeating previously rejected technical attempts across multiple compactions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Memory Bank &amp; Architecture Decision Records (ADR)</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ADR-0004: Migration from State-Backed Sessions to Stateless JWT with PKCE</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2026-03-29</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ACCEPTED</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Scaling the user service across multiple geographic regions resulted in high Redis replication latency for session lookups.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Deprecate Redis-backed sessions. All new authentication requests must utilize RFC 7636 PKCE code challenges paired with short-lived RS256-signed JWTs.</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Consequences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Positive</w:t>
      </w:r>
      <w:r w:rsidDel="00000000" w:rsidR="00000000" w:rsidRPr="00000000">
        <w:rPr>
          <w:rFonts w:ascii="Google Sans" w:cs="Google Sans" w:eastAsia="Google Sans" w:hAnsi="Google Sans"/>
          <w:color w:val="1f1f1f"/>
          <w:rtl w:val="0"/>
        </w:rPr>
        <w:t xml:space="preserve">: Redis cluster requirement eliminated for read-heavy authentication paths; latency dropped from 45ms to 2ms.</w:t>
      </w:r>
    </w:p>
    <w:p w:rsidR="00000000" w:rsidDel="00000000" w:rsidP="00000000" w:rsidRDefault="00000000" w:rsidRPr="00000000" w14:paraId="000000A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Negative</w:t>
      </w:r>
      <w:r w:rsidDel="00000000" w:rsidR="00000000" w:rsidRPr="00000000">
        <w:rPr>
          <w:rFonts w:ascii="Google Sans" w:cs="Google Sans" w:eastAsia="Google Sans" w:hAnsi="Google Sans"/>
          <w:color w:val="1f1f1f"/>
          <w:rtl w:val="0"/>
        </w:rPr>
        <w:t xml:space="preserve">: Client revocation requires blacklisting compromised JWT IDs in a synchronized Bloom filter.</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Rejected Alternatives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Sticky Session Routing</w:t>
      </w:r>
      <w:r w:rsidDel="00000000" w:rsidR="00000000" w:rsidRPr="00000000">
        <w:rPr>
          <w:rFonts w:ascii="Google Sans" w:cs="Google Sans" w:eastAsia="Google Sans" w:hAnsi="Google Sans"/>
          <w:color w:val="1f1f1f"/>
          <w:rtl w:val="0"/>
        </w:rPr>
        <w:t xml:space="preserve">: Rejected due to uneven load distribution on edge instances.</w:t>
      </w:r>
    </w:p>
    <w:p w:rsidR="00000000" w:rsidDel="00000000" w:rsidP="00000000" w:rsidRDefault="00000000" w:rsidRPr="00000000" w14:paraId="000000B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Distributed Redis Locks</w:t>
      </w:r>
      <w:r w:rsidDel="00000000" w:rsidR="00000000" w:rsidRPr="00000000">
        <w:rPr>
          <w:rFonts w:ascii="Google Sans" w:cs="Google Sans" w:eastAsia="Google Sans" w:hAnsi="Google Sans"/>
          <w:color w:val="1f1f1f"/>
          <w:rtl w:val="0"/>
        </w:rPr>
        <w:t xml:space="preserve">: Rejected due to cross-region WAN partition vulnerabilities.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Invariants &amp; Ground Truths</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All environment variables MUST be validated via pydantic-settings at startup.</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Under zero circumstances may API secrets be written to terminal outputs, tests, or error logs.</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Python imports MUST follow PEP 8 grouping: standard library, third-party, local modules.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dev_md_guides/changelog.md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changelog provides an append-only, deterministic record of every operational step performed during the agent's interactive run, capturing modified functions, command outputs, and build results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Operational Changelog</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Run: 2026-03-30 15:45:12 UTC</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Compaction Phase at Task Boundary (Task 1 completion)</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 Intent</w:t>
      </w:r>
      <w:r w:rsidDel="00000000" w:rsidR="00000000" w:rsidRPr="00000000">
        <w:rPr>
          <w:rFonts w:ascii="Google Sans" w:cs="Google Sans" w:eastAsia="Google Sans" w:hAnsi="Google Sans"/>
          <w:color w:val="1f1f1f"/>
          <w:rtl w:val="0"/>
        </w:rPr>
        <w:t xml:space="preserve">: Implement PKCE challenge generator and wire into auth router.</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 &amp; Code Modifications</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Modified File</w:t>
      </w:r>
      <w:r w:rsidDel="00000000" w:rsidR="00000000" w:rsidRPr="00000000">
        <w:rPr>
          <w:rFonts w:ascii="Google Sans" w:cs="Google Sans" w:eastAsia="Google Sans" w:hAnsi="Google Sans"/>
          <w:color w:val="1f1f1f"/>
          <w:rtl w:val="0"/>
        </w:rPr>
        <w:t xml:space="preserve">: src/auth/pkce.py</w:t>
      </w:r>
    </w:p>
    <w:p w:rsidR="00000000" w:rsidDel="00000000" w:rsidP="00000000" w:rsidRDefault="00000000" w:rsidRPr="00000000" w14:paraId="000000B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Added Functions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2"/>
          <w:numId w:val="1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generate_code_verifier(length: int = 64) -&gt; str (Lines 15-28)</w:t>
      </w:r>
    </w:p>
    <w:p w:rsidR="00000000" w:rsidDel="00000000" w:rsidP="00000000" w:rsidRDefault="00000000" w:rsidRPr="00000000" w14:paraId="000000BF">
      <w:pPr>
        <w:numPr>
          <w:ilvl w:val="2"/>
          <w:numId w:val="1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generate_code_challenge(verifier: str) -&gt; str (Lines 30-44)</w:t>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Modified Functions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2"/>
          <w:numId w:val="11"/>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validate_pkce_request(req: AuthRequest) -&gt; bool (Lines 60-85; added S256 transform logic)</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Modified File</w:t>
      </w:r>
      <w:r w:rsidDel="00000000" w:rsidR="00000000" w:rsidRPr="00000000">
        <w:rPr>
          <w:rFonts w:ascii="Google Sans" w:cs="Google Sans" w:eastAsia="Google Sans" w:hAnsi="Google Sans"/>
          <w:color w:val="1f1f1f"/>
          <w:rtl w:val="0"/>
        </w:rPr>
        <w:t xml:space="preserve">: tests/auth/test_pkce.py</w:t>
      </w:r>
    </w:p>
    <w:p w:rsidR="00000000" w:rsidDel="00000000" w:rsidP="00000000" w:rsidRDefault="00000000" w:rsidRPr="00000000" w14:paraId="000000C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Added Test Cases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2"/>
          <w:numId w:val="1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test_generate_code_verifier_entropy()</w:t>
      </w:r>
    </w:p>
    <w:p w:rsidR="00000000" w:rsidDel="00000000" w:rsidP="00000000" w:rsidRDefault="00000000" w:rsidRPr="00000000" w14:paraId="000000C5">
      <w:pPr>
        <w:numPr>
          <w:ilvl w:val="2"/>
          <w:numId w:val="1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test_challenge_hash_rfc7636_vector()</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Commands &amp; Execution Audit</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Command</w:t>
      </w:r>
      <w:r w:rsidDel="00000000" w:rsidR="00000000" w:rsidRPr="00000000">
        <w:rPr>
          <w:rFonts w:ascii="Google Sans" w:cs="Google Sans" w:eastAsia="Google Sans" w:hAnsi="Google Sans"/>
          <w:color w:val="1f1f1f"/>
          <w:rtl w:val="0"/>
        </w:rPr>
        <w:t xml:space="preserve">: poetry run pytest tests/auth/test_pkce.py</w:t>
      </w:r>
    </w:p>
    <w:p w:rsidR="00000000" w:rsidDel="00000000" w:rsidP="00000000" w:rsidRDefault="00000000" w:rsidRPr="00000000" w14:paraId="000000C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Exit Code</w:t>
      </w:r>
      <w:r w:rsidDel="00000000" w:rsidR="00000000" w:rsidRPr="00000000">
        <w:rPr>
          <w:rFonts w:ascii="Google Sans" w:cs="Google Sans" w:eastAsia="Google Sans" w:hAnsi="Google Sans"/>
          <w:color w:val="1f1f1f"/>
          <w:rtl w:val="0"/>
        </w:rPr>
        <w:t xml:space="preserve">: 0 (SUCCESS)</w:t>
      </w:r>
    </w:p>
    <w:p w:rsidR="00000000" w:rsidDel="00000000" w:rsidP="00000000" w:rsidRDefault="00000000" w:rsidRPr="00000000" w14:paraId="000000C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Execution Time</w:t>
      </w:r>
      <w:r w:rsidDel="00000000" w:rsidR="00000000" w:rsidRPr="00000000">
        <w:rPr>
          <w:rFonts w:ascii="Google Sans" w:cs="Google Sans" w:eastAsia="Google Sans" w:hAnsi="Google Sans"/>
          <w:color w:val="1f1f1f"/>
          <w:rtl w:val="0"/>
        </w:rPr>
        <w:t xml:space="preserve">: 1.42s</w:t>
      </w:r>
    </w:p>
    <w:p w:rsidR="00000000" w:rsidDel="00000000" w:rsidP="00000000" w:rsidRDefault="00000000" w:rsidRPr="00000000" w14:paraId="000000C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Result</w:t>
      </w:r>
      <w:r w:rsidDel="00000000" w:rsidR="00000000" w:rsidRPr="00000000">
        <w:rPr>
          <w:rFonts w:ascii="Google Sans" w:cs="Google Sans" w:eastAsia="Google Sans" w:hAnsi="Google Sans"/>
          <w:color w:val="1f1f1f"/>
          <w:rtl w:val="0"/>
        </w:rPr>
        <w:t xml:space="preserve">: 12 passed, 0 failures.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Command</w:t>
      </w:r>
      <w:r w:rsidDel="00000000" w:rsidR="00000000" w:rsidRPr="00000000">
        <w:rPr>
          <w:rFonts w:ascii="Google Sans" w:cs="Google Sans" w:eastAsia="Google Sans" w:hAnsi="Google Sans"/>
          <w:color w:val="1f1f1f"/>
          <w:rtl w:val="0"/>
        </w:rPr>
        <w:t xml:space="preserve">: docker build -t app-service:test .</w:t>
      </w:r>
    </w:p>
    <w:p w:rsidR="00000000" w:rsidDel="00000000" w:rsidP="00000000" w:rsidRDefault="00000000" w:rsidRPr="00000000" w14:paraId="000000CC">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Exit Code</w:t>
      </w:r>
      <w:r w:rsidDel="00000000" w:rsidR="00000000" w:rsidRPr="00000000">
        <w:rPr>
          <w:rFonts w:ascii="Google Sans" w:cs="Google Sans" w:eastAsia="Google Sans" w:hAnsi="Google Sans"/>
          <w:color w:val="1f1f1f"/>
          <w:rtl w:val="0"/>
        </w:rPr>
        <w:t xml:space="preserve">: 0 (SUCCESS)</w:t>
      </w:r>
    </w:p>
    <w:p w:rsidR="00000000" w:rsidDel="00000000" w:rsidP="00000000" w:rsidRDefault="00000000" w:rsidRPr="00000000" w14:paraId="000000CD">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Output Artifact</w:t>
      </w:r>
      <w:r w:rsidDel="00000000" w:rsidR="00000000" w:rsidRPr="00000000">
        <w:rPr>
          <w:rFonts w:ascii="Google Sans" w:cs="Google Sans" w:eastAsia="Google Sans" w:hAnsi="Google Sans"/>
          <w:color w:val="1f1f1f"/>
          <w:rtl w:val="0"/>
        </w:rPr>
        <w:t xml:space="preserve">: Image ID sha256:8f1e29c0 (Size: 184MB).</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Continuity State</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Compacted Tokens Reclaimed</w:t>
      </w:r>
      <w:r w:rsidDel="00000000" w:rsidR="00000000" w:rsidRPr="00000000">
        <w:rPr>
          <w:rFonts w:ascii="Google Sans" w:cs="Google Sans" w:eastAsia="Google Sans" w:hAnsi="Google Sans"/>
          <w:color w:val="1f1f1f"/>
          <w:rtl w:val="0"/>
        </w:rPr>
        <w:t xml:space="preserve">: ~34,500 tokens</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Active Context Injected</w:t>
      </w:r>
      <w:r w:rsidDel="00000000" w:rsidR="00000000" w:rsidRPr="00000000">
        <w:rPr>
          <w:rFonts w:ascii="Google Sans" w:cs="Google Sans" w:eastAsia="Google Sans" w:hAnsi="Google Sans"/>
          <w:color w:val="1f1f1f"/>
          <w:rtl w:val="0"/>
        </w:rPr>
        <w:t xml:space="preserve">: dev_md_guides/features.md, dev_md_guides/branch.md</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Next Required Step</w:t>
      </w:r>
      <w:r w:rsidDel="00000000" w:rsidR="00000000" w:rsidRPr="00000000">
        <w:rPr>
          <w:rFonts w:ascii="Google Sans" w:cs="Google Sans" w:eastAsia="Google Sans" w:hAnsi="Google Sans"/>
          <w:color w:val="1f1f1f"/>
          <w:rtl w:val="0"/>
        </w:rPr>
        <w:t xml:space="preserve">: Implement verification route handler in src/api/routes/auth.py.</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Operational Data Extraction Pipelines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key flaw in traditional memory frameworks is relying entirely on the LLM's conversational memory to recount what functions changed, what builds occurred, and how directories are linked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Relying on model recall leads to hallucinations, missing parameters, and omitted error traces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context compaction must use a hybrid extraction model: native system utilities and AST parsers extract deterministic ground truth, while the LLM generates higher-level architectural summaries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of Modified Functions and AST Signatures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the exact functions and methods modified during a development turn, the system should avoid reading raw, unparsed Git diffs, which consume excessive token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two complementary mechanisms provide function-level granularity: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function-context parsing utilizes flags such as -W and --function-context to instruct Git's internal diff engine to extend hunk boundaries across the entire surrounding function or class scope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Configuring .gitattributes with language-specific diff definitions (such as mapping Python or TypeScript files to their corresponding internal drivers) guarantees that hunk headers accurately surface semantic function signatures in diff outputs rather than showing ambiguous parent scopes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exact structural analysis, an Abstract Syntax Tree visitor parses source code into an in-memory syntax tree, comparing AST nodes between revisions to identify added, modified, or removed functions and classes without executing runtime code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syntactic differentiation isolates exported interfaces, parameters, and return types, producing a clean structural digest for inclusion in the operational changelog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Dependency Graph and Directory Structure Extraction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an accurate architectural map requires extracting inter-module dependencies while filtering out transient build artifacts and external vendor packages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extraction engine systematically walks the repository root, ignoring directories matching standard exclusion patterns (such as version control directories, virtual environments, and package caches)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Within each source file, top-level import declarations are parsed to construct a directed dependency graph:</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1989"/>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72198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57758" cy="241277"/>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7758" cy="241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set of project modules and top-level directories, and </w:t>
      </w:r>
      <w:r w:rsidDel="00000000" w:rsidR="00000000" w:rsidRPr="00000000">
        <w:rPr>
          <w:rFonts w:ascii="Google Sans" w:cs="Google Sans" w:eastAsia="Google Sans" w:hAnsi="Google Sans"/>
          <w:color w:val="1f1f1f"/>
        </w:rPr>
        <w:drawing>
          <wp:inline distB="19050" distT="19050" distL="19050" distR="19050">
            <wp:extent cx="3375717" cy="24793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75717" cy="247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directed dependency edges between modules. By aggregating file-level imports up to the directory level, the engine automatically calculates module dependencies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Pipeline and Production Verification Capture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build and test status requires intercepting terminal tool executions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compaction engine intercepts command invocations, capturing:</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exact CLI command executed (e.g., package build, test runner, container compile)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Process execution duration and system exit codes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compressed extraction of standard error or standard output, preserving tracebacks and build digests while discarding high-volume progress streams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 Specification and Automation Framework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Skills open standard (agentskills.io), adopted natively across modern agent environments such as Claude Code, defines a portable, file-based interface for extending agent capabilities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skill is packaged as a self-contained directory containing a required SKILL.md file (composed of YAML frontmatter and instructional Markdown) alongside optional executable scripts and reference documentation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Directory Structure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skill is organized within the local or global agent configuration tree according to standard filesystem conventions:</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Root directory: .claude/skills/compact-session/</w:t>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Specification file: .claude/skills/compact-session/SKILL.md</w:t>
      </w:r>
    </w:p>
    <w:p w:rsidR="00000000" w:rsidDel="00000000" w:rsidP="00000000" w:rsidRDefault="00000000" w:rsidRPr="00000000" w14:paraId="000000E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Executable script directory: .claude/skills/compact-session/scripts/</w:t>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Extraction engine script: .claude/skills/compact-session/scripts/run_compactor.py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SKILL.md Specification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SKILL.md file declares when the agent should trigger compaction, what tools it is permitted to invoke, and how it must rehydrate context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compact-session description: Compacts the ongoing conversation, code changes, AST modifications, and build actions into dev_md_guides/ documentation files (branch.md, features.md, structure.md, memory.md, changelog.md). Use when the user asks to "compact memory", "save session state", "update dev guides", "compact context", or when approaching token capacity limits. version: 1.0.0 license: MIT compatibility: Python &gt;= 3.10, git &gt;= 2.25 allowed-tools: Bash(python:</w:t>
      </w:r>
      <w:r w:rsidDel="00000000" w:rsidR="00000000" w:rsidRPr="00000000">
        <w:rPr>
          <w:rFonts w:ascii="Google Sans" w:cs="Google Sans" w:eastAsia="Google Sans" w:hAnsi="Google Sans"/>
          <w:b w:val="1"/>
          <w:bCs w:val="1"/>
          <w:i w:val="1"/>
          <w:iCs w:val="1"/>
          <w:color w:val="1f1f1f"/>
          <w:sz w:val="36"/>
          <w:szCs w:val="36"/>
          <w:rtl w:val="0"/>
        </w:rPr>
        <w:t xml:space="preserve">) Bash(git:</w:t>
      </w:r>
      <w:r w:rsidDel="00000000" w:rsidR="00000000" w:rsidRPr="00000000">
        <w:rPr>
          <w:rFonts w:ascii="Google Sans" w:cs="Google Sans" w:eastAsia="Google Sans" w:hAnsi="Google Sans"/>
          <w:color w:val="1f1f1f"/>
          <w:rtl w:val="0"/>
        </w:rPr>
        <w:t xml:space="preserve">) Read Write metadata: category: workflow-optimization target_directory: dev_md_guides</w:t>
      </w:r>
    </w:p>
    <w:p w:rsidR="00000000" w:rsidDel="00000000" w:rsidP="00000000" w:rsidRDefault="00000000" w:rsidRPr="00000000" w14:paraId="000000EC">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Compactor &amp; Living Documentation Engine</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Purpose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skill deterministically aggregates interactive session context, AST code modifications, directory structure, and Git metadata into persistent, structured files within dev_md_guides/.</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Protocol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skill is activated:</w:t>
      </w:r>
    </w:p>
    <w:p w:rsidR="00000000" w:rsidDel="00000000" w:rsidP="00000000" w:rsidRDefault="00000000" w:rsidRPr="00000000" w14:paraId="000000F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 Extraction Script</w:t>
      </w:r>
      <w:r w:rsidDel="00000000" w:rsidR="00000000" w:rsidRPr="00000000">
        <w:rPr>
          <w:rFonts w:ascii="Google Sans" w:cs="Google Sans" w:eastAsia="Google Sans" w:hAnsi="Google Sans"/>
          <w:color w:val="1f1f1f"/>
          <w:rtl w:val="0"/>
        </w:rPr>
        <w:t xml:space="preserve">: Run the deterministic Python compaction engine:bash python .claude/skills/compact-session/scripts/run_compactor.py</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Review Extracted Files</w:t>
      </w:r>
      <w:r w:rsidDel="00000000" w:rsidR="00000000" w:rsidRPr="00000000">
        <w:rPr>
          <w:rFonts w:ascii="Google Sans" w:cs="Google Sans" w:eastAsia="Google Sans" w:hAnsi="Google Sans"/>
          <w:color w:val="1f1f1f"/>
          <w:rtl w:val="0"/>
        </w:rPr>
        <w:t xml:space="preserve">: Inspect the modified files in dev_md_guides/:</w:t>
      </w:r>
    </w:p>
    <w:p w:rsidR="00000000" w:rsidDel="00000000" w:rsidP="00000000" w:rsidRDefault="00000000" w:rsidRPr="00000000" w14:paraId="000000F3">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branch.md</w:t>
      </w:r>
    </w:p>
    <w:p w:rsidR="00000000" w:rsidDel="00000000" w:rsidP="00000000" w:rsidRDefault="00000000" w:rsidRPr="00000000" w14:paraId="000000F4">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features.md</w:t>
      </w:r>
    </w:p>
    <w:p w:rsidR="00000000" w:rsidDel="00000000" w:rsidP="00000000" w:rsidRDefault="00000000" w:rsidRPr="00000000" w14:paraId="000000F5">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structure.md</w:t>
      </w:r>
    </w:p>
    <w:p w:rsidR="00000000" w:rsidDel="00000000" w:rsidP="00000000" w:rsidRDefault="00000000" w:rsidRPr="00000000" w14:paraId="000000F6">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memory.md</w:t>
      </w:r>
    </w:p>
    <w:p w:rsidR="00000000" w:rsidDel="00000000" w:rsidP="00000000" w:rsidRDefault="00000000" w:rsidRPr="00000000" w14:paraId="000000F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changelog.md</w:t>
      </w:r>
    </w:p>
    <w:p w:rsidR="00000000" w:rsidDel="00000000" w:rsidP="00000000" w:rsidRDefault="00000000" w:rsidRPr="00000000" w14:paraId="000000F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LLM Enrichment Pass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Open dev_md_guides/features.md and ensure the current task description and completion status reflect the immediate conversational intent.</w:t>
      </w:r>
    </w:p>
    <w:p w:rsidR="00000000" w:rsidDel="00000000" w:rsidP="00000000" w:rsidRDefault="00000000" w:rsidRPr="00000000" w14:paraId="000000FA">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Open dev_md_guides/memory.md and append any newly established architectural decisions or explicit user constraints made during this session.</w:t>
      </w:r>
    </w:p>
    <w:p w:rsidR="00000000" w:rsidDel="00000000" w:rsidP="00000000" w:rsidRDefault="00000000" w:rsidRPr="00000000" w14:paraId="000000F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 Rehydration</w:t>
      </w:r>
      <w:r w:rsidDel="00000000" w:rsidR="00000000" w:rsidRPr="00000000">
        <w:rPr>
          <w:rFonts w:ascii="Google Sans" w:cs="Google Sans" w:eastAsia="Google Sans" w:hAnsi="Google Sans"/>
          <w:color w:val="1f1f1f"/>
          <w:rtl w:val="0"/>
        </w:rPr>
        <w:t xml:space="preserve">: Inform the user that context has been preserved in dev_md_guides/. If continuing under a new or cleared session, read features.md and branch.md to resume execution without loss of momentum.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The Deterministic Extraction Script (`run_compactor.py`)</w:t>
        <w:br w:type="textWrapping"/>
        <w:br w:type="textWrapping"/>
        <w:t xml:space="preserve">This standalone Python script extracts the repository's ground truth, parses modified functions via Python's AST parser, generates an import dependency map, and populates `dev_md_guides/` [cite: 35, 37, 38].</w:t>
        <w:br w:type="textWrapping"/>
        <w:br w:type="textWrapping"/>
        <w:t xml:space="preserve">```python</w:t>
        <w:br w:type="textWrapping"/>
        <w:t xml:space="preserve">#!/usr/bin/env python3</w:t>
        <w:br w:type="textWrapping"/>
        <w:t xml:space="preserve">"""</w:t>
        <w:br w:type="textWrapping"/>
        <w:t xml:space="preserve">Deterministic Context Compactor &amp; Markdown Guide Generator</w:t>
        <w:br w:type="textWrapping"/>
        <w:t xml:space="preserve">Target Directory: dev_md_guides/</w:t>
        <w:br w:type="textWrapping"/>
        <w:t xml:space="preserve">Files Managed: branch.md, features.md, structure.md, memory.md, changelog.md</w:t>
        <w:br w:type="textWrapping"/>
        <w:t xml:space="preserve">"""</w:t>
        <w:br w:type="textWrapping"/>
        <w:br w:type="textWrapping"/>
        <w:t xml:space="preserve">import os</w:t>
        <w:br w:type="textWrapping"/>
        <w:t xml:space="preserve">import sys</w:t>
        <w:br w:type="textWrapping"/>
        <w:t xml:space="preserve">import subprocess</w:t>
        <w:br w:type="textWrapping"/>
        <w:t xml:space="preserve">import datetime</w:t>
        <w:br w:type="textWrapping"/>
        <w:t xml:space="preserve">import ast</w:t>
        <w:br w:type="textWrapping"/>
        <w:t xml:space="preserve">from pathlib import Path</w:t>
        <w:br w:type="textWrapping"/>
        <w:br w:type="textWrapping"/>
        <w:t xml:space="preserve">GUIDES_DIR = Path("dev_md_guides")</w:t>
        <w:br w:type="textWrapping"/>
        <w:br w:type="textWrapping"/>
        <w:t xml:space="preserve">def run_cmd(cmd: list[str]) -&gt; str:</w:t>
        <w:br w:type="textWrapping"/>
        <w:t xml:space="preserve">    try:</w:t>
        <w:br w:type="textWrapping"/>
        <w:t xml:space="preserve">        res = subprocess.run(cmd, capture_output=True, text=True, check=True)</w:t>
        <w:br w:type="textWrapping"/>
        <w:t xml:space="preserve">        return res.stdout.strip()</w:t>
        <w:br w:type="textWrapping"/>
        <w:t xml:space="preserve">    except Exception:</w:t>
        <w:br w:type="textWrapping"/>
        <w:t xml:space="preserve">        return ""</w:t>
        <w:br w:type="textWrapping"/>
        <w:br w:type="textWrapping"/>
        <w:t xml:space="preserve">def get_git_branch_info() -&gt; dict:</w:t>
        <w:br w:type="textWrapping"/>
        <w:t xml:space="preserve">    branch = run_cmd(["git", "rev-parse", "--abbrev-ref", "HEAD"]) or "unknown"</w:t>
        <w:br w:type="textWrapping"/>
        <w:t xml:space="preserve">    head_hash = run_cmd(["git", "rev-parse", "--short", "HEAD"]) or "none"</w:t>
        <w:br w:type="textWrapping"/>
        <w:t xml:space="preserve">    head_msg = run_cmd(["git", "log", "-1", "--pretty=%B"]) or "No commits"</w:t>
        <w:br w:type="textWrapping"/>
        <w:t xml:space="preserve">    status_raw = run_cmd(["git", "status", "--porcelain"])</w:t>
        <w:br w:type="textWrapping"/>
        <w:t xml:space="preserve">    </w:t>
        <w:br w:type="textWrapping"/>
        <w:t xml:space="preserve">    uncommitted = []</w:t>
        <w:br w:type="textWrapping"/>
        <w:t xml:space="preserve">    if status_raw:</w:t>
        <w:br w:type="textWrapping"/>
        <w:t xml:space="preserve">        for line in status_raw.splitlines():</w:t>
        <w:br w:type="textWrapping"/>
        <w:t xml:space="preserve">            uncommitted.append(line.strip())</w:t>
        <w:br w:type="textWrapping"/>
        <w:t xml:space="preserve">            </w:t>
        <w:br w:type="textWrapping"/>
        <w:t xml:space="preserve">    recent_commits = []</w:t>
        <w:br w:type="textWrapping"/>
        <w:t xml:space="preserve">    log_raw = run_cmd(["git", "log", "-5", "--pretty=format:%h|%ad|%s", "--date=iso"])</w:t>
        <w:br w:type="textWrapping"/>
        <w:t xml:space="preserve">    if log_raw:</w:t>
        <w:br w:type="textWrapping"/>
        <w:t xml:space="preserve">        for line in log_raw.splitlines():</w:t>
        <w:br w:type="textWrapping"/>
        <w:t xml:space="preserve">            parts = line.split("|", 2)</w:t>
        <w:br w:type="textWrapping"/>
        <w:t xml:space="preserve">            if len(parts) == 3:</w:t>
        <w:br w:type="textWrapping"/>
        <w:t xml:space="preserve">                recent_commits.append(parts)</w:t>
        <w:br w:type="textWrapping"/>
        <w:br w:type="textWrapping"/>
        <w:t xml:space="preserve">    return {</w:t>
        <w:br w:type="textWrapping"/>
        <w:t xml:space="preserve">        "branch": branch,</w:t>
        <w:br w:type="textWrapping"/>
        <w:t xml:space="preserve">        "head_hash": head_hash,</w:t>
        <w:br w:type="textWrapping"/>
        <w:t xml:space="preserve">        "head_msg": head_msg.splitlines()[0] if head_msg else "",</w:t>
        <w:br w:type="textWrapping"/>
        <w:t xml:space="preserve">        "uncommitted": uncommitted,</w:t>
        <w:br w:type="textWrapping"/>
        <w:t xml:space="preserve">        "recent_commits": recent_commits</w:t>
        <w:br w:type="textWrapping"/>
        <w:t xml:space="preserve">    }</w:t>
        <w:br w:type="textWrapping"/>
        <w:br w:type="textWrapping"/>
        <w:t xml:space="preserve">def extract_ast_functions(file_path: Path) -&gt; dict[str, list[str]]:</w:t>
        <w:br w:type="textWrapping"/>
        <w:t xml:space="preserve">    """Extracts top-level functions and class methods from a Python file."""</w:t>
        <w:br w:type="textWrapping"/>
        <w:t xml:space="preserve">    if not file_path.exists() or file_path.suffix != ".py":</w:t>
        <w:br w:type="textWrapping"/>
        <w:t xml:space="preserve">        return {"functions": [], "classes": []}</w:t>
        <w:br w:type="textWrapping"/>
        <w:t xml:space="preserve">    </w:t>
        <w:br w:type="textWrapping"/>
        <w:t xml:space="preserve">    try:</w:t>
        <w:br w:type="textWrapping"/>
        <w:t xml:space="preserve">        content = file_path.read_text(encoding="utf-8")</w:t>
        <w:br w:type="textWrapping"/>
        <w:t xml:space="preserve">        tree = ast.parse(content, filename=str(file_path))</w:t>
        <w:br w:type="textWrapping"/>
        <w:t xml:space="preserve">    except Exception:</w:t>
        <w:br w:type="textWrapping"/>
        <w:t xml:space="preserve">        return {"functions": [], "classes": []}</w:t>
        <w:br w:type="textWrapping"/>
        <w:br w:type="textWrapping"/>
        <w:t xml:space="preserve">    functions = []</w:t>
        <w:br w:type="textWrapping"/>
        <w:t xml:space="preserve">    classes = []</w:t>
        <w:br w:type="textWrapping"/>
        <w:t xml:space="preserve">    for node in tree.body:</w:t>
        <w:br w:type="textWrapping"/>
        <w:t xml:space="preserve">        if isinstance(node, (ast.FunctionDef, ast.AsyncFunctionDef)):</w:t>
        <w:br w:type="textWrapping"/>
        <w:t xml:space="preserve">            functions.append(f"{node.name}(line:{node.lineno})")</w:t>
        <w:br w:type="textWrapping"/>
        <w:t xml:space="preserve">        elif isinstance(node, ast.ClassDef):</w:t>
        <w:br w:type="textWrapping"/>
        <w:t xml:space="preserve">            methods = [</w:t>
        <w:br w:type="textWrapping"/>
        <w:t xml:space="preserve">                n.name for n in node.body </w:t>
        <w:br w:type="textWrapping"/>
        <w:t xml:space="preserve">                if isinstance(n, (ast.FunctionDef, ast.AsyncFunctionDef))</w:t>
        <w:br w:type="textWrapping"/>
        <w:t xml:space="preserve">            ]</w:t>
        <w:br w:type="textWrapping"/>
        <w:t xml:space="preserve">            classes.append(f"{node.name} [methods: {', '.join(methods)}]")</w:t>
        <w:br w:type="textWrapping"/>
        <w:br w:type="textWrapping"/>
        <w:t xml:space="preserve">    return {"functions": functions, "classes": classes}</w:t>
        <w:br w:type="textWrapping"/>
        <w:br w:type="textWrapping"/>
        <w:t xml:space="preserve">def get_modified_functions() -&gt; list[dict]:</w:t>
        <w:br w:type="textWrapping"/>
        <w:t xml:space="preserve">    """Identifies modified Python files and extracts modified identifiers."""</w:t>
        <w:br w:type="textWrapping"/>
        <w:t xml:space="preserve">    diff_output = run_cmd(["git", "diff", "--name-only", "HEAD"])</w:t>
        <w:br w:type="textWrapping"/>
        <w:t xml:space="preserve">    changed_files = [Path(f) for f in diff_output.splitlines() if f.endswith(".py")]</w:t>
        <w:br w:type="textWrapping"/>
        <w:t xml:space="preserve">    </w:t>
        <w:br w:type="textWrapping"/>
        <w:t xml:space="preserve">    results = []</w:t>
        <w:br w:type="textWrapping"/>
        <w:t xml:space="preserve">    for f in changed_files:</w:t>
        <w:br w:type="textWrapping"/>
        <w:t xml:space="preserve">        if f.exists():</w:t>
        <w:br w:type="textWrapping"/>
        <w:t xml:space="preserve">            signatures = extract_ast_functions(f)</w:t>
        <w:br w:type="textWrapping"/>
        <w:t xml:space="preserve">            results.append({</w:t>
        <w:br w:type="textWrapping"/>
        <w:t xml:space="preserve">                "file": str(f),</w:t>
        <w:br w:type="textWrapping"/>
        <w:t xml:space="preserve">                "functions": signatures["functions"],</w:t>
        <w:br w:type="textWrapping"/>
        <w:t xml:space="preserve">                "classes": signatures["classes"]</w:t>
        <w:br w:type="textWrapping"/>
        <w:t xml:space="preserve">            })</w:t>
        <w:br w:type="textWrapping"/>
        <w:t xml:space="preserve">    return results</w:t>
        <w:br w:type="textWrapping"/>
        <w:br w:type="textWrapping"/>
        <w:t xml:space="preserve">def build_structure_graph(root_dir: Path) -&gt; tuple[dict, dict]:</w:t>
        <w:br w:type="textWrapping"/>
        <w:t xml:space="preserve">    """Scans directories and maps internal cross-folder import dependencies."""</w:t>
        <w:br w:type="textWrapping"/>
        <w:t xml:space="preserve">    ignored = {".git", ".venv", "venv", "node_modules", "__pycache__", "dev_md_guides"}</w:t>
        <w:br w:type="textWrapping"/>
        <w:t xml:space="preserve">    dir_summary = {}</w:t>
        <w:br w:type="textWrapping"/>
        <w:t xml:space="preserve">    imports_map = {}</w:t>
        <w:br w:type="textWrapping"/>
        <w:br w:type="textWrapping"/>
        <w:t xml:space="preserve">    for path in root_dir.rglob("*.py"):</w:t>
        <w:br w:type="textWrapping"/>
        <w:t xml:space="preserve">        if any(part in ignored for part in path.parts):</w:t>
        <w:br w:type="textWrapping"/>
        <w:t xml:space="preserve">            continue</w:t>
        <w:br w:type="textWrapping"/>
        <w:t xml:space="preserve">        </w:t>
        <w:br w:type="textWrapping"/>
        <w:t xml:space="preserve">        parent = str(path.parent)</w:t>
        <w:br w:type="textWrapping"/>
        <w:t xml:space="preserve">        dir_summary.setdefault(parent, []).append(path.name)</w:t>
        <w:br w:type="textWrapping"/>
        <w:t xml:space="preserve">        </w:t>
        <w:br w:type="textWrapping"/>
        <w:t xml:space="preserve">        try:</w:t>
        <w:br w:type="textWrapping"/>
        <w:t xml:space="preserve">            tree = ast.parse(path.read_text(encoding="utf-8"))</w:t>
        <w:br w:type="textWrapping"/>
        <w:t xml:space="preserve">            for node in ast.walk(tree):</w:t>
        <w:br w:type="textWrapping"/>
        <w:t xml:space="preserve">                if isinstance(node, ast.ImportFrom) and node.module:</w:t>
        <w:br w:type="textWrapping"/>
        <w:t xml:space="preserve">                    mod_root = node.module.split(".")[0]</w:t>
        <w:br w:type="textWrapping"/>
        <w:t xml:space="preserve">                    imports_map.setdefault(parent, set()).add(mod_root)</w:t>
        <w:br w:type="textWrapping"/>
        <w:t xml:space="preserve">        except Exception:</w:t>
        <w:br w:type="textWrapping"/>
        <w:t xml:space="preserve">            continue</w:t>
        <w:br w:type="textWrapping"/>
        <w:br w:type="textWrapping"/>
        <w:t xml:space="preserve">    return dir_summary, imports_map</w:t>
        <w:br w:type="textWrapping"/>
        <w:br w:type="textWrapping"/>
        <w:t xml:space="preserve">def write_branch_md(branch_info: dict):</w:t>
        <w:br w:type="textWrapping"/>
        <w:t xml:space="preserve">    out = [</w:t>
        <w:br w:type="textWrapping"/>
        <w:t xml:space="preserve">        "# Branch State &amp; Worktree Topology",</w:t>
        <w:br w:type="textWrapping"/>
        <w:t xml:space="preserve">        f"- **Active Branch**: `{branch_info['branch']}`",</w:t>
        <w:br w:type="textWrapping"/>
        <w:t xml:space="preserve">        f"- **HEAD Commit**: `{branch_info['head_hash']}` - {branch_info['head_msg']}",</w:t>
        <w:br w:type="textWrapping"/>
        <w:t xml:space="preserve">        f"- **Last Updated**: {datetime.datetime.now(datetime.timezone.utc).isoformat()}",</w:t>
        <w:br w:type="textWrapping"/>
        <w:t xml:space="preserve">        "",</w:t>
        <w:br w:type="textWrapping"/>
        <w:t xml:space="preserve">        "## Recent Commits",</w:t>
        <w:br w:type="textWrapping"/>
        <w:t xml:space="preserve">    ]</w:t>
        <w:br w:type="textWrapping"/>
        <w:t xml:space="preserve">    for c in branch_info["recent_commits"]:</w:t>
        <w:br w:type="textWrapping"/>
        <w:t xml:space="preserve">        out.append(f"- `{c[0]}` ({c[1]}): {c[2]}")</w:t>
        <w:br w:type="textWrapping"/>
        <w:t xml:space="preserve">    </w:t>
        <w:br w:type="textWrapping"/>
        <w:t xml:space="preserve">    out.extend(["", "## Uncommitted Working Tree State"])</w:t>
        <w:br w:type="textWrapping"/>
        <w:t xml:space="preserve">    if branch_info["uncommitted"]:</w:t>
        <w:br w:type="textWrapping"/>
        <w:t xml:space="preserve">        for u in branch_info["uncommitted"]:</w:t>
        <w:br w:type="textWrapping"/>
        <w:t xml:space="preserve">            out.append(f"- `{u}`")</w:t>
        <w:br w:type="textWrapping"/>
        <w:t xml:space="preserve">    else:</w:t>
        <w:br w:type="textWrapping"/>
        <w:t xml:space="preserve">        out.append("- *Working tree clean. No uncommitted modifications.*")</w:t>
        <w:br w:type="textWrapping"/>
        <w:t xml:space="preserve">    </w:t>
        <w:br w:type="textWrapping"/>
        <w:t xml:space="preserve">    (GUIDES_DIR / "branch.md").write_text("\n".join(out) + "\n", encoding="utf-8")</w:t>
        <w:br w:type="textWrapping"/>
        <w:br w:type="textWrapping"/>
        <w:t xml:space="preserve">def write_structure_md(dir_summary: dict, imports_map: dict):</w:t>
        <w:br w:type="textWrapping"/>
        <w:t xml:space="preserve">    out = [</w:t>
        <w:br w:type="textWrapping"/>
        <w:t xml:space="preserve">        "# Codebase Architecture &amp; Directory Dependency Graph",</w:t>
        <w:br w:type="textWrapping"/>
        <w:t xml:space="preserve">        f"- **Generated At**: {datetime.datetime.now(datetime.timezone.utc).isoformat()}",</w:t>
        <w:br w:type="textWrapping"/>
        <w:t xml:space="preserve">        "",</w:t>
        <w:br w:type="textWrapping"/>
        <w:t xml:space="preserve">        "## Module Directory Topography"</w:t>
        <w:br w:type="textWrapping"/>
        <w:t xml:space="preserve">    ]</w:t>
        <w:br w:type="textWrapping"/>
        <w:t xml:space="preserve">    for d, files in sorted(dir_summary.items()):</w:t>
        <w:br w:type="textWrapping"/>
        <w:t xml:space="preserve">        out.append(f"### `{d}/`")</w:t>
        <w:br w:type="textWrapping"/>
        <w:t xml:space="preserve">        out.append(f"- **Files ({len(files)})**: {', '.join(files[:10])}{'...' if len(files) &gt; 10 else ''}")</w:t>
        <w:br w:type="textWrapping"/>
        <w:t xml:space="preserve">        deps = imports_map.get(d, set())</w:t>
        <w:br w:type="textWrapping"/>
        <w:t xml:space="preserve">        if deps:</w:t>
        <w:br w:type="textWrapping"/>
        <w:t xml:space="preserve">            out.append(f"- **Discovered Module References**: {', '.join(sorted(deps))}")</w:t>
        <w:br w:type="textWrapping"/>
        <w:t xml:space="preserve">        out.append("")</w:t>
        <w:br w:type="textWrapping"/>
        <w:t xml:space="preserve">        </w:t>
        <w:br w:type="textWrapping"/>
        <w:t xml:space="preserve">    (GUIDES_DIR / "structure.md").write_text("\n".join(out) + "\n", encoding="utf-8")</w:t>
        <w:br w:type="textWrapping"/>
        <w:br w:type="textWrapping"/>
        <w:t xml:space="preserve">def write_changelog_md(modified_nodes: list[dict]):</w:t>
        <w:br w:type="textWrapping"/>
        <w:t xml:space="preserve">    log_path = GUIDES_DIR / "changelog.md"</w:t>
        <w:br w:type="textWrapping"/>
        <w:t xml:space="preserve">    existing = log_path.read_text(encoding="utf-8") if log_path.exists() else "# Session Operational Changelog\n"</w:t>
        <w:br w:type="textWrapping"/>
        <w:t xml:space="preserve">    </w:t>
        <w:br w:type="textWrapping"/>
        <w:t xml:space="preserve">    timestamp = datetime.datetime.now(datetime.timezone.utc).strftime("%Y-%m-%d %H:%M:%S UTC")</w:t>
        <w:br w:type="textWrapping"/>
        <w:t xml:space="preserve">    entry = [</w:t>
        <w:br w:type="textWrapping"/>
        <w:t xml:space="preserve">        f"\n## Operational Run: {timestamp}",</w:t>
        <w:br w:type="textWrapping"/>
        <w:t xml:space="preserve">        "- **Event**: Automated Context Compaction",</w:t>
        <w:br w:type="textWrapping"/>
        <w:t xml:space="preserve">        "### AST Code Inspections"</w:t>
        <w:br w:type="textWrapping"/>
        <w:t xml:space="preserve">    ]</w:t>
        <w:br w:type="textWrapping"/>
        <w:t xml:space="preserve">    </w:t>
        <w:br w:type="textWrapping"/>
        <w:t xml:space="preserve">    if modified_nodes:</w:t>
        <w:br w:type="textWrapping"/>
        <w:t xml:space="preserve">        for mod in modified_nodes:</w:t>
        <w:br w:type="textWrapping"/>
        <w:t xml:space="preserve">            entry.append(f"- **File**: `{mod['file']}`")</w:t>
        <w:br w:type="textWrapping"/>
        <w:t xml:space="preserve">            if mod["functions"]:</w:t>
        <w:br w:type="textWrapping"/>
        <w:t xml:space="preserve">                entry.append(f"  - *Functions*: {', '.join(mod['functions'])}")</w:t>
        <w:br w:type="textWrapping"/>
        <w:t xml:space="preserve">            if mod["classes"]:</w:t>
        <w:br w:type="textWrapping"/>
        <w:t xml:space="preserve">                entry.append(f"  - *Classes*: {', '.join(mod['classes'])}")</w:t>
        <w:br w:type="textWrapping"/>
        <w:t xml:space="preserve">    else:</w:t>
        <w:br w:type="textWrapping"/>
        <w:t xml:space="preserve">        entry.append("- *No Python AST structural alterations detected in diff.*")</w:t>
        <w:br w:type="textWrapping"/>
        <w:t xml:space="preserve">        </w:t>
        <w:br w:type="textWrapping"/>
        <w:t xml:space="preserve">    entry.append("\n---\n")</w:t>
        <w:br w:type="textWrapping"/>
        <w:t xml:space="preserve">    log_path.write_text(existing + "\n".join(entry), encoding="utf-8")</w:t>
        <w:br w:type="textWrapping"/>
        <w:br w:type="textWrapping"/>
        <w:t xml:space="preserve">def init_static_files():</w:t>
        <w:br w:type="textWrapping"/>
        <w:t xml:space="preserve">    """Initializes features.md and memory.md if they do not exist."""</w:t>
        <w:br w:type="textWrapping"/>
        <w:t xml:space="preserve">    features_path = GUIDES_DIR / "features.md"</w:t>
        <w:br w:type="textWrapping"/>
        <w:t xml:space="preserve">    if not features_path.exists():</w:t>
        <w:br w:type="textWrapping"/>
        <w:t xml:space="preserve">        features_path.write_text(</w:t>
        <w:br w:type="textWrapping"/>
        <w:t xml:space="preserve">            "# Feature Roadmap &amp; SDD Progress Matrix\n\n"</w:t>
        <w:br w:type="textWrapping"/>
        <w:t xml:space="preserve">            "## Active Feature: Session Compaction Engine\n"</w:t>
        <w:br w:type="textWrapping"/>
        <w:t xml:space="preserve">            "- **Status**: IN_PROGRESS\n"</w:t>
        <w:br w:type="textWrapping"/>
        <w:t xml:space="preserve">            "- **Current Milestone**: Initializing automated guide structures.\n\n"</w:t>
        <w:br w:type="textWrapping"/>
        <w:t xml:space="preserve">            "### Tasks\n"</w:t>
        <w:br w:type="textWrapping"/>
        <w:t xml:space="preserve">            "- [x] Create deterministic extraction scripts\n"</w:t>
        <w:br w:type="textWrapping"/>
        <w:t xml:space="preserve">            "- [/] Execute compaction lifecycle pass\n"</w:t>
        <w:br w:type="textWrapping"/>
        <w:t xml:space="preserve">            "- [ ] Verify AST diffs in changelog\n",</w:t>
        <w:br w:type="textWrapping"/>
        <w:t xml:space="preserve">            encoding="utf-8"</w:t>
        <w:br w:type="textWrapping"/>
        <w:t xml:space="preserve">        )</w:t>
        <w:br w:type="textWrapping"/>
        <w:t xml:space="preserve">        </w:t>
        <w:br w:type="textWrapping"/>
        <w:t xml:space="preserve">    memory_path = GUIDES_DIR / "memory.md"</w:t>
        <w:br w:type="textWrapping"/>
        <w:t xml:space="preserve">    if not memory_path.exists():</w:t>
        <w:br w:type="textWrapping"/>
        <w:t xml:space="preserve">        memory_path.write_text(</w:t>
        <w:br w:type="textWrapping"/>
        <w:t xml:space="preserve">            "# Project Memory Bank &amp; Architecture Decision Records (ADR)\n\n"</w:t>
        <w:br w:type="textWrapping"/>
        <w:t xml:space="preserve">            "## ADR-0001: Structured File-Based Compaction\n"</w:t>
        <w:br w:type="textWrapping"/>
        <w:t xml:space="preserve">            "- **Status**: ACCEPTED\n"</w:t>
        <w:br w:type="textWrapping"/>
        <w:t xml:space="preserve">            "- **Context**: LLM agent sessions lose operational context across restarts.\n"</w:t>
        <w:br w:type="textWrapping"/>
        <w:t xml:space="preserve">            "- **Decision**: Externalize memory into `dev_md_guides/` directory.\n"</w:t>
        <w:br w:type="textWrapping"/>
        <w:t xml:space="preserve">            "- **Invariants**:\n"</w:t>
        <w:br w:type="textWrapping"/>
        <w:t xml:space="preserve">            "  - All compaction operations MUST update `branch.md` and `changelog.md`.\n"</w:t>
        <w:br w:type="textWrapping"/>
        <w:t xml:space="preserve">            "  - Code modifications MUST pass lint and test gates before PR creation.\n",</w:t>
        <w:br w:type="textWrapping"/>
        <w:t xml:space="preserve">            encoding="utf-8"</w:t>
        <w:br w:type="textWrapping"/>
        <w:t xml:space="preserve">        )</w:t>
        <w:br w:type="textWrapping"/>
        <w:br w:type="textWrapping"/>
        <w:t xml:space="preserve">def main():</w:t>
        <w:br w:type="textWrapping"/>
        <w:t xml:space="preserve">    GUIDES_DIR.mkdir(parents=True, exist_ok=True)</w:t>
        <w:br w:type="textWrapping"/>
        <w:t xml:space="preserve">    init_static_files()</w:t>
        <w:br w:type="textWrapping"/>
        <w:t xml:space="preserve">    </w:t>
        <w:br w:type="textWrapping"/>
        <w:t xml:space="preserve">    branch_info = get_git_branch_info()</w:t>
        <w:br w:type="textWrapping"/>
        <w:t xml:space="preserve">    write_branch_md(branch_info)</w:t>
        <w:br w:type="textWrapping"/>
        <w:t xml:space="preserve">    </w:t>
        <w:br w:type="textWrapping"/>
        <w:t xml:space="preserve">    dir_summary, imports_map = build_structure_graph(Path("."))</w:t>
        <w:br w:type="textWrapping"/>
        <w:t xml:space="preserve">    write_structure_md(dir_summary, imports_map)</w:t>
        <w:br w:type="textWrapping"/>
        <w:t xml:space="preserve">    </w:t>
        <w:br w:type="textWrapping"/>
        <w:t xml:space="preserve">    modified_nodes = get_modified_functions()</w:t>
        <w:br w:type="textWrapping"/>
        <w:t xml:space="preserve">    write_changelog_md(modified_nodes)</w:t>
        <w:br w:type="textWrapping"/>
        <w:t xml:space="preserve">    </w:t>
        <w:br w:type="textWrapping"/>
        <w:t xml:space="preserve">    print("[COMPACTOR] Successfully refreshed dev_md_guides/ documentation.")</w:t>
        <w:br w:type="textWrapping"/>
        <w:br w:type="textWrapping"/>
        <w:t xml:space="preserve">if __name__ == "__main__":</w:t>
        <w:br w:type="textWrapping"/>
        <w:t xml:space="preserve">    main()</w:t>
        <w:br w:type="textWrapping"/>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Hooks for Seamless Execution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entirely on manual invocation introduces human error, as developers frequently forget to trigger compaction before ending sessions or switching git branches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Integrating execution hooks guarantees that documentation remains synchronized with underlying code changes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Claude Code environments, this is achieved by registering a lifecycle hook under PostToolUse targeting the compact event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Whenever a compaction boundary is generated, the runtime executes the extraction script automatically: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"hooks"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"PostToolUse"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"compact"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"command"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"python .claude/skills/compact-session/scripts/run_compactor.py"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Cursor environments, the workflow is governed using a project rule configured via .cursor/rules/compaction.mdc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enforcing global application across the project tree, the rule ensures that the agent reads and updates the living documentation throughout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 Enforces session state continuity from dev_md_guides globs: ["/*"] alwaysApply: true</w:t>
      </w:r>
    </w:p>
    <w:p w:rsidR="00000000" w:rsidDel="00000000" w:rsidP="00000000" w:rsidRDefault="00000000" w:rsidRPr="00000000" w14:paraId="0000010A">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Memory Protocol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initiating any multi-file code modifications:</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Verify active tasks in dev_md_guides/features.md.</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Ensure working branch status matches dev_md_guides/branch.md.</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Read architectural invariants in dev_md_guides/memory.md.</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When concluding a major task, invoke the compact-session skill to persist operational changes.</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Trade-Offs and Governance Dynamics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automated compaction workflows introduces distinct engineering trade-offs regarding execution latency, token expenditure, and semantic fidelity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Maintenance Paradigms: Manual vs. Hook-Based vs. Subagent Execution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how to maintain project state determines the long-term reliability and operational overhead of the development environment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Vector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Markdown Updates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Shell/Tool Hooks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Autonomous Subagent Forking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Trigger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Explicit user request or developer edit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Event-driven lifecycle hooks (PostToolUse)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Automated background delegation (context: fork)</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Token Cost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in-session overhead; updates consume primary context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Zero prompt tokens for extraction; CLI runs out-of-band</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Isolated context tokens; runs in secondary subagent window</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Information Nuance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qualitative depth; captures human intent and rationale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structural precision; lacks qualitative synthesis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Balanced; combines AST extraction with LLM reasoning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omission risk; developers forget to document during rapid iterations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Execution brittleness; script failures fail silently</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API orchestration latency; higher background token spend</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authoring delivers rich qualitative explanations of architectural intent, yet frequently suffers from omission during high-velocity coding sessions, causing documentation to drift from code reality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Automated lifecycle hooks resolve this omission risk by enforcing deterministic filesystem updates, but they lack the capacity to synthesize abstract architectural intent without an accompanying LLM turn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robust paradigm leverages autonomous subagents running in isolated execution contexts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conversational memory approaches operational thresholds, a secondary subagent is spawned via a forked context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subagent runs the deterministic extraction script, synthesizes high-level rationale from conversational logs, writes the updated Markdown artifacts to dev_md_guides/, and reports completion back to the primary session without consuming primary context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Cumulative Information Loss and Semantic Drift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failure mode in recurrent compaction architectures is cumulative degradation, often termed the "game of telephone" effect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an agent compresses a conversational history that was itself reconstructed from an earlier compression, subtle architectural invariants degrade exponentially: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1989"/>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72198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4357" cy="2453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4357" cy="245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loss coefficient per compaction cycle and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compaction generation index.</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halt this exponential loss, dev_md_guides/memory.md must be treated as an immutable ground truth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Compaction scripts must never overwrite historical ADR entries or system invariants with lossy conversational summaries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the compaction engine executes append-only operations on memory.md and changelog.md, while executing deterministic, full-state refreshes on branch.md and structure.md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Anchoring the agent to durable filesystem records eliminates semantic drift and maintains structural coherence across extended development lifecycles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Deployment Sequence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Rolling out the dev_md_guides/ compaction engine requires a structured deployment sequence to ensure deterministic execution, accurate AST parsing, and proper rehydration hooks across agent sessions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Actions and Deliverables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Gate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Environment Preparation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Establish local extraction tooling and git diff attributes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Configure .gitattributes with language diff drivers (*.py diff=python); verify Python 3.10+ runtime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 diff -W displays full function headers on modified files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Directory and Schema Initialization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Instantiate living documentation storage in the project root</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dev_md_guides/; generate baseline templates for branch.md, features.md, structure.md, memory.md, and changelog.md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five Markdown files exist and validate against RFC 2119 schemas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Automation Script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Install deterministic extraction logic</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Place run_compactor.py into .claude/skills/compact-session/scripts/ and set executable permissions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python run_compactor.py successfully updates directory structure and branch state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Agent Skill and Hook Registration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Connect the script to the agent lifecycle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Author SKILL.md with explicit tool permissions; register PostToolUse compaction hooks in settings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Triggering /compact or "compact session" updates changelog.md and preserves continuity</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established, the deployment pipeline transforms transient conversational state into a robust, deterministic repository memory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combining AST-driven structural analysis with structured Markdown documentation, the agent maintains comprehensive architectural awareness across deep development workflows while operating under strict token constraints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How to Make Cline an AI Agent That Never Forgets, </w:t>
      </w:r>
      <w:hyperlink r:id="rId15">
        <w:r w:rsidDel="00000000" w:rsidR="00000000" w:rsidRPr="00000000">
          <w:rPr>
            <w:rFonts w:ascii="Google Sans" w:cs="Google Sans" w:eastAsia="Google Sans" w:hAnsi="Google Sans"/>
            <w:color w:val="0000ee"/>
            <w:sz w:val="24"/>
            <w:szCs w:val="24"/>
            <w:u w:val="single"/>
            <w:rtl w:val="0"/>
          </w:rPr>
          <w:t xml:space="preserve">https://cline.bot/blog/memory-bank-how-to-make-cline-an-ai-agent-that-never-forgets</w:t>
        </w:r>
      </w:hyperlink>
      <w:r w:rsidDel="00000000" w:rsidR="00000000" w:rsidRPr="00000000">
        <w:rPr>
          <w:rtl w:val="0"/>
        </w:rPr>
      </w:r>
    </w:p>
    <w:p w:rsidR="00000000" w:rsidDel="00000000" w:rsidP="00000000" w:rsidRDefault="00000000" w:rsidRPr="00000000" w14:paraId="0000014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 Cline documentation, </w:t>
      </w:r>
      <w:hyperlink r:id="rId16">
        <w:r w:rsidDel="00000000" w:rsidR="00000000" w:rsidRPr="00000000">
          <w:rPr>
            <w:rFonts w:ascii="Google Sans" w:cs="Google Sans" w:eastAsia="Google Sans" w:hAnsi="Google Sans"/>
            <w:color w:val="0000ee"/>
            <w:sz w:val="24"/>
            <w:szCs w:val="24"/>
            <w:u w:val="single"/>
            <w:rtl w:val="0"/>
          </w:rPr>
          <w:t xml:space="preserve">https://docs.cline.bot/best-practices/memory-bank</w:t>
        </w:r>
      </w:hyperlink>
      <w:r w:rsidDel="00000000" w:rsidR="00000000" w:rsidRPr="00000000">
        <w:rPr>
          <w:rtl w:val="0"/>
        </w:rPr>
      </w:r>
    </w:p>
    <w:p w:rsidR="00000000" w:rsidDel="00000000" w:rsidP="00000000" w:rsidRDefault="00000000" w:rsidRPr="00000000" w14:paraId="0000014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Compaction Research: Claude Code, Codex ... - GitHub Gist, </w:t>
      </w:r>
      <w:hyperlink r:id="rId17">
        <w:r w:rsidDel="00000000" w:rsidR="00000000" w:rsidRPr="00000000">
          <w:rPr>
            <w:rFonts w:ascii="Google Sans" w:cs="Google Sans" w:eastAsia="Google Sans" w:hAnsi="Google Sans"/>
            <w:color w:val="0000ee"/>
            <w:sz w:val="24"/>
            <w:szCs w:val="24"/>
            <w:u w:val="single"/>
            <w:rtl w:val="0"/>
          </w:rPr>
          <w:t xml:space="preserve">https://gist.github.com/badlogic/cd2ef65b0697c4dbe2d13fbecb0a0a5f</w:t>
        </w:r>
      </w:hyperlink>
      <w:r w:rsidDel="00000000" w:rsidR="00000000" w:rsidRPr="00000000">
        <w:rPr>
          <w:rtl w:val="0"/>
        </w:rPr>
      </w:r>
    </w:p>
    <w:p w:rsidR="00000000" w:rsidDel="00000000" w:rsidP="00000000" w:rsidRDefault="00000000" w:rsidRPr="00000000" w14:paraId="0000014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Claude Code's Compaction System, </w:t>
      </w:r>
      <w:hyperlink r:id="rId18">
        <w:r w:rsidDel="00000000" w:rsidR="00000000" w:rsidRPr="00000000">
          <w:rPr>
            <w:rFonts w:ascii="Google Sans" w:cs="Google Sans" w:eastAsia="Google Sans" w:hAnsi="Google Sans"/>
            <w:color w:val="0000ee"/>
            <w:sz w:val="24"/>
            <w:szCs w:val="24"/>
            <w:u w:val="single"/>
            <w:rtl w:val="0"/>
          </w:rPr>
          <w:t xml:space="preserve">https://decodeclaude.com/compaction-deep-dive/</w:t>
        </w:r>
      </w:hyperlink>
      <w:r w:rsidDel="00000000" w:rsidR="00000000" w:rsidRPr="00000000">
        <w:rPr>
          <w:rtl w:val="0"/>
        </w:rPr>
      </w:r>
    </w:p>
    <w:p w:rsidR="00000000" w:rsidDel="00000000" w:rsidP="00000000" w:rsidRDefault="00000000" w:rsidRPr="00000000" w14:paraId="0000014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Architecture Documentation for AI Coding Agents - CEAKSAN, </w:t>
      </w:r>
      <w:hyperlink r:id="rId19">
        <w:r w:rsidDel="00000000" w:rsidR="00000000" w:rsidRPr="00000000">
          <w:rPr>
            <w:rFonts w:ascii="Google Sans" w:cs="Google Sans" w:eastAsia="Google Sans" w:hAnsi="Google Sans"/>
            <w:color w:val="0000ee"/>
            <w:sz w:val="24"/>
            <w:szCs w:val="24"/>
            <w:u w:val="single"/>
            <w:rtl w:val="0"/>
          </w:rPr>
          <w:t xml:space="preserve">https://ceaksan.com/en/ai-agent-living-architecture-documentation</w:t>
        </w:r>
      </w:hyperlink>
      <w:r w:rsidDel="00000000" w:rsidR="00000000" w:rsidRPr="00000000">
        <w:rPr>
          <w:rtl w:val="0"/>
        </w:rPr>
      </w:r>
    </w:p>
    <w:p w:rsidR="00000000" w:rsidDel="00000000" w:rsidP="00000000" w:rsidRDefault="00000000" w:rsidRPr="00000000" w14:paraId="0000014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/compact Command in Claude Code to Prevent, </w:t>
      </w:r>
      <w:hyperlink r:id="rId20">
        <w:r w:rsidDel="00000000" w:rsidR="00000000" w:rsidRPr="00000000">
          <w:rPr>
            <w:rFonts w:ascii="Google Sans" w:cs="Google Sans" w:eastAsia="Google Sans" w:hAnsi="Google Sans"/>
            <w:color w:val="0000ee"/>
            <w:sz w:val="24"/>
            <w:szCs w:val="24"/>
            <w:u w:val="single"/>
            <w:rtl w:val="0"/>
          </w:rPr>
          <w:t xml:space="preserve">https://www.mindstudio.ai/blog/claude-code-compact-command-context-management</w:t>
        </w:r>
      </w:hyperlink>
      <w:r w:rsidDel="00000000" w:rsidR="00000000" w:rsidRPr="00000000">
        <w:rPr>
          <w:rtl w:val="0"/>
        </w:rPr>
      </w:r>
    </w:p>
    <w:p w:rsidR="00000000" w:rsidDel="00000000" w:rsidP="00000000" w:rsidRDefault="00000000" w:rsidRPr="00000000" w14:paraId="0000015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Compaction and Long-Session Operations Guide, </w:t>
      </w:r>
      <w:hyperlink r:id="rId21">
        <w:r w:rsidDel="00000000" w:rsidR="00000000" w:rsidRPr="00000000">
          <w:rPr>
            <w:rFonts w:ascii="Google Sans" w:cs="Google Sans" w:eastAsia="Google Sans" w:hAnsi="Google Sans"/>
            <w:color w:val="0000ee"/>
            <w:sz w:val="24"/>
            <w:szCs w:val="24"/>
            <w:u w:val="single"/>
            <w:rtl w:val="0"/>
          </w:rPr>
          <w:t xml:space="preserve">https://hidekazu-konishi.com/entry/claude_code_compaction_and_long_session_guide.html</w:t>
        </w:r>
      </w:hyperlink>
      <w:r w:rsidDel="00000000" w:rsidR="00000000" w:rsidRPr="00000000">
        <w:rPr>
          <w:rtl w:val="0"/>
        </w:rPr>
      </w:r>
    </w:p>
    <w:p w:rsidR="00000000" w:rsidDel="00000000" w:rsidP="00000000" w:rsidRDefault="00000000" w:rsidRPr="00000000" w14:paraId="0000015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 Memory Bank | MCP Servers - LobeHub, </w:t>
      </w:r>
      <w:hyperlink r:id="rId22">
        <w:r w:rsidDel="00000000" w:rsidR="00000000" w:rsidRPr="00000000">
          <w:rPr>
            <w:rFonts w:ascii="Google Sans" w:cs="Google Sans" w:eastAsia="Google Sans" w:hAnsi="Google Sans"/>
            <w:color w:val="0000ee"/>
            <w:sz w:val="24"/>
            <w:szCs w:val="24"/>
            <w:u w:val="single"/>
            <w:rtl w:val="0"/>
          </w:rPr>
          <w:t xml:space="preserve">https://lobehub.com/nl/mcp/dazeb-cline-mcp-memory-bank</w:t>
        </w:r>
      </w:hyperlink>
      <w:r w:rsidDel="00000000" w:rsidR="00000000" w:rsidRPr="00000000">
        <w:rPr>
          <w:rtl w:val="0"/>
        </w:rPr>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Actually Happens When You Run `/compact` in Claude Code, </w:t>
      </w:r>
      <w:hyperlink r:id="rId23">
        <w:r w:rsidDel="00000000" w:rsidR="00000000" w:rsidRPr="00000000">
          <w:rPr>
            <w:rFonts w:ascii="Google Sans" w:cs="Google Sans" w:eastAsia="Google Sans" w:hAnsi="Google Sans"/>
            <w:color w:val="0000ee"/>
            <w:sz w:val="24"/>
            <w:szCs w:val="24"/>
            <w:u w:val="single"/>
            <w:rtl w:val="0"/>
          </w:rPr>
          <w:t xml:space="preserve">https://dev.to/rigby_/what-actually-happens-when-you-run-compact-in-claude-code-3kl9</w:t>
        </w:r>
      </w:hyperlink>
      <w:r w:rsidDel="00000000" w:rsidR="00000000" w:rsidRPr="00000000">
        <w:rPr>
          <w:rtl w:val="0"/>
        </w:rPr>
      </w:r>
    </w:p>
    <w:p w:rsidR="00000000" w:rsidDel="00000000" w:rsidP="00000000" w:rsidRDefault="00000000" w:rsidRPr="00000000" w14:paraId="0000015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(Cline/Roo) explained: setup, pros/cons, user feedback, </w:t>
      </w:r>
      <w:hyperlink r:id="rId24">
        <w:r w:rsidDel="00000000" w:rsidR="00000000" w:rsidRPr="00000000">
          <w:rPr>
            <w:rFonts w:ascii="Google Sans" w:cs="Google Sans" w:eastAsia="Google Sans" w:hAnsi="Google Sans"/>
            <w:color w:val="0000ee"/>
            <w:sz w:val="24"/>
            <w:szCs w:val="24"/>
            <w:u w:val="single"/>
            <w:rtl w:val="0"/>
          </w:rPr>
          <w:t xml:space="preserve">https://research.meetless.ai/methods/memory-bank</w:t>
        </w:r>
      </w:hyperlink>
      <w:r w:rsidDel="00000000" w:rsidR="00000000" w:rsidRPr="00000000">
        <w:rPr>
          <w:rtl w:val="0"/>
        </w:rPr>
      </w:r>
    </w:p>
    <w:p w:rsidR="00000000" w:rsidDel="00000000" w:rsidP="00000000" w:rsidRDefault="00000000" w:rsidRPr="00000000" w14:paraId="0000015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Codebase Memory Tools for AI Agents (2026) - Sentra, </w:t>
      </w:r>
      <w:hyperlink r:id="rId25">
        <w:r w:rsidDel="00000000" w:rsidR="00000000" w:rsidRPr="00000000">
          <w:rPr>
            <w:rFonts w:ascii="Google Sans" w:cs="Google Sans" w:eastAsia="Google Sans" w:hAnsi="Google Sans"/>
            <w:color w:val="0000ee"/>
            <w:sz w:val="24"/>
            <w:szCs w:val="24"/>
            <w:u w:val="single"/>
            <w:rtl w:val="0"/>
          </w:rPr>
          <w:t xml:space="preserve">https://www.sentra.app/articles/best-codebase-context-memory-tools</w:t>
        </w:r>
      </w:hyperlink>
      <w:r w:rsidDel="00000000" w:rsidR="00000000" w:rsidRPr="00000000">
        <w:rPr>
          <w:rtl w:val="0"/>
        </w:rPr>
      </w:r>
    </w:p>
    <w:p w:rsidR="00000000" w:rsidDel="00000000" w:rsidP="00000000" w:rsidRDefault="00000000" w:rsidRPr="00000000" w14:paraId="0000015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Memory Bank MCP Server, </w:t>
      </w:r>
      <w:hyperlink r:id="rId26">
        <w:r w:rsidDel="00000000" w:rsidR="00000000" w:rsidRPr="00000000">
          <w:rPr>
            <w:rFonts w:ascii="Google Sans" w:cs="Google Sans" w:eastAsia="Google Sans" w:hAnsi="Google Sans"/>
            <w:color w:val="0000ee"/>
            <w:sz w:val="24"/>
            <w:szCs w:val="24"/>
            <w:u w:val="single"/>
            <w:rtl w:val="0"/>
          </w:rPr>
          <w:t xml:space="preserve">https://mcp.so/servers/roo-code-memory-bank-mcp-server</w:t>
        </w:r>
      </w:hyperlink>
      <w:r w:rsidDel="00000000" w:rsidR="00000000" w:rsidRPr="00000000">
        <w:rPr>
          <w:rtl w:val="0"/>
        </w:rPr>
      </w:r>
    </w:p>
    <w:p w:rsidR="00000000" w:rsidDel="00000000" w:rsidP="00000000" w:rsidRDefault="00000000" w:rsidRPr="00000000" w14:paraId="0000015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GreatScottyMac/roo-code-memory-bank - GitHub, </w:t>
      </w:r>
      <w:hyperlink r:id="rId27">
        <w:r w:rsidDel="00000000" w:rsidR="00000000" w:rsidRPr="00000000">
          <w:rPr>
            <w:rFonts w:ascii="Google Sans" w:cs="Google Sans" w:eastAsia="Google Sans" w:hAnsi="Google Sans"/>
            <w:color w:val="0000ee"/>
            <w:sz w:val="24"/>
            <w:szCs w:val="24"/>
            <w:u w:val="single"/>
            <w:rtl w:val="0"/>
          </w:rPr>
          <w:t xml:space="preserve">https://github.com/GreatScottyMac/roo-code-memory-bank</w:t>
        </w:r>
      </w:hyperlink>
      <w:r w:rsidDel="00000000" w:rsidR="00000000" w:rsidRPr="00000000">
        <w:rPr>
          <w:rtl w:val="0"/>
        </w:rPr>
      </w:r>
    </w:p>
    <w:p w:rsidR="00000000" w:rsidDel="00000000" w:rsidP="00000000" w:rsidRDefault="00000000" w:rsidRPr="00000000" w14:paraId="0000015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Best Practices: Complete .mdc Guide (2026) - Morph, </w:t>
      </w:r>
      <w:hyperlink r:id="rId28">
        <w:r w:rsidDel="00000000" w:rsidR="00000000" w:rsidRPr="00000000">
          <w:rPr>
            <w:rFonts w:ascii="Google Sans" w:cs="Google Sans" w:eastAsia="Google Sans" w:hAnsi="Google Sans"/>
            <w:color w:val="0000ee"/>
            <w:sz w:val="24"/>
            <w:szCs w:val="24"/>
            <w:u w:val="single"/>
            <w:rtl w:val="0"/>
          </w:rPr>
          <w:t xml:space="preserve">https://www.morphllm.com/cursor-rules-best-practices</w:t>
        </w:r>
      </w:hyperlink>
      <w:r w:rsidDel="00000000" w:rsidR="00000000" w:rsidRPr="00000000">
        <w:rPr>
          <w:rtl w:val="0"/>
        </w:rPr>
      </w:r>
    </w:p>
    <w:p w:rsidR="00000000" w:rsidDel="00000000" w:rsidP="00000000" w:rsidRDefault="00000000" w:rsidRPr="00000000" w14:paraId="0000015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Agent Skills, </w:t>
      </w:r>
      <w:hyperlink r:id="rId29">
        <w:r w:rsidDel="00000000" w:rsidR="00000000" w:rsidRPr="00000000">
          <w:rPr>
            <w:rFonts w:ascii="Google Sans" w:cs="Google Sans" w:eastAsia="Google Sans" w:hAnsi="Google Sans"/>
            <w:color w:val="0000ee"/>
            <w:sz w:val="24"/>
            <w:szCs w:val="24"/>
            <w:u w:val="single"/>
            <w:rtl w:val="0"/>
          </w:rPr>
          <w:t xml:space="preserve">https://agentskills.io/specification</w:t>
        </w:r>
      </w:hyperlink>
      <w:r w:rsidDel="00000000" w:rsidR="00000000" w:rsidRPr="00000000">
        <w:rPr>
          <w:rtl w:val="0"/>
        </w:rPr>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Post-Compaction Hooks for Context Renewal - Medium, </w:t>
      </w:r>
      <w:hyperlink r:id="rId30">
        <w:r w:rsidDel="00000000" w:rsidR="00000000" w:rsidRPr="00000000">
          <w:rPr>
            <w:rFonts w:ascii="Google Sans" w:cs="Google Sans" w:eastAsia="Google Sans" w:hAnsi="Google Sans"/>
            <w:color w:val="0000ee"/>
            <w:sz w:val="24"/>
            <w:szCs w:val="24"/>
            <w:u w:val="single"/>
            <w:rtl w:val="0"/>
          </w:rPr>
          <w:t xml:space="preserve">https://medium.com/@porter.nicholas/claude-code-post-compaction-hooks-for-context-renewal-7b616dcaa204</w:t>
        </w:r>
      </w:hyperlink>
      <w:r w:rsidDel="00000000" w:rsidR="00000000" w:rsidRPr="00000000">
        <w:rPr>
          <w:rtl w:val="0"/>
        </w:rPr>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for Non-Developers: A PM's Setup Guide, </w:t>
      </w:r>
      <w:hyperlink r:id="rId31">
        <w:r w:rsidDel="00000000" w:rsidR="00000000" w:rsidRPr="00000000">
          <w:rPr>
            <w:rFonts w:ascii="Google Sans" w:cs="Google Sans" w:eastAsia="Google Sans" w:hAnsi="Google Sans"/>
            <w:color w:val="0000ee"/>
            <w:sz w:val="24"/>
            <w:szCs w:val="24"/>
            <w:u w:val="single"/>
            <w:rtl w:val="0"/>
          </w:rPr>
          <w:t xml:space="preserve">https://www.cursorforpms.com/guides/cursor-rules-for-non-developers</w:t>
        </w:r>
      </w:hyperlink>
      <w:r w:rsidDel="00000000" w:rsidR="00000000" w:rsidRPr="00000000">
        <w:rPr>
          <w:rtl w:val="0"/>
        </w:rPr>
      </w:r>
    </w:p>
    <w:p w:rsidR="00000000" w:rsidDel="00000000" w:rsidP="00000000" w:rsidRDefault="00000000" w:rsidRPr="00000000" w14:paraId="0000015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Structured Memory Bank — persistent file-based context, </w:t>
      </w:r>
      <w:hyperlink r:id="rId32">
        <w:r w:rsidDel="00000000" w:rsidR="00000000" w:rsidRPr="00000000">
          <w:rPr>
            <w:rFonts w:ascii="Google Sans" w:cs="Google Sans" w:eastAsia="Google Sans" w:hAnsi="Google Sans"/>
            <w:color w:val="0000ee"/>
            <w:sz w:val="24"/>
            <w:szCs w:val="24"/>
            <w:u w:val="single"/>
            <w:rtl w:val="0"/>
          </w:rPr>
          <w:t xml:space="preserve">https://github.com/openclaw/openclaw/issues/21853</w:t>
        </w:r>
      </w:hyperlink>
      <w:r w:rsidDel="00000000" w:rsidR="00000000" w:rsidRPr="00000000">
        <w:rPr>
          <w:rtl w:val="0"/>
        </w:rPr>
      </w:r>
    </w:p>
    <w:p w:rsidR="00000000" w:rsidDel="00000000" w:rsidP="00000000" w:rsidRDefault="00000000" w:rsidRPr="00000000" w14:paraId="0000015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PageRank Repo Map — Automatic Codebase Context Selection via, </w:t>
      </w:r>
      <w:hyperlink r:id="rId33">
        <w:r w:rsidDel="00000000" w:rsidR="00000000" w:rsidRPr="00000000">
          <w:rPr>
            <w:rFonts w:ascii="Google Sans" w:cs="Google Sans" w:eastAsia="Google Sans" w:hAnsi="Google Sans"/>
            <w:color w:val="0000ee"/>
            <w:sz w:val="24"/>
            <w:szCs w:val="24"/>
            <w:u w:val="single"/>
            <w:rtl w:val="0"/>
          </w:rPr>
          <w:t xml:space="preserve">https://github.com/NousResearch/hermes-agent/issues/535</w:t>
        </w:r>
      </w:hyperlink>
      <w:r w:rsidDel="00000000" w:rsidR="00000000" w:rsidRPr="00000000">
        <w:rPr>
          <w:rtl w:val="0"/>
        </w:rPr>
      </w:r>
    </w:p>
    <w:p w:rsidR="00000000" w:rsidDel="00000000" w:rsidP="00000000" w:rsidRDefault="00000000" w:rsidRPr="00000000" w14:paraId="0000015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Repository Map Pattern: AST + PageRank for Dynamic Code Context, </w:t>
      </w:r>
      <w:hyperlink r:id="rId34">
        <w:r w:rsidDel="00000000" w:rsidR="00000000" w:rsidRPr="00000000">
          <w:rPr>
            <w:rFonts w:ascii="Google Sans" w:cs="Google Sans" w:eastAsia="Google Sans" w:hAnsi="Google Sans"/>
            <w:color w:val="0000ee"/>
            <w:sz w:val="24"/>
            <w:szCs w:val="24"/>
            <w:u w:val="single"/>
            <w:rtl w:val="0"/>
          </w:rPr>
          <w:t xml:space="preserve">https://agentpatterns.ai/context-engineering/repository-map-pattern/</w:t>
        </w:r>
      </w:hyperlink>
      <w:r w:rsidDel="00000000" w:rsidR="00000000" w:rsidRPr="00000000">
        <w:rPr>
          <w:rtl w:val="0"/>
        </w:rPr>
      </w:r>
    </w:p>
    <w:p w:rsidR="00000000" w:rsidDel="00000000" w:rsidP="00000000" w:rsidRDefault="00000000" w:rsidRPr="00000000" w14:paraId="0000015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Aider Deep Dive: The CLI Agentic Coding Tutorial 2026, </w:t>
      </w:r>
      <w:hyperlink r:id="rId35">
        <w:r w:rsidDel="00000000" w:rsidR="00000000" w:rsidRPr="00000000">
          <w:rPr>
            <w:rFonts w:ascii="Google Sans" w:cs="Google Sans" w:eastAsia="Google Sans" w:hAnsi="Google Sans"/>
            <w:color w:val="0000ee"/>
            <w:sz w:val="24"/>
            <w:szCs w:val="24"/>
            <w:u w:val="single"/>
            <w:rtl w:val="0"/>
          </w:rPr>
          <w:t xml:space="preserve">https://www.digitalapplied.com/blog/aider-deep-dive-cli-agentic-coding-tutorial-2026</w:t>
        </w:r>
      </w:hyperlink>
      <w:r w:rsidDel="00000000" w:rsidR="00000000" w:rsidRPr="00000000">
        <w:rPr>
          <w:rtl w:val="0"/>
        </w:rPr>
      </w:r>
    </w:p>
    <w:p w:rsidR="00000000" w:rsidDel="00000000" w:rsidP="00000000" w:rsidRDefault="00000000" w:rsidRPr="00000000" w14:paraId="0000015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better repository map with tree sitter - Aider, </w:t>
      </w:r>
      <w:hyperlink r:id="rId36">
        <w:r w:rsidDel="00000000" w:rsidR="00000000" w:rsidRPr="00000000">
          <w:rPr>
            <w:rFonts w:ascii="Google Sans" w:cs="Google Sans" w:eastAsia="Google Sans" w:hAnsi="Google Sans"/>
            <w:color w:val="0000ee"/>
            <w:sz w:val="24"/>
            <w:szCs w:val="24"/>
            <w:u w:val="single"/>
            <w:rtl w:val="0"/>
          </w:rPr>
          <w:t xml:space="preserve">https://aider.chat/2023/10/22/repomap.html</w:t>
        </w:r>
      </w:hyperlink>
      <w:r w:rsidDel="00000000" w:rsidR="00000000" w:rsidRPr="00000000">
        <w:rPr>
          <w:rtl w:val="0"/>
        </w:rPr>
      </w:r>
    </w:p>
    <w:p w:rsidR="00000000" w:rsidDel="00000000" w:rsidP="00000000" w:rsidRDefault="00000000" w:rsidRPr="00000000" w14:paraId="0000016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LLMs | Karan Sharma, </w:t>
      </w:r>
      <w:hyperlink r:id="rId37">
        <w:r w:rsidDel="00000000" w:rsidR="00000000" w:rsidRPr="00000000">
          <w:rPr>
            <w:rFonts w:ascii="Google Sans" w:cs="Google Sans" w:eastAsia="Google Sans" w:hAnsi="Google Sans"/>
            <w:color w:val="0000ee"/>
            <w:sz w:val="24"/>
            <w:szCs w:val="24"/>
            <w:u w:val="single"/>
            <w:rtl w:val="0"/>
          </w:rPr>
          <w:t xml:space="preserve">https://mrkaran.dev/posts/using-llm/</w:t>
        </w:r>
      </w:hyperlink>
      <w:r w:rsidDel="00000000" w:rsidR="00000000" w:rsidRPr="00000000">
        <w:rPr>
          <w:rtl w:val="0"/>
        </w:rPr>
      </w:r>
    </w:p>
    <w:p w:rsidR="00000000" w:rsidDel="00000000" w:rsidP="00000000" w:rsidRDefault="00000000" w:rsidRPr="00000000" w14:paraId="0000016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Tree-sitter-based Repo Map · Issue #3382 · aaif-goose/goose - GitHub, </w:t>
      </w:r>
      <w:hyperlink r:id="rId38">
        <w:r w:rsidDel="00000000" w:rsidR="00000000" w:rsidRPr="00000000">
          <w:rPr>
            <w:rFonts w:ascii="Google Sans" w:cs="Google Sans" w:eastAsia="Google Sans" w:hAnsi="Google Sans"/>
            <w:color w:val="0000ee"/>
            <w:sz w:val="24"/>
            <w:szCs w:val="24"/>
            <w:u w:val="single"/>
            <w:rtl w:val="0"/>
          </w:rPr>
          <w:t xml:space="preserve">https://github.com/aaif-goose/goose/issues/3382</w:t>
        </w:r>
      </w:hyperlink>
      <w:r w:rsidDel="00000000" w:rsidR="00000000" w:rsidRPr="00000000">
        <w:rPr>
          <w:rtl w:val="0"/>
        </w:rPr>
      </w:r>
    </w:p>
    <w:p w:rsidR="00000000" w:rsidDel="00000000" w:rsidP="00000000" w:rsidRDefault="00000000" w:rsidRPr="00000000" w14:paraId="0000016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Repomix | Pack your codebase into AI-friendly formats, </w:t>
      </w:r>
      <w:hyperlink r:id="rId39">
        <w:r w:rsidDel="00000000" w:rsidR="00000000" w:rsidRPr="00000000">
          <w:rPr>
            <w:rFonts w:ascii="Google Sans" w:cs="Google Sans" w:eastAsia="Google Sans" w:hAnsi="Google Sans"/>
            <w:color w:val="0000ee"/>
            <w:sz w:val="24"/>
            <w:szCs w:val="24"/>
            <w:u w:val="single"/>
            <w:rtl w:val="0"/>
          </w:rPr>
          <w:t xml:space="preserve">https://repomix.com/</w:t>
        </w:r>
      </w:hyperlink>
      <w:r w:rsidDel="00000000" w:rsidR="00000000" w:rsidRPr="00000000">
        <w:rPr>
          <w:rtl w:val="0"/>
        </w:rPr>
      </w:r>
    </w:p>
    <w:p w:rsidR="00000000" w:rsidDel="00000000" w:rsidP="00000000" w:rsidRDefault="00000000" w:rsidRPr="00000000" w14:paraId="0000016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Repoprep — Prepare Your Projects for AI, </w:t>
      </w:r>
      <w:hyperlink r:id="rId40">
        <w:r w:rsidDel="00000000" w:rsidR="00000000" w:rsidRPr="00000000">
          <w:rPr>
            <w:rFonts w:ascii="Google Sans" w:cs="Google Sans" w:eastAsia="Google Sans" w:hAnsi="Google Sans"/>
            <w:color w:val="0000ee"/>
            <w:sz w:val="24"/>
            <w:szCs w:val="24"/>
            <w:u w:val="single"/>
            <w:rtl w:val="0"/>
          </w:rPr>
          <w:t xml:space="preserve">https://www.repoprep.com/</w:t>
        </w:r>
      </w:hyperlink>
      <w:r w:rsidDel="00000000" w:rsidR="00000000" w:rsidRPr="00000000">
        <w:rPr>
          <w:rtl w:val="0"/>
        </w:rPr>
      </w:r>
    </w:p>
    <w:p w:rsidR="00000000" w:rsidDel="00000000" w:rsidP="00000000" w:rsidRDefault="00000000" w:rsidRPr="00000000" w14:paraId="0000016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Repomix Alternative: Fast Go-Based AI Context Generator - r3d hills, </w:t>
      </w:r>
      <w:hyperlink r:id="rId41">
        <w:r w:rsidDel="00000000" w:rsidR="00000000" w:rsidRPr="00000000">
          <w:rPr>
            <w:rFonts w:ascii="Google Sans" w:cs="Google Sans" w:eastAsia="Google Sans" w:hAnsi="Google Sans"/>
            <w:color w:val="0000ee"/>
            <w:sz w:val="24"/>
            <w:szCs w:val="24"/>
            <w:u w:val="single"/>
            <w:rtl w:val="0"/>
          </w:rPr>
          <w:t xml:space="preserve">https://r3dhills.com/repomix-alternative-project2markdown/</w:t>
        </w:r>
      </w:hyperlink>
      <w:r w:rsidDel="00000000" w:rsidR="00000000" w:rsidRPr="00000000">
        <w:rPr>
          <w:rtl w:val="0"/>
        </w:rPr>
      </w:r>
    </w:p>
    <w:p w:rsidR="00000000" w:rsidDel="00000000" w:rsidP="00000000" w:rsidRDefault="00000000" w:rsidRPr="00000000" w14:paraId="0000016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Repomix is a powerful tool that packs your entire repository ... - GitHub, </w:t>
      </w:r>
      <w:hyperlink r:id="rId42">
        <w:r w:rsidDel="00000000" w:rsidR="00000000" w:rsidRPr="00000000">
          <w:rPr>
            <w:rFonts w:ascii="Google Sans" w:cs="Google Sans" w:eastAsia="Google Sans" w:hAnsi="Google Sans"/>
            <w:color w:val="0000ee"/>
            <w:sz w:val="24"/>
            <w:szCs w:val="24"/>
            <w:u w:val="single"/>
            <w:rtl w:val="0"/>
          </w:rPr>
          <w:t xml:space="preserve">https://github.com/yamadashy/repomix</w:t>
        </w:r>
      </w:hyperlink>
      <w:r w:rsidDel="00000000" w:rsidR="00000000" w:rsidRPr="00000000">
        <w:rPr>
          <w:rtl w:val="0"/>
        </w:rPr>
      </w:r>
    </w:p>
    <w:p w:rsidR="00000000" w:rsidDel="00000000" w:rsidP="00000000" w:rsidRDefault="00000000" w:rsidRPr="00000000" w14:paraId="0000016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Compacting Claude Code Sessions | Developing with AI Tools, </w:t>
      </w:r>
      <w:hyperlink r:id="rId43">
        <w:r w:rsidDel="00000000" w:rsidR="00000000" w:rsidRPr="00000000">
          <w:rPr>
            <w:rFonts w:ascii="Google Sans" w:cs="Google Sans" w:eastAsia="Google Sans" w:hAnsi="Google Sans"/>
            <w:color w:val="0000ee"/>
            <w:sz w:val="24"/>
            <w:szCs w:val="24"/>
            <w:u w:val="single"/>
            <w:rtl w:val="0"/>
          </w:rPr>
          <w:t xml:space="preserve">https://stevekinney.com/courses/ai-development/claude-code-compaction</w:t>
        </w:r>
      </w:hyperlink>
      <w:r w:rsidDel="00000000" w:rsidR="00000000" w:rsidRPr="00000000">
        <w:rPr>
          <w:rtl w:val="0"/>
        </w:rPr>
      </w:r>
    </w:p>
    <w:p w:rsidR="00000000" w:rsidDel="00000000" w:rsidP="00000000" w:rsidRDefault="00000000" w:rsidRPr="00000000" w14:paraId="0000016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code health agents that run on your dependency graph, </w:t>
      </w:r>
      <w:hyperlink r:id="rId44">
        <w:r w:rsidDel="00000000" w:rsidR="00000000" w:rsidRPr="00000000">
          <w:rPr>
            <w:rFonts w:ascii="Google Sans" w:cs="Google Sans" w:eastAsia="Google Sans" w:hAnsi="Google Sans"/>
            <w:color w:val="0000ee"/>
            <w:sz w:val="24"/>
            <w:szCs w:val="24"/>
            <w:u w:val="single"/>
            <w:rtl w:val="0"/>
          </w:rPr>
          <w:t xml:space="preserve">https://dev.to/cyber_audiomind_3a9f839c/i-built-code-health-agents-that-run-on-your-dependency-graph-no-database-just-markdown-3a40</w:t>
        </w:r>
      </w:hyperlink>
      <w:r w:rsidDel="00000000" w:rsidR="00000000" w:rsidRPr="00000000">
        <w:rPr>
          <w:rtl w:val="0"/>
        </w:rPr>
      </w:r>
    </w:p>
    <w:p w:rsidR="00000000" w:rsidDel="00000000" w:rsidP="00000000" w:rsidRDefault="00000000" w:rsidRPr="00000000" w14:paraId="0000016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git-diff Documentation - Git, </w:t>
      </w:r>
      <w:hyperlink r:id="rId45">
        <w:r w:rsidDel="00000000" w:rsidR="00000000" w:rsidRPr="00000000">
          <w:rPr>
            <w:rFonts w:ascii="Google Sans" w:cs="Google Sans" w:eastAsia="Google Sans" w:hAnsi="Google Sans"/>
            <w:color w:val="0000ee"/>
            <w:sz w:val="24"/>
            <w:szCs w:val="24"/>
            <w:u w:val="single"/>
            <w:rtl w:val="0"/>
          </w:rPr>
          <w:t xml:space="preserve">https://git-scm.com/docs/git-diff</w:t>
        </w:r>
      </w:hyperlink>
      <w:r w:rsidDel="00000000" w:rsidR="00000000" w:rsidRPr="00000000">
        <w:rPr>
          <w:rtl w:val="0"/>
        </w:rPr>
      </w:r>
    </w:p>
    <w:p w:rsidR="00000000" w:rsidDel="00000000" w:rsidP="00000000" w:rsidRDefault="00000000" w:rsidRPr="00000000" w14:paraId="0000016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Bank - 10X Your AI Agent Productivity! Cline, Roo, Kilo, </w:t>
      </w:r>
      <w:hyperlink r:id="rId46">
        <w:r w:rsidDel="00000000" w:rsidR="00000000" w:rsidRPr="00000000">
          <w:rPr>
            <w:rFonts w:ascii="Google Sans" w:cs="Google Sans" w:eastAsia="Google Sans" w:hAnsi="Google Sans"/>
            <w:color w:val="0000ee"/>
            <w:sz w:val="24"/>
            <w:szCs w:val="24"/>
            <w:u w:val="single"/>
            <w:rtl w:val="0"/>
          </w:rPr>
          <w:t xml:space="preserve">https://www.youtube.com/watch?v=w6AJqZ5KpmI</w:t>
        </w:r>
      </w:hyperlink>
      <w:r w:rsidDel="00000000" w:rsidR="00000000" w:rsidRPr="00000000">
        <w:rPr>
          <w:rtl w:val="0"/>
        </w:rPr>
      </w:r>
    </w:p>
    <w:p w:rsidR="00000000" w:rsidDel="00000000" w:rsidP="00000000" w:rsidRDefault="00000000" w:rsidRPr="00000000" w14:paraId="0000016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GPT-4's codebase understanding with ctags - Aider, </w:t>
      </w:r>
      <w:hyperlink r:id="rId47">
        <w:r w:rsidDel="00000000" w:rsidR="00000000" w:rsidRPr="00000000">
          <w:rPr>
            <w:rFonts w:ascii="Google Sans" w:cs="Google Sans" w:eastAsia="Google Sans" w:hAnsi="Google Sans"/>
            <w:color w:val="0000ee"/>
            <w:sz w:val="24"/>
            <w:szCs w:val="24"/>
            <w:u w:val="single"/>
            <w:rtl w:val="0"/>
          </w:rPr>
          <w:t xml:space="preserve">https://aider.chat/docs/ctags.html</w:t>
        </w:r>
      </w:hyperlink>
      <w:r w:rsidDel="00000000" w:rsidR="00000000" w:rsidRPr="00000000">
        <w:rPr>
          <w:rtl w:val="0"/>
        </w:rPr>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--function-context with Elixir and git 2.25 -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https://www.reddit.com/r/elixir/comments/eozrqd/using_functioncontext_with_elixir_and_git_225/</w:t>
        </w:r>
      </w:hyperlink>
      <w:r w:rsidDel="00000000" w:rsidR="00000000" w:rsidRPr="00000000">
        <w:rPr>
          <w:rtl w:val="0"/>
        </w:rPr>
      </w:r>
    </w:p>
    <w:p w:rsidR="00000000" w:rsidDel="00000000" w:rsidP="00000000" w:rsidRDefault="00000000" w:rsidRPr="00000000" w14:paraId="0000016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git-diff - Show changes between commits, commit and working tree, etc, </w:t>
      </w:r>
      <w:hyperlink r:id="rId49">
        <w:r w:rsidDel="00000000" w:rsidR="00000000" w:rsidRPr="00000000">
          <w:rPr>
            <w:rFonts w:ascii="Google Sans" w:cs="Google Sans" w:eastAsia="Google Sans" w:hAnsi="Google Sans"/>
            <w:color w:val="0000ee"/>
            <w:sz w:val="24"/>
            <w:szCs w:val="24"/>
            <w:u w:val="single"/>
            <w:rtl w:val="0"/>
          </w:rPr>
          <w:t xml:space="preserve">https://manpages.ubuntu.com/manpages/focal/man1/git-diff.1.html</w:t>
        </w:r>
      </w:hyperlink>
      <w:r w:rsidDel="00000000" w:rsidR="00000000" w:rsidRPr="00000000">
        <w:rPr>
          <w:rtl w:val="0"/>
        </w:rPr>
      </w:r>
    </w:p>
    <w:p w:rsidR="00000000" w:rsidDel="00000000" w:rsidP="00000000" w:rsidRDefault="00000000" w:rsidRPr="00000000" w14:paraId="000001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Git diffs with proper function context - drunken monkey, </w:t>
      </w:r>
      <w:hyperlink r:id="rId50">
        <w:r w:rsidDel="00000000" w:rsidR="00000000" w:rsidRPr="00000000">
          <w:rPr>
            <w:rFonts w:ascii="Google Sans" w:cs="Google Sans" w:eastAsia="Google Sans" w:hAnsi="Google Sans"/>
            <w:color w:val="0000ee"/>
            <w:sz w:val="24"/>
            <w:szCs w:val="24"/>
            <w:u w:val="single"/>
            <w:rtl w:val="0"/>
          </w:rPr>
          <w:t xml:space="preserve">https://drunkenmonkey.at/blog/diffs_with_proper_function_context</w:t>
        </w:r>
      </w:hyperlink>
      <w:r w:rsidDel="00000000" w:rsidR="00000000" w:rsidRPr="00000000">
        <w:rPr>
          <w:rtl w:val="0"/>
        </w:rPr>
      </w:r>
    </w:p>
    <w:p w:rsidR="00000000" w:rsidDel="00000000" w:rsidP="00000000" w:rsidRDefault="00000000" w:rsidRPr="00000000" w14:paraId="0000016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the Module and Function Names from Python ASTs, </w:t>
      </w:r>
      <w:hyperlink r:id="rId51">
        <w:r w:rsidDel="00000000" w:rsidR="00000000" w:rsidRPr="00000000">
          <w:rPr>
            <w:rFonts w:ascii="Google Sans" w:cs="Google Sans" w:eastAsia="Google Sans" w:hAnsi="Google Sans"/>
            <w:color w:val="0000ee"/>
            <w:sz w:val="24"/>
            <w:szCs w:val="24"/>
            <w:u w:val="single"/>
            <w:rtl w:val="0"/>
          </w:rPr>
          <w:t xml:space="preserve">https://arumoy.me/blogs/python-ast-extract-module-method-names/</w:t>
        </w:r>
      </w:hyperlink>
      <w:r w:rsidDel="00000000" w:rsidR="00000000" w:rsidRPr="00000000">
        <w:rPr>
          <w:rtl w:val="0"/>
        </w:rPr>
      </w:r>
    </w:p>
    <w:p w:rsidR="00000000" w:rsidDel="00000000" w:rsidP="00000000" w:rsidRDefault="00000000" w:rsidRPr="00000000" w14:paraId="0000016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Dependency Graph Visualizer in Python - kit, </w:t>
      </w:r>
      <w:hyperlink r:id="rId52">
        <w:r w:rsidDel="00000000" w:rsidR="00000000" w:rsidRPr="00000000">
          <w:rPr>
            <w:rFonts w:ascii="Google Sans" w:cs="Google Sans" w:eastAsia="Google Sans" w:hAnsi="Google Sans"/>
            <w:color w:val="0000ee"/>
            <w:sz w:val="24"/>
            <w:szCs w:val="24"/>
            <w:u w:val="single"/>
            <w:rtl w:val="0"/>
          </w:rPr>
          <w:t xml:space="preserve">https://kit.cased.com/tutorials/dependency_graph_visualizer/</w:t>
        </w:r>
      </w:hyperlink>
      <w:r w:rsidDel="00000000" w:rsidR="00000000" w:rsidRPr="00000000">
        <w:rPr>
          <w:rtl w:val="0"/>
        </w:rPr>
      </w:r>
    </w:p>
    <w:p w:rsidR="00000000" w:rsidDel="00000000" w:rsidP="00000000" w:rsidRDefault="00000000" w:rsidRPr="00000000" w14:paraId="0000017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SKILL.md Frontmatter Reference | Docs, </w:t>
      </w:r>
      <w:hyperlink r:id="rId53">
        <w:r w:rsidDel="00000000" w:rsidR="00000000" w:rsidRPr="00000000">
          <w:rPr>
            <w:rFonts w:ascii="Google Sans" w:cs="Google Sans" w:eastAsia="Google Sans" w:hAnsi="Google Sans"/>
            <w:color w:val="0000ee"/>
            <w:sz w:val="24"/>
            <w:szCs w:val="24"/>
            <w:u w:val="single"/>
            <w:rtl w:val="0"/>
          </w:rPr>
          <w:t xml:space="preserve">https://tonsofskills.com/docs/reference/skill-frontmatter/</w:t>
        </w:r>
      </w:hyperlink>
      <w:r w:rsidDel="00000000" w:rsidR="00000000" w:rsidRPr="00000000">
        <w:rPr>
          <w:rtl w:val="0"/>
        </w:rPr>
      </w:r>
    </w:p>
    <w:p w:rsidR="00000000" w:rsidDel="00000000" w:rsidP="00000000" w:rsidRDefault="00000000" w:rsidRPr="00000000" w14:paraId="0000017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SKILL.md Format Specification: Complete YAML Frontmatter, </w:t>
      </w:r>
      <w:hyperlink r:id="rId54">
        <w:r w:rsidDel="00000000" w:rsidR="00000000" w:rsidRPr="00000000">
          <w:rPr>
            <w:rFonts w:ascii="Google Sans" w:cs="Google Sans" w:eastAsia="Google Sans" w:hAnsi="Google Sans"/>
            <w:color w:val="0000ee"/>
            <w:sz w:val="24"/>
            <w:szCs w:val="24"/>
            <w:u w:val="single"/>
            <w:rtl w:val="0"/>
          </w:rPr>
          <w:t xml:space="preserve">https://www.agensi.io/learn/skill-md-format-reference</w:t>
        </w:r>
      </w:hyperlink>
      <w:r w:rsidDel="00000000" w:rsidR="00000000" w:rsidRPr="00000000">
        <w:rPr>
          <w:rtl w:val="0"/>
        </w:rPr>
      </w:r>
    </w:p>
    <w:p w:rsidR="00000000" w:rsidDel="00000000" w:rsidP="00000000" w:rsidRDefault="00000000" w:rsidRPr="00000000" w14:paraId="0000017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Agent Skills and How To Use Them - Strapi, </w:t>
      </w:r>
      <w:hyperlink r:id="rId55">
        <w:r w:rsidDel="00000000" w:rsidR="00000000" w:rsidRPr="00000000">
          <w:rPr>
            <w:rFonts w:ascii="Google Sans" w:cs="Google Sans" w:eastAsia="Google Sans" w:hAnsi="Google Sans"/>
            <w:color w:val="0000ee"/>
            <w:sz w:val="24"/>
            <w:szCs w:val="24"/>
            <w:u w:val="single"/>
            <w:rtl w:val="0"/>
          </w:rPr>
          <w:t xml:space="preserve">https://strapi.io/blog/what-are-agent-skills-and-how-to-use-them</w:t>
        </w:r>
      </w:hyperlink>
      <w:r w:rsidDel="00000000" w:rsidR="00000000" w:rsidRPr="00000000">
        <w:rPr>
          <w:rtl w:val="0"/>
        </w:rPr>
      </w:r>
    </w:p>
    <w:p w:rsidR="00000000" w:rsidDel="00000000" w:rsidP="00000000" w:rsidRDefault="00000000" w:rsidRPr="00000000" w14:paraId="0000017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Building Skills for Claude | Anthropic, </w:t>
      </w:r>
      <w:hyperlink r:id="rId56">
        <w:r w:rsidDel="00000000" w:rsidR="00000000" w:rsidRPr="00000000">
          <w:rPr>
            <w:rFonts w:ascii="Google Sans" w:cs="Google Sans" w:eastAsia="Google Sans" w:hAnsi="Google Sans"/>
            <w:color w:val="0000ee"/>
            <w:sz w:val="24"/>
            <w:szCs w:val="24"/>
            <w:u w:val="single"/>
            <w:rtl w:val="0"/>
          </w:rPr>
          <w:t xml:space="preserve">https://resources.anthropic.com/hubfs/The-Complete-Guide-to-Building-Skill-for-Claude.pdf</w:t>
        </w:r>
      </w:hyperlink>
      <w:r w:rsidDel="00000000" w:rsidR="00000000" w:rsidRPr="00000000">
        <w:rPr>
          <w:rtl w:val="0"/>
        </w:rPr>
      </w:r>
    </w:p>
    <w:p w:rsidR="00000000" w:rsidDel="00000000" w:rsidP="00000000" w:rsidRDefault="00000000" w:rsidRPr="00000000" w14:paraId="0000017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Best Practices: Types, Globs, and Examples - AxonBuild, </w:t>
      </w:r>
      <w:hyperlink r:id="rId57">
        <w:r w:rsidDel="00000000" w:rsidR="00000000" w:rsidRPr="00000000">
          <w:rPr>
            <w:rFonts w:ascii="Google Sans" w:cs="Google Sans" w:eastAsia="Google Sans" w:hAnsi="Google Sans"/>
            <w:color w:val="0000ee"/>
            <w:sz w:val="24"/>
            <w:szCs w:val="24"/>
            <w:u w:val="single"/>
            <w:rtl w:val="0"/>
          </w:rPr>
          <w:t xml:space="preserve">https://axonbuild.com/blog/cursor-rules-best-practices/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poprep.com/" TargetMode="External"/><Relationship Id="rId42" Type="http://schemas.openxmlformats.org/officeDocument/2006/relationships/hyperlink" Target="https://github.com/yamadashy/repomix" TargetMode="External"/><Relationship Id="rId41" Type="http://schemas.openxmlformats.org/officeDocument/2006/relationships/hyperlink" Target="https://r3dhills.com/repomix-alternative-project2markdown/" TargetMode="External"/><Relationship Id="rId44" Type="http://schemas.openxmlformats.org/officeDocument/2006/relationships/hyperlink" Target="https://dev.to/cyber_audiomind_3a9f839c/i-built-code-health-agents-that-run-on-your-dependency-graph-no-database-just-markdown-3a40" TargetMode="External"/><Relationship Id="rId43" Type="http://schemas.openxmlformats.org/officeDocument/2006/relationships/hyperlink" Target="https://stevekinney.com/courses/ai-development/claude-code-compaction" TargetMode="External"/><Relationship Id="rId46" Type="http://schemas.openxmlformats.org/officeDocument/2006/relationships/hyperlink" Target="https://www.youtube.com/watch?v=w6AJqZ5KpmI" TargetMode="External"/><Relationship Id="rId45" Type="http://schemas.openxmlformats.org/officeDocument/2006/relationships/hyperlink" Target="https://git-scm.com/docs/git-di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reddit.com/r/elixir/comments/eozrqd/using_functioncontext_with_elixir_and_git_225/" TargetMode="External"/><Relationship Id="rId47" Type="http://schemas.openxmlformats.org/officeDocument/2006/relationships/hyperlink" Target="https://aider.chat/docs/ctags.html" TargetMode="External"/><Relationship Id="rId49" Type="http://schemas.openxmlformats.org/officeDocument/2006/relationships/hyperlink" Target="https://manpages.ubuntu.com/manpages/focal/man1/git-diff.1.html"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cursorforpms.com/guides/cursor-rules-for-non-developers" TargetMode="External"/><Relationship Id="rId30" Type="http://schemas.openxmlformats.org/officeDocument/2006/relationships/hyperlink" Target="https://medium.com/@porter.nicholas/claude-code-post-compaction-hooks-for-context-renewal-7b616dcaa204" TargetMode="External"/><Relationship Id="rId33" Type="http://schemas.openxmlformats.org/officeDocument/2006/relationships/hyperlink" Target="https://github.com/NousResearch/hermes-agent/issues/535" TargetMode="External"/><Relationship Id="rId32" Type="http://schemas.openxmlformats.org/officeDocument/2006/relationships/hyperlink" Target="https://github.com/openclaw/openclaw/issues/21853" TargetMode="External"/><Relationship Id="rId35" Type="http://schemas.openxmlformats.org/officeDocument/2006/relationships/hyperlink" Target="https://www.digitalapplied.com/blog/aider-deep-dive-cli-agentic-coding-tutorial-2026" TargetMode="External"/><Relationship Id="rId34" Type="http://schemas.openxmlformats.org/officeDocument/2006/relationships/hyperlink" Target="https://agentpatterns.ai/context-engineering/repository-map-pattern/" TargetMode="External"/><Relationship Id="rId37" Type="http://schemas.openxmlformats.org/officeDocument/2006/relationships/hyperlink" Target="https://mrkaran.dev/posts/using-llm/" TargetMode="External"/><Relationship Id="rId36" Type="http://schemas.openxmlformats.org/officeDocument/2006/relationships/hyperlink" Target="https://aider.chat/2023/10/22/repomap.html" TargetMode="External"/><Relationship Id="rId39" Type="http://schemas.openxmlformats.org/officeDocument/2006/relationships/hyperlink" Target="https://repomix.com/" TargetMode="External"/><Relationship Id="rId38" Type="http://schemas.openxmlformats.org/officeDocument/2006/relationships/hyperlink" Target="https://github.com/aaif-goose/goose/issues/3382" TargetMode="External"/><Relationship Id="rId20" Type="http://schemas.openxmlformats.org/officeDocument/2006/relationships/hyperlink" Target="https://www.mindstudio.ai/blog/claude-code-compact-command-context-management" TargetMode="External"/><Relationship Id="rId22" Type="http://schemas.openxmlformats.org/officeDocument/2006/relationships/hyperlink" Target="https://lobehub.com/nl/mcp/dazeb-cline-mcp-memory-bank" TargetMode="External"/><Relationship Id="rId21" Type="http://schemas.openxmlformats.org/officeDocument/2006/relationships/hyperlink" Target="https://hidekazu-konishi.com/entry/claude_code_compaction_and_long_session_guide.html" TargetMode="External"/><Relationship Id="rId24" Type="http://schemas.openxmlformats.org/officeDocument/2006/relationships/hyperlink" Target="https://research.meetless.ai/methods/memory-bank" TargetMode="External"/><Relationship Id="rId23" Type="http://schemas.openxmlformats.org/officeDocument/2006/relationships/hyperlink" Target="https://dev.to/rigby_/what-actually-happens-when-you-run-compact-in-claude-code-3kl9" TargetMode="External"/><Relationship Id="rId26" Type="http://schemas.openxmlformats.org/officeDocument/2006/relationships/hyperlink" Target="https://mcp.so/servers/roo-code-memory-bank-mcp-server" TargetMode="External"/><Relationship Id="rId25" Type="http://schemas.openxmlformats.org/officeDocument/2006/relationships/hyperlink" Target="https://www.sentra.app/articles/best-codebase-context-memory-tools" TargetMode="External"/><Relationship Id="rId28" Type="http://schemas.openxmlformats.org/officeDocument/2006/relationships/hyperlink" Target="https://www.morphllm.com/cursor-rules-best-practices" TargetMode="External"/><Relationship Id="rId27" Type="http://schemas.openxmlformats.org/officeDocument/2006/relationships/hyperlink" Target="https://github.com/GreatScottyMac/roo-code-memory-bank" TargetMode="External"/><Relationship Id="rId29" Type="http://schemas.openxmlformats.org/officeDocument/2006/relationships/hyperlink" Target="https://agentskills.io/specification" TargetMode="External"/><Relationship Id="rId51" Type="http://schemas.openxmlformats.org/officeDocument/2006/relationships/hyperlink" Target="https://arumoy.me/blogs/python-ast-extract-module-method-names/" TargetMode="External"/><Relationship Id="rId50" Type="http://schemas.openxmlformats.org/officeDocument/2006/relationships/hyperlink" Target="https://drunkenmonkey.at/blog/diffs_with_proper_function_context" TargetMode="External"/><Relationship Id="rId53" Type="http://schemas.openxmlformats.org/officeDocument/2006/relationships/hyperlink" Target="https://tonsofskills.com/docs/reference/skill-frontmatter/" TargetMode="External"/><Relationship Id="rId52" Type="http://schemas.openxmlformats.org/officeDocument/2006/relationships/hyperlink" Target="https://kit.cased.com/tutorials/dependency_graph_visualizer/" TargetMode="External"/><Relationship Id="rId11" Type="http://schemas.openxmlformats.org/officeDocument/2006/relationships/image" Target="media/image3.png"/><Relationship Id="rId55" Type="http://schemas.openxmlformats.org/officeDocument/2006/relationships/hyperlink" Target="https://strapi.io/blog/what-are-agent-skills-and-how-to-use-them" TargetMode="External"/><Relationship Id="rId10" Type="http://schemas.openxmlformats.org/officeDocument/2006/relationships/image" Target="media/image7.png"/><Relationship Id="rId54" Type="http://schemas.openxmlformats.org/officeDocument/2006/relationships/hyperlink" Target="https://www.agensi.io/learn/skill-md-format-reference" TargetMode="External"/><Relationship Id="rId13" Type="http://schemas.openxmlformats.org/officeDocument/2006/relationships/image" Target="media/image9.png"/><Relationship Id="rId57" Type="http://schemas.openxmlformats.org/officeDocument/2006/relationships/hyperlink" Target="https://axonbuild.com/blog/cursor-rules-best-practices/" TargetMode="External"/><Relationship Id="rId12" Type="http://schemas.openxmlformats.org/officeDocument/2006/relationships/image" Target="media/image8.png"/><Relationship Id="rId56" Type="http://schemas.openxmlformats.org/officeDocument/2006/relationships/hyperlink" Target="https://resources.anthropic.com/hubfs/The-Complete-Guide-to-Building-Skill-for-Claude.pdf" TargetMode="External"/><Relationship Id="rId15" Type="http://schemas.openxmlformats.org/officeDocument/2006/relationships/hyperlink" Target="https://cline.bot/blog/memory-bank-how-to-make-cline-an-ai-agent-that-never-forgets" TargetMode="External"/><Relationship Id="rId14" Type="http://schemas.openxmlformats.org/officeDocument/2006/relationships/image" Target="media/image4.png"/><Relationship Id="rId17" Type="http://schemas.openxmlformats.org/officeDocument/2006/relationships/hyperlink" Target="https://gist.github.com/badlogic/cd2ef65b0697c4dbe2d13fbecb0a0a5f" TargetMode="External"/><Relationship Id="rId16" Type="http://schemas.openxmlformats.org/officeDocument/2006/relationships/hyperlink" Target="https://docs.cline.bot/best-practices/memory-bank" TargetMode="External"/><Relationship Id="rId19" Type="http://schemas.openxmlformats.org/officeDocument/2006/relationships/hyperlink" Target="https://ceaksan.com/en/ai-agent-living-architecture-documentation" TargetMode="External"/><Relationship Id="rId18" Type="http://schemas.openxmlformats.org/officeDocument/2006/relationships/hyperlink" Target="https://decodeclaude.com/compaction-deep-di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