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9028" w14:textId="1B7F59B4" w:rsidR="00241DE5" w:rsidRDefault="004B10E0" w:rsidP="004B10E0">
      <w:pPr>
        <w:jc w:val="center"/>
        <w:rPr>
          <w:rFonts w:hint="eastAsia"/>
          <w:b/>
          <w:bCs/>
          <w:sz w:val="36"/>
          <w:szCs w:val="40"/>
        </w:rPr>
      </w:pPr>
      <w:r w:rsidRPr="004B10E0">
        <w:rPr>
          <w:rFonts w:hint="eastAsia"/>
          <w:b/>
          <w:bCs/>
          <w:sz w:val="36"/>
          <w:szCs w:val="40"/>
        </w:rPr>
        <w:t>OSPF</w:t>
      </w:r>
      <w:r w:rsidR="00E91B2F">
        <w:rPr>
          <w:rFonts w:hint="eastAsia"/>
          <w:b/>
          <w:bCs/>
          <w:sz w:val="36"/>
          <w:szCs w:val="40"/>
        </w:rPr>
        <w:t>(IGP)</w:t>
      </w:r>
    </w:p>
    <w:p w14:paraId="33C6DE6C" w14:textId="0097FD55" w:rsidR="005E0ADB" w:rsidRDefault="005E0ADB" w:rsidP="004B10E0">
      <w:pPr>
        <w:jc w:val="center"/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局域链路状态算法</w:t>
      </w:r>
    </w:p>
    <w:p w14:paraId="6B715701" w14:textId="5EE1AC83" w:rsidR="004B10E0" w:rsidRDefault="00662313" w:rsidP="00662313">
      <w:pPr>
        <w:rPr>
          <w:rFonts w:hint="eastAsia"/>
          <w:b/>
          <w:bCs/>
          <w:sz w:val="36"/>
          <w:szCs w:val="40"/>
        </w:rPr>
      </w:pPr>
      <w:r w:rsidRPr="00662313">
        <w:rPr>
          <w:b/>
          <w:bCs/>
          <w:noProof/>
          <w:sz w:val="36"/>
          <w:szCs w:val="40"/>
        </w:rPr>
        <w:drawing>
          <wp:inline distT="0" distB="0" distL="0" distR="0" wp14:anchorId="1DC8FB68" wp14:editId="60C0994C">
            <wp:extent cx="5274310" cy="2860040"/>
            <wp:effectExtent l="0" t="0" r="2540" b="0"/>
            <wp:docPr id="20520379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3797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332A" w14:textId="5D6C9744" w:rsidR="00662313" w:rsidRDefault="00E91B2F" w:rsidP="00662313">
      <w:pPr>
        <w:rPr>
          <w:rFonts w:hint="eastAsia"/>
          <w:b/>
          <w:bCs/>
          <w:sz w:val="32"/>
          <w:szCs w:val="36"/>
        </w:rPr>
      </w:pPr>
      <w:r w:rsidRPr="00E91B2F">
        <w:rPr>
          <w:rFonts w:hint="eastAsia"/>
          <w:b/>
          <w:bCs/>
          <w:sz w:val="32"/>
          <w:szCs w:val="36"/>
        </w:rPr>
        <w:t>动态路由:通过设备商运行的协议，通过协议来交互路由信息。</w:t>
      </w:r>
    </w:p>
    <w:p w14:paraId="0C0D5EEE" w14:textId="1B4B8D56" w:rsidR="00E91B2F" w:rsidRDefault="00091553" w:rsidP="00662313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AS:自治系统</w:t>
      </w:r>
    </w:p>
    <w:p w14:paraId="5401E1F4" w14:textId="764B8924" w:rsidR="00695737" w:rsidRDefault="003C6662" w:rsidP="00662313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公</w:t>
      </w:r>
      <w:r w:rsidR="00695737">
        <w:rPr>
          <w:rFonts w:hint="eastAsia"/>
          <w:b/>
          <w:bCs/>
          <w:sz w:val="32"/>
          <w:szCs w:val="36"/>
        </w:rPr>
        <w:t>有AS:网络系统</w:t>
      </w:r>
    </w:p>
    <w:p w14:paraId="4D3ADAD3" w14:textId="0260477C" w:rsidR="00DE490D" w:rsidRDefault="00DE490D" w:rsidP="00662313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私有AS：不需要申请，家里的</w:t>
      </w:r>
    </w:p>
    <w:p w14:paraId="665C1A2A" w14:textId="41B6EE39" w:rsidR="00F47B8C" w:rsidRDefault="005E0ADB" w:rsidP="00662313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Rip:可以</w:t>
      </w:r>
      <w:r w:rsidR="00265A64">
        <w:rPr>
          <w:rFonts w:hint="eastAsia"/>
          <w:b/>
          <w:bCs/>
          <w:sz w:val="32"/>
          <w:szCs w:val="36"/>
        </w:rPr>
        <w:t>加表</w:t>
      </w:r>
      <w:r>
        <w:rPr>
          <w:rFonts w:hint="eastAsia"/>
          <w:b/>
          <w:bCs/>
          <w:sz w:val="32"/>
          <w:szCs w:val="36"/>
        </w:rPr>
        <w:t>转发路由表，但是不知道路由的起始点。</w:t>
      </w:r>
    </w:p>
    <w:p w14:paraId="1B8E4AD7" w14:textId="5F116CFF" w:rsidR="00265A64" w:rsidRDefault="00801CBE" w:rsidP="00662313">
      <w:pPr>
        <w:rPr>
          <w:rFonts w:hint="eastAsia"/>
          <w:b/>
          <w:bCs/>
          <w:sz w:val="32"/>
          <w:szCs w:val="36"/>
        </w:rPr>
      </w:pPr>
      <w:proofErr w:type="spellStart"/>
      <w:r>
        <w:rPr>
          <w:rFonts w:hint="eastAsia"/>
          <w:b/>
          <w:bCs/>
          <w:sz w:val="32"/>
          <w:szCs w:val="36"/>
        </w:rPr>
        <w:t>Ospf</w:t>
      </w:r>
      <w:proofErr w:type="spellEnd"/>
      <w:r>
        <w:rPr>
          <w:rFonts w:hint="eastAsia"/>
          <w:b/>
          <w:bCs/>
          <w:sz w:val="32"/>
          <w:szCs w:val="36"/>
        </w:rPr>
        <w:t>:</w:t>
      </w:r>
      <w:r w:rsidR="00AC59D7">
        <w:rPr>
          <w:rFonts w:hint="eastAsia"/>
          <w:b/>
          <w:bCs/>
          <w:sz w:val="32"/>
          <w:szCs w:val="36"/>
        </w:rPr>
        <w:t>基于端口</w:t>
      </w:r>
      <w:r>
        <w:rPr>
          <w:rFonts w:hint="eastAsia"/>
          <w:b/>
          <w:bCs/>
          <w:sz w:val="32"/>
          <w:szCs w:val="36"/>
        </w:rPr>
        <w:t>会产生加表信息，会告诉路由起点谁发的路由(路由</w:t>
      </w:r>
      <w:r w:rsidR="00044B9A">
        <w:rPr>
          <w:rFonts w:hint="eastAsia"/>
          <w:b/>
          <w:bCs/>
          <w:sz w:val="32"/>
          <w:szCs w:val="36"/>
        </w:rPr>
        <w:t>链路</w:t>
      </w:r>
      <w:r>
        <w:rPr>
          <w:rFonts w:hint="eastAsia"/>
          <w:b/>
          <w:bCs/>
          <w:sz w:val="32"/>
          <w:szCs w:val="36"/>
        </w:rPr>
        <w:t>产生者)，链路的开销信息</w:t>
      </w:r>
      <w:r w:rsidR="00EF5A24">
        <w:rPr>
          <w:rFonts w:hint="eastAsia"/>
          <w:b/>
          <w:bCs/>
          <w:sz w:val="32"/>
          <w:szCs w:val="36"/>
        </w:rPr>
        <w:t>。</w:t>
      </w:r>
    </w:p>
    <w:p w14:paraId="500A51CA" w14:textId="3568C8E4" w:rsidR="008F34A7" w:rsidRDefault="008F34A7" w:rsidP="00662313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SPF：最短路径</w:t>
      </w:r>
    </w:p>
    <w:p w14:paraId="5B1DBF2B" w14:textId="5D76BD95" w:rsidR="00AF5BBC" w:rsidRDefault="00AF5BBC" w:rsidP="00662313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LSA：链路状态通告</w:t>
      </w:r>
      <w:r w:rsidR="00BE6694">
        <w:rPr>
          <w:rFonts w:hint="eastAsia"/>
          <w:b/>
          <w:bCs/>
          <w:sz w:val="32"/>
          <w:szCs w:val="36"/>
        </w:rPr>
        <w:t>，相同区域中</w:t>
      </w:r>
    </w:p>
    <w:p w14:paraId="12FB6A35" w14:textId="4B660652" w:rsidR="00AF5BBC" w:rsidRDefault="00AF5BBC" w:rsidP="00662313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LSDB：链路状态数据库(存放LSA)</w:t>
      </w:r>
    </w:p>
    <w:p w14:paraId="41C68152" w14:textId="0449C73C" w:rsidR="00F968E2" w:rsidRDefault="00F968E2" w:rsidP="00662313">
      <w:pPr>
        <w:rPr>
          <w:rFonts w:hint="eastAsia"/>
          <w:b/>
          <w:bCs/>
          <w:sz w:val="32"/>
          <w:szCs w:val="36"/>
        </w:rPr>
      </w:pPr>
      <w:proofErr w:type="spellStart"/>
      <w:r>
        <w:rPr>
          <w:rFonts w:hint="eastAsia"/>
          <w:b/>
          <w:bCs/>
          <w:sz w:val="32"/>
          <w:szCs w:val="36"/>
        </w:rPr>
        <w:t>Ospf</w:t>
      </w:r>
      <w:proofErr w:type="spellEnd"/>
      <w:r>
        <w:rPr>
          <w:rFonts w:hint="eastAsia"/>
          <w:b/>
          <w:bCs/>
          <w:sz w:val="32"/>
          <w:szCs w:val="36"/>
        </w:rPr>
        <w:t>建立过程：1.建立邻居关系，2</w:t>
      </w:r>
      <w:r w:rsidR="00656AE9">
        <w:rPr>
          <w:rFonts w:hint="eastAsia"/>
          <w:b/>
          <w:bCs/>
          <w:sz w:val="32"/>
          <w:szCs w:val="36"/>
        </w:rPr>
        <w:t>.</w:t>
      </w:r>
      <w:r>
        <w:rPr>
          <w:rFonts w:hint="eastAsia"/>
          <w:b/>
          <w:bCs/>
          <w:sz w:val="32"/>
          <w:szCs w:val="36"/>
        </w:rPr>
        <w:t>同步LSA信息和构建LSDB，3.</w:t>
      </w:r>
      <w:r w:rsidR="00656AE9">
        <w:rPr>
          <w:rFonts w:hint="eastAsia"/>
          <w:b/>
          <w:bCs/>
          <w:sz w:val="32"/>
          <w:szCs w:val="36"/>
        </w:rPr>
        <w:t>以自己为中心</w:t>
      </w:r>
      <w:r>
        <w:rPr>
          <w:rFonts w:hint="eastAsia"/>
          <w:b/>
          <w:bCs/>
          <w:sz w:val="32"/>
          <w:szCs w:val="36"/>
        </w:rPr>
        <w:t>SPF算法计算路由</w:t>
      </w:r>
    </w:p>
    <w:p w14:paraId="50D1BAAF" w14:textId="3F3638DD" w:rsidR="00F648A1" w:rsidRDefault="00537A1E" w:rsidP="00662313">
      <w:pPr>
        <w:rPr>
          <w:rFonts w:hint="eastAsia"/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链路带宽越大，cost开销就越小</w:t>
      </w:r>
    </w:p>
    <w:p w14:paraId="55CA48EE" w14:textId="57608989" w:rsidR="00F648A1" w:rsidRDefault="00F648A1" w:rsidP="00F648A1">
      <w:pPr>
        <w:jc w:val="center"/>
        <w:rPr>
          <w:rFonts w:ascii="黑体" w:eastAsia="黑体" w:hAnsi="黑体" w:hint="eastAsia"/>
          <w:b/>
          <w:bCs/>
          <w:sz w:val="36"/>
          <w:szCs w:val="40"/>
        </w:rPr>
      </w:pPr>
      <w:r w:rsidRPr="00F648A1">
        <w:rPr>
          <w:rFonts w:ascii="黑体" w:eastAsia="黑体" w:hAnsi="黑体" w:hint="eastAsia"/>
          <w:b/>
          <w:bCs/>
          <w:sz w:val="36"/>
          <w:szCs w:val="40"/>
        </w:rPr>
        <w:lastRenderedPageBreak/>
        <w:t>OSPF报文</w:t>
      </w:r>
    </w:p>
    <w:p w14:paraId="0435E258" w14:textId="4BCA9299" w:rsidR="00F648A1" w:rsidRPr="00F648A1" w:rsidRDefault="00F648A1" w:rsidP="00F648A1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  <w:sz w:val="36"/>
          <w:szCs w:val="40"/>
        </w:rPr>
      </w:pPr>
      <w:r w:rsidRPr="00F648A1">
        <w:rPr>
          <w:rFonts w:ascii="黑体" w:eastAsia="黑体" w:hAnsi="黑体" w:hint="eastAsia"/>
          <w:b/>
          <w:bCs/>
          <w:sz w:val="36"/>
          <w:szCs w:val="40"/>
        </w:rPr>
        <w:t>Hello</w:t>
      </w:r>
    </w:p>
    <w:p w14:paraId="0281E213" w14:textId="7776C373" w:rsidR="00F648A1" w:rsidRDefault="00F648A1" w:rsidP="00F648A1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  <w:sz w:val="36"/>
          <w:szCs w:val="40"/>
        </w:rPr>
      </w:pPr>
      <w:r>
        <w:rPr>
          <w:rFonts w:ascii="黑体" w:eastAsia="黑体" w:hAnsi="黑体" w:hint="eastAsia"/>
          <w:b/>
          <w:bCs/>
          <w:sz w:val="36"/>
          <w:szCs w:val="40"/>
        </w:rPr>
        <w:t>DD</w:t>
      </w:r>
    </w:p>
    <w:p w14:paraId="687F406E" w14:textId="56CDF698" w:rsidR="00F648A1" w:rsidRDefault="00F648A1" w:rsidP="00F648A1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  <w:sz w:val="36"/>
          <w:szCs w:val="40"/>
        </w:rPr>
      </w:pPr>
      <w:r>
        <w:rPr>
          <w:rFonts w:ascii="黑体" w:eastAsia="黑体" w:hAnsi="黑体" w:hint="eastAsia"/>
          <w:b/>
          <w:bCs/>
          <w:sz w:val="36"/>
          <w:szCs w:val="40"/>
        </w:rPr>
        <w:t>LSR</w:t>
      </w:r>
    </w:p>
    <w:p w14:paraId="0456F04D" w14:textId="2CF59C28" w:rsidR="00F648A1" w:rsidRDefault="00F648A1" w:rsidP="00F648A1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  <w:sz w:val="36"/>
          <w:szCs w:val="40"/>
        </w:rPr>
      </w:pPr>
      <w:r>
        <w:rPr>
          <w:rFonts w:ascii="黑体" w:eastAsia="黑体" w:hAnsi="黑体" w:hint="eastAsia"/>
          <w:b/>
          <w:bCs/>
          <w:sz w:val="36"/>
          <w:szCs w:val="40"/>
        </w:rPr>
        <w:t>LSU</w:t>
      </w:r>
    </w:p>
    <w:p w14:paraId="3C7AAE7F" w14:textId="3674F05F" w:rsidR="00744D14" w:rsidRPr="008D5F02" w:rsidRDefault="00F648A1" w:rsidP="00744D14">
      <w:pPr>
        <w:pStyle w:val="a9"/>
        <w:numPr>
          <w:ilvl w:val="0"/>
          <w:numId w:val="1"/>
        </w:numPr>
        <w:rPr>
          <w:rFonts w:ascii="黑体" w:eastAsia="黑体" w:hAnsi="黑体" w:hint="eastAsia"/>
          <w:b/>
          <w:bCs/>
          <w:sz w:val="36"/>
          <w:szCs w:val="40"/>
        </w:rPr>
      </w:pPr>
      <w:r>
        <w:rPr>
          <w:rFonts w:ascii="黑体" w:eastAsia="黑体" w:hAnsi="黑体" w:hint="eastAsia"/>
          <w:b/>
          <w:bCs/>
          <w:sz w:val="36"/>
          <w:szCs w:val="40"/>
        </w:rPr>
        <w:t>LSACK</w:t>
      </w:r>
    </w:p>
    <w:p w14:paraId="12333F06" w14:textId="6C8AB49C" w:rsidR="00744D14" w:rsidRDefault="00744D14" w:rsidP="00744D14">
      <w:pPr>
        <w:rPr>
          <w:rFonts w:ascii="黑体" w:eastAsia="黑体" w:hAnsi="黑体" w:hint="eastAsia"/>
          <w:b/>
          <w:bCs/>
          <w:sz w:val="36"/>
          <w:szCs w:val="40"/>
        </w:rPr>
      </w:pPr>
      <w:r>
        <w:rPr>
          <w:rFonts w:ascii="黑体" w:eastAsia="黑体" w:hAnsi="黑体" w:hint="eastAsia"/>
          <w:b/>
          <w:bCs/>
          <w:sz w:val="36"/>
          <w:szCs w:val="40"/>
        </w:rPr>
        <w:t>Hello:</w:t>
      </w:r>
      <w:r w:rsidRPr="00744D14">
        <w:rPr>
          <w:rFonts w:ascii="黑体" w:eastAsia="黑体" w:hAnsi="黑体" w:hint="eastAsia"/>
          <w:b/>
          <w:bCs/>
          <w:sz w:val="24"/>
          <w:szCs w:val="28"/>
        </w:rPr>
        <w:t>基于IP头部</w:t>
      </w:r>
      <w:r>
        <w:rPr>
          <w:rFonts w:ascii="黑体" w:eastAsia="黑体" w:hAnsi="黑体" w:hint="eastAsia"/>
          <w:b/>
          <w:bCs/>
          <w:sz w:val="24"/>
          <w:szCs w:val="28"/>
        </w:rPr>
        <w:t>协议</w:t>
      </w:r>
      <w:r w:rsidRPr="00744D14">
        <w:rPr>
          <w:rFonts w:ascii="黑体" w:eastAsia="黑体" w:hAnsi="黑体" w:hint="eastAsia"/>
          <w:b/>
          <w:bCs/>
          <w:sz w:val="24"/>
          <w:szCs w:val="28"/>
        </w:rPr>
        <w:t>封装</w:t>
      </w:r>
    </w:p>
    <w:p w14:paraId="25F617D7" w14:textId="15AF15C5" w:rsidR="00744D14" w:rsidRDefault="004F5AC9" w:rsidP="00744D14">
      <w:pPr>
        <w:rPr>
          <w:rFonts w:ascii="黑体" w:eastAsia="黑体" w:hAnsi="黑体" w:hint="eastAsia"/>
          <w:b/>
          <w:bCs/>
          <w:sz w:val="24"/>
          <w:szCs w:val="28"/>
        </w:rPr>
      </w:pPr>
      <w:r w:rsidRPr="004F5AC9">
        <w:rPr>
          <w:rFonts w:ascii="黑体" w:eastAsia="黑体" w:hAnsi="黑体"/>
          <w:b/>
          <w:bCs/>
          <w:sz w:val="24"/>
          <w:szCs w:val="28"/>
        </w:rPr>
        <w:t>路由器从接口向外发送Hello包（目的地址是224.0.0.5这个组播地址）</w:t>
      </w:r>
    </w:p>
    <w:p w14:paraId="34954207" w14:textId="0F34B770" w:rsidR="006955FD" w:rsidRDefault="006955FD" w:rsidP="00744D14">
      <w:pPr>
        <w:rPr>
          <w:rFonts w:ascii="黑体" w:eastAsia="黑体" w:hAnsi="黑体" w:hint="eastAsia"/>
          <w:b/>
          <w:bCs/>
          <w:sz w:val="24"/>
          <w:szCs w:val="28"/>
        </w:rPr>
      </w:pPr>
      <w:proofErr w:type="spellStart"/>
      <w:r>
        <w:rPr>
          <w:rFonts w:ascii="黑体" w:eastAsia="黑体" w:hAnsi="黑体" w:hint="eastAsia"/>
          <w:b/>
          <w:bCs/>
          <w:sz w:val="24"/>
          <w:szCs w:val="28"/>
        </w:rPr>
        <w:t>ttl</w:t>
      </w:r>
      <w:proofErr w:type="spellEnd"/>
      <w:r>
        <w:rPr>
          <w:rFonts w:ascii="黑体" w:eastAsia="黑体" w:hAnsi="黑体" w:hint="eastAsia"/>
          <w:b/>
          <w:bCs/>
          <w:sz w:val="24"/>
          <w:szCs w:val="28"/>
        </w:rPr>
        <w:t>=1</w:t>
      </w:r>
    </w:p>
    <w:p w14:paraId="7BC96278" w14:textId="6A8E2643" w:rsidR="00D42355" w:rsidRDefault="00667804" w:rsidP="00744D14">
      <w:pPr>
        <w:rPr>
          <w:rFonts w:ascii="黑体" w:eastAsia="黑体" w:hAnsi="黑体" w:hint="eastAsia"/>
          <w:b/>
          <w:bCs/>
          <w:sz w:val="24"/>
          <w:szCs w:val="28"/>
        </w:rPr>
      </w:pPr>
      <w:r>
        <w:rPr>
          <w:rFonts w:ascii="黑体" w:eastAsia="黑体" w:hAnsi="黑体" w:hint="eastAsia"/>
          <w:b/>
          <w:bCs/>
          <w:sz w:val="24"/>
          <w:szCs w:val="28"/>
        </w:rPr>
        <w:t>每10秒发送一次</w:t>
      </w:r>
      <w:r w:rsidR="004C65E1">
        <w:rPr>
          <w:rFonts w:ascii="黑体" w:eastAsia="黑体" w:hAnsi="黑体" w:hint="eastAsia"/>
          <w:b/>
          <w:bCs/>
          <w:sz w:val="24"/>
          <w:szCs w:val="28"/>
        </w:rPr>
        <w:t>。40秒失效时间</w:t>
      </w:r>
    </w:p>
    <w:p w14:paraId="5B6AEB69" w14:textId="77777777" w:rsidR="00667804" w:rsidRDefault="00667804" w:rsidP="00744D14">
      <w:pPr>
        <w:rPr>
          <w:rFonts w:ascii="黑体" w:eastAsia="黑体" w:hAnsi="黑体" w:hint="eastAsia"/>
          <w:b/>
          <w:bCs/>
          <w:sz w:val="24"/>
          <w:szCs w:val="28"/>
        </w:rPr>
      </w:pPr>
    </w:p>
    <w:p w14:paraId="0BDE7C95" w14:textId="30059C23" w:rsidR="00D42355" w:rsidRDefault="00D42355" w:rsidP="00744D14">
      <w:pPr>
        <w:rPr>
          <w:rFonts w:ascii="黑体" w:eastAsia="黑体" w:hAnsi="黑体" w:hint="eastAsia"/>
          <w:b/>
          <w:bCs/>
          <w:sz w:val="24"/>
          <w:szCs w:val="28"/>
        </w:rPr>
      </w:pPr>
      <w:proofErr w:type="spellStart"/>
      <w:r>
        <w:rPr>
          <w:rFonts w:ascii="黑体" w:eastAsia="黑体" w:hAnsi="黑体" w:hint="eastAsia"/>
          <w:b/>
          <w:bCs/>
          <w:sz w:val="24"/>
          <w:szCs w:val="28"/>
        </w:rPr>
        <w:t>ospf</w:t>
      </w:r>
      <w:proofErr w:type="spellEnd"/>
      <w:r>
        <w:rPr>
          <w:rFonts w:ascii="黑体" w:eastAsia="黑体" w:hAnsi="黑体" w:hint="eastAsia"/>
          <w:b/>
          <w:bCs/>
          <w:sz w:val="24"/>
          <w:szCs w:val="28"/>
        </w:rPr>
        <w:t>配置进程号参数：</w:t>
      </w:r>
    </w:p>
    <w:p w14:paraId="5A76E8AC" w14:textId="09222C7A" w:rsidR="00D42355" w:rsidRPr="00D42355" w:rsidRDefault="00D42355" w:rsidP="00D42355">
      <w:pPr>
        <w:pStyle w:val="a9"/>
        <w:numPr>
          <w:ilvl w:val="0"/>
          <w:numId w:val="2"/>
        </w:numPr>
        <w:rPr>
          <w:rFonts w:ascii="黑体" w:eastAsia="黑体" w:hAnsi="黑体" w:hint="eastAsia"/>
          <w:b/>
          <w:bCs/>
          <w:sz w:val="24"/>
          <w:szCs w:val="28"/>
        </w:rPr>
      </w:pPr>
      <w:proofErr w:type="spellStart"/>
      <w:r w:rsidRPr="00D42355">
        <w:rPr>
          <w:rFonts w:ascii="黑体" w:eastAsia="黑体" w:hAnsi="黑体" w:hint="eastAsia"/>
          <w:b/>
          <w:bCs/>
          <w:sz w:val="24"/>
          <w:szCs w:val="28"/>
        </w:rPr>
        <w:t>ospf</w:t>
      </w:r>
      <w:proofErr w:type="spellEnd"/>
      <w:r w:rsidRPr="00D42355">
        <w:rPr>
          <w:rFonts w:ascii="黑体" w:eastAsia="黑体" w:hAnsi="黑体" w:hint="eastAsia"/>
          <w:b/>
          <w:bCs/>
          <w:sz w:val="24"/>
          <w:szCs w:val="28"/>
        </w:rPr>
        <w:t>的</w:t>
      </w:r>
      <w:r>
        <w:rPr>
          <w:rFonts w:ascii="黑体" w:eastAsia="黑体" w:hAnsi="黑体" w:hint="eastAsia"/>
          <w:b/>
          <w:bCs/>
          <w:sz w:val="24"/>
          <w:szCs w:val="28"/>
        </w:rPr>
        <w:t>process</w:t>
      </w:r>
      <w:r w:rsidRPr="00D42355">
        <w:rPr>
          <w:rFonts w:ascii="黑体" w:eastAsia="黑体" w:hAnsi="黑体" w:hint="eastAsia"/>
          <w:b/>
          <w:bCs/>
          <w:sz w:val="24"/>
          <w:szCs w:val="28"/>
        </w:rPr>
        <w:t>(进程号)</w:t>
      </w:r>
      <w:r>
        <w:rPr>
          <w:rFonts w:ascii="黑体" w:eastAsia="黑体" w:hAnsi="黑体" w:hint="eastAsia"/>
          <w:b/>
          <w:bCs/>
          <w:sz w:val="24"/>
          <w:szCs w:val="28"/>
        </w:rPr>
        <w:t>可以多进程</w:t>
      </w:r>
    </w:p>
    <w:p w14:paraId="6AF14BD5" w14:textId="423AF21F" w:rsidR="00D42355" w:rsidRDefault="008D5F02" w:rsidP="00D42355">
      <w:pPr>
        <w:pStyle w:val="a9"/>
        <w:numPr>
          <w:ilvl w:val="0"/>
          <w:numId w:val="2"/>
        </w:numPr>
        <w:rPr>
          <w:rFonts w:ascii="黑体" w:eastAsia="黑体" w:hAnsi="黑体" w:hint="eastAsia"/>
          <w:b/>
          <w:bCs/>
          <w:sz w:val="24"/>
          <w:szCs w:val="28"/>
        </w:rPr>
      </w:pPr>
      <w:proofErr w:type="spellStart"/>
      <w:r>
        <w:rPr>
          <w:rFonts w:ascii="黑体" w:eastAsia="黑体" w:hAnsi="黑体" w:hint="eastAsia"/>
          <w:b/>
          <w:bCs/>
          <w:sz w:val="24"/>
          <w:szCs w:val="28"/>
        </w:rPr>
        <w:t>ospf</w:t>
      </w:r>
      <w:proofErr w:type="spellEnd"/>
      <w:r>
        <w:rPr>
          <w:rFonts w:ascii="黑体" w:eastAsia="黑体" w:hAnsi="黑体" w:hint="eastAsia"/>
          <w:b/>
          <w:bCs/>
          <w:sz w:val="24"/>
          <w:szCs w:val="28"/>
        </w:rPr>
        <w:t>的route-id(标识路由器ID)不能一致</w:t>
      </w:r>
      <w:r w:rsidR="00283981">
        <w:rPr>
          <w:rFonts w:ascii="黑体" w:eastAsia="黑体" w:hAnsi="黑体" w:hint="eastAsia"/>
          <w:b/>
          <w:bCs/>
          <w:sz w:val="24"/>
          <w:szCs w:val="28"/>
        </w:rPr>
        <w:t>，(没有配置会自动产生</w:t>
      </w:r>
      <w:r w:rsidR="009F2CBA">
        <w:rPr>
          <w:rFonts w:ascii="黑体" w:eastAsia="黑体" w:hAnsi="黑体" w:hint="eastAsia"/>
          <w:b/>
          <w:bCs/>
          <w:sz w:val="24"/>
          <w:szCs w:val="28"/>
        </w:rPr>
        <w:t>,第一个up的接口会成为router-id</w:t>
      </w:r>
      <w:r w:rsidR="00F00EE9">
        <w:rPr>
          <w:rFonts w:ascii="黑体" w:eastAsia="黑体" w:hAnsi="黑体" w:hint="eastAsia"/>
          <w:b/>
          <w:bCs/>
          <w:sz w:val="24"/>
          <w:szCs w:val="28"/>
        </w:rPr>
        <w:t>,修改</w:t>
      </w:r>
      <w:proofErr w:type="spellStart"/>
      <w:r w:rsidR="00F00EE9">
        <w:rPr>
          <w:rFonts w:ascii="黑体" w:eastAsia="黑体" w:hAnsi="黑体" w:hint="eastAsia"/>
          <w:b/>
          <w:bCs/>
          <w:sz w:val="24"/>
          <w:szCs w:val="28"/>
        </w:rPr>
        <w:t>routeid</w:t>
      </w:r>
      <w:proofErr w:type="spellEnd"/>
      <w:r w:rsidR="00F00EE9">
        <w:rPr>
          <w:rFonts w:ascii="黑体" w:eastAsia="黑体" w:hAnsi="黑体" w:hint="eastAsia"/>
          <w:b/>
          <w:bCs/>
          <w:sz w:val="24"/>
          <w:szCs w:val="28"/>
        </w:rPr>
        <w:t>重启修改就可以生效</w:t>
      </w:r>
      <w:r w:rsidR="00283981">
        <w:rPr>
          <w:rFonts w:ascii="黑体" w:eastAsia="黑体" w:hAnsi="黑体" w:hint="eastAsia"/>
          <w:b/>
          <w:bCs/>
          <w:sz w:val="24"/>
          <w:szCs w:val="28"/>
        </w:rPr>
        <w:t>)</w:t>
      </w:r>
    </w:p>
    <w:p w14:paraId="0852E37C" w14:textId="5546A453" w:rsidR="00B960CB" w:rsidRDefault="00BE6694" w:rsidP="00B960CB">
      <w:pPr>
        <w:pStyle w:val="a9"/>
        <w:numPr>
          <w:ilvl w:val="0"/>
          <w:numId w:val="2"/>
        </w:numPr>
        <w:rPr>
          <w:rFonts w:ascii="黑体" w:eastAsia="黑体" w:hAnsi="黑体" w:hint="eastAsia"/>
          <w:b/>
          <w:bCs/>
          <w:sz w:val="24"/>
          <w:szCs w:val="28"/>
        </w:rPr>
      </w:pPr>
      <w:r>
        <w:rPr>
          <w:rFonts w:ascii="黑体" w:eastAsia="黑体" w:hAnsi="黑体" w:hint="eastAsia"/>
          <w:b/>
          <w:bCs/>
          <w:sz w:val="24"/>
          <w:szCs w:val="28"/>
        </w:rPr>
        <w:t>(area)区域号，区域相同</w:t>
      </w:r>
      <w:r w:rsidR="00B960CB">
        <w:rPr>
          <w:rFonts w:ascii="黑体" w:eastAsia="黑体" w:hAnsi="黑体" w:hint="eastAsia"/>
          <w:b/>
          <w:bCs/>
          <w:sz w:val="24"/>
          <w:szCs w:val="28"/>
        </w:rPr>
        <w:t>，骨干区域:必须所以区域是区域0，非骨干</w:t>
      </w:r>
      <w:r w:rsidR="0000325C">
        <w:rPr>
          <w:rFonts w:ascii="黑体" w:eastAsia="黑体" w:hAnsi="黑体" w:hint="eastAsia"/>
          <w:b/>
          <w:bCs/>
          <w:sz w:val="24"/>
          <w:szCs w:val="28"/>
        </w:rPr>
        <w:t>。一个接口一个区域</w:t>
      </w:r>
    </w:p>
    <w:p w14:paraId="6097BD14" w14:textId="06931219" w:rsidR="005330E9" w:rsidRDefault="005330E9" w:rsidP="00B960CB">
      <w:pPr>
        <w:pStyle w:val="a9"/>
        <w:numPr>
          <w:ilvl w:val="0"/>
          <w:numId w:val="2"/>
        </w:numPr>
        <w:rPr>
          <w:rFonts w:ascii="黑体" w:eastAsia="黑体" w:hAnsi="黑体" w:hint="eastAsia"/>
          <w:b/>
          <w:bCs/>
          <w:sz w:val="24"/>
          <w:szCs w:val="28"/>
        </w:rPr>
      </w:pPr>
      <w:proofErr w:type="spellStart"/>
      <w:r>
        <w:rPr>
          <w:rFonts w:ascii="黑体" w:eastAsia="黑体" w:hAnsi="黑体" w:hint="eastAsia"/>
          <w:b/>
          <w:bCs/>
          <w:sz w:val="24"/>
          <w:szCs w:val="28"/>
        </w:rPr>
        <w:t>Ospf</w:t>
      </w:r>
      <w:proofErr w:type="spellEnd"/>
      <w:r>
        <w:rPr>
          <w:rFonts w:ascii="黑体" w:eastAsia="黑体" w:hAnsi="黑体" w:hint="eastAsia"/>
          <w:b/>
          <w:bCs/>
          <w:sz w:val="24"/>
          <w:szCs w:val="28"/>
        </w:rPr>
        <w:t>邻居建立需要借助接口</w:t>
      </w:r>
      <w:r w:rsidR="004E42CF">
        <w:rPr>
          <w:rFonts w:ascii="黑体" w:eastAsia="黑体" w:hAnsi="黑体" w:hint="eastAsia"/>
          <w:b/>
          <w:bCs/>
          <w:sz w:val="24"/>
          <w:szCs w:val="28"/>
        </w:rPr>
        <w:t>：network(宣告)</w:t>
      </w:r>
      <w:r w:rsidR="00E639FA">
        <w:rPr>
          <w:rFonts w:ascii="黑体" w:eastAsia="黑体" w:hAnsi="黑体" w:hint="eastAsia"/>
          <w:b/>
          <w:bCs/>
          <w:sz w:val="24"/>
          <w:szCs w:val="28"/>
        </w:rPr>
        <w:t>，反掩码</w:t>
      </w:r>
    </w:p>
    <w:p w14:paraId="24E02DE8" w14:textId="35796F2F" w:rsidR="00F87E09" w:rsidRPr="00F87E09" w:rsidRDefault="00F87E09" w:rsidP="00F87E09">
      <w:pPr>
        <w:ind w:left="360"/>
        <w:rPr>
          <w:rFonts w:ascii="黑体" w:eastAsia="黑体" w:hAnsi="黑体" w:hint="eastAsia"/>
          <w:b/>
          <w:bCs/>
          <w:sz w:val="24"/>
          <w:szCs w:val="28"/>
        </w:rPr>
      </w:pPr>
      <w:r>
        <w:rPr>
          <w:rFonts w:ascii="黑体" w:eastAsia="黑体" w:hAnsi="黑体" w:hint="eastAsia"/>
          <w:b/>
          <w:bCs/>
          <w:sz w:val="24"/>
          <w:szCs w:val="28"/>
        </w:rPr>
        <w:t>1.区域宣告 2.接口宣告</w:t>
      </w:r>
      <w:r w:rsidR="00B92798">
        <w:rPr>
          <w:rFonts w:ascii="黑体" w:eastAsia="黑体" w:hAnsi="黑体" w:hint="eastAsia"/>
          <w:b/>
          <w:bCs/>
          <w:sz w:val="24"/>
          <w:szCs w:val="28"/>
        </w:rPr>
        <w:t>(</w:t>
      </w:r>
      <w:proofErr w:type="spellStart"/>
      <w:r w:rsidR="00B92798">
        <w:rPr>
          <w:rFonts w:ascii="黑体" w:eastAsia="黑体" w:hAnsi="黑体" w:hint="eastAsia"/>
          <w:b/>
          <w:bCs/>
          <w:sz w:val="24"/>
          <w:szCs w:val="28"/>
        </w:rPr>
        <w:t>ospf</w:t>
      </w:r>
      <w:proofErr w:type="spellEnd"/>
      <w:r w:rsidR="00B92798">
        <w:rPr>
          <w:rFonts w:ascii="黑体" w:eastAsia="黑体" w:hAnsi="黑体" w:hint="eastAsia"/>
          <w:b/>
          <w:bCs/>
          <w:sz w:val="24"/>
          <w:szCs w:val="28"/>
        </w:rPr>
        <w:t xml:space="preserve"> enable 进程号 area 0)</w:t>
      </w:r>
    </w:p>
    <w:p w14:paraId="7D19B87E" w14:textId="6EEDBB66" w:rsidR="003F6803" w:rsidRDefault="003F6803" w:rsidP="00B960CB">
      <w:pPr>
        <w:rPr>
          <w:rFonts w:ascii="黑体" w:eastAsia="黑体" w:hAnsi="黑体" w:hint="eastAsia"/>
          <w:b/>
          <w:bCs/>
          <w:sz w:val="24"/>
          <w:szCs w:val="28"/>
        </w:rPr>
      </w:pPr>
    </w:p>
    <w:p w14:paraId="2A5DACC3" w14:textId="66C5EB12" w:rsidR="007D6ADD" w:rsidRDefault="007D6ADD" w:rsidP="00B960CB">
      <w:pPr>
        <w:rPr>
          <w:rFonts w:ascii="黑体" w:eastAsia="黑体" w:hAnsi="黑体" w:hint="eastAsia"/>
          <w:b/>
          <w:bCs/>
          <w:sz w:val="24"/>
          <w:szCs w:val="28"/>
        </w:rPr>
      </w:pPr>
      <w:r>
        <w:rPr>
          <w:rFonts w:ascii="黑体" w:eastAsia="黑体" w:hAnsi="黑体" w:hint="eastAsia"/>
          <w:b/>
          <w:bCs/>
          <w:sz w:val="24"/>
          <w:szCs w:val="28"/>
        </w:rPr>
        <w:t>7种状态</w:t>
      </w:r>
      <w:r w:rsidR="00E23448">
        <w:rPr>
          <w:rFonts w:ascii="黑体" w:eastAsia="黑体" w:hAnsi="黑体" w:hint="eastAsia"/>
          <w:b/>
          <w:bCs/>
          <w:sz w:val="24"/>
          <w:szCs w:val="28"/>
        </w:rPr>
        <w:t>：</w:t>
      </w:r>
    </w:p>
    <w:p w14:paraId="6B32A500" w14:textId="2ECD1CA3" w:rsidR="00E23448" w:rsidRPr="00E23448" w:rsidRDefault="00E23448" w:rsidP="00E23448">
      <w:pPr>
        <w:pStyle w:val="a9"/>
        <w:numPr>
          <w:ilvl w:val="1"/>
          <w:numId w:val="3"/>
        </w:numPr>
        <w:rPr>
          <w:rFonts w:ascii="黑体" w:eastAsia="黑体" w:hAnsi="黑体" w:hint="eastAsia"/>
          <w:b/>
          <w:bCs/>
          <w:sz w:val="24"/>
          <w:szCs w:val="28"/>
        </w:rPr>
      </w:pPr>
      <w:r w:rsidRPr="00E23448">
        <w:rPr>
          <w:rFonts w:ascii="黑体" w:eastAsia="黑体" w:hAnsi="黑体" w:hint="eastAsia"/>
          <w:b/>
          <w:bCs/>
          <w:sz w:val="24"/>
          <w:szCs w:val="28"/>
        </w:rPr>
        <w:t>Dwon</w:t>
      </w:r>
    </w:p>
    <w:p w14:paraId="24304720" w14:textId="2E12A62B" w:rsidR="00E23448" w:rsidRPr="00E23448" w:rsidRDefault="00E23448" w:rsidP="00E23448">
      <w:pPr>
        <w:pStyle w:val="a9"/>
        <w:numPr>
          <w:ilvl w:val="1"/>
          <w:numId w:val="3"/>
        </w:numPr>
        <w:rPr>
          <w:rFonts w:ascii="黑体" w:eastAsia="黑体" w:hAnsi="黑体" w:hint="eastAsia"/>
          <w:b/>
          <w:bCs/>
          <w:sz w:val="24"/>
          <w:szCs w:val="28"/>
        </w:rPr>
      </w:pPr>
      <w:proofErr w:type="spellStart"/>
      <w:r w:rsidRPr="00E23448">
        <w:rPr>
          <w:rFonts w:ascii="黑体" w:eastAsia="黑体" w:hAnsi="黑体" w:hint="eastAsia"/>
          <w:b/>
          <w:bCs/>
          <w:sz w:val="24"/>
          <w:szCs w:val="28"/>
        </w:rPr>
        <w:t>Lnit</w:t>
      </w:r>
      <w:proofErr w:type="spellEnd"/>
      <w:r w:rsidR="001B7501">
        <w:rPr>
          <w:rFonts w:ascii="黑体" w:eastAsia="黑体" w:hAnsi="黑体"/>
          <w:b/>
          <w:bCs/>
          <w:sz w:val="24"/>
          <w:szCs w:val="28"/>
        </w:rPr>
        <w:tab/>
      </w:r>
      <w:r w:rsidR="001B7501">
        <w:rPr>
          <w:rFonts w:ascii="黑体" w:eastAsia="黑体" w:hAnsi="黑体"/>
          <w:b/>
          <w:bCs/>
          <w:sz w:val="24"/>
          <w:szCs w:val="28"/>
        </w:rPr>
        <w:tab/>
      </w:r>
      <w:r w:rsidR="001B7501">
        <w:rPr>
          <w:rFonts w:ascii="黑体" w:eastAsia="黑体" w:hAnsi="黑体"/>
          <w:b/>
          <w:bCs/>
          <w:sz w:val="24"/>
          <w:szCs w:val="28"/>
        </w:rPr>
        <w:tab/>
      </w:r>
      <w:r w:rsidR="001B7501">
        <w:rPr>
          <w:rFonts w:ascii="黑体" w:eastAsia="黑体" w:hAnsi="黑体" w:hint="eastAsia"/>
          <w:b/>
          <w:bCs/>
          <w:sz w:val="24"/>
          <w:szCs w:val="28"/>
        </w:rPr>
        <w:t xml:space="preserve">  </w:t>
      </w:r>
    </w:p>
    <w:p w14:paraId="23A5AACF" w14:textId="7BDE3DE1" w:rsidR="00E23448" w:rsidRPr="00E23448" w:rsidRDefault="00E23448" w:rsidP="00E23448">
      <w:pPr>
        <w:pStyle w:val="a9"/>
        <w:numPr>
          <w:ilvl w:val="1"/>
          <w:numId w:val="3"/>
        </w:numPr>
        <w:rPr>
          <w:rFonts w:ascii="黑体" w:eastAsia="黑体" w:hAnsi="黑体" w:hint="eastAsia"/>
          <w:b/>
          <w:bCs/>
          <w:sz w:val="24"/>
          <w:szCs w:val="28"/>
        </w:rPr>
      </w:pPr>
      <w:r w:rsidRPr="00E23448">
        <w:rPr>
          <w:rFonts w:ascii="黑体" w:eastAsia="黑体" w:hAnsi="黑体" w:hint="eastAsia"/>
          <w:b/>
          <w:bCs/>
          <w:sz w:val="24"/>
          <w:szCs w:val="28"/>
        </w:rPr>
        <w:t>2-way</w:t>
      </w:r>
      <w:r>
        <w:rPr>
          <w:rFonts w:ascii="黑体" w:eastAsia="黑体" w:hAnsi="黑体" w:hint="eastAsia"/>
          <w:b/>
          <w:bCs/>
          <w:sz w:val="24"/>
          <w:szCs w:val="28"/>
        </w:rPr>
        <w:t xml:space="preserve">          （处于2-way，建立了邻居关系）</w:t>
      </w:r>
    </w:p>
    <w:p w14:paraId="3D0D250D" w14:textId="326D6F04" w:rsidR="00E23448" w:rsidRPr="00E23448" w:rsidRDefault="00E23448" w:rsidP="00E23448">
      <w:pPr>
        <w:pStyle w:val="a9"/>
        <w:numPr>
          <w:ilvl w:val="1"/>
          <w:numId w:val="3"/>
        </w:numPr>
        <w:rPr>
          <w:rFonts w:ascii="黑体" w:eastAsia="黑体" w:hAnsi="黑体" w:hint="eastAsia"/>
          <w:b/>
          <w:bCs/>
          <w:sz w:val="24"/>
          <w:szCs w:val="28"/>
        </w:rPr>
      </w:pPr>
      <w:proofErr w:type="spellStart"/>
      <w:r w:rsidRPr="00E23448">
        <w:rPr>
          <w:rFonts w:ascii="黑体" w:eastAsia="黑体" w:hAnsi="黑体" w:hint="eastAsia"/>
          <w:b/>
          <w:bCs/>
          <w:sz w:val="24"/>
          <w:szCs w:val="28"/>
        </w:rPr>
        <w:t>Exstart</w:t>
      </w:r>
      <w:proofErr w:type="spellEnd"/>
      <w:r w:rsidR="004A74D8">
        <w:rPr>
          <w:rFonts w:ascii="黑体" w:eastAsia="黑体" w:hAnsi="黑体"/>
          <w:b/>
          <w:bCs/>
          <w:sz w:val="24"/>
          <w:szCs w:val="28"/>
        </w:rPr>
        <w:tab/>
      </w:r>
      <w:r w:rsidR="004A74D8">
        <w:rPr>
          <w:rFonts w:ascii="黑体" w:eastAsia="黑体" w:hAnsi="黑体"/>
          <w:b/>
          <w:bCs/>
          <w:sz w:val="24"/>
          <w:szCs w:val="28"/>
        </w:rPr>
        <w:tab/>
      </w:r>
      <w:r w:rsidR="004A74D8">
        <w:rPr>
          <w:rFonts w:ascii="黑体" w:eastAsia="黑体" w:hAnsi="黑体" w:hint="eastAsia"/>
          <w:b/>
          <w:bCs/>
          <w:sz w:val="24"/>
          <w:szCs w:val="28"/>
        </w:rPr>
        <w:t xml:space="preserve">  (主从选举，发送空DD报文</w:t>
      </w:r>
      <w:r w:rsidR="00802457">
        <w:rPr>
          <w:rFonts w:ascii="黑体" w:eastAsia="黑体" w:hAnsi="黑体" w:hint="eastAsia"/>
          <w:b/>
          <w:bCs/>
          <w:sz w:val="24"/>
          <w:szCs w:val="28"/>
        </w:rPr>
        <w:t>,比较route-id，id大的就</w:t>
      </w:r>
      <w:r w:rsidR="00A35F79">
        <w:rPr>
          <w:rFonts w:ascii="黑体" w:eastAsia="黑体" w:hAnsi="黑体" w:hint="eastAsia"/>
          <w:b/>
          <w:bCs/>
          <w:sz w:val="24"/>
          <w:szCs w:val="28"/>
        </w:rPr>
        <w:t>为主</w:t>
      </w:r>
      <w:r w:rsidR="00982662">
        <w:rPr>
          <w:rFonts w:ascii="黑体" w:eastAsia="黑体" w:hAnsi="黑体" w:hint="eastAsia"/>
          <w:b/>
          <w:bCs/>
          <w:sz w:val="24"/>
          <w:szCs w:val="28"/>
        </w:rPr>
        <w:t>，主设备先发目录，从后发</w:t>
      </w:r>
      <w:r w:rsidR="000344CF">
        <w:rPr>
          <w:rFonts w:ascii="黑体" w:eastAsia="黑体" w:hAnsi="黑体" w:hint="eastAsia"/>
          <w:b/>
          <w:bCs/>
          <w:sz w:val="24"/>
          <w:szCs w:val="28"/>
        </w:rPr>
        <w:t>，</w:t>
      </w:r>
      <w:r w:rsidR="00802457">
        <w:rPr>
          <w:rFonts w:ascii="黑体" w:eastAsia="黑体" w:hAnsi="黑体" w:hint="eastAsia"/>
          <w:b/>
          <w:bCs/>
          <w:sz w:val="24"/>
          <w:szCs w:val="28"/>
        </w:rPr>
        <w:t>)</w:t>
      </w:r>
    </w:p>
    <w:p w14:paraId="553B0146" w14:textId="2DE89235" w:rsidR="00E23448" w:rsidRPr="00E23448" w:rsidRDefault="00E23448" w:rsidP="00E23448">
      <w:pPr>
        <w:pStyle w:val="a9"/>
        <w:numPr>
          <w:ilvl w:val="1"/>
          <w:numId w:val="3"/>
        </w:numPr>
        <w:rPr>
          <w:rFonts w:ascii="黑体" w:eastAsia="黑体" w:hAnsi="黑体" w:hint="eastAsia"/>
          <w:b/>
          <w:bCs/>
          <w:sz w:val="24"/>
          <w:szCs w:val="28"/>
        </w:rPr>
      </w:pPr>
      <w:r w:rsidRPr="00E23448">
        <w:rPr>
          <w:rFonts w:ascii="黑体" w:eastAsia="黑体" w:hAnsi="黑体" w:hint="eastAsia"/>
          <w:b/>
          <w:bCs/>
          <w:sz w:val="24"/>
          <w:szCs w:val="28"/>
        </w:rPr>
        <w:t>Exchange</w:t>
      </w:r>
      <w:r w:rsidR="00802457">
        <w:rPr>
          <w:rFonts w:ascii="黑体" w:eastAsia="黑体" w:hAnsi="黑体"/>
          <w:b/>
          <w:bCs/>
          <w:sz w:val="24"/>
          <w:szCs w:val="28"/>
        </w:rPr>
        <w:tab/>
      </w:r>
      <w:r w:rsidR="00802457">
        <w:rPr>
          <w:rFonts w:ascii="黑体" w:eastAsia="黑体" w:hAnsi="黑体"/>
          <w:b/>
          <w:bCs/>
          <w:sz w:val="24"/>
          <w:szCs w:val="28"/>
        </w:rPr>
        <w:tab/>
      </w:r>
      <w:r w:rsidR="00802457">
        <w:rPr>
          <w:rFonts w:ascii="黑体" w:eastAsia="黑体" w:hAnsi="黑体" w:hint="eastAsia"/>
          <w:b/>
          <w:bCs/>
          <w:sz w:val="24"/>
          <w:szCs w:val="28"/>
        </w:rPr>
        <w:t xml:space="preserve">  (</w:t>
      </w:r>
      <w:r w:rsidR="00E11231">
        <w:rPr>
          <w:rFonts w:ascii="黑体" w:eastAsia="黑体" w:hAnsi="黑体" w:hint="eastAsia"/>
          <w:b/>
          <w:bCs/>
          <w:sz w:val="24"/>
          <w:szCs w:val="28"/>
        </w:rPr>
        <w:t>交换</w:t>
      </w:r>
      <w:r w:rsidR="00910D8F">
        <w:rPr>
          <w:rFonts w:ascii="黑体" w:eastAsia="黑体" w:hAnsi="黑体" w:hint="eastAsia"/>
          <w:b/>
          <w:bCs/>
          <w:sz w:val="24"/>
          <w:szCs w:val="28"/>
        </w:rPr>
        <w:t>摘要</w:t>
      </w:r>
      <w:r w:rsidR="00E11231">
        <w:rPr>
          <w:rFonts w:ascii="黑体" w:eastAsia="黑体" w:hAnsi="黑体" w:hint="eastAsia"/>
          <w:b/>
          <w:bCs/>
          <w:sz w:val="24"/>
          <w:szCs w:val="28"/>
        </w:rPr>
        <w:t>数据，不会交换重复的，只会交换添加对端设备没有的信息)</w:t>
      </w:r>
    </w:p>
    <w:p w14:paraId="605CF6B4" w14:textId="388E921C" w:rsidR="00E23448" w:rsidRPr="00E23448" w:rsidRDefault="00E23448" w:rsidP="00E23448">
      <w:pPr>
        <w:pStyle w:val="a9"/>
        <w:numPr>
          <w:ilvl w:val="1"/>
          <w:numId w:val="3"/>
        </w:numPr>
        <w:rPr>
          <w:rFonts w:ascii="黑体" w:eastAsia="黑体" w:hAnsi="黑体" w:hint="eastAsia"/>
          <w:b/>
          <w:bCs/>
          <w:sz w:val="24"/>
          <w:szCs w:val="28"/>
        </w:rPr>
      </w:pPr>
      <w:r w:rsidRPr="00E23448">
        <w:rPr>
          <w:rFonts w:ascii="黑体" w:eastAsia="黑体" w:hAnsi="黑体" w:hint="eastAsia"/>
          <w:b/>
          <w:bCs/>
          <w:sz w:val="24"/>
          <w:szCs w:val="28"/>
        </w:rPr>
        <w:t>Loading</w:t>
      </w:r>
      <w:r w:rsidR="00D40785">
        <w:rPr>
          <w:rFonts w:ascii="黑体" w:eastAsia="黑体" w:hAnsi="黑体"/>
          <w:b/>
          <w:bCs/>
          <w:sz w:val="24"/>
          <w:szCs w:val="28"/>
        </w:rPr>
        <w:tab/>
      </w:r>
      <w:r w:rsidR="00D40785">
        <w:rPr>
          <w:rFonts w:ascii="黑体" w:eastAsia="黑体" w:hAnsi="黑体"/>
          <w:b/>
          <w:bCs/>
          <w:sz w:val="24"/>
          <w:szCs w:val="28"/>
        </w:rPr>
        <w:tab/>
      </w:r>
      <w:r w:rsidR="00D40785">
        <w:rPr>
          <w:rFonts w:ascii="黑体" w:eastAsia="黑体" w:hAnsi="黑体" w:hint="eastAsia"/>
          <w:b/>
          <w:bCs/>
          <w:sz w:val="24"/>
          <w:szCs w:val="28"/>
        </w:rPr>
        <w:t xml:space="preserve">  (请求</w:t>
      </w:r>
      <w:r w:rsidR="009F0C75">
        <w:rPr>
          <w:rFonts w:ascii="黑体" w:eastAsia="黑体" w:hAnsi="黑体" w:hint="eastAsia"/>
          <w:b/>
          <w:bCs/>
          <w:sz w:val="24"/>
          <w:szCs w:val="28"/>
        </w:rPr>
        <w:t>(LSR)</w:t>
      </w:r>
      <w:r w:rsidR="00D40785">
        <w:rPr>
          <w:rFonts w:ascii="黑体" w:eastAsia="黑体" w:hAnsi="黑体" w:hint="eastAsia"/>
          <w:b/>
          <w:bCs/>
          <w:sz w:val="24"/>
          <w:szCs w:val="28"/>
        </w:rPr>
        <w:t>没有的摘要信息并更新（LSU）信息，最后发送</w:t>
      </w:r>
      <w:r w:rsidR="00675F55">
        <w:rPr>
          <w:rFonts w:ascii="黑体" w:eastAsia="黑体" w:hAnsi="黑体" w:hint="eastAsia"/>
          <w:b/>
          <w:bCs/>
          <w:sz w:val="24"/>
          <w:szCs w:val="28"/>
        </w:rPr>
        <w:t xml:space="preserve">(LS </w:t>
      </w:r>
      <w:r w:rsidR="005F39A6">
        <w:rPr>
          <w:rFonts w:ascii="黑体" w:eastAsia="黑体" w:hAnsi="黑体" w:hint="eastAsia"/>
          <w:b/>
          <w:bCs/>
          <w:sz w:val="24"/>
          <w:szCs w:val="28"/>
        </w:rPr>
        <w:t>ACK</w:t>
      </w:r>
      <w:r w:rsidR="00675F55">
        <w:rPr>
          <w:rFonts w:ascii="黑体" w:eastAsia="黑体" w:hAnsi="黑体" w:hint="eastAsia"/>
          <w:b/>
          <w:bCs/>
          <w:sz w:val="24"/>
          <w:szCs w:val="28"/>
        </w:rPr>
        <w:t>)</w:t>
      </w:r>
      <w:r w:rsidR="00D40785">
        <w:rPr>
          <w:rFonts w:ascii="黑体" w:eastAsia="黑体" w:hAnsi="黑体" w:hint="eastAsia"/>
          <w:b/>
          <w:bCs/>
          <w:sz w:val="24"/>
          <w:szCs w:val="28"/>
        </w:rPr>
        <w:t>确认)</w:t>
      </w:r>
    </w:p>
    <w:p w14:paraId="3AFC3B14" w14:textId="5A5733C6" w:rsidR="00E23448" w:rsidRDefault="00E23448" w:rsidP="00E23448">
      <w:pPr>
        <w:pStyle w:val="a9"/>
        <w:numPr>
          <w:ilvl w:val="1"/>
          <w:numId w:val="3"/>
        </w:numPr>
        <w:rPr>
          <w:rFonts w:ascii="黑体" w:eastAsia="黑体" w:hAnsi="黑体" w:hint="eastAsia"/>
          <w:b/>
          <w:bCs/>
          <w:sz w:val="24"/>
          <w:szCs w:val="28"/>
        </w:rPr>
      </w:pPr>
      <w:r w:rsidRPr="00E23448">
        <w:rPr>
          <w:rFonts w:ascii="黑体" w:eastAsia="黑体" w:hAnsi="黑体" w:hint="eastAsia"/>
          <w:b/>
          <w:bCs/>
          <w:sz w:val="24"/>
          <w:szCs w:val="28"/>
        </w:rPr>
        <w:t>Full</w:t>
      </w:r>
      <w:r>
        <w:rPr>
          <w:rFonts w:ascii="黑体" w:eastAsia="黑体" w:hAnsi="黑体"/>
          <w:b/>
          <w:bCs/>
          <w:sz w:val="24"/>
          <w:szCs w:val="28"/>
        </w:rPr>
        <w:tab/>
      </w:r>
      <w:r>
        <w:rPr>
          <w:rFonts w:ascii="黑体" w:eastAsia="黑体" w:hAnsi="黑体"/>
          <w:b/>
          <w:bCs/>
          <w:sz w:val="24"/>
          <w:szCs w:val="28"/>
        </w:rPr>
        <w:tab/>
      </w:r>
      <w:r>
        <w:rPr>
          <w:rFonts w:ascii="黑体" w:eastAsia="黑体" w:hAnsi="黑体"/>
          <w:b/>
          <w:bCs/>
          <w:sz w:val="24"/>
          <w:szCs w:val="28"/>
        </w:rPr>
        <w:tab/>
      </w:r>
      <w:r>
        <w:rPr>
          <w:rFonts w:ascii="黑体" w:eastAsia="黑体" w:hAnsi="黑体" w:hint="eastAsia"/>
          <w:b/>
          <w:bCs/>
          <w:sz w:val="24"/>
          <w:szCs w:val="28"/>
        </w:rPr>
        <w:t xml:space="preserve">   (处于full，建立邻接关系) </w:t>
      </w:r>
    </w:p>
    <w:p w14:paraId="38A54FC9" w14:textId="77777777" w:rsidR="00B25D03" w:rsidRDefault="00B25D03" w:rsidP="00B25D03">
      <w:pPr>
        <w:rPr>
          <w:rFonts w:ascii="黑体" w:eastAsia="黑体" w:hAnsi="黑体" w:hint="eastAsia"/>
          <w:b/>
          <w:bCs/>
          <w:sz w:val="24"/>
          <w:szCs w:val="28"/>
        </w:rPr>
      </w:pPr>
    </w:p>
    <w:p w14:paraId="2F09A0B0" w14:textId="3EDAAEBF" w:rsidR="000344CF" w:rsidRDefault="00681FA0" w:rsidP="000344CF">
      <w:pPr>
        <w:rPr>
          <w:rFonts w:ascii="黑体" w:eastAsia="黑体" w:hAnsi="黑体" w:hint="eastAsia"/>
          <w:b/>
          <w:bCs/>
          <w:sz w:val="24"/>
          <w:szCs w:val="28"/>
        </w:rPr>
      </w:pPr>
      <w:r>
        <w:rPr>
          <w:rFonts w:ascii="黑体" w:eastAsia="黑体" w:hAnsi="黑体" w:hint="eastAsia"/>
          <w:b/>
          <w:bCs/>
          <w:sz w:val="24"/>
          <w:szCs w:val="28"/>
        </w:rPr>
        <w:t>在广播网络中需要选举</w:t>
      </w:r>
      <w:r w:rsidR="000344CF">
        <w:rPr>
          <w:rFonts w:ascii="黑体" w:eastAsia="黑体" w:hAnsi="黑体" w:hint="eastAsia"/>
          <w:b/>
          <w:bCs/>
          <w:sz w:val="24"/>
          <w:szCs w:val="28"/>
        </w:rPr>
        <w:t>DR，BDR,单播发送，同一个网段只选举一个DR和BDR</w:t>
      </w:r>
      <w:r w:rsidR="00D6597E">
        <w:rPr>
          <w:rFonts w:ascii="黑体" w:eastAsia="黑体" w:hAnsi="黑体" w:hint="eastAsia"/>
          <w:b/>
          <w:bCs/>
          <w:sz w:val="24"/>
          <w:szCs w:val="28"/>
        </w:rPr>
        <w:t>（40秒内）</w:t>
      </w:r>
    </w:p>
    <w:p w14:paraId="0FBFC5D2" w14:textId="385F7A73" w:rsidR="0019597A" w:rsidRPr="00B25D03" w:rsidRDefault="0019597A" w:rsidP="000344CF">
      <w:pPr>
        <w:rPr>
          <w:rFonts w:ascii="黑体" w:eastAsia="黑体" w:hAnsi="黑体" w:hint="eastAsia"/>
          <w:b/>
          <w:bCs/>
          <w:sz w:val="24"/>
          <w:szCs w:val="28"/>
        </w:rPr>
      </w:pPr>
      <w:r>
        <w:rPr>
          <w:rFonts w:ascii="黑体" w:eastAsia="黑体" w:hAnsi="黑体" w:hint="eastAsia"/>
          <w:b/>
          <w:bCs/>
          <w:sz w:val="24"/>
          <w:szCs w:val="28"/>
        </w:rPr>
        <w:t>在点对点只需要建立记录交换</w:t>
      </w:r>
      <w:proofErr w:type="spellStart"/>
      <w:r>
        <w:rPr>
          <w:rFonts w:ascii="黑体" w:eastAsia="黑体" w:hAnsi="黑体" w:hint="eastAsia"/>
          <w:b/>
          <w:bCs/>
          <w:sz w:val="24"/>
          <w:szCs w:val="28"/>
        </w:rPr>
        <w:t>lsa</w:t>
      </w:r>
      <w:proofErr w:type="spellEnd"/>
      <w:r>
        <w:rPr>
          <w:rFonts w:ascii="黑体" w:eastAsia="黑体" w:hAnsi="黑体" w:hint="eastAsia"/>
          <w:b/>
          <w:bCs/>
          <w:sz w:val="24"/>
          <w:szCs w:val="28"/>
        </w:rPr>
        <w:t>链路信息。</w:t>
      </w:r>
    </w:p>
    <w:p w14:paraId="19101654" w14:textId="44C9D19C" w:rsidR="00B25D03" w:rsidRPr="00B25D03" w:rsidRDefault="00B25D03" w:rsidP="00B25D03">
      <w:pPr>
        <w:rPr>
          <w:rFonts w:ascii="黑体" w:eastAsia="黑体" w:hAnsi="黑体" w:hint="eastAsia"/>
          <w:b/>
          <w:bCs/>
          <w:sz w:val="24"/>
          <w:szCs w:val="28"/>
        </w:rPr>
      </w:pPr>
    </w:p>
    <w:sectPr w:rsidR="00B25D03" w:rsidRPr="00B25D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948A4" w14:textId="77777777" w:rsidR="003A575D" w:rsidRDefault="003A575D" w:rsidP="00D7628C">
      <w:pPr>
        <w:rPr>
          <w:rFonts w:hint="eastAsia"/>
        </w:rPr>
      </w:pPr>
      <w:r>
        <w:separator/>
      </w:r>
    </w:p>
  </w:endnote>
  <w:endnote w:type="continuationSeparator" w:id="0">
    <w:p w14:paraId="05E5CAFE" w14:textId="77777777" w:rsidR="003A575D" w:rsidRDefault="003A575D" w:rsidP="00D7628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A117E" w14:textId="77777777" w:rsidR="003A575D" w:rsidRDefault="003A575D" w:rsidP="00D7628C">
      <w:pPr>
        <w:rPr>
          <w:rFonts w:hint="eastAsia"/>
        </w:rPr>
      </w:pPr>
      <w:r>
        <w:separator/>
      </w:r>
    </w:p>
  </w:footnote>
  <w:footnote w:type="continuationSeparator" w:id="0">
    <w:p w14:paraId="7A64A5EF" w14:textId="77777777" w:rsidR="003A575D" w:rsidRDefault="003A575D" w:rsidP="00D7628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64388"/>
    <w:multiLevelType w:val="hybridMultilevel"/>
    <w:tmpl w:val="025CCDF6"/>
    <w:lvl w:ilvl="0" w:tplc="F1E21E0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0B00AD"/>
    <w:multiLevelType w:val="hybridMultilevel"/>
    <w:tmpl w:val="B80880B4"/>
    <w:lvl w:ilvl="0" w:tplc="D6D065EA">
      <w:start w:val="1"/>
      <w:numFmt w:val="decimal"/>
      <w:lvlText w:val="%1."/>
      <w:lvlJc w:val="left"/>
      <w:pPr>
        <w:ind w:left="440" w:hanging="440"/>
      </w:pPr>
      <w:rPr>
        <w:rFonts w:hint="eastAsia"/>
        <w:i w:val="0"/>
        <w:iCs w:val="0"/>
        <w:sz w:val="28"/>
        <w:szCs w:val="28"/>
      </w:rPr>
    </w:lvl>
    <w:lvl w:ilvl="1" w:tplc="F1E21E0C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1A3676D"/>
    <w:multiLevelType w:val="hybridMultilevel"/>
    <w:tmpl w:val="715A06EA"/>
    <w:lvl w:ilvl="0" w:tplc="3FA047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45829297">
    <w:abstractNumId w:val="0"/>
  </w:num>
  <w:num w:numId="2" w16cid:durableId="79714263">
    <w:abstractNumId w:val="2"/>
  </w:num>
  <w:num w:numId="3" w16cid:durableId="12685359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FDF"/>
    <w:rsid w:val="0000325C"/>
    <w:rsid w:val="000344CF"/>
    <w:rsid w:val="00044B9A"/>
    <w:rsid w:val="00091553"/>
    <w:rsid w:val="0009740C"/>
    <w:rsid w:val="000E5FBB"/>
    <w:rsid w:val="00147387"/>
    <w:rsid w:val="0015333B"/>
    <w:rsid w:val="0019597A"/>
    <w:rsid w:val="001B7501"/>
    <w:rsid w:val="001C3C6F"/>
    <w:rsid w:val="00241DE5"/>
    <w:rsid w:val="002561D3"/>
    <w:rsid w:val="00265A64"/>
    <w:rsid w:val="00283981"/>
    <w:rsid w:val="0036476D"/>
    <w:rsid w:val="003A575D"/>
    <w:rsid w:val="003C6662"/>
    <w:rsid w:val="003F6803"/>
    <w:rsid w:val="004A74D8"/>
    <w:rsid w:val="004B10E0"/>
    <w:rsid w:val="004C65E1"/>
    <w:rsid w:val="004E42CF"/>
    <w:rsid w:val="004F5AC9"/>
    <w:rsid w:val="005330E9"/>
    <w:rsid w:val="00536125"/>
    <w:rsid w:val="00537A1E"/>
    <w:rsid w:val="00590902"/>
    <w:rsid w:val="005D7FDF"/>
    <w:rsid w:val="005E0ADB"/>
    <w:rsid w:val="005F39A6"/>
    <w:rsid w:val="00656AE9"/>
    <w:rsid w:val="00662313"/>
    <w:rsid w:val="00667804"/>
    <w:rsid w:val="00675F55"/>
    <w:rsid w:val="00681FA0"/>
    <w:rsid w:val="006955FD"/>
    <w:rsid w:val="00695737"/>
    <w:rsid w:val="00744C76"/>
    <w:rsid w:val="00744D14"/>
    <w:rsid w:val="007D4BDE"/>
    <w:rsid w:val="007D6ADD"/>
    <w:rsid w:val="00801CBE"/>
    <w:rsid w:val="00802457"/>
    <w:rsid w:val="008B6903"/>
    <w:rsid w:val="008D5F02"/>
    <w:rsid w:val="008F34A7"/>
    <w:rsid w:val="00910D8F"/>
    <w:rsid w:val="00982662"/>
    <w:rsid w:val="009867DC"/>
    <w:rsid w:val="00992290"/>
    <w:rsid w:val="009F0C75"/>
    <w:rsid w:val="009F2CBA"/>
    <w:rsid w:val="00A35F79"/>
    <w:rsid w:val="00AC59D7"/>
    <w:rsid w:val="00AF5BBC"/>
    <w:rsid w:val="00B20020"/>
    <w:rsid w:val="00B25D03"/>
    <w:rsid w:val="00B92798"/>
    <w:rsid w:val="00B960CB"/>
    <w:rsid w:val="00BE6694"/>
    <w:rsid w:val="00C27EF0"/>
    <w:rsid w:val="00D40785"/>
    <w:rsid w:val="00D42355"/>
    <w:rsid w:val="00D6597E"/>
    <w:rsid w:val="00D7628C"/>
    <w:rsid w:val="00DE121D"/>
    <w:rsid w:val="00DE490D"/>
    <w:rsid w:val="00E11231"/>
    <w:rsid w:val="00E23448"/>
    <w:rsid w:val="00E34F60"/>
    <w:rsid w:val="00E639FA"/>
    <w:rsid w:val="00E91B2F"/>
    <w:rsid w:val="00EF5A24"/>
    <w:rsid w:val="00F00EE9"/>
    <w:rsid w:val="00F47B8C"/>
    <w:rsid w:val="00F648A1"/>
    <w:rsid w:val="00F87E09"/>
    <w:rsid w:val="00F9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33ED8"/>
  <w15:chartTrackingRefBased/>
  <w15:docId w15:val="{67766BEF-72C7-400F-BAE2-FF9E806C5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7F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7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7F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7F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7F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7F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7F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7F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7F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7F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7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7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7F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7F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7F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7F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7F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7F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7F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7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7F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7F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7F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7F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7F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7F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7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7F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7F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628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628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62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62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C7E52-D2C3-4C2B-8185-5FB3DBC3A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975</TotalTime>
  <Pages>2</Pages>
  <Words>384</Words>
  <Characters>535</Characters>
  <Application>Microsoft Office Word</Application>
  <DocSecurity>0</DocSecurity>
  <Lines>33</Lines>
  <Paragraphs>41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丝兴 螺</dc:creator>
  <cp:keywords/>
  <dc:description/>
  <cp:lastModifiedBy>丝兴 螺</cp:lastModifiedBy>
  <cp:revision>60</cp:revision>
  <dcterms:created xsi:type="dcterms:W3CDTF">2025-08-23T07:00:00Z</dcterms:created>
  <dcterms:modified xsi:type="dcterms:W3CDTF">2025-08-27T12:18:00Z</dcterms:modified>
</cp:coreProperties>
</file>