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Yogesh Jadhav</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Marklogic and Greenplum Database Administrator, Python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 Anthony Street, Choodasandra, Bangalore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+91-7676777797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yogeshjadhav96@gmail.com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pgyogesh.com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pPr>
            <w:bookmarkStart w:colFirst="0" w:colLast="0" w:name="_hojzkcx5xz3z" w:id="2"/>
            <w:bookmarkEnd w:id="2"/>
            <w:r w:rsidDel="00000000" w:rsidR="00000000" w:rsidRPr="00000000">
              <w:rPr>
                <w:rtl w:val="0"/>
              </w:rPr>
              <w:t xml:space="preserve">CAREER PROFILE</w:t>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spacing w:before="0" w:line="240" w:lineRule="auto"/>
              <w:rPr/>
            </w:pPr>
            <w:r w:rsidDel="00000000" w:rsidR="00000000" w:rsidRPr="00000000">
              <w:rPr>
                <w:rFonts w:ascii="Roboto" w:cs="Roboto" w:eastAsia="Roboto" w:hAnsi="Roboto"/>
                <w:color w:val="545e6c"/>
                <w:sz w:val="21"/>
                <w:szCs w:val="21"/>
                <w:highlight w:val="white"/>
                <w:rtl w:val="0"/>
              </w:rPr>
              <w:t xml:space="preserve">I am a Database Engineer and working on Greenplum Database and MarkLogic Database Server at Broadridge Financial Solutions. Currently living in Hyderabad, India. Previously I have worked as Greenplum Database Support Engineer in Wipro Technologies for Pivotal Inc. My interests ranges from technology to travel. I am also interested in reading,blogging and listening to music. And I always try to be a better version of myself.</w:t>
            </w:r>
            <w:r w:rsidDel="00000000" w:rsidR="00000000" w:rsidRPr="00000000">
              <w:rPr>
                <w:rtl w:val="0"/>
              </w:rPr>
            </w:r>
          </w:p>
          <w:p w:rsidR="00000000" w:rsidDel="00000000" w:rsidP="00000000" w:rsidRDefault="00000000" w:rsidRPr="00000000" w14:paraId="0000000B">
            <w:pPr>
              <w:pStyle w:val="Heading1"/>
              <w:rPr/>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after="40" w:before="0" w:line="264" w:lineRule="auto"/>
              <w:rPr>
                <w:rFonts w:ascii="Roboto" w:cs="Roboto" w:eastAsia="Roboto" w:hAnsi="Roboto"/>
                <w:color w:val="3f4650"/>
                <w:sz w:val="24"/>
                <w:szCs w:val="24"/>
              </w:rPr>
            </w:pPr>
            <w:bookmarkStart w:colFirst="0" w:colLast="0" w:name="_2476fkbct6uu" w:id="4"/>
            <w:bookmarkEnd w:id="4"/>
            <w:r w:rsidDel="00000000" w:rsidR="00000000" w:rsidRPr="00000000">
              <w:rPr>
                <w:rFonts w:ascii="Roboto" w:cs="Roboto" w:eastAsia="Roboto" w:hAnsi="Roboto"/>
                <w:color w:val="3f4650"/>
                <w:sz w:val="24"/>
                <w:szCs w:val="24"/>
                <w:rtl w:val="0"/>
              </w:rPr>
              <w:t xml:space="preserve">Greenplum and MarkLogic Database Server Administrator</w:t>
            </w:r>
          </w:p>
          <w:p w:rsidR="00000000" w:rsidDel="00000000" w:rsidP="00000000" w:rsidRDefault="00000000" w:rsidRPr="00000000" w14:paraId="0000000E">
            <w:pPr>
              <w:spacing w:after="40"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2016-11 ~ Present</w:t>
            </w:r>
          </w:p>
          <w:p w:rsidR="00000000" w:rsidDel="00000000" w:rsidP="00000000" w:rsidRDefault="00000000" w:rsidRPr="00000000" w14:paraId="0000000F">
            <w:pPr>
              <w:spacing w:after="160"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Broadridge Financial Solutions, Hyderabad</w:t>
            </w:r>
          </w:p>
          <w:p w:rsidR="00000000" w:rsidDel="00000000" w:rsidP="00000000" w:rsidRDefault="00000000" w:rsidRPr="00000000" w14:paraId="00000010">
            <w:pPr>
              <w:spacing w:after="160" w:before="0" w:line="360" w:lineRule="auto"/>
              <w:ind w:right="0"/>
              <w:rPr>
                <w:rFonts w:ascii="Roboto" w:cs="Roboto" w:eastAsia="Roboto" w:hAnsi="Roboto"/>
                <w:color w:val="545e6c"/>
                <w:sz w:val="21"/>
                <w:szCs w:val="21"/>
              </w:rPr>
            </w:pPr>
            <w:r w:rsidDel="00000000" w:rsidR="00000000" w:rsidRPr="00000000">
              <w:rPr>
                <w:rFonts w:ascii="Roboto" w:cs="Roboto" w:eastAsia="Roboto" w:hAnsi="Roboto"/>
                <w:color w:val="545e6c"/>
                <w:sz w:val="21"/>
                <w:szCs w:val="21"/>
                <w:rtl w:val="0"/>
              </w:rPr>
              <w:t xml:space="preserve">Broadridge is multinational financial solution provider company.</w:t>
            </w:r>
          </w:p>
          <w:p w:rsidR="00000000" w:rsidDel="00000000" w:rsidP="00000000" w:rsidRDefault="00000000" w:rsidRPr="00000000" w14:paraId="00000011">
            <w:pPr>
              <w:pStyle w:val="Heading5"/>
              <w:keepNext w:val="0"/>
              <w:keepLines w:val="0"/>
              <w:spacing w:after="160" w:line="264" w:lineRule="auto"/>
              <w:rPr>
                <w:rFonts w:ascii="Roboto" w:cs="Roboto" w:eastAsia="Roboto" w:hAnsi="Roboto"/>
                <w:b w:val="1"/>
                <w:color w:val="545e6c"/>
                <w:sz w:val="21"/>
                <w:szCs w:val="21"/>
              </w:rPr>
            </w:pPr>
            <w:bookmarkStart w:colFirst="0" w:colLast="0" w:name="_scbmkqjinpu1" w:id="5"/>
            <w:bookmarkEnd w:id="5"/>
            <w:r w:rsidDel="00000000" w:rsidR="00000000" w:rsidRPr="00000000">
              <w:rPr>
                <w:rFonts w:ascii="Roboto" w:cs="Roboto" w:eastAsia="Roboto" w:hAnsi="Roboto"/>
                <w:b w:val="1"/>
                <w:color w:val="545e6c"/>
                <w:sz w:val="21"/>
                <w:szCs w:val="21"/>
                <w:rtl w:val="0"/>
              </w:rPr>
              <w:t xml:space="preserve">Greenplum:</w:t>
            </w:r>
          </w:p>
          <w:p w:rsidR="00000000" w:rsidDel="00000000" w:rsidP="00000000" w:rsidRDefault="00000000" w:rsidRPr="00000000" w14:paraId="00000012">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Maintaining database to perform well.</w:t>
            </w:r>
          </w:p>
          <w:p w:rsidR="00000000" w:rsidDel="00000000" w:rsidP="00000000" w:rsidRDefault="00000000" w:rsidRPr="00000000" w14:paraId="00000013">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Taking backup(pg_dump,parallel,ddboost) and restoring the same.</w:t>
            </w:r>
          </w:p>
          <w:p w:rsidR="00000000" w:rsidDel="00000000" w:rsidP="00000000" w:rsidRDefault="00000000" w:rsidRPr="00000000" w14:paraId="00000014">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Working with developers for tuning the queries and advising session level parameter by understanding query resource requirements.</w:t>
            </w:r>
          </w:p>
          <w:p w:rsidR="00000000" w:rsidDel="00000000" w:rsidP="00000000" w:rsidRDefault="00000000" w:rsidRPr="00000000" w14:paraId="00000015">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Working with workload manager.</w:t>
            </w:r>
          </w:p>
          <w:p w:rsidR="00000000" w:rsidDel="00000000" w:rsidP="00000000" w:rsidRDefault="00000000" w:rsidRPr="00000000" w14:paraId="00000016">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Loading and unloading data using gpfdist.</w:t>
            </w:r>
          </w:p>
          <w:p w:rsidR="00000000" w:rsidDel="00000000" w:rsidP="00000000" w:rsidRDefault="00000000" w:rsidRPr="00000000" w14:paraId="00000017">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Managing Security of database.</w:t>
            </w:r>
          </w:p>
          <w:p w:rsidR="00000000" w:rsidDel="00000000" w:rsidP="00000000" w:rsidRDefault="00000000" w:rsidRPr="00000000" w14:paraId="00000018">
            <w:pPr>
              <w:numPr>
                <w:ilvl w:val="0"/>
                <w:numId w:val="4"/>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Creating python,shell scripts to automate administrative tasks.</w:t>
            </w:r>
          </w:p>
          <w:p w:rsidR="00000000" w:rsidDel="00000000" w:rsidP="00000000" w:rsidRDefault="00000000" w:rsidRPr="00000000" w14:paraId="00000019">
            <w:pPr>
              <w:numPr>
                <w:ilvl w:val="0"/>
                <w:numId w:val="4"/>
              </w:numPr>
              <w:spacing w:after="160" w:before="0" w:lineRule="auto"/>
              <w:ind w:left="720" w:right="0" w:hanging="360"/>
            </w:pPr>
            <w:r w:rsidDel="00000000" w:rsidR="00000000" w:rsidRPr="00000000">
              <w:rPr>
                <w:rFonts w:ascii="Roboto" w:cs="Roboto" w:eastAsia="Roboto" w:hAnsi="Roboto"/>
                <w:color w:val="545e6c"/>
                <w:sz w:val="21"/>
                <w:szCs w:val="21"/>
                <w:rtl w:val="0"/>
              </w:rPr>
              <w:t xml:space="preserve">Troubleshooting on various issues in case of failure and performance issues.</w:t>
            </w:r>
          </w:p>
          <w:p w:rsidR="00000000" w:rsidDel="00000000" w:rsidP="00000000" w:rsidRDefault="00000000" w:rsidRPr="00000000" w14:paraId="0000001A">
            <w:pPr>
              <w:pStyle w:val="Heading5"/>
              <w:keepNext w:val="0"/>
              <w:keepLines w:val="0"/>
              <w:spacing w:after="160" w:line="264" w:lineRule="auto"/>
              <w:rPr>
                <w:rFonts w:ascii="Roboto" w:cs="Roboto" w:eastAsia="Roboto" w:hAnsi="Roboto"/>
                <w:b w:val="1"/>
                <w:color w:val="545e6c"/>
                <w:sz w:val="21"/>
                <w:szCs w:val="21"/>
              </w:rPr>
            </w:pPr>
            <w:bookmarkStart w:colFirst="0" w:colLast="0" w:name="_hu2vqvmeo8sk" w:id="6"/>
            <w:bookmarkEnd w:id="6"/>
            <w:r w:rsidDel="00000000" w:rsidR="00000000" w:rsidRPr="00000000">
              <w:rPr>
                <w:rFonts w:ascii="Roboto" w:cs="Roboto" w:eastAsia="Roboto" w:hAnsi="Roboto"/>
                <w:b w:val="1"/>
                <w:color w:val="545e6c"/>
                <w:sz w:val="21"/>
                <w:szCs w:val="21"/>
                <w:rtl w:val="0"/>
              </w:rPr>
              <w:t xml:space="preserve">MarkLogic:</w:t>
            </w:r>
          </w:p>
          <w:p w:rsidR="00000000" w:rsidDel="00000000" w:rsidP="00000000" w:rsidRDefault="00000000" w:rsidRPr="00000000" w14:paraId="0000001B">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Installing and upgrading Marklogic Server.</w:t>
            </w:r>
          </w:p>
          <w:p w:rsidR="00000000" w:rsidDel="00000000" w:rsidP="00000000" w:rsidRDefault="00000000" w:rsidRPr="00000000" w14:paraId="0000001C">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Configuring database setting as per the requirement and resources available.</w:t>
            </w:r>
          </w:p>
          <w:p w:rsidR="00000000" w:rsidDel="00000000" w:rsidP="00000000" w:rsidRDefault="00000000" w:rsidRPr="00000000" w14:paraId="0000001D">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Performing database maintenance like reindexing, merging, rebalancing and etc.</w:t>
            </w:r>
          </w:p>
          <w:p w:rsidR="00000000" w:rsidDel="00000000" w:rsidP="00000000" w:rsidRDefault="00000000" w:rsidRPr="00000000" w14:paraId="0000001E">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Working on database backups and database refresh within the environments.</w:t>
            </w:r>
          </w:p>
          <w:p w:rsidR="00000000" w:rsidDel="00000000" w:rsidP="00000000" w:rsidRDefault="00000000" w:rsidRPr="00000000" w14:paraId="0000001F">
            <w:pPr>
              <w:numPr>
                <w:ilvl w:val="0"/>
                <w:numId w:val="1"/>
              </w:numPr>
              <w:spacing w:after="0" w:afterAutospacing="0" w:before="0" w:lineRule="auto"/>
              <w:ind w:left="720" w:right="0" w:hanging="360"/>
              <w:rPr>
                <w:rFonts w:ascii="Roboto" w:cs="Roboto" w:eastAsia="Roboto" w:hAnsi="Roboto"/>
                <w:color w:val="545e6c"/>
                <w:sz w:val="21"/>
                <w:szCs w:val="21"/>
                <w:u w:val="none"/>
              </w:rPr>
            </w:pPr>
            <w:r w:rsidDel="00000000" w:rsidR="00000000" w:rsidRPr="00000000">
              <w:rPr>
                <w:rFonts w:ascii="Roboto" w:cs="Roboto" w:eastAsia="Roboto" w:hAnsi="Roboto"/>
                <w:color w:val="545e6c"/>
                <w:sz w:val="21"/>
                <w:szCs w:val="21"/>
                <w:rtl w:val="0"/>
              </w:rPr>
              <w:t xml:space="preserve">Setting up replication, Expanding the cluster.</w:t>
            </w:r>
          </w:p>
          <w:p w:rsidR="00000000" w:rsidDel="00000000" w:rsidP="00000000" w:rsidRDefault="00000000" w:rsidRPr="00000000" w14:paraId="00000020">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Automating administrative tasks using python and REST API as well as Shell scripting.</w:t>
            </w:r>
          </w:p>
          <w:p w:rsidR="00000000" w:rsidDel="00000000" w:rsidP="00000000" w:rsidRDefault="00000000" w:rsidRPr="00000000" w14:paraId="00000021">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Managing Security of database.</w:t>
            </w:r>
          </w:p>
          <w:p w:rsidR="00000000" w:rsidDel="00000000" w:rsidP="00000000" w:rsidRDefault="00000000" w:rsidRPr="00000000" w14:paraId="00000022">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Working with Application team on deployments.</w:t>
            </w:r>
          </w:p>
          <w:p w:rsidR="00000000" w:rsidDel="00000000" w:rsidP="00000000" w:rsidRDefault="00000000" w:rsidRPr="00000000" w14:paraId="00000023">
            <w:pPr>
              <w:numPr>
                <w:ilvl w:val="0"/>
                <w:numId w:val="1"/>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Building corb2 jobs to perform jobs in batch like deletion, permission updates and etc.</w:t>
            </w:r>
          </w:p>
          <w:p w:rsidR="00000000" w:rsidDel="00000000" w:rsidP="00000000" w:rsidRDefault="00000000" w:rsidRPr="00000000" w14:paraId="00000024">
            <w:pPr>
              <w:numPr>
                <w:ilvl w:val="0"/>
                <w:numId w:val="1"/>
              </w:numPr>
              <w:spacing w:after="160" w:before="0" w:lineRule="auto"/>
              <w:ind w:left="720" w:right="0" w:hanging="360"/>
            </w:pPr>
            <w:r w:rsidDel="00000000" w:rsidR="00000000" w:rsidRPr="00000000">
              <w:rPr>
                <w:rFonts w:ascii="Roboto" w:cs="Roboto" w:eastAsia="Roboto" w:hAnsi="Roboto"/>
                <w:color w:val="545e6c"/>
                <w:sz w:val="21"/>
                <w:szCs w:val="21"/>
                <w:rtl w:val="0"/>
              </w:rPr>
              <w:t xml:space="preserve">Working with mlcp utility for importing and exporting 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keepNext w:val="0"/>
              <w:keepLines w:val="0"/>
              <w:spacing w:after="160" w:before="120" w:line="312" w:lineRule="auto"/>
              <w:rPr>
                <w:rFonts w:ascii="Roboto" w:cs="Roboto" w:eastAsia="Roboto" w:hAnsi="Roboto"/>
                <w:color w:val="3f4650"/>
                <w:sz w:val="24"/>
                <w:szCs w:val="24"/>
              </w:rPr>
            </w:pPr>
            <w:bookmarkStart w:colFirst="0" w:colLast="0" w:name="_d5x2v3j531zx" w:id="7"/>
            <w:bookmarkEnd w:id="7"/>
            <w:r w:rsidDel="00000000" w:rsidR="00000000" w:rsidRPr="00000000">
              <w:rPr>
                <w:rFonts w:ascii="Roboto" w:cs="Roboto" w:eastAsia="Roboto" w:hAnsi="Roboto"/>
                <w:color w:val="3f4650"/>
                <w:sz w:val="24"/>
                <w:szCs w:val="24"/>
                <w:rtl w:val="0"/>
              </w:rPr>
              <w:t xml:space="preserve">Pivotal Greenplum Support Engineer</w:t>
            </w:r>
          </w:p>
          <w:p w:rsidR="00000000" w:rsidDel="00000000" w:rsidP="00000000" w:rsidRDefault="00000000" w:rsidRPr="00000000" w14:paraId="00000027">
            <w:pPr>
              <w:keepNext w:val="0"/>
              <w:keepLines w:val="0"/>
              <w:spacing w:after="160" w:before="120" w:line="312"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2015-4 ~ 2016-11  </w:t>
            </w:r>
          </w:p>
          <w:p w:rsidR="00000000" w:rsidDel="00000000" w:rsidP="00000000" w:rsidRDefault="00000000" w:rsidRPr="00000000" w14:paraId="00000028">
            <w:pPr>
              <w:keepNext w:val="0"/>
              <w:keepLines w:val="0"/>
              <w:spacing w:after="160" w:before="120" w:line="312"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Wipro Technologies, Bangalore</w:t>
            </w:r>
          </w:p>
          <w:p w:rsidR="00000000" w:rsidDel="00000000" w:rsidP="00000000" w:rsidRDefault="00000000" w:rsidRPr="00000000" w14:paraId="00000029">
            <w:pPr>
              <w:keepNext w:val="0"/>
              <w:keepLines w:val="0"/>
              <w:spacing w:after="160" w:before="120" w:line="312" w:lineRule="auto"/>
              <w:rPr>
                <w:rFonts w:ascii="Roboto" w:cs="Roboto" w:eastAsia="Roboto" w:hAnsi="Roboto"/>
                <w:color w:val="545e6c"/>
                <w:sz w:val="21"/>
                <w:szCs w:val="21"/>
              </w:rPr>
            </w:pPr>
            <w:r w:rsidDel="00000000" w:rsidR="00000000" w:rsidRPr="00000000">
              <w:rPr>
                <w:rFonts w:ascii="Roboto" w:cs="Roboto" w:eastAsia="Roboto" w:hAnsi="Roboto"/>
                <w:color w:val="545e6c"/>
                <w:sz w:val="21"/>
                <w:szCs w:val="21"/>
                <w:rtl w:val="0"/>
              </w:rPr>
              <w:t xml:space="preserve">During 1.7+ years of experience as greenplum database support engineer, I have supported multiple greenplum database environment of Pivotal's customers. </w:t>
            </w:r>
          </w:p>
          <w:p w:rsidR="00000000" w:rsidDel="00000000" w:rsidP="00000000" w:rsidRDefault="00000000" w:rsidRPr="00000000" w14:paraId="0000002A">
            <w:pPr>
              <w:spacing w:after="160" w:before="0" w:line="360" w:lineRule="auto"/>
              <w:ind w:right="0"/>
              <w:rPr>
                <w:rFonts w:ascii="Roboto" w:cs="Roboto" w:eastAsia="Roboto" w:hAnsi="Roboto"/>
                <w:color w:val="545e6c"/>
                <w:sz w:val="21"/>
                <w:szCs w:val="21"/>
              </w:rPr>
            </w:pPr>
            <w:r w:rsidDel="00000000" w:rsidR="00000000" w:rsidRPr="00000000">
              <w:rPr>
                <w:rFonts w:ascii="Roboto" w:cs="Roboto" w:eastAsia="Roboto" w:hAnsi="Roboto"/>
                <w:color w:val="545e6c"/>
                <w:sz w:val="21"/>
                <w:szCs w:val="21"/>
                <w:rtl w:val="0"/>
              </w:rPr>
              <w:t xml:space="preserve">While working here, I have supported all kinds of issues like:</w:t>
            </w:r>
          </w:p>
          <w:p w:rsidR="00000000" w:rsidDel="00000000" w:rsidP="00000000" w:rsidRDefault="00000000" w:rsidRPr="00000000" w14:paraId="0000002B">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Installing/upgrading/configuring Greenplum Database environment.</w:t>
            </w:r>
          </w:p>
          <w:p w:rsidR="00000000" w:rsidDel="00000000" w:rsidP="00000000" w:rsidRDefault="00000000" w:rsidRPr="00000000" w14:paraId="0000002C">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Troubleshooting and recovering failed segment instances.</w:t>
            </w:r>
          </w:p>
          <w:p w:rsidR="00000000" w:rsidDel="00000000" w:rsidP="00000000" w:rsidRDefault="00000000" w:rsidRPr="00000000" w14:paraId="0000002D">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Managing master failover issues.</w:t>
            </w:r>
          </w:p>
          <w:p w:rsidR="00000000" w:rsidDel="00000000" w:rsidP="00000000" w:rsidRDefault="00000000" w:rsidRPr="00000000" w14:paraId="0000002E">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Configuring Greenplum Command Center.</w:t>
            </w:r>
          </w:p>
          <w:p w:rsidR="00000000" w:rsidDel="00000000" w:rsidP="00000000" w:rsidRDefault="00000000" w:rsidRPr="00000000" w14:paraId="0000002F">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Working on greenplum expansion.</w:t>
            </w:r>
          </w:p>
          <w:p w:rsidR="00000000" w:rsidDel="00000000" w:rsidP="00000000" w:rsidRDefault="00000000" w:rsidRPr="00000000" w14:paraId="00000030">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upgrading customer database both out of family databases as well minor upgrades.</w:t>
            </w:r>
          </w:p>
          <w:p w:rsidR="00000000" w:rsidDel="00000000" w:rsidP="00000000" w:rsidRDefault="00000000" w:rsidRPr="00000000" w14:paraId="00000031">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Fixed catalogs for customer with inconsistencies in pg_class , pg_attribute,pg_type or persistent rebuilding regularly on customer system.</w:t>
            </w:r>
          </w:p>
          <w:p w:rsidR="00000000" w:rsidDel="00000000" w:rsidP="00000000" w:rsidRDefault="00000000" w:rsidRPr="00000000" w14:paraId="00000032">
            <w:pPr>
              <w:numPr>
                <w:ilvl w:val="0"/>
                <w:numId w:val="5"/>
              </w:numPr>
              <w:spacing w:after="0" w:afterAutospacing="0" w:before="0" w:lineRule="auto"/>
              <w:ind w:left="720" w:right="0" w:hanging="360"/>
            </w:pPr>
            <w:r w:rsidDel="00000000" w:rsidR="00000000" w:rsidRPr="00000000">
              <w:rPr>
                <w:rFonts w:ascii="Roboto" w:cs="Roboto" w:eastAsia="Roboto" w:hAnsi="Roboto"/>
                <w:color w:val="545e6c"/>
                <w:sz w:val="21"/>
                <w:szCs w:val="21"/>
                <w:rtl w:val="0"/>
              </w:rPr>
              <w:t xml:space="preserve">Recommending Database Configuration as per customer's use case.</w:t>
            </w:r>
          </w:p>
          <w:p w:rsidR="00000000" w:rsidDel="00000000" w:rsidP="00000000" w:rsidRDefault="00000000" w:rsidRPr="00000000" w14:paraId="00000033">
            <w:pPr>
              <w:numPr>
                <w:ilvl w:val="0"/>
                <w:numId w:val="5"/>
              </w:numPr>
              <w:spacing w:after="620" w:before="0" w:lineRule="auto"/>
              <w:ind w:left="720" w:right="0" w:hanging="360"/>
            </w:pPr>
            <w:r w:rsidDel="00000000" w:rsidR="00000000" w:rsidRPr="00000000">
              <w:rPr>
                <w:rFonts w:ascii="Roboto" w:cs="Roboto" w:eastAsia="Roboto" w:hAnsi="Roboto"/>
                <w:color w:val="545e6c"/>
                <w:sz w:val="21"/>
                <w:szCs w:val="21"/>
                <w:rtl w:val="0"/>
              </w:rPr>
              <w:t xml:space="preserve">Providing root cause analysis on issues to the customer and much more.</w:t>
            </w:r>
          </w:p>
          <w:p w:rsidR="00000000" w:rsidDel="00000000" w:rsidP="00000000" w:rsidRDefault="00000000" w:rsidRPr="00000000" w14:paraId="00000034">
            <w:pPr>
              <w:pStyle w:val="Heading3"/>
              <w:keepNext w:val="0"/>
              <w:keepLines w:val="0"/>
              <w:spacing w:after="500" w:before="0" w:line="264" w:lineRule="auto"/>
              <w:rPr>
                <w:rFonts w:ascii="Roboto" w:cs="Roboto" w:eastAsia="Roboto" w:hAnsi="Roboto"/>
                <w:color w:val="3f4650"/>
                <w:sz w:val="24"/>
                <w:szCs w:val="24"/>
              </w:rPr>
            </w:pPr>
            <w:bookmarkStart w:colFirst="0" w:colLast="0" w:name="_zcaypfabbvi4" w:id="8"/>
            <w:bookmarkEnd w:id="8"/>
            <w:r w:rsidDel="00000000" w:rsidR="00000000" w:rsidRPr="00000000">
              <w:rPr>
                <w:rtl w:val="0"/>
              </w:rPr>
            </w:r>
          </w:p>
          <w:p w:rsidR="00000000" w:rsidDel="00000000" w:rsidP="00000000" w:rsidRDefault="00000000" w:rsidRPr="00000000" w14:paraId="00000035">
            <w:pPr>
              <w:pStyle w:val="Heading3"/>
              <w:keepNext w:val="0"/>
              <w:keepLines w:val="0"/>
              <w:spacing w:after="500" w:before="0" w:line="264" w:lineRule="auto"/>
              <w:rPr>
                <w:rFonts w:ascii="Roboto" w:cs="Roboto" w:eastAsia="Roboto" w:hAnsi="Roboto"/>
                <w:color w:val="3f4650"/>
                <w:sz w:val="24"/>
                <w:szCs w:val="24"/>
              </w:rPr>
            </w:pPr>
            <w:bookmarkStart w:colFirst="0" w:colLast="0" w:name="_e7afa0nth3oe" w:id="9"/>
            <w:bookmarkEnd w:id="9"/>
            <w:r w:rsidDel="00000000" w:rsidR="00000000" w:rsidRPr="00000000">
              <w:rPr>
                <w:rtl w:val="0"/>
              </w:rPr>
            </w:r>
          </w:p>
          <w:p w:rsidR="00000000" w:rsidDel="00000000" w:rsidP="00000000" w:rsidRDefault="00000000" w:rsidRPr="00000000" w14:paraId="00000036">
            <w:pPr>
              <w:pStyle w:val="Heading3"/>
              <w:keepNext w:val="0"/>
              <w:keepLines w:val="0"/>
              <w:spacing w:after="500" w:before="0" w:line="264" w:lineRule="auto"/>
              <w:rPr>
                <w:rFonts w:ascii="Roboto" w:cs="Roboto" w:eastAsia="Roboto" w:hAnsi="Roboto"/>
                <w:color w:val="3f4650"/>
                <w:sz w:val="24"/>
                <w:szCs w:val="24"/>
              </w:rPr>
            </w:pPr>
            <w:bookmarkStart w:colFirst="0" w:colLast="0" w:name="_w5s2rpezzu0" w:id="10"/>
            <w:bookmarkEnd w:id="10"/>
            <w:r w:rsidDel="00000000" w:rsidR="00000000" w:rsidRPr="00000000">
              <w:rPr>
                <w:rtl w:val="0"/>
              </w:rPr>
            </w:r>
          </w:p>
          <w:p w:rsidR="00000000" w:rsidDel="00000000" w:rsidP="00000000" w:rsidRDefault="00000000" w:rsidRPr="00000000" w14:paraId="00000037">
            <w:pPr>
              <w:pStyle w:val="Heading3"/>
              <w:keepNext w:val="0"/>
              <w:keepLines w:val="0"/>
              <w:spacing w:after="160" w:before="120" w:line="312" w:lineRule="auto"/>
              <w:rPr>
                <w:rFonts w:ascii="Roboto" w:cs="Roboto" w:eastAsia="Roboto" w:hAnsi="Roboto"/>
                <w:color w:val="3f4650"/>
                <w:sz w:val="24"/>
                <w:szCs w:val="24"/>
              </w:rPr>
            </w:pPr>
            <w:bookmarkStart w:colFirst="0" w:colLast="0" w:name="_y0y8w32c2i4f" w:id="11"/>
            <w:bookmarkEnd w:id="11"/>
            <w:r w:rsidDel="00000000" w:rsidR="00000000" w:rsidRPr="00000000">
              <w:rPr>
                <w:rFonts w:ascii="Roboto" w:cs="Roboto" w:eastAsia="Roboto" w:hAnsi="Roboto"/>
                <w:color w:val="3f4650"/>
                <w:sz w:val="24"/>
                <w:szCs w:val="24"/>
                <w:rtl w:val="0"/>
              </w:rPr>
              <w:t xml:space="preserve">EMC DCA Support Engineer</w:t>
            </w:r>
          </w:p>
          <w:p w:rsidR="00000000" w:rsidDel="00000000" w:rsidP="00000000" w:rsidRDefault="00000000" w:rsidRPr="00000000" w14:paraId="00000038">
            <w:pPr>
              <w:spacing w:after="160"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2014-10 ~ 2015-4</w:t>
            </w:r>
          </w:p>
          <w:p w:rsidR="00000000" w:rsidDel="00000000" w:rsidP="00000000" w:rsidRDefault="00000000" w:rsidRPr="00000000" w14:paraId="00000039">
            <w:pPr>
              <w:spacing w:after="160" w:lineRule="auto"/>
              <w:rPr>
                <w:rFonts w:ascii="Roboto" w:cs="Roboto" w:eastAsia="Roboto" w:hAnsi="Roboto"/>
                <w:color w:val="97aac3"/>
                <w:sz w:val="21"/>
                <w:szCs w:val="21"/>
              </w:rPr>
            </w:pPr>
            <w:r w:rsidDel="00000000" w:rsidR="00000000" w:rsidRPr="00000000">
              <w:rPr>
                <w:rFonts w:ascii="Roboto" w:cs="Roboto" w:eastAsia="Roboto" w:hAnsi="Roboto"/>
                <w:color w:val="97aac3"/>
                <w:sz w:val="21"/>
                <w:szCs w:val="21"/>
                <w:rtl w:val="0"/>
              </w:rPr>
              <w:t xml:space="preserve">Wipro Technologies, Bangalore</w:t>
            </w:r>
          </w:p>
          <w:p w:rsidR="00000000" w:rsidDel="00000000" w:rsidP="00000000" w:rsidRDefault="00000000" w:rsidRPr="00000000" w14:paraId="0000003A">
            <w:pPr>
              <w:spacing w:after="620" w:before="0" w:line="360" w:lineRule="auto"/>
              <w:ind w:right="0"/>
              <w:rPr>
                <w:rFonts w:ascii="Roboto" w:cs="Roboto" w:eastAsia="Roboto" w:hAnsi="Roboto"/>
                <w:color w:val="545e6c"/>
                <w:sz w:val="21"/>
                <w:szCs w:val="21"/>
              </w:rPr>
            </w:pPr>
            <w:r w:rsidDel="00000000" w:rsidR="00000000" w:rsidRPr="00000000">
              <w:rPr>
                <w:rFonts w:ascii="Roboto" w:cs="Roboto" w:eastAsia="Roboto" w:hAnsi="Roboto"/>
                <w:color w:val="545e6c"/>
                <w:sz w:val="21"/>
                <w:szCs w:val="21"/>
                <w:rtl w:val="0"/>
              </w:rPr>
              <w:t xml:space="preserve">Here I worked as EMC DCA Support Engineer for EMC(Our Client). While working here, I supported global customers of EMC Data Computing Appliances with all types of hardware issues and failures.</w:t>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2"/>
            <w:bookmarkEnd w:id="1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3"/>
            <w:bookmarkEnd w:id="13"/>
            <w:r w:rsidDel="00000000" w:rsidR="00000000" w:rsidRPr="00000000">
              <w:rPr>
                <w:rtl w:val="0"/>
              </w:rPr>
              <w:t xml:space="preserve">BCA College</w:t>
            </w:r>
            <w:r w:rsidDel="00000000" w:rsidR="00000000" w:rsidRPr="00000000">
              <w:rPr>
                <w:rtl w:val="0"/>
              </w:rPr>
              <w:t xml:space="preserve">, </w:t>
            </w:r>
            <w:r w:rsidDel="00000000" w:rsidR="00000000" w:rsidRPr="00000000">
              <w:rPr>
                <w:b w:val="0"/>
                <w:rtl w:val="0"/>
              </w:rPr>
              <w:t xml:space="preserve">Nidasoshi — </w:t>
            </w:r>
            <w:r w:rsidDel="00000000" w:rsidR="00000000" w:rsidRPr="00000000">
              <w:rPr>
                <w:b w:val="0"/>
                <w:i w:val="1"/>
                <w:rtl w:val="0"/>
              </w:rPr>
              <w:t xml:space="preserve">Bachelor of Computer Application</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bookmarkStart w:colFirst="0" w:colLast="0" w:name="_7vtcyzeczjot" w:id="14"/>
            <w:bookmarkEnd w:id="14"/>
            <w:r w:rsidDel="00000000" w:rsidR="00000000" w:rsidRPr="00000000">
              <w:rPr>
                <w:rtl w:val="0"/>
              </w:rPr>
              <w:t xml:space="preserve">2011 - 2014</w:t>
            </w:r>
          </w:p>
          <w:p w:rsidR="00000000" w:rsidDel="00000000" w:rsidP="00000000" w:rsidRDefault="00000000" w:rsidRPr="00000000" w14:paraId="0000003E">
            <w:pPr>
              <w:spacing w:before="0" w:line="240" w:lineRule="auto"/>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vm051rmyhoww" w:id="15"/>
            <w:bookmarkEnd w:id="15"/>
            <w:r w:rsidDel="00000000" w:rsidR="00000000" w:rsidRPr="00000000">
              <w:rPr>
                <w:rtl w:val="0"/>
              </w:rPr>
              <w:t xml:space="preserve">Projects</w:t>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after="160" w:before="0" w:line="312" w:lineRule="auto"/>
              <w:ind w:right="0"/>
              <w:rPr>
                <w:rFonts w:ascii="Roboto" w:cs="Roboto" w:eastAsia="Roboto" w:hAnsi="Roboto"/>
                <w:color w:val="545e6c"/>
                <w:sz w:val="21"/>
                <w:szCs w:val="21"/>
              </w:rPr>
            </w:pPr>
            <w:r w:rsidDel="00000000" w:rsidR="00000000" w:rsidRPr="00000000">
              <w:rPr>
                <w:rFonts w:ascii="Roboto" w:cs="Roboto" w:eastAsia="Roboto" w:hAnsi="Roboto"/>
                <w:color w:val="545e6c"/>
                <w:sz w:val="21"/>
                <w:szCs w:val="21"/>
                <w:rtl w:val="0"/>
              </w:rPr>
              <w:t xml:space="preserve">Whenever I get time, I like to write codes. All my projects are available at my </w:t>
            </w:r>
            <w:hyperlink r:id="rId7">
              <w:r w:rsidDel="00000000" w:rsidR="00000000" w:rsidRPr="00000000">
                <w:rPr>
                  <w:rFonts w:ascii="Roboto" w:cs="Roboto" w:eastAsia="Roboto" w:hAnsi="Roboto"/>
                  <w:color w:val="2e4049"/>
                  <w:sz w:val="21"/>
                  <w:szCs w:val="21"/>
                  <w:u w:val="single"/>
                  <w:rtl w:val="0"/>
                </w:rPr>
                <w:t xml:space="preserve">github </w:t>
              </w:r>
            </w:hyperlink>
            <w:r w:rsidDel="00000000" w:rsidR="00000000" w:rsidRPr="00000000">
              <w:rPr>
                <w:rFonts w:ascii="Roboto" w:cs="Roboto" w:eastAsia="Roboto" w:hAnsi="Roboto"/>
                <w:color w:val="545e6c"/>
                <w:sz w:val="21"/>
                <w:szCs w:val="21"/>
                <w:rtl w:val="0"/>
              </w:rPr>
              <w:t xml:space="preserve">site.</w:t>
            </w:r>
          </w:p>
          <w:p w:rsidR="00000000" w:rsidDel="00000000" w:rsidP="00000000" w:rsidRDefault="00000000" w:rsidRPr="00000000" w14:paraId="00000042">
            <w:pPr>
              <w:spacing w:after="220" w:before="0" w:line="240" w:lineRule="auto"/>
              <w:rPr>
                <w:rFonts w:ascii="Roboto" w:cs="Roboto" w:eastAsia="Roboto" w:hAnsi="Roboto"/>
                <w:color w:val="545e6c"/>
                <w:sz w:val="21"/>
                <w:szCs w:val="21"/>
              </w:rPr>
            </w:pPr>
            <w:hyperlink r:id="rId8">
              <w:r w:rsidDel="00000000" w:rsidR="00000000" w:rsidRPr="00000000">
                <w:rPr>
                  <w:rFonts w:ascii="Roboto" w:cs="Roboto" w:eastAsia="Roboto" w:hAnsi="Roboto"/>
                  <w:b w:val="1"/>
                  <w:color w:val="2e4049"/>
                  <w:sz w:val="24"/>
                  <w:szCs w:val="24"/>
                  <w:u w:val="single"/>
                  <w:rtl w:val="0"/>
                </w:rPr>
                <w:t xml:space="preserve">Greenplum </w:t>
              </w:r>
            </w:hyperlink>
            <w:r w:rsidDel="00000000" w:rsidR="00000000" w:rsidRPr="00000000">
              <w:rPr>
                <w:rFonts w:ascii="Roboto" w:cs="Roboto" w:eastAsia="Roboto" w:hAnsi="Roboto"/>
                <w:color w:val="545e6c"/>
                <w:sz w:val="21"/>
                <w:szCs w:val="21"/>
                <w:rtl w:val="0"/>
              </w:rPr>
              <w:t xml:space="preserve">- Greenplum Repository is a collection of Python, Shell and SQL scripts for Greenplum Database Administrator.</w:t>
            </w:r>
          </w:p>
          <w:p w:rsidR="00000000" w:rsidDel="00000000" w:rsidP="00000000" w:rsidRDefault="00000000" w:rsidRPr="00000000" w14:paraId="00000043">
            <w:pPr>
              <w:numPr>
                <w:ilvl w:val="0"/>
                <w:numId w:val="2"/>
              </w:numPr>
              <w:spacing w:after="0" w:afterAutospacing="0" w:before="0" w:line="240" w:lineRule="auto"/>
              <w:ind w:left="720" w:right="0" w:hanging="360"/>
            </w:pPr>
            <w:hyperlink r:id="rId9">
              <w:r w:rsidDel="00000000" w:rsidR="00000000" w:rsidRPr="00000000">
                <w:rPr>
                  <w:rFonts w:ascii="Roboto" w:cs="Roboto" w:eastAsia="Roboto" w:hAnsi="Roboto"/>
                  <w:b w:val="1"/>
                  <w:color w:val="2e4049"/>
                  <w:sz w:val="21"/>
                  <w:szCs w:val="21"/>
                  <w:u w:val="single"/>
                  <w:rtl w:val="0"/>
                </w:rPr>
                <w:t xml:space="preserve">Parallel restore </w:t>
              </w:r>
            </w:hyperlink>
            <w:r w:rsidDel="00000000" w:rsidR="00000000" w:rsidRPr="00000000">
              <w:rPr>
                <w:rFonts w:ascii="Roboto" w:cs="Roboto" w:eastAsia="Roboto" w:hAnsi="Roboto"/>
                <w:color w:val="545e6c"/>
                <w:sz w:val="21"/>
                <w:szCs w:val="21"/>
                <w:rtl w:val="0"/>
              </w:rPr>
              <w:t xml:space="preserve">: This is python utility to restore the greenplum backup in parallel even if we have different number of greenplum instances in the environment.</w:t>
            </w:r>
          </w:p>
          <w:p w:rsidR="00000000" w:rsidDel="00000000" w:rsidP="00000000" w:rsidRDefault="00000000" w:rsidRPr="00000000" w14:paraId="00000044">
            <w:pPr>
              <w:numPr>
                <w:ilvl w:val="0"/>
                <w:numId w:val="2"/>
              </w:numPr>
              <w:spacing w:after="380" w:before="0" w:line="240" w:lineRule="auto"/>
              <w:ind w:left="720" w:right="0" w:hanging="360"/>
            </w:pPr>
            <w:r w:rsidDel="00000000" w:rsidR="00000000" w:rsidRPr="00000000">
              <w:rPr>
                <w:rFonts w:ascii="Roboto" w:cs="Roboto" w:eastAsia="Roboto" w:hAnsi="Roboto"/>
                <w:color w:val="545e6c"/>
                <w:sz w:val="21"/>
                <w:szCs w:val="21"/>
                <w:rtl w:val="0"/>
              </w:rPr>
              <w:br w:type="textWrapping"/>
            </w:r>
            <w:hyperlink r:id="rId10">
              <w:r w:rsidDel="00000000" w:rsidR="00000000" w:rsidRPr="00000000">
                <w:rPr>
                  <w:rFonts w:ascii="Roboto" w:cs="Roboto" w:eastAsia="Roboto" w:hAnsi="Roboto"/>
                  <w:b w:val="1"/>
                  <w:color w:val="2e4049"/>
                  <w:sz w:val="21"/>
                  <w:szCs w:val="21"/>
                  <w:u w:val="single"/>
                  <w:rtl w:val="0"/>
                </w:rPr>
                <w:t xml:space="preserve">Data Refresh </w:t>
              </w:r>
            </w:hyperlink>
            <w:r w:rsidDel="00000000" w:rsidR="00000000" w:rsidRPr="00000000">
              <w:rPr>
                <w:rFonts w:ascii="Roboto" w:cs="Roboto" w:eastAsia="Roboto" w:hAnsi="Roboto"/>
                <w:color w:val="545e6c"/>
                <w:sz w:val="21"/>
                <w:szCs w:val="21"/>
                <w:rtl w:val="0"/>
              </w:rPr>
              <w:t xml:space="preserve">: This is python utility to automate refresh the data between the environment like PROD to UAT. This utility takes care of moving data and changing the privileges according to environment.</w:t>
            </w:r>
          </w:p>
          <w:p w:rsidR="00000000" w:rsidDel="00000000" w:rsidP="00000000" w:rsidRDefault="00000000" w:rsidRPr="00000000" w14:paraId="00000045">
            <w:pPr>
              <w:spacing w:after="220" w:before="0" w:line="240" w:lineRule="auto"/>
              <w:rPr>
                <w:rFonts w:ascii="Roboto" w:cs="Roboto" w:eastAsia="Roboto" w:hAnsi="Roboto"/>
                <w:color w:val="545e6c"/>
                <w:sz w:val="21"/>
                <w:szCs w:val="21"/>
              </w:rPr>
            </w:pPr>
            <w:hyperlink r:id="rId11">
              <w:r w:rsidDel="00000000" w:rsidR="00000000" w:rsidRPr="00000000">
                <w:rPr>
                  <w:rFonts w:ascii="Roboto" w:cs="Roboto" w:eastAsia="Roboto" w:hAnsi="Roboto"/>
                  <w:b w:val="1"/>
                  <w:color w:val="2e4049"/>
                  <w:sz w:val="24"/>
                  <w:szCs w:val="24"/>
                  <w:u w:val="single"/>
                  <w:rtl w:val="0"/>
                </w:rPr>
                <w:t xml:space="preserve">MarkLogic </w:t>
              </w:r>
            </w:hyperlink>
            <w:r w:rsidDel="00000000" w:rsidR="00000000" w:rsidRPr="00000000">
              <w:rPr>
                <w:rFonts w:ascii="Roboto" w:cs="Roboto" w:eastAsia="Roboto" w:hAnsi="Roboto"/>
                <w:color w:val="545e6c"/>
                <w:sz w:val="21"/>
                <w:szCs w:val="21"/>
                <w:rtl w:val="0"/>
              </w:rPr>
              <w:t xml:space="preserve">- MarkLogic Repository is collection scripts, notes for MarkLogic Database Administrator.</w:t>
            </w:r>
          </w:p>
          <w:p w:rsidR="00000000" w:rsidDel="00000000" w:rsidP="00000000" w:rsidRDefault="00000000" w:rsidRPr="00000000" w14:paraId="00000046">
            <w:pPr>
              <w:numPr>
                <w:ilvl w:val="0"/>
                <w:numId w:val="3"/>
              </w:numPr>
              <w:spacing w:after="380" w:before="0" w:line="240" w:lineRule="auto"/>
              <w:ind w:left="720" w:right="0" w:hanging="360"/>
            </w:pPr>
            <w:hyperlink r:id="rId12">
              <w:r w:rsidDel="00000000" w:rsidR="00000000" w:rsidRPr="00000000">
                <w:rPr>
                  <w:rFonts w:ascii="Roboto" w:cs="Roboto" w:eastAsia="Roboto" w:hAnsi="Roboto"/>
                  <w:b w:val="1"/>
                  <w:color w:val="2e4049"/>
                  <w:sz w:val="21"/>
                  <w:szCs w:val="21"/>
                  <w:u w:val="single"/>
                  <w:rtl w:val="0"/>
                </w:rPr>
                <w:t xml:space="preserve">Forest restore </w:t>
              </w:r>
            </w:hyperlink>
            <w:r w:rsidDel="00000000" w:rsidR="00000000" w:rsidRPr="00000000">
              <w:rPr>
                <w:rFonts w:ascii="Roboto" w:cs="Roboto" w:eastAsia="Roboto" w:hAnsi="Roboto"/>
                <w:color w:val="545e6c"/>
                <w:sz w:val="21"/>
                <w:szCs w:val="21"/>
                <w:rtl w:val="0"/>
              </w:rPr>
              <w:t xml:space="preserve">: This is to automate restore when we are restoring backup in database which has different number of forests and forests names are mismatching. This also works parallely meaning it can start multiple forest restore at same time.</w:t>
            </w:r>
          </w:p>
          <w:p w:rsidR="00000000" w:rsidDel="00000000" w:rsidP="00000000" w:rsidRDefault="00000000" w:rsidRPr="00000000" w14:paraId="00000047">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Administrating MarkLogic, Greenplum and PostgreSQL database server and Developement in Python Programming Language.</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(Fluent)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Marathi (Native)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Hindi (Fluent)</w:t>
            </w:r>
          </w:p>
          <w:p w:rsidR="00000000" w:rsidDel="00000000" w:rsidP="00000000" w:rsidRDefault="00000000" w:rsidRPr="00000000" w14:paraId="0000004E">
            <w:pPr>
              <w:pStyle w:val="Heading1"/>
              <w:rPr/>
            </w:pPr>
            <w:bookmarkStart w:colFirst="0" w:colLast="0" w:name="_e9d6dbk73ae0" w:id="18"/>
            <w:bookmarkEnd w:id="18"/>
            <w:r w:rsidDel="00000000" w:rsidR="00000000" w:rsidRPr="00000000">
              <w:rPr>
                <w:rtl w:val="0"/>
              </w:rPr>
              <w:t xml:space="preserve">INTERESTS</w:t>
            </w:r>
          </w:p>
          <w:p w:rsidR="00000000" w:rsidDel="00000000" w:rsidP="00000000" w:rsidRDefault="00000000" w:rsidRPr="00000000" w14:paraId="0000004F">
            <w:pPr>
              <w:spacing w:before="0" w:line="240" w:lineRule="auto"/>
              <w:rPr/>
            </w:pPr>
            <w:r w:rsidDel="00000000" w:rsidR="00000000" w:rsidRPr="00000000">
              <w:rPr>
                <w:rtl w:val="0"/>
              </w:rPr>
            </w:r>
          </w:p>
          <w:p w:rsidR="00000000" w:rsidDel="00000000" w:rsidP="00000000" w:rsidRDefault="00000000" w:rsidRPr="00000000" w14:paraId="00000050">
            <w:pPr>
              <w:spacing w:before="0" w:line="240" w:lineRule="auto"/>
              <w:rPr/>
            </w:pPr>
            <w:hyperlink r:id="rId13">
              <w:r w:rsidDel="00000000" w:rsidR="00000000" w:rsidRPr="00000000">
                <w:rPr>
                  <w:rFonts w:ascii="Roboto" w:cs="Roboto" w:eastAsia="Roboto" w:hAnsi="Roboto"/>
                  <w:color w:val="545e6c"/>
                  <w:sz w:val="21"/>
                  <w:szCs w:val="21"/>
                  <w:u w:val="single"/>
                  <w:rtl w:val="0"/>
                </w:rPr>
                <w:t xml:space="preserve">Coding</w:t>
              </w:r>
            </w:hyperlink>
            <w:r w:rsidDel="00000000" w:rsidR="00000000" w:rsidRPr="00000000">
              <w:rPr>
                <w:rtl w:val="0"/>
              </w:rPr>
            </w:r>
          </w:p>
          <w:p w:rsidR="00000000" w:rsidDel="00000000" w:rsidP="00000000" w:rsidRDefault="00000000" w:rsidRPr="00000000" w14:paraId="00000051">
            <w:pPr>
              <w:spacing w:before="0" w:line="240" w:lineRule="auto"/>
              <w:rPr>
                <w:rFonts w:ascii="Roboto" w:cs="Roboto" w:eastAsia="Roboto" w:hAnsi="Roboto"/>
                <w:color w:val="545e6c"/>
                <w:sz w:val="21"/>
                <w:szCs w:val="21"/>
                <w:u w:val="single"/>
              </w:rPr>
            </w:pPr>
            <w:r w:rsidDel="00000000" w:rsidR="00000000" w:rsidRPr="00000000">
              <w:fldChar w:fldCharType="begin"/>
              <w:instrText xml:space="preserve"> HYPERLINK "https://www.github.com/pgyogesh" </w:instrText>
              <w:fldChar w:fldCharType="separate"/>
            </w:r>
            <w:r w:rsidDel="00000000" w:rsidR="00000000" w:rsidRPr="00000000">
              <w:rPr>
                <w:rtl w:val="0"/>
              </w:rPr>
            </w:r>
          </w:p>
          <w:p w:rsidR="00000000" w:rsidDel="00000000" w:rsidP="00000000" w:rsidRDefault="00000000" w:rsidRPr="00000000" w14:paraId="00000052">
            <w:pPr>
              <w:spacing w:after="160" w:before="0" w:line="240" w:lineRule="auto"/>
              <w:ind w:left="0" w:right="0" w:firstLine="0"/>
              <w:rPr>
                <w:rFonts w:ascii="Roboto" w:cs="Roboto" w:eastAsia="Roboto" w:hAnsi="Roboto"/>
                <w:color w:val="545e6c"/>
                <w:sz w:val="21"/>
                <w:szCs w:val="21"/>
              </w:rPr>
            </w:pPr>
            <w:r w:rsidDel="00000000" w:rsidR="00000000" w:rsidRPr="00000000">
              <w:fldChar w:fldCharType="end"/>
            </w:r>
            <w:r w:rsidDel="00000000" w:rsidR="00000000" w:rsidRPr="00000000">
              <w:rPr>
                <w:rFonts w:ascii="Roboto" w:cs="Roboto" w:eastAsia="Roboto" w:hAnsi="Roboto"/>
                <w:color w:val="545e6c"/>
                <w:sz w:val="21"/>
                <w:szCs w:val="21"/>
                <w:rtl w:val="0"/>
              </w:rPr>
              <w:t xml:space="preserve">Travel</w:t>
            </w:r>
          </w:p>
          <w:p w:rsidR="00000000" w:rsidDel="00000000" w:rsidP="00000000" w:rsidRDefault="00000000" w:rsidRPr="00000000" w14:paraId="00000053">
            <w:pPr>
              <w:spacing w:after="160" w:before="0" w:line="240" w:lineRule="auto"/>
              <w:ind w:left="0" w:right="0" w:firstLine="0"/>
              <w:rPr>
                <w:rFonts w:ascii="Roboto" w:cs="Roboto" w:eastAsia="Roboto" w:hAnsi="Roboto"/>
                <w:color w:val="545e6c"/>
                <w:sz w:val="21"/>
                <w:szCs w:val="21"/>
                <w:u w:val="single"/>
              </w:rPr>
            </w:pPr>
            <w:r w:rsidDel="00000000" w:rsidR="00000000" w:rsidRPr="00000000">
              <w:fldChar w:fldCharType="begin"/>
              <w:instrText xml:space="preserve"> HYPERLINK "http://www.pgyogesh.com/photography" </w:instrText>
              <w:fldChar w:fldCharType="separate"/>
            </w:r>
            <w:r w:rsidDel="00000000" w:rsidR="00000000" w:rsidRPr="00000000">
              <w:rPr>
                <w:rFonts w:ascii="Roboto" w:cs="Roboto" w:eastAsia="Roboto" w:hAnsi="Roboto"/>
                <w:color w:val="545e6c"/>
                <w:sz w:val="21"/>
                <w:szCs w:val="21"/>
                <w:u w:val="single"/>
                <w:rtl w:val="0"/>
              </w:rPr>
              <w:t xml:space="preserve">Photography</w:t>
            </w:r>
          </w:p>
          <w:p w:rsidR="00000000" w:rsidDel="00000000" w:rsidP="00000000" w:rsidRDefault="00000000" w:rsidRPr="00000000" w14:paraId="00000054">
            <w:pPr>
              <w:spacing w:after="160" w:before="0" w:line="240" w:lineRule="auto"/>
              <w:ind w:left="0" w:right="0" w:firstLine="0"/>
              <w:rPr>
                <w:rFonts w:ascii="Roboto" w:cs="Roboto" w:eastAsia="Roboto" w:hAnsi="Roboto"/>
                <w:color w:val="545e6c"/>
                <w:sz w:val="21"/>
                <w:szCs w:val="21"/>
              </w:rPr>
            </w:pPr>
            <w:r w:rsidDel="00000000" w:rsidR="00000000" w:rsidRPr="00000000">
              <w:fldChar w:fldCharType="end"/>
            </w:r>
            <w:r w:rsidDel="00000000" w:rsidR="00000000" w:rsidRPr="00000000">
              <w:rPr>
                <w:rFonts w:ascii="Roboto" w:cs="Roboto" w:eastAsia="Roboto" w:hAnsi="Roboto"/>
                <w:color w:val="545e6c"/>
                <w:sz w:val="21"/>
                <w:szCs w:val="21"/>
                <w:rtl w:val="0"/>
              </w:rPr>
              <w:t xml:space="preserve">Reading</w:t>
            </w:r>
          </w:p>
          <w:p w:rsidR="00000000" w:rsidDel="00000000" w:rsidP="00000000" w:rsidRDefault="00000000" w:rsidRPr="00000000" w14:paraId="00000055">
            <w:pPr>
              <w:spacing w:before="0" w:line="240" w:lineRule="auto"/>
              <w:ind w:left="0" w:right="0" w:firstLine="0"/>
              <w:rPr>
                <w:rFonts w:ascii="Roboto" w:cs="Roboto" w:eastAsia="Roboto" w:hAnsi="Roboto"/>
                <w:color w:val="545e6c"/>
                <w:sz w:val="21"/>
                <w:szCs w:val="21"/>
                <w:u w:val="single"/>
              </w:rPr>
            </w:pPr>
            <w:r w:rsidDel="00000000" w:rsidR="00000000" w:rsidRPr="00000000">
              <w:fldChar w:fldCharType="begin"/>
              <w:instrText xml:space="preserve"> HYPERLINK "http://www.pgyogesh.com/blog" </w:instrText>
              <w:fldChar w:fldCharType="separate"/>
            </w:r>
            <w:r w:rsidDel="00000000" w:rsidR="00000000" w:rsidRPr="00000000">
              <w:rPr>
                <w:rFonts w:ascii="Roboto" w:cs="Roboto" w:eastAsia="Roboto" w:hAnsi="Roboto"/>
                <w:color w:val="545e6c"/>
                <w:sz w:val="21"/>
                <w:szCs w:val="21"/>
                <w:u w:val="single"/>
                <w:rtl w:val="0"/>
              </w:rPr>
              <w:t xml:space="preserve">Blogging</w:t>
            </w:r>
          </w:p>
          <w:p w:rsidR="00000000" w:rsidDel="00000000" w:rsidP="00000000" w:rsidRDefault="00000000" w:rsidRPr="00000000" w14:paraId="00000056">
            <w:pPr>
              <w:spacing w:before="0" w:line="240" w:lineRule="auto"/>
              <w:rPr/>
            </w:pPr>
            <w:r w:rsidDel="00000000" w:rsidR="00000000" w:rsidRPr="00000000">
              <w:fldChar w:fldCharType="end"/>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45e6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45e6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45e6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45e6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45e6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ithub.com/pgyogesh/marklogic" TargetMode="External"/><Relationship Id="rId10" Type="http://schemas.openxmlformats.org/officeDocument/2006/relationships/hyperlink" Target="http://pgyogesh.com/blog/greenplum/greenplum-environment-refresh/" TargetMode="External"/><Relationship Id="rId13" Type="http://schemas.openxmlformats.org/officeDocument/2006/relationships/hyperlink" Target="https://www.github.com/pgyogesh" TargetMode="External"/><Relationship Id="rId12" Type="http://schemas.openxmlformats.org/officeDocument/2006/relationships/hyperlink" Target="http://blog.pgyogesh.com/marklogic/python/forest-restore-parall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gyogesh.com/blog/greenplum/python/parallel-restore-using-python/" TargetMode="External"/><Relationship Id="rId5" Type="http://schemas.openxmlformats.org/officeDocument/2006/relationships/styles" Target="styles.xml"/><Relationship Id="rId6" Type="http://schemas.openxmlformats.org/officeDocument/2006/relationships/hyperlink" Target="mailto:yogeshjadhav96@gmail.com" TargetMode="External"/><Relationship Id="rId7" Type="http://schemas.openxmlformats.org/officeDocument/2006/relationships/hyperlink" Target="https://github.com/pgyogesh" TargetMode="External"/><Relationship Id="rId8" Type="http://schemas.openxmlformats.org/officeDocument/2006/relationships/hyperlink" Target="https://www.github.com/pgyogesh/greenpl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