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Requisitos gerados a partir da descrição de Gerar Orçamento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 xml:space="preserve">SSS-00001: </w:t>
      </w:r>
      <w:r>
        <w:rPr>
          <w:rFonts w:ascii="Arial" w:hAnsi="Arial"/>
          <w:sz w:val="22"/>
          <w:szCs w:val="22"/>
        </w:rPr>
        <w:t>O sistema deve realizar o cadastro de clientes.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Arial" w:hAnsi="Arial"/>
          <w:b/>
          <w:sz w:val="22"/>
          <w:szCs w:val="22"/>
        </w:rPr>
        <w:t>SSS-00002</w:t>
      </w:r>
      <w:r>
        <w:rPr>
          <w:rFonts w:ascii="Arial" w:hAnsi="Arial"/>
          <w:sz w:val="22"/>
          <w:szCs w:val="22"/>
        </w:rPr>
        <w:t>: O sistema deve gerar um orçamento contendo o valor do reparo, após a confirmação com o cliente.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Requisitos gerados a partir da descrição de Registrar Ordem de Serviço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SSS-00003</w:t>
      </w:r>
      <w:r>
        <w:rPr>
          <w:rFonts w:ascii="Arial" w:hAnsi="Arial"/>
          <w:sz w:val="22"/>
          <w:szCs w:val="22"/>
        </w:rPr>
        <w:t>: O sistema deve gerar uma ordem de serviço contendo os dados do cliente e do orçamento.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Requisitos gerados a partir da descrição de Verificar detalhes do reparo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SSS-00004: </w:t>
      </w:r>
      <w:r>
        <w:rPr>
          <w:rFonts w:ascii="Arial" w:hAnsi="Arial"/>
          <w:sz w:val="22"/>
          <w:szCs w:val="22"/>
        </w:rPr>
        <w:t>O sistema deve receber a solicitação de status do cliente.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Arial" w:hAnsi="Arial"/>
          <w:b/>
          <w:sz w:val="22"/>
          <w:szCs w:val="22"/>
        </w:rPr>
        <w:t xml:space="preserve">SSS-00005: </w:t>
      </w:r>
      <w:r>
        <w:rPr>
          <w:rFonts w:ascii="Arial" w:hAnsi="Arial"/>
          <w:sz w:val="22"/>
          <w:szCs w:val="22"/>
        </w:rPr>
        <w:t>O sistema deve enviar o status do reparo para o cliente.</w:t>
      </w:r>
    </w:p>
    <w:p>
      <w:pPr>
        <w:pStyle w:val="Normal"/>
        <w:ind w:left="72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Requisitos gerados a partir da descrição de Realizar Reparo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SSS-00006: </w:t>
      </w:r>
      <w:r>
        <w:rPr>
          <w:rFonts w:ascii="Arial" w:hAnsi="Arial"/>
          <w:b w:val="false"/>
          <w:bCs w:val="false"/>
          <w:sz w:val="22"/>
          <w:szCs w:val="22"/>
        </w:rPr>
        <w:t>O sistema deve cadastrar os materiais disponíveis na funilaria.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Requisitos gerados a partir da descrição de </w:t>
      </w:r>
      <w:r>
        <w:rPr>
          <w:rFonts w:ascii="Arial" w:hAnsi="Arial"/>
          <w:b/>
          <w:bCs/>
          <w:sz w:val="22"/>
          <w:szCs w:val="22"/>
        </w:rPr>
        <w:t>Verificar se existem todos os materiais necessários</w:t>
      </w:r>
    </w:p>
    <w:p>
      <w:pPr>
        <w:pStyle w:val="Normal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SSS-00007:</w:t>
      </w:r>
      <w:r>
        <w:rPr>
          <w:rFonts w:ascii="Arial" w:hAnsi="Arial"/>
          <w:sz w:val="22"/>
          <w:szCs w:val="22"/>
        </w:rPr>
        <w:t xml:space="preserve"> Quando houver a falta de materiais, o sistema deve gerar uma ordem de compra de materiais. 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2"/>
          <w:szCs w:val="22"/>
        </w:rPr>
        <w:t>Requisitos gerados a partir da descrição de Receber resposta do orçamento</w:t>
      </w:r>
    </w:p>
    <w:p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SSS-00008: </w:t>
      </w:r>
      <w:r>
        <w:rPr>
          <w:rFonts w:ascii="Arial" w:hAnsi="Arial"/>
          <w:bCs/>
          <w:sz w:val="22"/>
          <w:szCs w:val="22"/>
        </w:rPr>
        <w:t xml:space="preserve">O sistema deve </w:t>
      </w:r>
      <w:bookmarkStart w:id="0" w:name="_GoBack"/>
      <w:r>
        <w:rPr>
          <w:rFonts w:ascii="Arial" w:hAnsi="Arial"/>
          <w:bCs/>
          <w:sz w:val="22"/>
          <w:szCs w:val="22"/>
        </w:rPr>
        <w:t>armazenar</w:t>
      </w:r>
      <w:bookmarkEnd w:id="0"/>
      <w:r>
        <w:rPr>
          <w:rFonts w:ascii="Arial" w:hAnsi="Arial"/>
          <w:bCs/>
          <w:sz w:val="22"/>
          <w:szCs w:val="22"/>
        </w:rPr>
        <w:t xml:space="preserve"> o orçamento.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2"/>
          <w:szCs w:val="22"/>
        </w:rPr>
        <w:t>Requisitos gerados a partir da descrição de Registrar pagamento</w:t>
      </w:r>
    </w:p>
    <w:p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SSS-00009: </w:t>
      </w:r>
      <w:r>
        <w:rPr>
          <w:rFonts w:ascii="Arial" w:hAnsi="Arial"/>
          <w:bCs/>
          <w:sz w:val="22"/>
          <w:szCs w:val="22"/>
        </w:rPr>
        <w:t>O sistema deve registrar o pagamento realizado pelo cliente.</w:t>
      </w:r>
    </w:p>
    <w:p>
      <w:pPr>
        <w:pStyle w:val="Normal"/>
        <w:spacing w:before="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  <w:b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  <w:b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b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  <w:b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Smbolosdenumerao" w:customStyle="1">
    <w:name w:val="Símbolos de numeração"/>
    <w:qFormat/>
    <w:rPr/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500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LibreOffice/5.4.5.1$Windows_X86_64 LibreOffice_project/79c9829dd5d8054ec39a82dc51cd9eff340dbee8</Application>
  <Pages>1</Pages>
  <Words>194</Words>
  <Characters>1022</Characters>
  <CharactersWithSpaces>1193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2019-04-22T13:11:00Z</dcterms:created>
  <dc:creator>Erick Nathan Panse</dc:creator>
  <dc:description/>
  <dc:language>pt-BR</dc:language>
  <cp:lastModifiedBy/>
  <dcterms:modified xsi:type="dcterms:W3CDTF">2019-05-22T18:13:48Z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