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6031F" w14:textId="5DCC3309" w:rsidR="008000CC" w:rsidRPr="008F09D5" w:rsidRDefault="007121E2" w:rsidP="00362448">
      <w:pPr>
        <w:spacing w:after="120" w:line="360" w:lineRule="auto"/>
        <w:jc w:val="both"/>
        <w:rPr>
          <w:rFonts w:ascii="Arial" w:hAnsi="Arial" w:cs="Arial"/>
          <w:b/>
          <w:bCs/>
          <w:lang w:val="en-US"/>
        </w:rPr>
      </w:pPr>
      <w:r w:rsidRPr="008F09D5">
        <w:rPr>
          <w:rFonts w:ascii="Arial" w:hAnsi="Arial" w:cs="Arial"/>
          <w:noProof/>
          <w:sz w:val="28"/>
          <w:szCs w:val="28"/>
          <w:lang w:val="en-US"/>
        </w:rPr>
        <w:drawing>
          <wp:anchor distT="0" distB="0" distL="114300" distR="114300" simplePos="0" relativeHeight="251660288" behindDoc="0" locked="0" layoutInCell="1" allowOverlap="1" wp14:anchorId="3C84B06F" wp14:editId="38404350">
            <wp:simplePos x="0" y="0"/>
            <wp:positionH relativeFrom="column">
              <wp:posOffset>-942325</wp:posOffset>
            </wp:positionH>
            <wp:positionV relativeFrom="paragraph">
              <wp:posOffset>-889162</wp:posOffset>
            </wp:positionV>
            <wp:extent cx="3031043" cy="1446027"/>
            <wp:effectExtent l="0" t="0" r="0" b="190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483" cy="1462457"/>
                    </a:xfrm>
                    <a:prstGeom prst="rect">
                      <a:avLst/>
                    </a:prstGeom>
                  </pic:spPr>
                </pic:pic>
              </a:graphicData>
            </a:graphic>
            <wp14:sizeRelH relativeFrom="page">
              <wp14:pctWidth>0</wp14:pctWidth>
            </wp14:sizeRelH>
            <wp14:sizeRelV relativeFrom="page">
              <wp14:pctHeight>0</wp14:pctHeight>
            </wp14:sizeRelV>
          </wp:anchor>
        </w:drawing>
      </w:r>
    </w:p>
    <w:p w14:paraId="79BFB170" w14:textId="32ECF2A8" w:rsidR="008000CC" w:rsidRPr="008F09D5" w:rsidRDefault="008000CC" w:rsidP="00362448">
      <w:pPr>
        <w:spacing w:after="120" w:line="360" w:lineRule="auto"/>
        <w:jc w:val="both"/>
        <w:rPr>
          <w:rFonts w:ascii="Arial" w:hAnsi="Arial" w:cs="Arial"/>
          <w:b/>
          <w:bCs/>
          <w:lang w:val="en-US"/>
        </w:rPr>
      </w:pPr>
    </w:p>
    <w:p w14:paraId="0A13DDDB" w14:textId="7723D679" w:rsidR="008000CC" w:rsidRPr="008F09D5" w:rsidRDefault="008000CC" w:rsidP="00362448">
      <w:pPr>
        <w:spacing w:after="120" w:line="360" w:lineRule="auto"/>
        <w:jc w:val="both"/>
        <w:rPr>
          <w:rFonts w:ascii="Arial" w:hAnsi="Arial" w:cs="Arial"/>
          <w:b/>
          <w:bCs/>
          <w:lang w:val="en-US"/>
        </w:rPr>
      </w:pPr>
    </w:p>
    <w:p w14:paraId="34E7E28F" w14:textId="3EEB5281" w:rsidR="007121E2" w:rsidRPr="008F09D5" w:rsidRDefault="007121E2" w:rsidP="00362448">
      <w:pPr>
        <w:spacing w:after="120" w:line="360" w:lineRule="auto"/>
        <w:jc w:val="both"/>
        <w:rPr>
          <w:rFonts w:ascii="Arial" w:hAnsi="Arial" w:cs="Arial"/>
          <w:b/>
          <w:bCs/>
          <w:lang w:val="en-US"/>
        </w:rPr>
      </w:pPr>
    </w:p>
    <w:p w14:paraId="64C8EE6F" w14:textId="77777777" w:rsidR="007121E2" w:rsidRPr="008F09D5" w:rsidRDefault="007121E2" w:rsidP="00362448">
      <w:pPr>
        <w:spacing w:after="120" w:line="360" w:lineRule="auto"/>
        <w:jc w:val="both"/>
        <w:rPr>
          <w:rFonts w:ascii="Arial" w:hAnsi="Arial" w:cs="Arial"/>
          <w:b/>
          <w:bCs/>
          <w:lang w:val="en-US"/>
        </w:rPr>
      </w:pPr>
    </w:p>
    <w:p w14:paraId="33A99A59" w14:textId="77777777" w:rsidR="008000CC" w:rsidRPr="008F09D5" w:rsidRDefault="008000CC" w:rsidP="00362448">
      <w:pPr>
        <w:spacing w:after="120" w:line="360" w:lineRule="auto"/>
        <w:jc w:val="both"/>
        <w:rPr>
          <w:rFonts w:ascii="Arial" w:hAnsi="Arial" w:cs="Arial"/>
          <w:b/>
          <w:bCs/>
          <w:lang w:val="en-US"/>
        </w:rPr>
      </w:pPr>
    </w:p>
    <w:p w14:paraId="65DA0B2E" w14:textId="57A21581" w:rsidR="007121E2" w:rsidRPr="008F09D5" w:rsidRDefault="007121E2" w:rsidP="007121E2">
      <w:pPr>
        <w:shd w:val="clear" w:color="auto" w:fill="FFFFFF"/>
        <w:spacing w:before="100" w:beforeAutospacing="1" w:after="100" w:afterAutospacing="1"/>
        <w:jc w:val="center"/>
        <w:rPr>
          <w:rFonts w:ascii="Arial" w:eastAsia="Times New Roman" w:hAnsi="Arial" w:cs="Arial"/>
          <w:b/>
          <w:bCs/>
          <w:sz w:val="46"/>
          <w:szCs w:val="144"/>
          <w:lang w:val="en-US" w:eastAsia="de-DE"/>
        </w:rPr>
      </w:pPr>
      <w:r w:rsidRPr="008F09D5">
        <w:rPr>
          <w:rFonts w:ascii="Arial" w:eastAsia="Times New Roman" w:hAnsi="Arial" w:cs="Arial"/>
          <w:b/>
          <w:bCs/>
          <w:sz w:val="46"/>
          <w:szCs w:val="144"/>
          <w:lang w:val="en-US" w:eastAsia="de-DE"/>
        </w:rPr>
        <w:t>Building a convolutional neural network for classifying 43 different categories of traffic sign images</w:t>
      </w:r>
    </w:p>
    <w:p w14:paraId="1DD4FD60" w14:textId="77777777" w:rsidR="007121E2" w:rsidRPr="008F09D5" w:rsidRDefault="007121E2" w:rsidP="007121E2">
      <w:pPr>
        <w:shd w:val="clear" w:color="auto" w:fill="FFFFFF"/>
        <w:spacing w:before="100" w:beforeAutospacing="1" w:after="100" w:afterAutospacing="1"/>
        <w:jc w:val="center"/>
        <w:rPr>
          <w:rFonts w:ascii="Arial" w:eastAsia="Times New Roman" w:hAnsi="Arial" w:cs="Arial"/>
          <w:b/>
          <w:bCs/>
          <w:sz w:val="46"/>
          <w:szCs w:val="144"/>
          <w:lang w:val="en-US" w:eastAsia="de-DE"/>
        </w:rPr>
      </w:pPr>
    </w:p>
    <w:p w14:paraId="0F0907F9" w14:textId="77777777" w:rsidR="007121E2" w:rsidRPr="008F09D5" w:rsidRDefault="007121E2" w:rsidP="007121E2">
      <w:pPr>
        <w:shd w:val="clear" w:color="auto" w:fill="FFFFFF"/>
        <w:spacing w:before="100" w:beforeAutospacing="1" w:after="100" w:afterAutospacing="1"/>
        <w:rPr>
          <w:rFonts w:ascii="Arial" w:eastAsia="Times New Roman" w:hAnsi="Arial" w:cs="Arial"/>
          <w:b/>
          <w:bCs/>
          <w:sz w:val="8"/>
          <w:szCs w:val="11"/>
          <w:lang w:val="en-US" w:eastAsia="de-DE"/>
        </w:rPr>
      </w:pPr>
    </w:p>
    <w:p w14:paraId="6883827E" w14:textId="792E1F8A" w:rsidR="007121E2" w:rsidRPr="008F09D5" w:rsidRDefault="007121E2" w:rsidP="007121E2">
      <w:pPr>
        <w:shd w:val="clear" w:color="auto" w:fill="FFFFFF"/>
        <w:spacing w:before="100" w:beforeAutospacing="1" w:after="100" w:afterAutospacing="1"/>
        <w:jc w:val="center"/>
        <w:rPr>
          <w:rFonts w:ascii="Arial" w:eastAsia="Times New Roman" w:hAnsi="Arial" w:cs="Arial"/>
          <w:sz w:val="38"/>
          <w:szCs w:val="52"/>
          <w:lang w:val="en-US" w:eastAsia="de-DE"/>
        </w:rPr>
      </w:pPr>
      <w:r w:rsidRPr="008F09D5">
        <w:rPr>
          <w:rFonts w:ascii="Arial" w:eastAsia="Times New Roman" w:hAnsi="Arial" w:cs="Arial"/>
          <w:sz w:val="38"/>
          <w:szCs w:val="52"/>
          <w:lang w:val="en-US" w:eastAsia="de-DE"/>
        </w:rPr>
        <w:t>Deep Learning</w:t>
      </w:r>
      <w:r w:rsidRPr="008F09D5">
        <w:rPr>
          <w:rFonts w:ascii="Arial" w:eastAsia="Times New Roman" w:hAnsi="Arial" w:cs="Arial"/>
          <w:sz w:val="38"/>
          <w:szCs w:val="52"/>
          <w:lang w:val="en-US" w:eastAsia="de-DE"/>
        </w:rPr>
        <w:t xml:space="preserve"> Group Project - </w:t>
      </w:r>
      <w:r w:rsidRPr="008F09D5">
        <w:rPr>
          <w:rFonts w:ascii="Arial" w:eastAsia="Times New Roman" w:hAnsi="Arial" w:cs="Arial"/>
          <w:sz w:val="38"/>
          <w:szCs w:val="52"/>
          <w:lang w:val="en-US" w:eastAsia="de-DE"/>
        </w:rPr>
        <w:t>Summer</w:t>
      </w:r>
      <w:r w:rsidRPr="008F09D5">
        <w:rPr>
          <w:rFonts w:ascii="Arial" w:eastAsia="Times New Roman" w:hAnsi="Arial" w:cs="Arial"/>
          <w:sz w:val="38"/>
          <w:szCs w:val="52"/>
          <w:lang w:val="en-US" w:eastAsia="de-DE"/>
        </w:rPr>
        <w:t xml:space="preserve"> Term</w:t>
      </w:r>
      <w:r w:rsidRPr="008F09D5">
        <w:rPr>
          <w:rFonts w:ascii="Arial" w:eastAsia="Times New Roman" w:hAnsi="Arial" w:cs="Arial"/>
          <w:sz w:val="38"/>
          <w:szCs w:val="52"/>
          <w:lang w:val="en-US" w:eastAsia="de-DE"/>
        </w:rPr>
        <w:t xml:space="preserve"> </w:t>
      </w:r>
      <w:r w:rsidRPr="008F09D5">
        <w:rPr>
          <w:rFonts w:ascii="Arial" w:eastAsia="Times New Roman" w:hAnsi="Arial" w:cs="Arial"/>
          <w:sz w:val="38"/>
          <w:szCs w:val="52"/>
          <w:lang w:val="en-US" w:eastAsia="de-DE"/>
        </w:rPr>
        <w:t>2021</w:t>
      </w:r>
    </w:p>
    <w:p w14:paraId="18320DF8" w14:textId="77777777" w:rsidR="007121E2" w:rsidRPr="008F09D5" w:rsidRDefault="007121E2" w:rsidP="007121E2">
      <w:pPr>
        <w:shd w:val="clear" w:color="auto" w:fill="FFFFFF"/>
        <w:spacing w:before="100" w:beforeAutospacing="1" w:after="100" w:afterAutospacing="1"/>
        <w:jc w:val="center"/>
        <w:rPr>
          <w:rFonts w:ascii="Arial" w:eastAsia="Times New Roman" w:hAnsi="Arial" w:cs="Arial"/>
          <w:sz w:val="38"/>
          <w:szCs w:val="52"/>
          <w:lang w:val="en-US" w:eastAsia="de-DE"/>
        </w:rPr>
      </w:pPr>
    </w:p>
    <w:p w14:paraId="534E8FAD" w14:textId="77777777" w:rsidR="007121E2" w:rsidRPr="008F09D5" w:rsidRDefault="007121E2" w:rsidP="007121E2">
      <w:pPr>
        <w:shd w:val="clear" w:color="auto" w:fill="FFFFFF"/>
        <w:spacing w:before="100" w:beforeAutospacing="1" w:after="100" w:afterAutospacing="1"/>
        <w:jc w:val="center"/>
        <w:rPr>
          <w:rFonts w:ascii="Arial" w:eastAsia="Times New Roman" w:hAnsi="Arial" w:cs="Arial"/>
          <w:sz w:val="38"/>
          <w:szCs w:val="52"/>
          <w:lang w:val="en-US" w:eastAsia="de-DE"/>
        </w:rPr>
      </w:pPr>
    </w:p>
    <w:p w14:paraId="07EABC9D" w14:textId="77777777" w:rsidR="007121E2" w:rsidRPr="008F09D5" w:rsidRDefault="007121E2" w:rsidP="007121E2">
      <w:pPr>
        <w:shd w:val="clear" w:color="auto" w:fill="FFFFFF"/>
        <w:spacing w:before="100" w:beforeAutospacing="1" w:after="100" w:afterAutospacing="1"/>
        <w:jc w:val="center"/>
        <w:rPr>
          <w:rFonts w:ascii="Arial" w:eastAsia="Times New Roman" w:hAnsi="Arial" w:cs="Arial"/>
          <w:sz w:val="38"/>
          <w:szCs w:val="52"/>
          <w:lang w:val="en-US" w:eastAsia="de-DE"/>
        </w:rPr>
      </w:pPr>
    </w:p>
    <w:p w14:paraId="62BD7BEC" w14:textId="77777777" w:rsidR="005F6F18" w:rsidRPr="008F09D5" w:rsidRDefault="005F6F18" w:rsidP="007121E2">
      <w:pPr>
        <w:shd w:val="clear" w:color="auto" w:fill="FFFFFF"/>
        <w:spacing w:before="100" w:beforeAutospacing="1" w:after="100" w:afterAutospacing="1"/>
        <w:rPr>
          <w:rFonts w:ascii="Arial" w:eastAsia="Times New Roman" w:hAnsi="Arial" w:cs="Arial"/>
          <w:sz w:val="38"/>
          <w:szCs w:val="52"/>
          <w:lang w:val="en-US" w:eastAsia="de-DE"/>
        </w:rPr>
      </w:pPr>
    </w:p>
    <w:p w14:paraId="3BA0963F" w14:textId="77777777" w:rsidR="007121E2" w:rsidRPr="008F09D5" w:rsidRDefault="007121E2" w:rsidP="007121E2">
      <w:pPr>
        <w:shd w:val="clear" w:color="auto" w:fill="FFFFFF"/>
        <w:spacing w:before="100" w:beforeAutospacing="1" w:after="100" w:afterAutospacing="1"/>
        <w:rPr>
          <w:rFonts w:ascii="Arial" w:eastAsia="Times New Roman" w:hAnsi="Arial" w:cs="Arial"/>
          <w:color w:val="000000" w:themeColor="text1"/>
          <w:sz w:val="36"/>
          <w:szCs w:val="48"/>
          <w:lang w:val="en-US" w:eastAsia="de-DE"/>
        </w:rPr>
      </w:pPr>
    </w:p>
    <w:p w14:paraId="182C86C7" w14:textId="26ECE38A" w:rsidR="007121E2" w:rsidRPr="008F09D5" w:rsidRDefault="007121E2" w:rsidP="007121E2">
      <w:pPr>
        <w:shd w:val="clear" w:color="auto" w:fill="FFFFFF"/>
        <w:jc w:val="center"/>
        <w:rPr>
          <w:rFonts w:ascii="Arial" w:eastAsia="Times New Roman" w:hAnsi="Arial" w:cs="Arial"/>
          <w:color w:val="000000" w:themeColor="text1"/>
          <w:sz w:val="32"/>
          <w:szCs w:val="44"/>
          <w:lang w:eastAsia="de-DE"/>
        </w:rPr>
      </w:pPr>
      <w:r w:rsidRPr="008F09D5">
        <w:rPr>
          <w:rFonts w:ascii="Arial" w:eastAsia="Times New Roman" w:hAnsi="Arial" w:cs="Arial"/>
          <w:color w:val="000000" w:themeColor="text1"/>
          <w:sz w:val="32"/>
          <w:szCs w:val="44"/>
          <w:lang w:eastAsia="de-DE"/>
        </w:rPr>
        <w:t>Philipp</w:t>
      </w:r>
      <w:r w:rsidRPr="008F09D5">
        <w:rPr>
          <w:rFonts w:ascii="Arial" w:eastAsia="Times New Roman" w:hAnsi="Arial" w:cs="Arial"/>
          <w:color w:val="000000" w:themeColor="text1"/>
          <w:sz w:val="32"/>
          <w:szCs w:val="44"/>
          <w:lang w:eastAsia="de-DE"/>
        </w:rPr>
        <w:t xml:space="preserve"> </w:t>
      </w:r>
      <w:r w:rsidRPr="008F09D5">
        <w:rPr>
          <w:rFonts w:ascii="Arial" w:eastAsia="Times New Roman" w:hAnsi="Arial" w:cs="Arial"/>
          <w:color w:val="000000" w:themeColor="text1"/>
          <w:sz w:val="32"/>
          <w:szCs w:val="44"/>
          <w:lang w:eastAsia="de-DE"/>
        </w:rPr>
        <w:t>Metzger</w:t>
      </w:r>
    </w:p>
    <w:p w14:paraId="7F3B4E4A" w14:textId="5388F3FD" w:rsidR="007121E2" w:rsidRPr="008F09D5" w:rsidRDefault="007121E2" w:rsidP="007121E2">
      <w:pPr>
        <w:shd w:val="clear" w:color="auto" w:fill="FFFFFF"/>
        <w:jc w:val="center"/>
        <w:rPr>
          <w:rFonts w:ascii="Arial" w:eastAsia="Times New Roman" w:hAnsi="Arial" w:cs="Arial"/>
          <w:color w:val="000000" w:themeColor="text1"/>
          <w:sz w:val="32"/>
          <w:szCs w:val="44"/>
          <w:lang w:eastAsia="de-DE"/>
        </w:rPr>
      </w:pPr>
      <w:r w:rsidRPr="008F09D5">
        <w:rPr>
          <w:rFonts w:ascii="Arial" w:eastAsia="Times New Roman" w:hAnsi="Arial" w:cs="Arial"/>
          <w:color w:val="000000" w:themeColor="text1"/>
          <w:sz w:val="32"/>
          <w:szCs w:val="44"/>
          <w:lang w:eastAsia="de-DE"/>
        </w:rPr>
        <w:t>(</w:t>
      </w:r>
      <w:r w:rsidRPr="008F09D5">
        <w:rPr>
          <w:rFonts w:ascii="Arial" w:eastAsia="Times New Roman" w:hAnsi="Arial" w:cs="Arial"/>
          <w:color w:val="000000" w:themeColor="text1"/>
          <w:sz w:val="32"/>
          <w:szCs w:val="44"/>
          <w:lang w:eastAsia="de-DE"/>
        </w:rPr>
        <w:fldChar w:fldCharType="begin"/>
      </w:r>
      <w:r w:rsidRPr="008F09D5">
        <w:rPr>
          <w:rFonts w:ascii="Arial" w:eastAsia="Times New Roman" w:hAnsi="Arial" w:cs="Arial"/>
          <w:color w:val="000000" w:themeColor="text1"/>
          <w:sz w:val="32"/>
          <w:szCs w:val="44"/>
          <w:lang w:eastAsia="de-DE"/>
        </w:rPr>
        <w:instrText xml:space="preserve"> HYPERLINK "mailto:</w:instrText>
      </w:r>
      <w:r w:rsidRPr="008F09D5">
        <w:rPr>
          <w:rFonts w:ascii="Arial" w:eastAsia="Times New Roman" w:hAnsi="Arial" w:cs="Arial"/>
          <w:color w:val="000000" w:themeColor="text1"/>
          <w:sz w:val="32"/>
          <w:szCs w:val="44"/>
          <w:lang w:eastAsia="de-DE"/>
        </w:rPr>
        <w:instrText>m202</w:instrText>
      </w:r>
      <w:r w:rsidRPr="008F09D5">
        <w:rPr>
          <w:rFonts w:ascii="Arial" w:eastAsia="Times New Roman" w:hAnsi="Arial" w:cs="Arial"/>
          <w:color w:val="000000" w:themeColor="text1"/>
          <w:sz w:val="32"/>
          <w:szCs w:val="44"/>
          <w:lang w:eastAsia="de-DE"/>
        </w:rPr>
        <w:instrText>0xxxx</w:instrText>
      </w:r>
      <w:r w:rsidRPr="008F09D5">
        <w:rPr>
          <w:rFonts w:ascii="Arial" w:eastAsia="Times New Roman" w:hAnsi="Arial" w:cs="Arial"/>
          <w:color w:val="000000" w:themeColor="text1"/>
          <w:sz w:val="32"/>
          <w:szCs w:val="44"/>
          <w:lang w:eastAsia="de-DE"/>
        </w:rPr>
        <w:instrText>@novaims.unl.pt</w:instrText>
      </w:r>
      <w:r w:rsidRPr="008F09D5">
        <w:rPr>
          <w:rFonts w:ascii="Arial" w:eastAsia="Times New Roman" w:hAnsi="Arial" w:cs="Arial"/>
          <w:color w:val="000000" w:themeColor="text1"/>
          <w:sz w:val="32"/>
          <w:szCs w:val="44"/>
          <w:lang w:eastAsia="de-DE"/>
        </w:rPr>
        <w:instrText xml:space="preserve">" </w:instrText>
      </w:r>
      <w:r w:rsidRPr="008F09D5">
        <w:rPr>
          <w:rFonts w:ascii="Arial" w:eastAsia="Times New Roman" w:hAnsi="Arial" w:cs="Arial"/>
          <w:color w:val="000000" w:themeColor="text1"/>
          <w:sz w:val="32"/>
          <w:szCs w:val="44"/>
          <w:lang w:eastAsia="de-DE"/>
        </w:rPr>
        <w:fldChar w:fldCharType="separate"/>
      </w:r>
      <w:r w:rsidRPr="008F09D5">
        <w:rPr>
          <w:rStyle w:val="Hyperlink"/>
          <w:rFonts w:ascii="Arial" w:eastAsia="Times New Roman" w:hAnsi="Arial" w:cs="Arial"/>
          <w:color w:val="000000" w:themeColor="text1"/>
          <w:sz w:val="32"/>
          <w:szCs w:val="44"/>
          <w:u w:val="none"/>
          <w:lang w:eastAsia="de-DE"/>
        </w:rPr>
        <w:t>m202</w:t>
      </w:r>
      <w:r w:rsidRPr="008F09D5">
        <w:rPr>
          <w:rStyle w:val="Hyperlink"/>
          <w:rFonts w:ascii="Arial" w:eastAsia="Times New Roman" w:hAnsi="Arial" w:cs="Arial"/>
          <w:color w:val="000000" w:themeColor="text1"/>
          <w:sz w:val="32"/>
          <w:szCs w:val="44"/>
          <w:u w:val="none"/>
          <w:lang w:eastAsia="de-DE"/>
        </w:rPr>
        <w:t>0xxxx</w:t>
      </w:r>
      <w:r w:rsidRPr="008F09D5">
        <w:rPr>
          <w:rStyle w:val="Hyperlink"/>
          <w:rFonts w:ascii="Arial" w:eastAsia="Times New Roman" w:hAnsi="Arial" w:cs="Arial"/>
          <w:color w:val="000000" w:themeColor="text1"/>
          <w:sz w:val="32"/>
          <w:szCs w:val="44"/>
          <w:u w:val="none"/>
          <w:lang w:eastAsia="de-DE"/>
        </w:rPr>
        <w:t>@novaims.unl.pt</w:t>
      </w:r>
      <w:r w:rsidRPr="008F09D5">
        <w:rPr>
          <w:rFonts w:ascii="Arial" w:eastAsia="Times New Roman" w:hAnsi="Arial" w:cs="Arial"/>
          <w:color w:val="000000" w:themeColor="text1"/>
          <w:sz w:val="32"/>
          <w:szCs w:val="44"/>
          <w:lang w:eastAsia="de-DE"/>
        </w:rPr>
        <w:fldChar w:fldCharType="end"/>
      </w:r>
      <w:r w:rsidRPr="008F09D5">
        <w:rPr>
          <w:rFonts w:ascii="Arial" w:eastAsia="Times New Roman" w:hAnsi="Arial" w:cs="Arial"/>
          <w:color w:val="000000" w:themeColor="text1"/>
          <w:sz w:val="32"/>
          <w:szCs w:val="44"/>
          <w:lang w:eastAsia="de-DE"/>
        </w:rPr>
        <w:t>)</w:t>
      </w:r>
    </w:p>
    <w:p w14:paraId="21377076" w14:textId="77777777" w:rsidR="007121E2" w:rsidRPr="008F09D5" w:rsidRDefault="007121E2" w:rsidP="007121E2">
      <w:pPr>
        <w:shd w:val="clear" w:color="auto" w:fill="FFFFFF"/>
        <w:jc w:val="center"/>
        <w:rPr>
          <w:rFonts w:ascii="Arial" w:eastAsia="Times New Roman" w:hAnsi="Arial" w:cs="Arial"/>
          <w:color w:val="000000" w:themeColor="text1"/>
          <w:sz w:val="32"/>
          <w:szCs w:val="44"/>
          <w:lang w:eastAsia="de-DE"/>
        </w:rPr>
      </w:pPr>
    </w:p>
    <w:p w14:paraId="66E210D8" w14:textId="779D22B3" w:rsidR="007121E2" w:rsidRPr="008F09D5" w:rsidRDefault="007121E2" w:rsidP="007121E2">
      <w:pPr>
        <w:shd w:val="clear" w:color="auto" w:fill="FFFFFF"/>
        <w:jc w:val="center"/>
        <w:rPr>
          <w:rFonts w:ascii="Arial" w:eastAsia="Times New Roman" w:hAnsi="Arial" w:cs="Arial"/>
          <w:color w:val="000000" w:themeColor="text1"/>
          <w:sz w:val="32"/>
          <w:szCs w:val="44"/>
          <w:lang w:eastAsia="de-DE"/>
        </w:rPr>
      </w:pPr>
      <w:r w:rsidRPr="008F09D5">
        <w:rPr>
          <w:rFonts w:ascii="Arial" w:eastAsia="Times New Roman" w:hAnsi="Arial" w:cs="Arial"/>
          <w:color w:val="000000" w:themeColor="text1"/>
          <w:sz w:val="32"/>
          <w:szCs w:val="44"/>
          <w:lang w:eastAsia="de-DE"/>
        </w:rPr>
        <w:t xml:space="preserve">Henrique </w:t>
      </w:r>
      <w:proofErr w:type="spellStart"/>
      <w:r w:rsidRPr="008F09D5">
        <w:rPr>
          <w:rFonts w:ascii="Arial" w:eastAsia="Times New Roman" w:hAnsi="Arial" w:cs="Arial"/>
          <w:color w:val="000000" w:themeColor="text1"/>
          <w:sz w:val="32"/>
          <w:szCs w:val="44"/>
          <w:lang w:eastAsia="de-DE"/>
        </w:rPr>
        <w:t>Vaz</w:t>
      </w:r>
      <w:proofErr w:type="spellEnd"/>
    </w:p>
    <w:p w14:paraId="6F560C53" w14:textId="77777777" w:rsidR="007121E2" w:rsidRPr="008F09D5" w:rsidRDefault="007121E2" w:rsidP="007121E2">
      <w:pPr>
        <w:shd w:val="clear" w:color="auto" w:fill="FFFFFF"/>
        <w:jc w:val="center"/>
        <w:rPr>
          <w:rStyle w:val="Hyperlink"/>
          <w:rFonts w:ascii="Arial" w:eastAsia="Times New Roman" w:hAnsi="Arial" w:cs="Arial"/>
          <w:color w:val="000000" w:themeColor="text1"/>
          <w:sz w:val="32"/>
          <w:szCs w:val="44"/>
          <w:u w:val="none"/>
          <w:lang w:eastAsia="de-DE"/>
        </w:rPr>
      </w:pPr>
      <w:r w:rsidRPr="008F09D5">
        <w:rPr>
          <w:rFonts w:ascii="Arial" w:eastAsia="Times New Roman" w:hAnsi="Arial" w:cs="Arial"/>
          <w:color w:val="000000" w:themeColor="text1"/>
          <w:sz w:val="32"/>
          <w:szCs w:val="44"/>
          <w:lang w:eastAsia="de-DE"/>
        </w:rPr>
        <w:t>(</w:t>
      </w:r>
      <w:hyperlink r:id="rId9" w:history="1">
        <w:r w:rsidRPr="008F09D5">
          <w:rPr>
            <w:rStyle w:val="Hyperlink"/>
            <w:rFonts w:ascii="Arial" w:eastAsia="Times New Roman" w:hAnsi="Arial" w:cs="Arial"/>
            <w:color w:val="000000" w:themeColor="text1"/>
            <w:sz w:val="32"/>
            <w:szCs w:val="44"/>
            <w:u w:val="none"/>
            <w:lang w:eastAsia="de-DE"/>
          </w:rPr>
          <w:t>m2020</w:t>
        </w:r>
        <w:r w:rsidRPr="008F09D5">
          <w:rPr>
            <w:rStyle w:val="Hyperlink"/>
            <w:rFonts w:ascii="Arial" w:eastAsia="Times New Roman" w:hAnsi="Arial" w:cs="Arial"/>
            <w:color w:val="000000" w:themeColor="text1"/>
            <w:sz w:val="32"/>
            <w:szCs w:val="44"/>
            <w:u w:val="none"/>
            <w:lang w:eastAsia="de-DE"/>
          </w:rPr>
          <w:t>0586</w:t>
        </w:r>
        <w:r w:rsidRPr="008F09D5">
          <w:rPr>
            <w:rStyle w:val="Hyperlink"/>
            <w:rFonts w:ascii="Arial" w:eastAsia="Times New Roman" w:hAnsi="Arial" w:cs="Arial"/>
            <w:color w:val="000000" w:themeColor="text1"/>
            <w:sz w:val="32"/>
            <w:szCs w:val="44"/>
            <w:u w:val="none"/>
            <w:lang w:eastAsia="de-DE"/>
          </w:rPr>
          <w:t>@novaims.unl.pt</w:t>
        </w:r>
      </w:hyperlink>
      <w:r w:rsidRPr="008F09D5">
        <w:rPr>
          <w:rStyle w:val="Hyperlink"/>
          <w:rFonts w:ascii="Arial" w:eastAsia="Times New Roman" w:hAnsi="Arial" w:cs="Arial"/>
          <w:color w:val="000000" w:themeColor="text1"/>
          <w:sz w:val="32"/>
          <w:szCs w:val="44"/>
          <w:u w:val="none"/>
          <w:lang w:eastAsia="de-DE"/>
        </w:rPr>
        <w:t>)</w:t>
      </w:r>
    </w:p>
    <w:p w14:paraId="21D270D0" w14:textId="77777777" w:rsidR="007121E2" w:rsidRPr="008F09D5" w:rsidRDefault="007121E2" w:rsidP="007121E2">
      <w:pPr>
        <w:shd w:val="clear" w:color="auto" w:fill="FFFFFF"/>
        <w:jc w:val="center"/>
        <w:rPr>
          <w:rFonts w:ascii="Arial" w:eastAsia="Times New Roman" w:hAnsi="Arial" w:cs="Arial"/>
          <w:color w:val="000000" w:themeColor="text1"/>
          <w:sz w:val="32"/>
          <w:szCs w:val="44"/>
          <w:lang w:eastAsia="de-DE"/>
        </w:rPr>
      </w:pPr>
    </w:p>
    <w:p w14:paraId="213EA3A5" w14:textId="232E6923" w:rsidR="007121E2" w:rsidRPr="008F09D5" w:rsidRDefault="007121E2" w:rsidP="007121E2">
      <w:pPr>
        <w:shd w:val="clear" w:color="auto" w:fill="FFFFFF"/>
        <w:jc w:val="center"/>
        <w:rPr>
          <w:rFonts w:ascii="Arial" w:eastAsia="Times New Roman" w:hAnsi="Arial" w:cs="Arial"/>
          <w:color w:val="000000" w:themeColor="text1"/>
          <w:sz w:val="32"/>
          <w:szCs w:val="44"/>
          <w:lang w:eastAsia="de-DE"/>
        </w:rPr>
      </w:pPr>
      <w:r w:rsidRPr="008F09D5">
        <w:rPr>
          <w:rFonts w:ascii="Arial" w:eastAsia="Times New Roman" w:hAnsi="Arial" w:cs="Arial"/>
          <w:color w:val="000000" w:themeColor="text1"/>
          <w:sz w:val="32"/>
          <w:szCs w:val="44"/>
          <w:lang w:eastAsia="de-DE"/>
        </w:rPr>
        <w:t>Franz Michael Frank</w:t>
      </w:r>
    </w:p>
    <w:p w14:paraId="09AD0E3B" w14:textId="7A42616E" w:rsidR="007121E2" w:rsidRPr="008F09D5" w:rsidRDefault="007121E2" w:rsidP="005F6F18">
      <w:pPr>
        <w:shd w:val="clear" w:color="auto" w:fill="FFFFFF"/>
        <w:jc w:val="center"/>
        <w:rPr>
          <w:rFonts w:ascii="Arial" w:eastAsia="Times New Roman" w:hAnsi="Arial" w:cs="Arial"/>
          <w:color w:val="000000" w:themeColor="text1"/>
          <w:sz w:val="32"/>
          <w:szCs w:val="44"/>
          <w:lang w:eastAsia="de-DE"/>
        </w:rPr>
        <w:sectPr w:rsidR="007121E2" w:rsidRPr="008F09D5" w:rsidSect="00D03A5C">
          <w:footerReference w:type="even" r:id="rId10"/>
          <w:footerReference w:type="default" r:id="rId11"/>
          <w:pgSz w:w="11906" w:h="16838"/>
          <w:pgMar w:top="1417" w:right="1417" w:bottom="1134" w:left="1417" w:header="708" w:footer="708" w:gutter="0"/>
          <w:cols w:space="708"/>
          <w:titlePg/>
          <w:docGrid w:linePitch="360"/>
        </w:sectPr>
      </w:pPr>
      <w:r w:rsidRPr="008F09D5">
        <w:rPr>
          <w:rFonts w:ascii="Arial" w:eastAsia="Times New Roman" w:hAnsi="Arial" w:cs="Arial"/>
          <w:color w:val="000000" w:themeColor="text1"/>
          <w:sz w:val="32"/>
          <w:szCs w:val="44"/>
          <w:lang w:eastAsia="de-DE"/>
        </w:rPr>
        <w:t>(</w:t>
      </w:r>
      <w:hyperlink r:id="rId12" w:history="1">
        <w:r w:rsidRPr="008F09D5">
          <w:rPr>
            <w:rStyle w:val="Hyperlink"/>
            <w:rFonts w:ascii="Arial" w:eastAsia="Times New Roman" w:hAnsi="Arial" w:cs="Arial"/>
            <w:color w:val="000000" w:themeColor="text1"/>
            <w:sz w:val="32"/>
            <w:szCs w:val="44"/>
            <w:u w:val="none"/>
            <w:lang w:eastAsia="de-DE"/>
          </w:rPr>
          <w:t>m2020</w:t>
        </w:r>
        <w:r w:rsidRPr="008F09D5">
          <w:rPr>
            <w:rStyle w:val="Hyperlink"/>
            <w:rFonts w:ascii="Arial" w:eastAsia="Times New Roman" w:hAnsi="Arial" w:cs="Arial"/>
            <w:color w:val="000000" w:themeColor="text1"/>
            <w:sz w:val="32"/>
            <w:szCs w:val="44"/>
            <w:u w:val="none"/>
            <w:lang w:eastAsia="de-DE"/>
          </w:rPr>
          <w:t>0618</w:t>
        </w:r>
        <w:r w:rsidRPr="008F09D5">
          <w:rPr>
            <w:rStyle w:val="Hyperlink"/>
            <w:rFonts w:ascii="Arial" w:eastAsia="Times New Roman" w:hAnsi="Arial" w:cs="Arial"/>
            <w:color w:val="000000" w:themeColor="text1"/>
            <w:sz w:val="32"/>
            <w:szCs w:val="44"/>
            <w:u w:val="none"/>
            <w:lang w:eastAsia="de-DE"/>
          </w:rPr>
          <w:t>@novaims.unl.pt</w:t>
        </w:r>
      </w:hyperlink>
      <w:r w:rsidRPr="008F09D5">
        <w:rPr>
          <w:rStyle w:val="Hyperlink"/>
          <w:rFonts w:ascii="Arial" w:eastAsia="Times New Roman" w:hAnsi="Arial" w:cs="Arial"/>
          <w:color w:val="000000" w:themeColor="text1"/>
          <w:sz w:val="32"/>
          <w:szCs w:val="44"/>
          <w:u w:val="none"/>
          <w:lang w:eastAsia="de-DE"/>
        </w:rPr>
        <w:t>)</w:t>
      </w:r>
    </w:p>
    <w:p w14:paraId="05E66AB4" w14:textId="45D85172" w:rsidR="005F6F18" w:rsidRPr="008F09D5" w:rsidRDefault="005F6F18" w:rsidP="005F6F18">
      <w:pPr>
        <w:rPr>
          <w:rFonts w:ascii="Arial" w:hAnsi="Arial" w:cs="Arial"/>
        </w:rPr>
      </w:pPr>
    </w:p>
    <w:p w14:paraId="16B9640C" w14:textId="613FEDD5" w:rsidR="005F6F18" w:rsidRPr="008F09D5" w:rsidRDefault="005F6F18" w:rsidP="005F6F18">
      <w:pPr>
        <w:rPr>
          <w:rFonts w:ascii="Arial" w:hAnsi="Arial" w:cs="Arial"/>
        </w:rPr>
      </w:pPr>
    </w:p>
    <w:sdt>
      <w:sdtPr>
        <w:rPr>
          <w:rFonts w:ascii="Arial" w:hAnsi="Arial" w:cs="Arial"/>
        </w:rPr>
        <w:id w:val="1068539521"/>
        <w:docPartObj>
          <w:docPartGallery w:val="Table of Contents"/>
          <w:docPartUnique/>
        </w:docPartObj>
      </w:sdtPr>
      <w:sdtEndPr>
        <w:rPr>
          <w:rFonts w:eastAsiaTheme="minorHAnsi"/>
          <w:noProof/>
          <w:color w:val="auto"/>
          <w:sz w:val="24"/>
          <w:szCs w:val="24"/>
          <w:lang w:eastAsia="en-US"/>
        </w:rPr>
      </w:sdtEndPr>
      <w:sdtContent>
        <w:p w14:paraId="4D48A84E" w14:textId="1F82E161" w:rsidR="0072586A" w:rsidRPr="008F09D5" w:rsidRDefault="005F6F18" w:rsidP="0072586A">
          <w:pPr>
            <w:pStyle w:val="Inhaltsverzeichnisberschrift"/>
            <w:rPr>
              <w:rFonts w:ascii="Arial" w:hAnsi="Arial" w:cs="Arial"/>
            </w:rPr>
          </w:pPr>
          <w:r w:rsidRPr="008F09D5">
            <w:rPr>
              <w:rFonts w:ascii="Arial" w:hAnsi="Arial" w:cs="Arial"/>
            </w:rPr>
            <w:t xml:space="preserve">Table </w:t>
          </w:r>
          <w:proofErr w:type="spellStart"/>
          <w:r w:rsidRPr="008F09D5">
            <w:rPr>
              <w:rFonts w:ascii="Arial" w:hAnsi="Arial" w:cs="Arial"/>
            </w:rPr>
            <w:t>of</w:t>
          </w:r>
          <w:proofErr w:type="spellEnd"/>
          <w:r w:rsidRPr="008F09D5">
            <w:rPr>
              <w:rFonts w:ascii="Arial" w:hAnsi="Arial" w:cs="Arial"/>
            </w:rPr>
            <w:t xml:space="preserve"> </w:t>
          </w:r>
          <w:proofErr w:type="spellStart"/>
          <w:r w:rsidRPr="008F09D5">
            <w:rPr>
              <w:rFonts w:ascii="Arial" w:hAnsi="Arial" w:cs="Arial"/>
            </w:rPr>
            <w:t>content</w:t>
          </w:r>
          <w:proofErr w:type="spellEnd"/>
        </w:p>
        <w:p w14:paraId="43F6BDBC" w14:textId="50315978" w:rsidR="0072586A" w:rsidRPr="008F09D5" w:rsidRDefault="005F6F18">
          <w:pPr>
            <w:pStyle w:val="Verzeichnis1"/>
            <w:tabs>
              <w:tab w:val="right" w:leader="dot" w:pos="9016"/>
            </w:tabs>
            <w:rPr>
              <w:rFonts w:ascii="Arial" w:eastAsiaTheme="minorEastAsia" w:hAnsi="Arial" w:cs="Arial"/>
              <w:b w:val="0"/>
              <w:bCs w:val="0"/>
              <w:i w:val="0"/>
              <w:iCs w:val="0"/>
              <w:noProof/>
              <w:lang w:eastAsia="de-DE"/>
            </w:rPr>
          </w:pPr>
          <w:r w:rsidRPr="008F09D5">
            <w:rPr>
              <w:rFonts w:ascii="Arial" w:hAnsi="Arial" w:cs="Arial"/>
              <w:b w:val="0"/>
              <w:bCs w:val="0"/>
            </w:rPr>
            <w:fldChar w:fldCharType="begin"/>
          </w:r>
          <w:r w:rsidRPr="008F09D5">
            <w:rPr>
              <w:rFonts w:ascii="Arial" w:hAnsi="Arial" w:cs="Arial"/>
            </w:rPr>
            <w:instrText>TOC \o "1-3" \h \z \u</w:instrText>
          </w:r>
          <w:r w:rsidRPr="008F09D5">
            <w:rPr>
              <w:rFonts w:ascii="Arial" w:hAnsi="Arial" w:cs="Arial"/>
              <w:b w:val="0"/>
              <w:bCs w:val="0"/>
            </w:rPr>
            <w:fldChar w:fldCharType="separate"/>
          </w:r>
          <w:hyperlink w:anchor="_Toc68203161" w:history="1">
            <w:r w:rsidR="0072586A" w:rsidRPr="008F09D5">
              <w:rPr>
                <w:rStyle w:val="Hyperlink"/>
                <w:rFonts w:ascii="Arial" w:hAnsi="Arial" w:cs="Arial"/>
                <w:noProof/>
                <w:lang w:bidi="en-US"/>
              </w:rPr>
              <w:t>I. Introduction</w:t>
            </w:r>
            <w:r w:rsidR="0072586A" w:rsidRPr="008F09D5">
              <w:rPr>
                <w:rFonts w:ascii="Arial" w:hAnsi="Arial" w:cs="Arial"/>
                <w:noProof/>
                <w:webHidden/>
              </w:rPr>
              <w:tab/>
            </w:r>
            <w:r w:rsidR="0072586A" w:rsidRPr="008F09D5">
              <w:rPr>
                <w:rFonts w:ascii="Arial" w:hAnsi="Arial" w:cs="Arial"/>
                <w:noProof/>
                <w:webHidden/>
              </w:rPr>
              <w:fldChar w:fldCharType="begin"/>
            </w:r>
            <w:r w:rsidR="0072586A" w:rsidRPr="008F09D5">
              <w:rPr>
                <w:rFonts w:ascii="Arial" w:hAnsi="Arial" w:cs="Arial"/>
                <w:noProof/>
                <w:webHidden/>
              </w:rPr>
              <w:instrText xml:space="preserve"> PAGEREF _Toc68203161 \h </w:instrText>
            </w:r>
            <w:r w:rsidR="0072586A" w:rsidRPr="008F09D5">
              <w:rPr>
                <w:rFonts w:ascii="Arial" w:hAnsi="Arial" w:cs="Arial"/>
                <w:noProof/>
                <w:webHidden/>
              </w:rPr>
            </w:r>
            <w:r w:rsidR="0072586A" w:rsidRPr="008F09D5">
              <w:rPr>
                <w:rFonts w:ascii="Arial" w:hAnsi="Arial" w:cs="Arial"/>
                <w:noProof/>
                <w:webHidden/>
              </w:rPr>
              <w:fldChar w:fldCharType="separate"/>
            </w:r>
            <w:r w:rsidR="0072586A" w:rsidRPr="008F09D5">
              <w:rPr>
                <w:rFonts w:ascii="Arial" w:hAnsi="Arial" w:cs="Arial"/>
                <w:noProof/>
                <w:webHidden/>
              </w:rPr>
              <w:t>3</w:t>
            </w:r>
            <w:r w:rsidR="0072586A" w:rsidRPr="008F09D5">
              <w:rPr>
                <w:rFonts w:ascii="Arial" w:hAnsi="Arial" w:cs="Arial"/>
                <w:noProof/>
                <w:webHidden/>
              </w:rPr>
              <w:fldChar w:fldCharType="end"/>
            </w:r>
          </w:hyperlink>
        </w:p>
        <w:p w14:paraId="6BD99E80" w14:textId="788ADCE2" w:rsidR="0072586A" w:rsidRPr="008F09D5" w:rsidRDefault="0072586A">
          <w:pPr>
            <w:pStyle w:val="Verzeichnis1"/>
            <w:tabs>
              <w:tab w:val="right" w:leader="dot" w:pos="9016"/>
            </w:tabs>
            <w:rPr>
              <w:rFonts w:ascii="Arial" w:eastAsiaTheme="minorEastAsia" w:hAnsi="Arial" w:cs="Arial"/>
              <w:b w:val="0"/>
              <w:bCs w:val="0"/>
              <w:i w:val="0"/>
              <w:iCs w:val="0"/>
              <w:noProof/>
              <w:lang w:eastAsia="de-DE"/>
            </w:rPr>
          </w:pPr>
          <w:hyperlink w:anchor="_Toc68203162" w:history="1">
            <w:r w:rsidRPr="008F09D5">
              <w:rPr>
                <w:rStyle w:val="Hyperlink"/>
                <w:rFonts w:ascii="Arial" w:hAnsi="Arial" w:cs="Arial"/>
                <w:noProof/>
                <w:lang w:bidi="en-US"/>
              </w:rPr>
              <w:t>II. Methodology</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_Toc68203162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3</w:t>
            </w:r>
            <w:r w:rsidRPr="008F09D5">
              <w:rPr>
                <w:rFonts w:ascii="Arial" w:hAnsi="Arial" w:cs="Arial"/>
                <w:noProof/>
                <w:webHidden/>
              </w:rPr>
              <w:fldChar w:fldCharType="end"/>
            </w:r>
          </w:hyperlink>
        </w:p>
        <w:p w14:paraId="16A2801A" w14:textId="2FA5E2B4" w:rsidR="0072586A" w:rsidRPr="008F09D5" w:rsidRDefault="0072586A">
          <w:pPr>
            <w:pStyle w:val="Verzeichnis2"/>
            <w:tabs>
              <w:tab w:val="right" w:leader="dot" w:pos="9016"/>
            </w:tabs>
            <w:rPr>
              <w:rFonts w:ascii="Arial" w:eastAsiaTheme="minorEastAsia" w:hAnsi="Arial" w:cs="Arial"/>
              <w:b w:val="0"/>
              <w:bCs w:val="0"/>
              <w:noProof/>
              <w:sz w:val="24"/>
              <w:szCs w:val="24"/>
              <w:lang w:eastAsia="de-DE"/>
            </w:rPr>
          </w:pPr>
          <w:hyperlink w:anchor="_Toc68203163" w:history="1">
            <w:r w:rsidRPr="008F09D5">
              <w:rPr>
                <w:rStyle w:val="Hyperlink"/>
                <w:rFonts w:ascii="Arial" w:hAnsi="Arial" w:cs="Arial"/>
                <w:noProof/>
                <w:lang w:val="en-US"/>
              </w:rPr>
              <w:t>II. i. Task definition</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_Toc68203163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3</w:t>
            </w:r>
            <w:r w:rsidRPr="008F09D5">
              <w:rPr>
                <w:rFonts w:ascii="Arial" w:hAnsi="Arial" w:cs="Arial"/>
                <w:noProof/>
                <w:webHidden/>
              </w:rPr>
              <w:fldChar w:fldCharType="end"/>
            </w:r>
          </w:hyperlink>
        </w:p>
        <w:p w14:paraId="731912A0" w14:textId="6ADDF187" w:rsidR="0072586A" w:rsidRPr="008F09D5" w:rsidRDefault="0072586A">
          <w:pPr>
            <w:pStyle w:val="Verzeichnis2"/>
            <w:tabs>
              <w:tab w:val="right" w:leader="dot" w:pos="9016"/>
            </w:tabs>
            <w:rPr>
              <w:rFonts w:ascii="Arial" w:eastAsiaTheme="minorEastAsia" w:hAnsi="Arial" w:cs="Arial"/>
              <w:b w:val="0"/>
              <w:bCs w:val="0"/>
              <w:noProof/>
              <w:sz w:val="24"/>
              <w:szCs w:val="24"/>
              <w:lang w:eastAsia="de-DE"/>
            </w:rPr>
          </w:pPr>
          <w:hyperlink w:anchor="_Toc68203164" w:history="1">
            <w:r w:rsidRPr="008F09D5">
              <w:rPr>
                <w:rStyle w:val="Hyperlink"/>
                <w:rFonts w:ascii="Arial" w:hAnsi="Arial" w:cs="Arial"/>
                <w:noProof/>
                <w:lang w:val="en-US"/>
              </w:rPr>
              <w:t>II. ii. Evaluation measures</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_Toc68203164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3</w:t>
            </w:r>
            <w:r w:rsidRPr="008F09D5">
              <w:rPr>
                <w:rFonts w:ascii="Arial" w:hAnsi="Arial" w:cs="Arial"/>
                <w:noProof/>
                <w:webHidden/>
              </w:rPr>
              <w:fldChar w:fldCharType="end"/>
            </w:r>
          </w:hyperlink>
        </w:p>
        <w:p w14:paraId="23EC7246" w14:textId="6F3C54EE" w:rsidR="0072586A" w:rsidRPr="008F09D5" w:rsidRDefault="0072586A">
          <w:pPr>
            <w:pStyle w:val="Verzeichnis2"/>
            <w:tabs>
              <w:tab w:val="right" w:leader="dot" w:pos="9016"/>
            </w:tabs>
            <w:rPr>
              <w:rFonts w:ascii="Arial" w:eastAsiaTheme="minorEastAsia" w:hAnsi="Arial" w:cs="Arial"/>
              <w:b w:val="0"/>
              <w:bCs w:val="0"/>
              <w:noProof/>
              <w:sz w:val="24"/>
              <w:szCs w:val="24"/>
              <w:lang w:eastAsia="de-DE"/>
            </w:rPr>
          </w:pPr>
          <w:hyperlink w:anchor="_Toc68203165" w:history="1">
            <w:r w:rsidRPr="008F09D5">
              <w:rPr>
                <w:rStyle w:val="Hyperlink"/>
                <w:rFonts w:ascii="Arial" w:hAnsi="Arial" w:cs="Arial"/>
                <w:noProof/>
                <w:lang w:val="en-US"/>
              </w:rPr>
              <w:t>II. iii. Approach</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_Toc68203165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3</w:t>
            </w:r>
            <w:r w:rsidRPr="008F09D5">
              <w:rPr>
                <w:rFonts w:ascii="Arial" w:hAnsi="Arial" w:cs="Arial"/>
                <w:noProof/>
                <w:webHidden/>
              </w:rPr>
              <w:fldChar w:fldCharType="end"/>
            </w:r>
          </w:hyperlink>
        </w:p>
        <w:p w14:paraId="40E89B81" w14:textId="63444549" w:rsidR="0072586A" w:rsidRPr="008F09D5" w:rsidRDefault="0072586A">
          <w:pPr>
            <w:pStyle w:val="Verzeichnis2"/>
            <w:tabs>
              <w:tab w:val="right" w:leader="dot" w:pos="9016"/>
            </w:tabs>
            <w:rPr>
              <w:rFonts w:ascii="Arial" w:eastAsiaTheme="minorEastAsia" w:hAnsi="Arial" w:cs="Arial"/>
              <w:b w:val="0"/>
              <w:bCs w:val="0"/>
              <w:noProof/>
              <w:sz w:val="24"/>
              <w:szCs w:val="24"/>
              <w:lang w:eastAsia="de-DE"/>
            </w:rPr>
          </w:pPr>
          <w:hyperlink w:anchor="_Toc68203166" w:history="1">
            <w:r w:rsidRPr="008F09D5">
              <w:rPr>
                <w:rStyle w:val="Hyperlink"/>
                <w:rFonts w:ascii="Arial" w:hAnsi="Arial" w:cs="Arial"/>
                <w:noProof/>
                <w:lang w:val="en-US"/>
              </w:rPr>
              <w:t>II. iv. Error analysis</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_Toc68203166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5</w:t>
            </w:r>
            <w:r w:rsidRPr="008F09D5">
              <w:rPr>
                <w:rFonts w:ascii="Arial" w:hAnsi="Arial" w:cs="Arial"/>
                <w:noProof/>
                <w:webHidden/>
              </w:rPr>
              <w:fldChar w:fldCharType="end"/>
            </w:r>
          </w:hyperlink>
        </w:p>
        <w:p w14:paraId="36A286EB" w14:textId="06053D6D" w:rsidR="0072586A" w:rsidRPr="008F09D5" w:rsidRDefault="0072586A">
          <w:pPr>
            <w:pStyle w:val="Verzeichnis1"/>
            <w:tabs>
              <w:tab w:val="right" w:leader="dot" w:pos="9016"/>
            </w:tabs>
            <w:rPr>
              <w:rFonts w:ascii="Arial" w:eastAsiaTheme="minorEastAsia" w:hAnsi="Arial" w:cs="Arial"/>
              <w:b w:val="0"/>
              <w:bCs w:val="0"/>
              <w:i w:val="0"/>
              <w:iCs w:val="0"/>
              <w:noProof/>
              <w:lang w:eastAsia="de-DE"/>
            </w:rPr>
          </w:pPr>
          <w:hyperlink w:anchor="_Toc68203167" w:history="1">
            <w:r w:rsidRPr="008F09D5">
              <w:rPr>
                <w:rStyle w:val="Hyperlink"/>
                <w:rFonts w:ascii="Arial" w:hAnsi="Arial" w:cs="Arial"/>
                <w:noProof/>
                <w:lang w:bidi="en-US"/>
              </w:rPr>
              <w:t>III. Results and discussion</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_Toc68203167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6</w:t>
            </w:r>
            <w:r w:rsidRPr="008F09D5">
              <w:rPr>
                <w:rFonts w:ascii="Arial" w:hAnsi="Arial" w:cs="Arial"/>
                <w:noProof/>
                <w:webHidden/>
              </w:rPr>
              <w:fldChar w:fldCharType="end"/>
            </w:r>
          </w:hyperlink>
        </w:p>
        <w:p w14:paraId="141EC429" w14:textId="3DE9148F" w:rsidR="0072586A" w:rsidRPr="008F09D5" w:rsidRDefault="0072586A">
          <w:pPr>
            <w:pStyle w:val="Verzeichnis2"/>
            <w:tabs>
              <w:tab w:val="right" w:leader="dot" w:pos="9016"/>
            </w:tabs>
            <w:rPr>
              <w:rFonts w:ascii="Arial" w:eastAsiaTheme="minorEastAsia" w:hAnsi="Arial" w:cs="Arial"/>
              <w:b w:val="0"/>
              <w:bCs w:val="0"/>
              <w:noProof/>
              <w:sz w:val="24"/>
              <w:szCs w:val="24"/>
              <w:lang w:eastAsia="de-DE"/>
            </w:rPr>
          </w:pPr>
          <w:hyperlink w:anchor="_Toc68203168" w:history="1">
            <w:r w:rsidRPr="008F09D5">
              <w:rPr>
                <w:rStyle w:val="Hyperlink"/>
                <w:rFonts w:ascii="Arial" w:hAnsi="Arial" w:cs="Arial"/>
                <w:noProof/>
                <w:lang w:val="en-US"/>
              </w:rPr>
              <w:t>III. i. Results of the model evaluation</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_Toc68203168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6</w:t>
            </w:r>
            <w:r w:rsidRPr="008F09D5">
              <w:rPr>
                <w:rFonts w:ascii="Arial" w:hAnsi="Arial" w:cs="Arial"/>
                <w:noProof/>
                <w:webHidden/>
              </w:rPr>
              <w:fldChar w:fldCharType="end"/>
            </w:r>
          </w:hyperlink>
        </w:p>
        <w:p w14:paraId="7B5803C0" w14:textId="61A76717" w:rsidR="0072586A" w:rsidRPr="008F09D5" w:rsidRDefault="0072586A">
          <w:pPr>
            <w:pStyle w:val="Verzeichnis2"/>
            <w:tabs>
              <w:tab w:val="right" w:leader="dot" w:pos="9016"/>
            </w:tabs>
            <w:rPr>
              <w:rFonts w:ascii="Arial" w:eastAsiaTheme="minorEastAsia" w:hAnsi="Arial" w:cs="Arial"/>
              <w:b w:val="0"/>
              <w:bCs w:val="0"/>
              <w:noProof/>
              <w:sz w:val="24"/>
              <w:szCs w:val="24"/>
              <w:lang w:eastAsia="de-DE"/>
            </w:rPr>
          </w:pPr>
          <w:hyperlink w:anchor="_Toc68203169" w:history="1">
            <w:r w:rsidRPr="008F09D5">
              <w:rPr>
                <w:rStyle w:val="Hyperlink"/>
                <w:rFonts w:ascii="Arial" w:hAnsi="Arial" w:cs="Arial"/>
                <w:noProof/>
                <w:lang w:val="en-US"/>
              </w:rPr>
              <w:t>III. ii. Results of the error analysis</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_Toc68203169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9</w:t>
            </w:r>
            <w:r w:rsidRPr="008F09D5">
              <w:rPr>
                <w:rFonts w:ascii="Arial" w:hAnsi="Arial" w:cs="Arial"/>
                <w:noProof/>
                <w:webHidden/>
              </w:rPr>
              <w:fldChar w:fldCharType="end"/>
            </w:r>
          </w:hyperlink>
        </w:p>
        <w:p w14:paraId="7A94D90E" w14:textId="6BD7EA1C" w:rsidR="0072586A" w:rsidRPr="008F09D5" w:rsidRDefault="0072586A">
          <w:pPr>
            <w:pStyle w:val="Verzeichnis2"/>
            <w:tabs>
              <w:tab w:val="right" w:leader="dot" w:pos="9016"/>
            </w:tabs>
            <w:rPr>
              <w:rFonts w:ascii="Arial" w:eastAsiaTheme="minorEastAsia" w:hAnsi="Arial" w:cs="Arial"/>
              <w:b w:val="0"/>
              <w:bCs w:val="0"/>
              <w:noProof/>
              <w:sz w:val="24"/>
              <w:szCs w:val="24"/>
              <w:lang w:eastAsia="de-DE"/>
            </w:rPr>
          </w:pPr>
          <w:hyperlink w:anchor="_Toc68203170" w:history="1">
            <w:r w:rsidRPr="008F09D5">
              <w:rPr>
                <w:rStyle w:val="Hyperlink"/>
                <w:rFonts w:ascii="Arial" w:hAnsi="Arial" w:cs="Arial"/>
                <w:noProof/>
                <w:lang w:val="en-US"/>
              </w:rPr>
              <w:t>III. iii. Comparison to other results</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_Toc68203170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10</w:t>
            </w:r>
            <w:r w:rsidRPr="008F09D5">
              <w:rPr>
                <w:rFonts w:ascii="Arial" w:hAnsi="Arial" w:cs="Arial"/>
                <w:noProof/>
                <w:webHidden/>
              </w:rPr>
              <w:fldChar w:fldCharType="end"/>
            </w:r>
          </w:hyperlink>
        </w:p>
        <w:p w14:paraId="3B57D51D" w14:textId="5AF58FED" w:rsidR="0072586A" w:rsidRPr="008F09D5" w:rsidRDefault="0072586A">
          <w:pPr>
            <w:pStyle w:val="Verzeichnis1"/>
            <w:tabs>
              <w:tab w:val="right" w:leader="dot" w:pos="9016"/>
            </w:tabs>
            <w:rPr>
              <w:rFonts w:ascii="Arial" w:eastAsiaTheme="minorEastAsia" w:hAnsi="Arial" w:cs="Arial"/>
              <w:b w:val="0"/>
              <w:bCs w:val="0"/>
              <w:i w:val="0"/>
              <w:iCs w:val="0"/>
              <w:noProof/>
              <w:lang w:eastAsia="de-DE"/>
            </w:rPr>
          </w:pPr>
          <w:hyperlink w:anchor="_Toc68203171" w:history="1">
            <w:r w:rsidRPr="008F09D5">
              <w:rPr>
                <w:rStyle w:val="Hyperlink"/>
                <w:rFonts w:ascii="Arial" w:hAnsi="Arial" w:cs="Arial"/>
                <w:noProof/>
                <w:lang w:bidi="en-US"/>
              </w:rPr>
              <w:t>IV. Conclusion</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_Toc68203171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10</w:t>
            </w:r>
            <w:r w:rsidRPr="008F09D5">
              <w:rPr>
                <w:rFonts w:ascii="Arial" w:hAnsi="Arial" w:cs="Arial"/>
                <w:noProof/>
                <w:webHidden/>
              </w:rPr>
              <w:fldChar w:fldCharType="end"/>
            </w:r>
          </w:hyperlink>
        </w:p>
        <w:p w14:paraId="33978A16" w14:textId="3746B610" w:rsidR="0072586A" w:rsidRPr="008F09D5" w:rsidRDefault="0072586A">
          <w:pPr>
            <w:pStyle w:val="Verzeichnis1"/>
            <w:tabs>
              <w:tab w:val="right" w:leader="dot" w:pos="9016"/>
            </w:tabs>
            <w:rPr>
              <w:rFonts w:ascii="Arial" w:eastAsiaTheme="minorEastAsia" w:hAnsi="Arial" w:cs="Arial"/>
              <w:b w:val="0"/>
              <w:bCs w:val="0"/>
              <w:i w:val="0"/>
              <w:iCs w:val="0"/>
              <w:noProof/>
              <w:lang w:eastAsia="de-DE"/>
            </w:rPr>
          </w:pPr>
          <w:hyperlink w:anchor="_Toc68203172" w:history="1">
            <w:r w:rsidRPr="008F09D5">
              <w:rPr>
                <w:rStyle w:val="Hyperlink"/>
                <w:rFonts w:ascii="Arial" w:hAnsi="Arial" w:cs="Arial"/>
                <w:noProof/>
                <w:lang w:bidi="en-US"/>
              </w:rPr>
              <w:t>Bibliography</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_Toc68203172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11</w:t>
            </w:r>
            <w:r w:rsidRPr="008F09D5">
              <w:rPr>
                <w:rFonts w:ascii="Arial" w:hAnsi="Arial" w:cs="Arial"/>
                <w:noProof/>
                <w:webHidden/>
              </w:rPr>
              <w:fldChar w:fldCharType="end"/>
            </w:r>
          </w:hyperlink>
        </w:p>
        <w:p w14:paraId="3914EAA8" w14:textId="57992B95" w:rsidR="005F6F18" w:rsidRPr="008F09D5" w:rsidRDefault="005F6F18">
          <w:pPr>
            <w:rPr>
              <w:rFonts w:ascii="Arial" w:hAnsi="Arial" w:cs="Arial"/>
            </w:rPr>
          </w:pPr>
          <w:r w:rsidRPr="008F09D5">
            <w:rPr>
              <w:rFonts w:ascii="Arial" w:hAnsi="Arial" w:cs="Arial"/>
              <w:b/>
              <w:bCs/>
              <w:noProof/>
            </w:rPr>
            <w:fldChar w:fldCharType="end"/>
          </w:r>
        </w:p>
      </w:sdtContent>
    </w:sdt>
    <w:p w14:paraId="6C93FD89" w14:textId="0FDE4909" w:rsidR="005F6F18" w:rsidRPr="008F09D5" w:rsidRDefault="005F6F18" w:rsidP="005F6F18">
      <w:pPr>
        <w:rPr>
          <w:rFonts w:ascii="Arial" w:hAnsi="Arial" w:cs="Arial"/>
        </w:rPr>
      </w:pPr>
    </w:p>
    <w:p w14:paraId="761AFA54" w14:textId="5F7A2414" w:rsidR="0072586A" w:rsidRPr="008F09D5" w:rsidRDefault="0072586A" w:rsidP="0072586A">
      <w:pPr>
        <w:pStyle w:val="Inhaltsverzeichnisberschrift"/>
        <w:rPr>
          <w:rFonts w:ascii="Arial" w:hAnsi="Arial" w:cs="Arial"/>
        </w:rPr>
      </w:pPr>
      <w:r w:rsidRPr="008F09D5">
        <w:rPr>
          <w:rFonts w:ascii="Arial" w:hAnsi="Arial" w:cs="Arial"/>
        </w:rPr>
        <w:t xml:space="preserve">Table </w:t>
      </w:r>
      <w:proofErr w:type="spellStart"/>
      <w:r w:rsidRPr="008F09D5">
        <w:rPr>
          <w:rFonts w:ascii="Arial" w:hAnsi="Arial" w:cs="Arial"/>
        </w:rPr>
        <w:t>of</w:t>
      </w:r>
      <w:proofErr w:type="spellEnd"/>
      <w:r w:rsidRPr="008F09D5">
        <w:rPr>
          <w:rFonts w:ascii="Arial" w:hAnsi="Arial" w:cs="Arial"/>
        </w:rPr>
        <w:t xml:space="preserve"> </w:t>
      </w:r>
      <w:proofErr w:type="spellStart"/>
      <w:r w:rsidRPr="008F09D5">
        <w:rPr>
          <w:rFonts w:ascii="Arial" w:hAnsi="Arial" w:cs="Arial"/>
        </w:rPr>
        <w:t>figures</w:t>
      </w:r>
      <w:proofErr w:type="spellEnd"/>
    </w:p>
    <w:p w14:paraId="6BC709BA" w14:textId="77777777" w:rsidR="0072586A" w:rsidRPr="008F09D5" w:rsidRDefault="0072586A" w:rsidP="0072586A">
      <w:pPr>
        <w:rPr>
          <w:rFonts w:ascii="Arial" w:hAnsi="Arial" w:cs="Arial"/>
          <w:lang w:eastAsia="de-DE"/>
        </w:rPr>
      </w:pPr>
    </w:p>
    <w:p w14:paraId="231E5211" w14:textId="351E7130"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r w:rsidRPr="008F09D5">
        <w:rPr>
          <w:rFonts w:ascii="Arial" w:hAnsi="Arial" w:cs="Arial"/>
          <w:b/>
          <w:bCs/>
        </w:rPr>
        <w:fldChar w:fldCharType="begin"/>
      </w:r>
      <w:r w:rsidRPr="008F09D5">
        <w:rPr>
          <w:rFonts w:ascii="Arial" w:hAnsi="Arial" w:cs="Arial"/>
          <w:b/>
          <w:bCs/>
        </w:rPr>
        <w:instrText xml:space="preserve"> TOC \h \z \c "Figure" </w:instrText>
      </w:r>
      <w:r w:rsidRPr="008F09D5">
        <w:rPr>
          <w:rFonts w:ascii="Arial" w:hAnsi="Arial" w:cs="Arial"/>
          <w:b/>
          <w:bCs/>
        </w:rPr>
        <w:fldChar w:fldCharType="separate"/>
      </w:r>
      <w:hyperlink w:anchor="_Toc68202611" w:history="1">
        <w:r w:rsidRPr="008F09D5">
          <w:rPr>
            <w:rStyle w:val="Hyperlink"/>
            <w:rFonts w:ascii="Arial" w:hAnsi="Arial" w:cs="Arial"/>
            <w:noProof/>
          </w:rPr>
          <w:t>Figure 1: Number of images per class</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_Toc68202611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4</w:t>
        </w:r>
        <w:r w:rsidRPr="008F09D5">
          <w:rPr>
            <w:rFonts w:ascii="Arial" w:hAnsi="Arial" w:cs="Arial"/>
            <w:noProof/>
            <w:webHidden/>
          </w:rPr>
          <w:fldChar w:fldCharType="end"/>
        </w:r>
      </w:hyperlink>
    </w:p>
    <w:p w14:paraId="5D3F1FD4" w14:textId="1EE647EE"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2" w:history="1">
        <w:r w:rsidRPr="008F09D5">
          <w:rPr>
            <w:rStyle w:val="Hyperlink"/>
            <w:rFonts w:ascii="Arial" w:hAnsi="Arial" w:cs="Arial"/>
            <w:noProof/>
          </w:rPr>
          <w:t>Figure 2: Base Model vs Base + Dropout vs Base + Dropout + Data Augmentation</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_Toc68202612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6</w:t>
        </w:r>
        <w:r w:rsidRPr="008F09D5">
          <w:rPr>
            <w:rFonts w:ascii="Arial" w:hAnsi="Arial" w:cs="Arial"/>
            <w:noProof/>
            <w:webHidden/>
          </w:rPr>
          <w:fldChar w:fldCharType="end"/>
        </w:r>
      </w:hyperlink>
    </w:p>
    <w:p w14:paraId="59B4F70F" w14:textId="7F72B8CE"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3" w:history="1">
        <w:r w:rsidRPr="008F09D5">
          <w:rPr>
            <w:rStyle w:val="Hyperlink"/>
            <w:rFonts w:ascii="Arial" w:hAnsi="Arial" w:cs="Arial"/>
            <w:noProof/>
          </w:rPr>
          <w:t>Figure 3: Base Model with Dropout Rate equal to 0.3 a</w:t>
        </w:r>
        <w:r w:rsidRPr="008F09D5">
          <w:rPr>
            <w:rStyle w:val="Hyperlink"/>
            <w:rFonts w:ascii="Arial" w:hAnsi="Arial" w:cs="Arial"/>
            <w:noProof/>
          </w:rPr>
          <w:t>n</w:t>
        </w:r>
        <w:r w:rsidRPr="008F09D5">
          <w:rPr>
            <w:rStyle w:val="Hyperlink"/>
            <w:rFonts w:ascii="Arial" w:hAnsi="Arial" w:cs="Arial"/>
            <w:noProof/>
          </w:rPr>
          <w:t>d 0.9</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_Toc68202613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6</w:t>
        </w:r>
        <w:r w:rsidRPr="008F09D5">
          <w:rPr>
            <w:rFonts w:ascii="Arial" w:hAnsi="Arial" w:cs="Arial"/>
            <w:noProof/>
            <w:webHidden/>
          </w:rPr>
          <w:fldChar w:fldCharType="end"/>
        </w:r>
      </w:hyperlink>
    </w:p>
    <w:p w14:paraId="0E76DBA2" w14:textId="58B1FF94"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4" w:history="1">
        <w:r w:rsidRPr="008F09D5">
          <w:rPr>
            <w:rStyle w:val="Hyperlink"/>
            <w:rFonts w:ascii="Arial" w:hAnsi="Arial" w:cs="Arial"/>
            <w:noProof/>
          </w:rPr>
          <w:t>Figure 4: Model Architecture After Adding 1 Convolutional Layer</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_Toc68202614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7</w:t>
        </w:r>
        <w:r w:rsidRPr="008F09D5">
          <w:rPr>
            <w:rFonts w:ascii="Arial" w:hAnsi="Arial" w:cs="Arial"/>
            <w:noProof/>
            <w:webHidden/>
          </w:rPr>
          <w:fldChar w:fldCharType="end"/>
        </w:r>
      </w:hyperlink>
    </w:p>
    <w:p w14:paraId="00D49FE3" w14:textId="52C2E5A7"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5" w:history="1">
        <w:r w:rsidRPr="008F09D5">
          <w:rPr>
            <w:rStyle w:val="Hyperlink"/>
            <w:rFonts w:ascii="Arial" w:hAnsi="Arial" w:cs="Arial"/>
            <w:noProof/>
          </w:rPr>
          <w:t>Figure 5: Model with 3 Convolutional Layers with and without Grayscale</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_Toc68202615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7</w:t>
        </w:r>
        <w:r w:rsidRPr="008F09D5">
          <w:rPr>
            <w:rFonts w:ascii="Arial" w:hAnsi="Arial" w:cs="Arial"/>
            <w:noProof/>
            <w:webHidden/>
          </w:rPr>
          <w:fldChar w:fldCharType="end"/>
        </w:r>
      </w:hyperlink>
    </w:p>
    <w:p w14:paraId="78066642" w14:textId="18258ED7"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6" w:history="1">
        <w:r w:rsidRPr="008F09D5">
          <w:rPr>
            <w:rStyle w:val="Hyperlink"/>
            <w:rFonts w:ascii="Arial" w:hAnsi="Arial" w:cs="Arial"/>
            <w:noProof/>
          </w:rPr>
          <w:t>Figure 6: Higher vs Lower Dropout Rates</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_Toc68202616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8</w:t>
        </w:r>
        <w:r w:rsidRPr="008F09D5">
          <w:rPr>
            <w:rFonts w:ascii="Arial" w:hAnsi="Arial" w:cs="Arial"/>
            <w:noProof/>
            <w:webHidden/>
          </w:rPr>
          <w:fldChar w:fldCharType="end"/>
        </w:r>
      </w:hyperlink>
    </w:p>
    <w:p w14:paraId="288DE4EB" w14:textId="3CBE561F"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7" w:history="1">
        <w:r w:rsidRPr="008F09D5">
          <w:rPr>
            <w:rStyle w:val="Hyperlink"/>
            <w:rFonts w:ascii="Arial" w:hAnsi="Arial" w:cs="Arial"/>
            <w:noProof/>
          </w:rPr>
          <w:t>Figure 7: Two Models with 4 Convolutional Layers Against the Older One</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_Toc68202617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8</w:t>
        </w:r>
        <w:r w:rsidRPr="008F09D5">
          <w:rPr>
            <w:rFonts w:ascii="Arial" w:hAnsi="Arial" w:cs="Arial"/>
            <w:noProof/>
            <w:webHidden/>
          </w:rPr>
          <w:fldChar w:fldCharType="end"/>
        </w:r>
      </w:hyperlink>
    </w:p>
    <w:p w14:paraId="6693E2CF" w14:textId="17A3E157"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8" w:history="1">
        <w:r w:rsidRPr="008F09D5">
          <w:rPr>
            <w:rStyle w:val="Hyperlink"/>
            <w:rFonts w:ascii="Arial" w:hAnsi="Arial" w:cs="Arial"/>
            <w:noProof/>
          </w:rPr>
          <w:t>Figure 8: Testing a Model with and without Image Normalization</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_Toc68202618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9</w:t>
        </w:r>
        <w:r w:rsidRPr="008F09D5">
          <w:rPr>
            <w:rFonts w:ascii="Arial" w:hAnsi="Arial" w:cs="Arial"/>
            <w:noProof/>
            <w:webHidden/>
          </w:rPr>
          <w:fldChar w:fldCharType="end"/>
        </w:r>
      </w:hyperlink>
    </w:p>
    <w:p w14:paraId="52711E6D" w14:textId="2D54F333" w:rsidR="0072586A" w:rsidRPr="008F09D5" w:rsidRDefault="0072586A" w:rsidP="0072586A">
      <w:pPr>
        <w:pStyle w:val="Abbildungsverzeichnis"/>
        <w:tabs>
          <w:tab w:val="right" w:leader="dot" w:pos="9016"/>
        </w:tabs>
        <w:spacing w:line="360" w:lineRule="auto"/>
        <w:rPr>
          <w:rFonts w:ascii="Arial" w:eastAsiaTheme="minorEastAsia" w:hAnsi="Arial" w:cs="Arial"/>
          <w:noProof/>
          <w:lang w:eastAsia="de-DE"/>
        </w:rPr>
      </w:pPr>
      <w:hyperlink w:anchor="_Toc68202619" w:history="1">
        <w:r w:rsidRPr="008F09D5">
          <w:rPr>
            <w:rStyle w:val="Hyperlink"/>
            <w:rFonts w:ascii="Arial" w:hAnsi="Arial" w:cs="Arial"/>
            <w:noProof/>
          </w:rPr>
          <w:t>Figure 9: Comparison of a Portuguese „bicycle“ traffic sign and a German one</w:t>
        </w:r>
        <w:r w:rsidRPr="008F09D5">
          <w:rPr>
            <w:rFonts w:ascii="Arial" w:hAnsi="Arial" w:cs="Arial"/>
            <w:noProof/>
            <w:webHidden/>
          </w:rPr>
          <w:tab/>
        </w:r>
        <w:r w:rsidRPr="008F09D5">
          <w:rPr>
            <w:rFonts w:ascii="Arial" w:hAnsi="Arial" w:cs="Arial"/>
            <w:noProof/>
            <w:webHidden/>
          </w:rPr>
          <w:fldChar w:fldCharType="begin"/>
        </w:r>
        <w:r w:rsidRPr="008F09D5">
          <w:rPr>
            <w:rFonts w:ascii="Arial" w:hAnsi="Arial" w:cs="Arial"/>
            <w:noProof/>
            <w:webHidden/>
          </w:rPr>
          <w:instrText xml:space="preserve"> PAGEREF _Toc68202619 \h </w:instrText>
        </w:r>
        <w:r w:rsidRPr="008F09D5">
          <w:rPr>
            <w:rFonts w:ascii="Arial" w:hAnsi="Arial" w:cs="Arial"/>
            <w:noProof/>
            <w:webHidden/>
          </w:rPr>
        </w:r>
        <w:r w:rsidRPr="008F09D5">
          <w:rPr>
            <w:rFonts w:ascii="Arial" w:hAnsi="Arial" w:cs="Arial"/>
            <w:noProof/>
            <w:webHidden/>
          </w:rPr>
          <w:fldChar w:fldCharType="separate"/>
        </w:r>
        <w:r w:rsidRPr="008F09D5">
          <w:rPr>
            <w:rFonts w:ascii="Arial" w:hAnsi="Arial" w:cs="Arial"/>
            <w:noProof/>
            <w:webHidden/>
          </w:rPr>
          <w:t>10</w:t>
        </w:r>
        <w:r w:rsidRPr="008F09D5">
          <w:rPr>
            <w:rFonts w:ascii="Arial" w:hAnsi="Arial" w:cs="Arial"/>
            <w:noProof/>
            <w:webHidden/>
          </w:rPr>
          <w:fldChar w:fldCharType="end"/>
        </w:r>
      </w:hyperlink>
    </w:p>
    <w:p w14:paraId="0CB66876" w14:textId="58A925C5" w:rsidR="008000CC" w:rsidRPr="008F09D5" w:rsidRDefault="0072586A" w:rsidP="0072586A">
      <w:pPr>
        <w:spacing w:after="120" w:line="360" w:lineRule="auto"/>
        <w:jc w:val="both"/>
        <w:rPr>
          <w:rFonts w:ascii="Arial" w:hAnsi="Arial" w:cs="Arial"/>
          <w:b/>
          <w:bCs/>
        </w:rPr>
      </w:pPr>
      <w:r w:rsidRPr="008F09D5">
        <w:rPr>
          <w:rFonts w:ascii="Arial" w:hAnsi="Arial" w:cs="Arial"/>
          <w:b/>
          <w:bCs/>
        </w:rPr>
        <w:fldChar w:fldCharType="end"/>
      </w:r>
    </w:p>
    <w:p w14:paraId="22E7FD75" w14:textId="6F986BE5" w:rsidR="002451AC" w:rsidRDefault="002451AC" w:rsidP="00362448">
      <w:pPr>
        <w:spacing w:after="120" w:line="360" w:lineRule="auto"/>
        <w:jc w:val="both"/>
        <w:rPr>
          <w:rFonts w:ascii="Arial" w:hAnsi="Arial" w:cs="Arial"/>
          <w:b/>
          <w:bCs/>
        </w:rPr>
      </w:pPr>
    </w:p>
    <w:p w14:paraId="4570326B" w14:textId="77777777" w:rsidR="008F09D5" w:rsidRPr="008F09D5" w:rsidRDefault="008F09D5" w:rsidP="00362448">
      <w:pPr>
        <w:spacing w:after="120" w:line="360" w:lineRule="auto"/>
        <w:jc w:val="both"/>
        <w:rPr>
          <w:rFonts w:ascii="Arial" w:hAnsi="Arial" w:cs="Arial"/>
          <w:b/>
          <w:bCs/>
        </w:rPr>
      </w:pPr>
    </w:p>
    <w:p w14:paraId="34FA2BCA" w14:textId="6D547E41" w:rsidR="008000CC" w:rsidRPr="008F09D5" w:rsidRDefault="008000CC" w:rsidP="00362448">
      <w:pPr>
        <w:spacing w:after="120" w:line="360" w:lineRule="auto"/>
        <w:jc w:val="both"/>
        <w:rPr>
          <w:rFonts w:ascii="Arial" w:hAnsi="Arial" w:cs="Arial"/>
          <w:b/>
          <w:bCs/>
        </w:rPr>
      </w:pPr>
    </w:p>
    <w:p w14:paraId="3E1D128C" w14:textId="77777777" w:rsidR="008000CC" w:rsidRPr="008F09D5" w:rsidRDefault="008000CC" w:rsidP="00362448">
      <w:pPr>
        <w:spacing w:after="120" w:line="360" w:lineRule="auto"/>
        <w:jc w:val="both"/>
        <w:rPr>
          <w:rFonts w:ascii="Arial" w:hAnsi="Arial" w:cs="Arial"/>
          <w:b/>
          <w:bCs/>
        </w:rPr>
      </w:pPr>
    </w:p>
    <w:p w14:paraId="6D57CF5A" w14:textId="77777777" w:rsidR="0072586A" w:rsidRDefault="0072586A" w:rsidP="005F6F18">
      <w:pPr>
        <w:shd w:val="clear" w:color="auto" w:fill="FFFFFF"/>
        <w:spacing w:before="100" w:beforeAutospacing="1" w:after="100" w:afterAutospacing="1"/>
        <w:rPr>
          <w:rFonts w:ascii="Arial" w:eastAsia="Times New Roman" w:hAnsi="Arial" w:cs="Arial"/>
          <w:b/>
          <w:bCs/>
          <w:sz w:val="46"/>
          <w:szCs w:val="144"/>
          <w:lang w:eastAsia="de-DE"/>
        </w:rPr>
      </w:pPr>
    </w:p>
    <w:p w14:paraId="20FF8658" w14:textId="1139B169" w:rsidR="00667519" w:rsidRPr="008F09D5" w:rsidRDefault="00667519" w:rsidP="005F6F18">
      <w:pPr>
        <w:shd w:val="clear" w:color="auto" w:fill="FFFFFF"/>
        <w:spacing w:before="100" w:beforeAutospacing="1" w:after="100" w:afterAutospacing="1"/>
        <w:rPr>
          <w:rFonts w:ascii="Arial" w:eastAsia="Times New Roman" w:hAnsi="Arial" w:cs="Arial"/>
          <w:b/>
          <w:bCs/>
          <w:sz w:val="46"/>
          <w:szCs w:val="144"/>
          <w:lang w:eastAsia="de-DE"/>
        </w:rPr>
        <w:sectPr w:rsidR="00667519" w:rsidRPr="008F09D5" w:rsidSect="005F6F18">
          <w:footerReference w:type="even" r:id="rId13"/>
          <w:footerReference w:type="default" r:id="rId14"/>
          <w:type w:val="continuous"/>
          <w:pgSz w:w="11906" w:h="16838"/>
          <w:pgMar w:top="1440" w:right="1440" w:bottom="1440" w:left="1440" w:header="708" w:footer="708" w:gutter="0"/>
          <w:cols w:space="708"/>
          <w:docGrid w:linePitch="360"/>
        </w:sectPr>
      </w:pPr>
    </w:p>
    <w:p w14:paraId="5E93CE61" w14:textId="37C5D553" w:rsidR="00B90005" w:rsidRPr="008F09D5" w:rsidRDefault="00B90005" w:rsidP="00683F86">
      <w:pPr>
        <w:pStyle w:val="berschrift1"/>
        <w:rPr>
          <w:rFonts w:ascii="Arial" w:hAnsi="Arial" w:cs="Arial"/>
        </w:rPr>
      </w:pPr>
      <w:bookmarkStart w:id="0" w:name="_Toc68201340"/>
      <w:bookmarkStart w:id="1" w:name="_Toc68203161"/>
      <w:r w:rsidRPr="008F09D5">
        <w:rPr>
          <w:rFonts w:ascii="Arial" w:hAnsi="Arial" w:cs="Arial"/>
        </w:rPr>
        <w:lastRenderedPageBreak/>
        <w:t>I. Introduction</w:t>
      </w:r>
      <w:bookmarkEnd w:id="0"/>
      <w:bookmarkEnd w:id="1"/>
    </w:p>
    <w:p w14:paraId="3B95AED0" w14:textId="77777777" w:rsidR="00683F86" w:rsidRPr="008F09D5" w:rsidRDefault="00683F86" w:rsidP="00683F86">
      <w:pPr>
        <w:rPr>
          <w:rFonts w:ascii="Arial" w:hAnsi="Arial" w:cs="Arial"/>
          <w:lang w:val="en-US" w:bidi="en-US"/>
        </w:rPr>
      </w:pPr>
    </w:p>
    <w:p w14:paraId="4BBEA32A" w14:textId="630630C4" w:rsidR="009A386F" w:rsidRPr="008F09D5" w:rsidRDefault="008000CC" w:rsidP="00683F86">
      <w:pPr>
        <w:spacing w:line="360" w:lineRule="auto"/>
        <w:jc w:val="both"/>
        <w:rPr>
          <w:rFonts w:ascii="Arial" w:hAnsi="Arial" w:cs="Arial"/>
          <w:sz w:val="22"/>
          <w:szCs w:val="22"/>
          <w:lang w:val="en-US"/>
        </w:rPr>
      </w:pPr>
      <w:r w:rsidRPr="008F09D5">
        <w:rPr>
          <w:rFonts w:ascii="Arial" w:hAnsi="Arial" w:cs="Arial"/>
          <w:sz w:val="22"/>
          <w:szCs w:val="22"/>
          <w:lang w:val="en-US"/>
        </w:rPr>
        <w:t>This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automated driving system. The type of Deep Learning model that was selected for this task is a Convolutional Neural Network (CNN). The following chapter contains a definition of the task at hand.</w:t>
      </w:r>
    </w:p>
    <w:p w14:paraId="340D5D56" w14:textId="43744110" w:rsidR="008000CC" w:rsidRPr="008F09D5" w:rsidRDefault="008000CC" w:rsidP="00683F86">
      <w:pPr>
        <w:pStyle w:val="berschrift1"/>
        <w:rPr>
          <w:rFonts w:ascii="Arial" w:hAnsi="Arial" w:cs="Arial"/>
        </w:rPr>
      </w:pPr>
      <w:bookmarkStart w:id="2" w:name="_Toc68201341"/>
      <w:bookmarkStart w:id="3" w:name="_Toc68203162"/>
      <w:r w:rsidRPr="008F09D5">
        <w:rPr>
          <w:rFonts w:ascii="Arial" w:hAnsi="Arial" w:cs="Arial"/>
        </w:rPr>
        <w:t>II. Methodology</w:t>
      </w:r>
      <w:bookmarkEnd w:id="2"/>
      <w:bookmarkEnd w:id="3"/>
    </w:p>
    <w:p w14:paraId="5DF0CF17" w14:textId="77777777" w:rsidR="00683F86" w:rsidRPr="008F09D5" w:rsidRDefault="00683F86" w:rsidP="00683F86">
      <w:pPr>
        <w:rPr>
          <w:rFonts w:ascii="Arial" w:hAnsi="Arial" w:cs="Arial"/>
          <w:sz w:val="10"/>
          <w:szCs w:val="10"/>
          <w:lang w:val="en-US" w:bidi="en-US"/>
        </w:rPr>
      </w:pPr>
    </w:p>
    <w:p w14:paraId="2C056675" w14:textId="0AB8E62C" w:rsidR="00123AA4" w:rsidRPr="008F09D5" w:rsidRDefault="00123AA4" w:rsidP="00683F86">
      <w:pPr>
        <w:pStyle w:val="berschrift2"/>
        <w:rPr>
          <w:rFonts w:ascii="Arial" w:hAnsi="Arial" w:cs="Arial"/>
          <w:b/>
          <w:bCs/>
          <w:lang w:val="en-US"/>
        </w:rPr>
      </w:pPr>
      <w:bookmarkStart w:id="4" w:name="_Toc68201342"/>
      <w:bookmarkStart w:id="5" w:name="_Toc68203163"/>
      <w:r w:rsidRPr="008F09D5">
        <w:rPr>
          <w:rFonts w:ascii="Arial" w:hAnsi="Arial" w:cs="Arial"/>
          <w:b/>
          <w:bCs/>
          <w:lang w:val="en-US"/>
        </w:rPr>
        <w:t xml:space="preserve">II. </w:t>
      </w:r>
      <w:proofErr w:type="spellStart"/>
      <w:r w:rsidRPr="008F09D5">
        <w:rPr>
          <w:rFonts w:ascii="Arial" w:hAnsi="Arial" w:cs="Arial"/>
          <w:b/>
          <w:bCs/>
          <w:lang w:val="en-US"/>
        </w:rPr>
        <w:t>i</w:t>
      </w:r>
      <w:proofErr w:type="spellEnd"/>
      <w:r w:rsidRPr="008F09D5">
        <w:rPr>
          <w:rFonts w:ascii="Arial" w:hAnsi="Arial" w:cs="Arial"/>
          <w:b/>
          <w:bCs/>
          <w:lang w:val="en-US"/>
        </w:rPr>
        <w:t xml:space="preserve">. Task </w:t>
      </w:r>
      <w:r w:rsidR="006433E1" w:rsidRPr="008F09D5">
        <w:rPr>
          <w:rFonts w:ascii="Arial" w:hAnsi="Arial" w:cs="Arial"/>
          <w:b/>
          <w:bCs/>
          <w:lang w:val="en-US"/>
        </w:rPr>
        <w:t>d</w:t>
      </w:r>
      <w:r w:rsidRPr="008F09D5">
        <w:rPr>
          <w:rFonts w:ascii="Arial" w:hAnsi="Arial" w:cs="Arial"/>
          <w:b/>
          <w:bCs/>
          <w:lang w:val="en-US"/>
        </w:rPr>
        <w:t>efinition</w:t>
      </w:r>
      <w:bookmarkEnd w:id="4"/>
      <w:bookmarkEnd w:id="5"/>
    </w:p>
    <w:p w14:paraId="644B616F" w14:textId="77777777" w:rsidR="00683F86" w:rsidRPr="008F09D5" w:rsidRDefault="00683F86" w:rsidP="00683F86">
      <w:pPr>
        <w:rPr>
          <w:rFonts w:ascii="Arial" w:hAnsi="Arial" w:cs="Arial"/>
          <w:lang w:val="en-US"/>
        </w:rPr>
      </w:pPr>
    </w:p>
    <w:p w14:paraId="0E991791" w14:textId="73C99429" w:rsidR="008000CC" w:rsidRPr="008F09D5" w:rsidRDefault="008000CC" w:rsidP="008000CC">
      <w:pPr>
        <w:spacing w:line="360" w:lineRule="auto"/>
        <w:jc w:val="both"/>
        <w:rPr>
          <w:rFonts w:ascii="Arial" w:hAnsi="Arial" w:cs="Arial"/>
          <w:sz w:val="22"/>
          <w:szCs w:val="22"/>
          <w:lang w:val="en-US"/>
        </w:rPr>
      </w:pPr>
      <w:r w:rsidRPr="008F09D5">
        <w:rPr>
          <w:rFonts w:ascii="Arial" w:hAnsi="Arial" w:cs="Arial"/>
          <w:sz w:val="22"/>
          <w:szCs w:val="22"/>
          <w:lang w:val="en-US"/>
        </w:rPr>
        <w:t>The goal of this project is to construct an appropriate Deep Learning model that is capable of classifying digital images of traffic signs, in such a way that each image is mapped to an integer that represents a class, such as “Speed limit 20” or “Turn right”. An appropriate model shall be found by testing a variety of architectures and parameter combinations of CNNs using an appropriate training data set that will be split into two parts, one for training and one for validation. The scope of this project was reduced to CNNs from the beginning, since the established literature suggests that they are most fit for the task of image classification (see for example chapter 5.5.6 of</w:t>
      </w:r>
      <w:sdt>
        <w:sdtPr>
          <w:rPr>
            <w:rFonts w:ascii="Arial" w:hAnsi="Arial" w:cs="Arial"/>
            <w:sz w:val="22"/>
            <w:szCs w:val="22"/>
            <w:lang w:val="en-US"/>
          </w:rPr>
          <w:id w:val="-1891721459"/>
          <w:citation/>
        </w:sdtPr>
        <w:sdtContent>
          <w:r w:rsidRPr="008F09D5">
            <w:rPr>
              <w:rFonts w:ascii="Arial" w:hAnsi="Arial" w:cs="Arial"/>
              <w:sz w:val="22"/>
              <w:szCs w:val="22"/>
              <w:lang w:val="en-US"/>
            </w:rPr>
            <w:fldChar w:fldCharType="begin"/>
          </w:r>
          <w:r w:rsidRPr="008F09D5">
            <w:rPr>
              <w:rFonts w:ascii="Arial" w:hAnsi="Arial" w:cs="Arial"/>
              <w:sz w:val="22"/>
              <w:szCs w:val="22"/>
              <w:lang w:val="en-US"/>
            </w:rPr>
            <w:instrText xml:space="preserve"> CITATION Bis06 \l 1031 </w:instrText>
          </w:r>
          <w:r w:rsidRPr="008F09D5">
            <w:rPr>
              <w:rFonts w:ascii="Arial" w:hAnsi="Arial" w:cs="Arial"/>
              <w:sz w:val="22"/>
              <w:szCs w:val="22"/>
              <w:lang w:val="en-US"/>
            </w:rPr>
            <w:fldChar w:fldCharType="separate"/>
          </w:r>
          <w:r w:rsidRPr="008F09D5">
            <w:rPr>
              <w:rFonts w:ascii="Arial" w:hAnsi="Arial" w:cs="Arial"/>
              <w:noProof/>
              <w:sz w:val="22"/>
              <w:szCs w:val="22"/>
              <w:lang w:val="en-US"/>
            </w:rPr>
            <w:t xml:space="preserve"> [1]</w:t>
          </w:r>
          <w:r w:rsidRPr="008F09D5">
            <w:rPr>
              <w:rFonts w:ascii="Arial" w:hAnsi="Arial" w:cs="Arial"/>
              <w:sz w:val="22"/>
              <w:szCs w:val="22"/>
              <w:lang w:val="en-US"/>
            </w:rPr>
            <w:fldChar w:fldCharType="end"/>
          </w:r>
        </w:sdtContent>
      </w:sdt>
      <w:r w:rsidRPr="008F09D5">
        <w:rPr>
          <w:rFonts w:ascii="Arial" w:hAnsi="Arial" w:cs="Arial"/>
          <w:sz w:val="22"/>
          <w:szCs w:val="22"/>
          <w:lang w:val="en-US"/>
        </w:rPr>
        <w:t xml:space="preserve">). Next to the designing and </w:t>
      </w:r>
      <w:r w:rsidRPr="008F09D5">
        <w:rPr>
          <w:rFonts w:ascii="Arial" w:hAnsi="Arial" w:cs="Arial"/>
          <w:sz w:val="22"/>
          <w:szCs w:val="22"/>
          <w:lang w:val="en-US"/>
        </w:rPr>
        <w:t>implementation of the model, the evaluation of the same with appropriate</w:t>
      </w:r>
      <w:r w:rsidRPr="008F09D5">
        <w:rPr>
          <w:rFonts w:ascii="Arial" w:hAnsi="Arial" w:cs="Arial"/>
          <w:sz w:val="22"/>
          <w:szCs w:val="22"/>
          <w:lang w:val="en-US"/>
        </w:rPr>
        <w:t xml:space="preserve"> </w:t>
      </w:r>
      <w:r w:rsidRPr="008F09D5">
        <w:rPr>
          <w:rFonts w:ascii="Arial" w:hAnsi="Arial" w:cs="Arial"/>
          <w:sz w:val="22"/>
          <w:szCs w:val="22"/>
          <w:lang w:val="en-US"/>
        </w:rPr>
        <w:t>test data and evaluation measures is another crucial part of this project. This will be further described in the following chapter.</w:t>
      </w:r>
    </w:p>
    <w:p w14:paraId="38BB2B92" w14:textId="6820810B" w:rsidR="006D600B" w:rsidRPr="008F09D5" w:rsidRDefault="006D600B" w:rsidP="00362448">
      <w:pPr>
        <w:spacing w:after="120" w:line="360" w:lineRule="auto"/>
        <w:jc w:val="both"/>
        <w:rPr>
          <w:rFonts w:ascii="Arial" w:hAnsi="Arial" w:cs="Arial"/>
          <w:sz w:val="22"/>
          <w:szCs w:val="22"/>
          <w:lang w:val="en-US"/>
        </w:rPr>
      </w:pPr>
    </w:p>
    <w:p w14:paraId="2FFF3941" w14:textId="0C95D6E1" w:rsidR="009A386F" w:rsidRPr="008F09D5" w:rsidRDefault="000634F2" w:rsidP="00683F86">
      <w:pPr>
        <w:pStyle w:val="berschrift2"/>
        <w:rPr>
          <w:rFonts w:ascii="Arial" w:hAnsi="Arial" w:cs="Arial"/>
          <w:b/>
          <w:bCs/>
          <w:lang w:val="en-US"/>
        </w:rPr>
      </w:pPr>
      <w:bookmarkStart w:id="6" w:name="_Toc68201343"/>
      <w:bookmarkStart w:id="7" w:name="_Toc68203164"/>
      <w:r w:rsidRPr="008F09D5">
        <w:rPr>
          <w:rFonts w:ascii="Arial" w:hAnsi="Arial" w:cs="Arial"/>
          <w:b/>
          <w:bCs/>
          <w:lang w:val="en-US"/>
        </w:rPr>
        <w:t xml:space="preserve">II. ii. </w:t>
      </w:r>
      <w:r w:rsidR="004800DC" w:rsidRPr="008F09D5">
        <w:rPr>
          <w:rFonts w:ascii="Arial" w:hAnsi="Arial" w:cs="Arial"/>
          <w:b/>
          <w:bCs/>
          <w:lang w:val="en-US"/>
        </w:rPr>
        <w:t xml:space="preserve">Evaluation </w:t>
      </w:r>
      <w:r w:rsidR="006433E1" w:rsidRPr="008F09D5">
        <w:rPr>
          <w:rFonts w:ascii="Arial" w:hAnsi="Arial" w:cs="Arial"/>
          <w:b/>
          <w:bCs/>
          <w:lang w:val="en-US"/>
        </w:rPr>
        <w:t>m</w:t>
      </w:r>
      <w:r w:rsidR="004800DC" w:rsidRPr="008F09D5">
        <w:rPr>
          <w:rFonts w:ascii="Arial" w:hAnsi="Arial" w:cs="Arial"/>
          <w:b/>
          <w:bCs/>
          <w:lang w:val="en-US"/>
        </w:rPr>
        <w:t>easures</w:t>
      </w:r>
      <w:bookmarkEnd w:id="6"/>
      <w:bookmarkEnd w:id="7"/>
    </w:p>
    <w:p w14:paraId="1E869DAF" w14:textId="77777777" w:rsidR="00683F86" w:rsidRPr="008F09D5" w:rsidRDefault="00683F86" w:rsidP="00683F86">
      <w:pPr>
        <w:rPr>
          <w:rFonts w:ascii="Arial" w:hAnsi="Arial" w:cs="Arial"/>
          <w:lang w:val="en-US"/>
        </w:rPr>
      </w:pPr>
    </w:p>
    <w:p w14:paraId="4E8E10E6" w14:textId="7F991D1F" w:rsidR="008C5F6B" w:rsidRPr="008F09D5" w:rsidRDefault="004800DC" w:rsidP="00362448">
      <w:pPr>
        <w:spacing w:after="120" w:line="360" w:lineRule="auto"/>
        <w:jc w:val="both"/>
        <w:rPr>
          <w:rFonts w:ascii="Arial" w:hAnsi="Arial" w:cs="Arial"/>
          <w:b/>
          <w:bCs/>
          <w:lang w:val="en-US"/>
        </w:rPr>
      </w:pPr>
      <w:r w:rsidRPr="008F09D5">
        <w:rPr>
          <w:rFonts w:ascii="Arial" w:hAnsi="Arial" w:cs="Arial"/>
          <w:sz w:val="22"/>
          <w:szCs w:val="22"/>
          <w:lang w:val="en-US"/>
        </w:rPr>
        <w:t>The initial training data set consists of 39209 images which are categori</w:t>
      </w:r>
      <w:r w:rsidR="006E79AC" w:rsidRPr="008F09D5">
        <w:rPr>
          <w:rFonts w:ascii="Arial" w:hAnsi="Arial" w:cs="Arial"/>
          <w:sz w:val="22"/>
          <w:szCs w:val="22"/>
          <w:lang w:val="en-US"/>
        </w:rPr>
        <w:t>z</w:t>
      </w:r>
      <w:r w:rsidRPr="008F09D5">
        <w:rPr>
          <w:rFonts w:ascii="Arial" w:hAnsi="Arial" w:cs="Arial"/>
          <w:sz w:val="22"/>
          <w:szCs w:val="22"/>
          <w:lang w:val="en-US"/>
        </w:rPr>
        <w:t>ed into 43 different classes. The corresponding test data</w:t>
      </w:r>
      <w:r w:rsidR="006E79AC" w:rsidRPr="008F09D5">
        <w:rPr>
          <w:rFonts w:ascii="Arial" w:hAnsi="Arial" w:cs="Arial"/>
          <w:sz w:val="22"/>
          <w:szCs w:val="22"/>
          <w:lang w:val="en-US"/>
        </w:rPr>
        <w:t xml:space="preserve"> </w:t>
      </w:r>
      <w:r w:rsidRPr="008F09D5">
        <w:rPr>
          <w:rFonts w:ascii="Arial" w:hAnsi="Arial" w:cs="Arial"/>
          <w:sz w:val="22"/>
          <w:szCs w:val="22"/>
          <w:lang w:val="en-US"/>
        </w:rPr>
        <w:t xml:space="preserve">set contains another 12630 images that are not pre-classified. Hence, </w:t>
      </w:r>
      <w:r w:rsidR="008C5F6B" w:rsidRPr="008F09D5">
        <w:rPr>
          <w:rFonts w:ascii="Arial" w:hAnsi="Arial" w:cs="Arial"/>
          <w:sz w:val="22"/>
          <w:szCs w:val="22"/>
          <w:lang w:val="en-US"/>
        </w:rPr>
        <w:t xml:space="preserve">as </w:t>
      </w:r>
      <w:r w:rsidRPr="008F09D5">
        <w:rPr>
          <w:rFonts w:ascii="Arial" w:hAnsi="Arial" w:cs="Arial"/>
          <w:sz w:val="22"/>
          <w:szCs w:val="22"/>
          <w:lang w:val="en-US"/>
        </w:rPr>
        <w:t>this is a multiple classification problem, accuracy is the natural evaluation criterion. For the test images, a ground truth file is available, which enables the determination of the test accuracy, representing the key success criterion for this project.</w:t>
      </w:r>
    </w:p>
    <w:p w14:paraId="014A23FD" w14:textId="2E72C54F" w:rsidR="004800DC"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Additionally, t</w:t>
      </w:r>
      <w:r w:rsidR="006E79AC" w:rsidRPr="008F09D5">
        <w:rPr>
          <w:rFonts w:ascii="Arial" w:hAnsi="Arial" w:cs="Arial"/>
          <w:sz w:val="22"/>
          <w:szCs w:val="22"/>
          <w:lang w:val="en-US"/>
        </w:rPr>
        <w:t>he training of Deep Learning models, depending on various factors such as model complexity or the number of epochs during training, is frequently highly time consuming [source]. Therefore, the running time is another measure by which the model is evaluated and a reasonable tradeoff between running time and accuracy is aimed to be achieved.</w:t>
      </w:r>
    </w:p>
    <w:p w14:paraId="04082BF6" w14:textId="77777777" w:rsidR="005C52F4" w:rsidRPr="008F09D5" w:rsidRDefault="005C52F4" w:rsidP="00362448">
      <w:pPr>
        <w:spacing w:after="120" w:line="360" w:lineRule="auto"/>
        <w:jc w:val="both"/>
        <w:rPr>
          <w:rFonts w:ascii="Arial" w:hAnsi="Arial" w:cs="Arial"/>
          <w:sz w:val="22"/>
          <w:szCs w:val="22"/>
          <w:lang w:val="en-US"/>
        </w:rPr>
      </w:pPr>
    </w:p>
    <w:p w14:paraId="30C2DC8A" w14:textId="2D5C0CAE" w:rsidR="009A386F" w:rsidRPr="008F09D5" w:rsidRDefault="008C5F6B" w:rsidP="00683F86">
      <w:pPr>
        <w:pStyle w:val="berschrift2"/>
        <w:rPr>
          <w:rFonts w:ascii="Arial" w:hAnsi="Arial" w:cs="Arial"/>
          <w:b/>
          <w:bCs/>
          <w:lang w:val="en-US"/>
        </w:rPr>
      </w:pPr>
      <w:bookmarkStart w:id="8" w:name="_Toc68201344"/>
      <w:bookmarkStart w:id="9" w:name="_Toc68203165"/>
      <w:r w:rsidRPr="008F09D5">
        <w:rPr>
          <w:rFonts w:ascii="Arial" w:hAnsi="Arial" w:cs="Arial"/>
          <w:b/>
          <w:bCs/>
          <w:lang w:val="en-US"/>
        </w:rPr>
        <w:t>II. iii. Approach</w:t>
      </w:r>
      <w:bookmarkEnd w:id="8"/>
      <w:bookmarkEnd w:id="9"/>
    </w:p>
    <w:p w14:paraId="3F5F3B57" w14:textId="77777777" w:rsidR="00683F86" w:rsidRPr="008F09D5" w:rsidRDefault="00683F86" w:rsidP="00683F86">
      <w:pPr>
        <w:rPr>
          <w:rFonts w:ascii="Arial" w:hAnsi="Arial" w:cs="Arial"/>
          <w:lang w:val="en-US"/>
        </w:rPr>
      </w:pPr>
    </w:p>
    <w:p w14:paraId="684A8B72" w14:textId="53B7BB1E" w:rsidR="009A386F" w:rsidRPr="008F09D5" w:rsidRDefault="008C5F6B"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One special characteristic of the training images is that they consist of contiguous series of 30 images each. The only exception is series 00019 of class 33, </w:t>
      </w:r>
      <w:r w:rsidRPr="008F09D5">
        <w:rPr>
          <w:rFonts w:ascii="Arial" w:hAnsi="Arial" w:cs="Arial"/>
          <w:sz w:val="22"/>
          <w:szCs w:val="22"/>
          <w:lang w:val="en-US"/>
        </w:rPr>
        <w:lastRenderedPageBreak/>
        <w:t xml:space="preserve">which contains only 29 images. All images within a series are nearly identical and differ only in terms of the resolution. For the initial subdivision of the images into a training and a validation data set, this is of great importance to consider. The individual series should not be </w:t>
      </w:r>
      <w:proofErr w:type="spellStart"/>
      <w:r w:rsidRPr="008F09D5">
        <w:rPr>
          <w:rFonts w:ascii="Arial" w:hAnsi="Arial" w:cs="Arial"/>
          <w:sz w:val="22"/>
          <w:szCs w:val="22"/>
          <w:lang w:val="en-US"/>
        </w:rPr>
        <w:t>splitt</w:t>
      </w:r>
      <w:r w:rsidR="00A14A23">
        <w:rPr>
          <w:rFonts w:ascii="Arial" w:hAnsi="Arial" w:cs="Arial"/>
          <w:sz w:val="22"/>
          <w:szCs w:val="22"/>
          <w:lang w:val="en-US"/>
        </w:rPr>
        <w:t>ed</w:t>
      </w:r>
      <w:proofErr w:type="spellEnd"/>
      <w:r w:rsidRPr="008F09D5">
        <w:rPr>
          <w:rFonts w:ascii="Arial" w:hAnsi="Arial" w:cs="Arial"/>
          <w:sz w:val="22"/>
          <w:szCs w:val="22"/>
          <w:lang w:val="en-US"/>
        </w:rPr>
        <w:t xml:space="preserve"> in such a way that images from one series are in the training as well as in the validation data set. This would lead to an immense bias of the validation accuracy. Although this would increase the validation accuracy, the accuracy of the model on unseen data from the test data</w:t>
      </w:r>
      <w:r w:rsidR="00DA23F7" w:rsidRPr="008F09D5">
        <w:rPr>
          <w:rFonts w:ascii="Arial" w:hAnsi="Arial" w:cs="Arial"/>
          <w:sz w:val="22"/>
          <w:szCs w:val="22"/>
          <w:lang w:val="en-US"/>
        </w:rPr>
        <w:t xml:space="preserve"> </w:t>
      </w:r>
      <w:r w:rsidRPr="008F09D5">
        <w:rPr>
          <w:rFonts w:ascii="Arial" w:hAnsi="Arial" w:cs="Arial"/>
          <w:sz w:val="22"/>
          <w:szCs w:val="22"/>
          <w:lang w:val="en-US"/>
        </w:rPr>
        <w:t>set would decrease strongly.</w:t>
      </w:r>
      <w:r w:rsidR="00DA23F7" w:rsidRPr="008F09D5">
        <w:rPr>
          <w:rFonts w:ascii="Arial" w:hAnsi="Arial" w:cs="Arial"/>
          <w:sz w:val="22"/>
          <w:szCs w:val="22"/>
          <w:lang w:val="en-US"/>
        </w:rPr>
        <w:t xml:space="preserve"> </w:t>
      </w:r>
    </w:p>
    <w:p w14:paraId="42037A82" w14:textId="0C160623" w:rsidR="000634F2" w:rsidRPr="008F09D5" w:rsidRDefault="0072586A" w:rsidP="002451AC">
      <w:pPr>
        <w:spacing w:after="120" w:line="360" w:lineRule="auto"/>
        <w:jc w:val="both"/>
        <w:rPr>
          <w:rFonts w:ascii="Arial" w:hAnsi="Arial" w:cs="Arial"/>
          <w:sz w:val="22"/>
          <w:szCs w:val="22"/>
          <w:lang w:val="en-US"/>
        </w:rPr>
      </w:pPr>
      <w:r w:rsidRPr="008F09D5">
        <w:rPr>
          <w:rFonts w:ascii="Arial" w:hAnsi="Arial" w:cs="Arial"/>
          <w:noProof/>
          <w:sz w:val="20"/>
          <w:szCs w:val="20"/>
        </w:rPr>
        <w:drawing>
          <wp:anchor distT="0" distB="0" distL="114300" distR="114300" simplePos="0" relativeHeight="251658240" behindDoc="0" locked="0" layoutInCell="1" allowOverlap="1" wp14:anchorId="58B5AD89" wp14:editId="3F535505">
            <wp:simplePos x="0" y="0"/>
            <wp:positionH relativeFrom="column">
              <wp:posOffset>-332105</wp:posOffset>
            </wp:positionH>
            <wp:positionV relativeFrom="paragraph">
              <wp:posOffset>3054379</wp:posOffset>
            </wp:positionV>
            <wp:extent cx="3298190" cy="1576070"/>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5" cstate="print">
                      <a:extLst>
                        <a:ext uri="{28A0092B-C50C-407E-A947-70E740481C1C}">
                          <a14:useLocalDpi xmlns:a14="http://schemas.microsoft.com/office/drawing/2010/main" val="0"/>
                        </a:ext>
                      </a:extLst>
                    </a:blip>
                    <a:srcRect l="6902" t="9180" r="8677"/>
                    <a:stretch/>
                  </pic:blipFill>
                  <pic:spPr bwMode="auto">
                    <a:xfrm>
                      <a:off x="0" y="0"/>
                      <a:ext cx="3298190" cy="1576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23F7" w:rsidRPr="008F09D5">
        <w:rPr>
          <w:rFonts w:ascii="Arial" w:hAnsi="Arial" w:cs="Arial"/>
          <w:sz w:val="22"/>
          <w:szCs w:val="22"/>
          <w:lang w:val="en-US"/>
        </w:rPr>
        <w:t>Therefore, for splitting into training and validation data, an approach is chosen that splits the images based on an approximate 70:30 ratio, but without dividing the individual series. Thus, for each class, a ratio is chosen which is as close as possible to 70:30, while ensuring that both sides are divisible by 30. For example, class 1, which contains 2220 images, is divided into 1560 training and 660 validation images, which corresponds to a ratio of 70.27:29.73.</w:t>
      </w:r>
    </w:p>
    <w:p w14:paraId="2623F4F5" w14:textId="77777777" w:rsidR="0072586A" w:rsidRPr="008F09D5" w:rsidRDefault="0072586A" w:rsidP="0072586A">
      <w:pPr>
        <w:pStyle w:val="Beschriftung"/>
        <w:jc w:val="center"/>
        <w:rPr>
          <w:rFonts w:ascii="Arial" w:hAnsi="Arial" w:cs="Arial"/>
          <w:sz w:val="20"/>
          <w:szCs w:val="20"/>
        </w:rPr>
      </w:pPr>
      <w:bookmarkStart w:id="10" w:name="_Toc68202163"/>
      <w:bookmarkStart w:id="11" w:name="_Toc68202611"/>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1</w:t>
      </w:r>
      <w:r w:rsidRPr="008F09D5">
        <w:rPr>
          <w:rFonts w:ascii="Arial" w:hAnsi="Arial" w:cs="Arial"/>
          <w:sz w:val="20"/>
          <w:szCs w:val="20"/>
        </w:rPr>
        <w:fldChar w:fldCharType="end"/>
      </w:r>
      <w:r w:rsidRPr="008F09D5">
        <w:rPr>
          <w:rFonts w:ascii="Arial" w:hAnsi="Arial" w:cs="Arial"/>
          <w:sz w:val="20"/>
          <w:szCs w:val="20"/>
        </w:rPr>
        <w:t>: Number of images per class</w:t>
      </w:r>
      <w:bookmarkEnd w:id="10"/>
      <w:bookmarkEnd w:id="11"/>
    </w:p>
    <w:p w14:paraId="6B012637" w14:textId="77777777" w:rsidR="0072586A" w:rsidRPr="008F09D5" w:rsidRDefault="0072586A" w:rsidP="0072586A">
      <w:pPr>
        <w:spacing w:after="120" w:line="360" w:lineRule="auto"/>
        <w:jc w:val="both"/>
        <w:rPr>
          <w:rFonts w:ascii="Arial" w:hAnsi="Arial" w:cs="Arial"/>
          <w:sz w:val="22"/>
          <w:szCs w:val="22"/>
          <w:lang w:val="en-US"/>
        </w:rPr>
      </w:pPr>
    </w:p>
    <w:p w14:paraId="28058236" w14:textId="6D007B8C" w:rsidR="002451AC" w:rsidRPr="008F09D5" w:rsidRDefault="009A386F" w:rsidP="002451AC">
      <w:pPr>
        <w:spacing w:after="120" w:line="360" w:lineRule="auto"/>
        <w:jc w:val="both"/>
        <w:rPr>
          <w:rFonts w:ascii="Arial" w:hAnsi="Arial" w:cs="Arial"/>
          <w:sz w:val="22"/>
          <w:szCs w:val="22"/>
          <w:lang w:val="en-US"/>
        </w:rPr>
      </w:pPr>
      <w:r w:rsidRPr="008F09D5">
        <w:rPr>
          <w:rFonts w:ascii="Arial" w:hAnsi="Arial" w:cs="Arial"/>
          <w:sz w:val="22"/>
          <w:szCs w:val="22"/>
          <w:lang w:val="en-US"/>
        </w:rPr>
        <w:t>An additional particularity of the training</w:t>
      </w:r>
      <w:r w:rsidR="0072586A" w:rsidRPr="008F09D5">
        <w:rPr>
          <w:rFonts w:ascii="Arial" w:hAnsi="Arial" w:cs="Arial"/>
          <w:sz w:val="22"/>
          <w:szCs w:val="22"/>
          <w:lang w:val="en-US"/>
        </w:rPr>
        <w:t xml:space="preserve"> </w:t>
      </w:r>
      <w:r w:rsidR="0072586A" w:rsidRPr="008F09D5">
        <w:rPr>
          <w:rFonts w:ascii="Arial" w:hAnsi="Arial" w:cs="Arial"/>
          <w:sz w:val="22"/>
          <w:szCs w:val="22"/>
          <w:lang w:val="en-US"/>
        </w:rPr>
        <w:t>data</w:t>
      </w:r>
      <w:r w:rsidRPr="008F09D5">
        <w:rPr>
          <w:rFonts w:ascii="Arial" w:hAnsi="Arial" w:cs="Arial"/>
          <w:sz w:val="22"/>
          <w:szCs w:val="22"/>
          <w:lang w:val="en-US"/>
        </w:rPr>
        <w:t xml:space="preserve"> </w:t>
      </w:r>
      <w:r w:rsidR="002451AC" w:rsidRPr="008F09D5">
        <w:rPr>
          <w:rFonts w:ascii="Arial" w:hAnsi="Arial" w:cs="Arial"/>
          <w:sz w:val="22"/>
          <w:szCs w:val="22"/>
          <w:lang w:val="en-US"/>
        </w:rPr>
        <w:t>is its imbalance. For example, the smallest classes 0, 19 and 37 contain only 210 images, while the largest class, 2, with 2250 images is over 10 times that size (see Figure 1).</w:t>
      </w:r>
    </w:p>
    <w:p w14:paraId="52B19149" w14:textId="77777777"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There are two different techniques applied in an attempt to solve this imbalance problem. The first approach is to use data augmentation to create new, slightly modified images within the individual classes. Thereby, all classes are </w:t>
      </w:r>
      <w:proofErr w:type="spellStart"/>
      <w:r w:rsidRPr="008F09D5">
        <w:rPr>
          <w:rFonts w:ascii="Arial" w:hAnsi="Arial" w:cs="Arial"/>
          <w:sz w:val="22"/>
          <w:szCs w:val="22"/>
          <w:lang w:val="en-US"/>
        </w:rPr>
        <w:t>upsampled</w:t>
      </w:r>
      <w:proofErr w:type="spellEnd"/>
      <w:r w:rsidRPr="008F09D5">
        <w:rPr>
          <w:rFonts w:ascii="Arial" w:hAnsi="Arial" w:cs="Arial"/>
          <w:sz w:val="22"/>
          <w:szCs w:val="22"/>
          <w:lang w:val="en-US"/>
        </w:rPr>
        <w:t xml:space="preserve"> to the size of the largest one. </w:t>
      </w:r>
    </w:p>
    <w:p w14:paraId="011F8AB2" w14:textId="5245A061" w:rsidR="00292AA3" w:rsidRPr="008F09D5" w:rsidRDefault="00292AA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The second way of approaching this is to weight the individual classes during training. This involves assigning larger weights to the smaller classes so that they are given more importance during training to compensate for the small amount of data. To calculate the factor of a class, the size of the largest class is divided by the size of the class under consideration. For example, for the smallest classes, which consist of 150 training images after the training validation split, the weighting factor is 10.4, while the factor for the largest classes is obviously 1.</w:t>
      </w:r>
    </w:p>
    <w:p w14:paraId="54269030" w14:textId="4C75FF72" w:rsidR="00D15813" w:rsidRPr="008F09D5" w:rsidRDefault="00D15813"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Before building the model and training it on the image data, applying certain pre-processing steps might be useful. First of all, the images can be loaded either with 3-dimensional </w:t>
      </w:r>
      <w:proofErr w:type="spellStart"/>
      <w:r w:rsidRPr="008F09D5">
        <w:rPr>
          <w:rFonts w:ascii="Arial" w:hAnsi="Arial" w:cs="Arial"/>
          <w:sz w:val="22"/>
          <w:szCs w:val="22"/>
          <w:lang w:val="en-US"/>
        </w:rPr>
        <w:t>rgb</w:t>
      </w:r>
      <w:proofErr w:type="spellEnd"/>
      <w:r w:rsidRPr="008F09D5">
        <w:rPr>
          <w:rFonts w:ascii="Arial" w:hAnsi="Arial" w:cs="Arial"/>
          <w:sz w:val="22"/>
          <w:szCs w:val="22"/>
          <w:lang w:val="en-US"/>
        </w:rPr>
        <w:t xml:space="preserve"> colors, or only in a 1-dimensional grayscale. The latter can prevent overfitting and thus provide a better generalizing model, while at the same time </w:t>
      </w:r>
      <w:r w:rsidRPr="008F09D5">
        <w:rPr>
          <w:rFonts w:ascii="Arial" w:hAnsi="Arial" w:cs="Arial"/>
          <w:sz w:val="22"/>
          <w:szCs w:val="22"/>
          <w:lang w:val="en-US"/>
        </w:rPr>
        <w:lastRenderedPageBreak/>
        <w:t>shortening the training time considerably [source].</w:t>
      </w:r>
    </w:p>
    <w:p w14:paraId="62EC9D01" w14:textId="6356C372" w:rsidR="00302264" w:rsidRPr="008F09D5" w:rsidRDefault="00302264"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In addition, the input images are also normalized. The Deep Learning API </w:t>
      </w:r>
      <w:proofErr w:type="spellStart"/>
      <w:r w:rsidRPr="008F09D5">
        <w:rPr>
          <w:rFonts w:ascii="Arial" w:hAnsi="Arial" w:cs="Arial"/>
          <w:sz w:val="22"/>
          <w:szCs w:val="22"/>
          <w:lang w:val="en-US"/>
        </w:rPr>
        <w:t>Keras</w:t>
      </w:r>
      <w:proofErr w:type="spellEnd"/>
      <w:r w:rsidRPr="008F09D5">
        <w:rPr>
          <w:rFonts w:ascii="Arial" w:hAnsi="Arial" w:cs="Arial"/>
          <w:sz w:val="22"/>
          <w:szCs w:val="22"/>
          <w:lang w:val="en-US"/>
        </w:rPr>
        <w:t xml:space="preserve"> provides the two </w:t>
      </w:r>
      <w:proofErr w:type="spellStart"/>
      <w:r w:rsidRPr="008F09D5">
        <w:rPr>
          <w:rFonts w:ascii="Arial" w:hAnsi="Arial" w:cs="Arial"/>
          <w:sz w:val="22"/>
          <w:szCs w:val="22"/>
          <w:lang w:val="en-US"/>
        </w:rPr>
        <w:t>boolean</w:t>
      </w:r>
      <w:proofErr w:type="spellEnd"/>
      <w:r w:rsidRPr="008F09D5">
        <w:rPr>
          <w:rFonts w:ascii="Arial" w:hAnsi="Arial" w:cs="Arial"/>
          <w:sz w:val="22"/>
          <w:szCs w:val="22"/>
          <w:lang w:val="en-US"/>
        </w:rPr>
        <w:t xml:space="preserve"> arguments </w:t>
      </w:r>
      <w:proofErr w:type="spellStart"/>
      <w:r w:rsidRPr="008F09D5">
        <w:rPr>
          <w:rFonts w:ascii="Arial" w:hAnsi="Arial" w:cs="Arial"/>
          <w:sz w:val="22"/>
          <w:szCs w:val="22"/>
          <w:lang w:val="en-US"/>
        </w:rPr>
        <w:t>featurewise_center</w:t>
      </w:r>
      <w:proofErr w:type="spellEnd"/>
      <w:r w:rsidRPr="008F09D5">
        <w:rPr>
          <w:rFonts w:ascii="Arial" w:hAnsi="Arial" w:cs="Arial"/>
          <w:sz w:val="22"/>
          <w:szCs w:val="22"/>
          <w:lang w:val="en-US"/>
        </w:rPr>
        <w:t xml:space="preserve"> and </w:t>
      </w:r>
      <w:proofErr w:type="spellStart"/>
      <w:r w:rsidRPr="008F09D5">
        <w:rPr>
          <w:rFonts w:ascii="Arial" w:hAnsi="Arial" w:cs="Arial"/>
          <w:sz w:val="22"/>
          <w:szCs w:val="22"/>
          <w:lang w:val="en-US"/>
        </w:rPr>
        <w:t>featurewise_std_normalization</w:t>
      </w:r>
      <w:proofErr w:type="spellEnd"/>
      <w:r w:rsidRPr="008F09D5">
        <w:rPr>
          <w:rFonts w:ascii="Arial" w:hAnsi="Arial" w:cs="Arial"/>
          <w:sz w:val="22"/>
          <w:szCs w:val="22"/>
          <w:lang w:val="en-US"/>
        </w:rPr>
        <w:t xml:space="preserve"> within its class </w:t>
      </w:r>
      <w:proofErr w:type="spellStart"/>
      <w:r w:rsidRPr="008F09D5">
        <w:rPr>
          <w:rFonts w:ascii="Arial" w:hAnsi="Arial" w:cs="Arial"/>
          <w:sz w:val="22"/>
          <w:szCs w:val="22"/>
          <w:lang w:val="en-US"/>
        </w:rPr>
        <w:t>ImageDataGenerator</w:t>
      </w:r>
      <w:proofErr w:type="spellEnd"/>
      <w:r w:rsidRPr="008F09D5">
        <w:rPr>
          <w:rFonts w:ascii="Arial" w:hAnsi="Arial" w:cs="Arial"/>
          <w:sz w:val="22"/>
          <w:szCs w:val="22"/>
          <w:lang w:val="en-US"/>
        </w:rPr>
        <w:t xml:space="preserve">. Through these arguments, the images can be normalized in that the input mean will be set to 0 over the dataset and the inputs themselves </w:t>
      </w:r>
      <w:r w:rsidR="00237C09" w:rsidRPr="008F09D5">
        <w:rPr>
          <w:rFonts w:ascii="Arial" w:hAnsi="Arial" w:cs="Arial"/>
          <w:sz w:val="22"/>
          <w:szCs w:val="22"/>
          <w:lang w:val="en-US"/>
        </w:rPr>
        <w:t xml:space="preserve">will be divided by the standard deviation of </w:t>
      </w:r>
      <w:r w:rsidR="004675DC" w:rsidRPr="008F09D5">
        <w:rPr>
          <w:rFonts w:ascii="Arial" w:hAnsi="Arial" w:cs="Arial"/>
          <w:sz w:val="22"/>
          <w:szCs w:val="22"/>
          <w:lang w:val="en-US"/>
        </w:rPr>
        <w:t>the dataset, both in a feature-wise manner [source].</w:t>
      </w:r>
    </w:p>
    <w:p w14:paraId="72E15393" w14:textId="079CD638" w:rsidR="00FE11DD" w:rsidRPr="008F09D5" w:rsidRDefault="0057570A"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At the end of the data preprocessing stage, the final image data generators can be initialized. </w:t>
      </w:r>
      <w:r w:rsidR="00FE11DD" w:rsidRPr="008F09D5">
        <w:rPr>
          <w:rFonts w:ascii="Arial" w:hAnsi="Arial" w:cs="Arial"/>
          <w:sz w:val="22"/>
          <w:szCs w:val="22"/>
          <w:lang w:val="en-US"/>
        </w:rPr>
        <w:t xml:space="preserve">Therefore, the two arguments </w:t>
      </w:r>
      <w:proofErr w:type="spellStart"/>
      <w:r w:rsidR="00FE11DD" w:rsidRPr="008F09D5">
        <w:rPr>
          <w:rFonts w:ascii="Arial" w:hAnsi="Arial" w:cs="Arial"/>
          <w:sz w:val="22"/>
          <w:szCs w:val="22"/>
          <w:lang w:val="en-US"/>
        </w:rPr>
        <w:t>batch_size</w:t>
      </w:r>
      <w:proofErr w:type="spellEnd"/>
      <w:r w:rsidR="00FE11DD" w:rsidRPr="008F09D5">
        <w:rPr>
          <w:rFonts w:ascii="Arial" w:hAnsi="Arial" w:cs="Arial"/>
          <w:sz w:val="22"/>
          <w:szCs w:val="22"/>
          <w:lang w:val="en-US"/>
        </w:rPr>
        <w:t xml:space="preserve"> and </w:t>
      </w:r>
      <w:proofErr w:type="spellStart"/>
      <w:r w:rsidR="00FE11DD" w:rsidRPr="008F09D5">
        <w:rPr>
          <w:rFonts w:ascii="Arial" w:hAnsi="Arial" w:cs="Arial"/>
          <w:sz w:val="22"/>
          <w:szCs w:val="22"/>
          <w:lang w:val="en-US"/>
        </w:rPr>
        <w:t>target_size</w:t>
      </w:r>
      <w:proofErr w:type="spellEnd"/>
      <w:r w:rsidR="00FE11DD" w:rsidRPr="008F09D5">
        <w:rPr>
          <w:rFonts w:ascii="Arial" w:hAnsi="Arial" w:cs="Arial"/>
          <w:sz w:val="22"/>
          <w:szCs w:val="22"/>
          <w:lang w:val="en-US"/>
        </w:rPr>
        <w:t xml:space="preserve"> have to be taken into account. They are set to 20 and 150x150 respectively, both usual values that can be found in recent literature [source]. The latter one could also be chosen to be smaller, which would on the one hand significantly shorten the running time of the model, while on the other hand the accuracy would suffer considerably.</w:t>
      </w:r>
    </w:p>
    <w:p w14:paraId="26D2E867" w14:textId="63028D1E" w:rsidR="00D42C88" w:rsidRPr="008F09D5" w:rsidRDefault="00D42C88" w:rsidP="00362448">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Having the image data successfully prepared, the actual Deep Learning model is yet to be built. As already mentioned, a convolutional neural network is the most appropriate for the underlying problem. However, there are several different ways to implement it. </w:t>
      </w:r>
      <w:r w:rsidR="009F7B14" w:rsidRPr="008F09D5">
        <w:rPr>
          <w:rFonts w:ascii="Arial" w:hAnsi="Arial" w:cs="Arial"/>
          <w:sz w:val="22"/>
          <w:szCs w:val="22"/>
          <w:lang w:val="en-US"/>
        </w:rPr>
        <w:t xml:space="preserve">A major challenge is to identify the most suitable number of convolutional layers. This choice </w:t>
      </w:r>
      <w:r w:rsidR="00C91B93" w:rsidRPr="008F09D5">
        <w:rPr>
          <w:rFonts w:ascii="Arial" w:hAnsi="Arial" w:cs="Arial"/>
          <w:sz w:val="22"/>
          <w:szCs w:val="22"/>
          <w:lang w:val="en-US"/>
        </w:rPr>
        <w:t xml:space="preserve">is </w:t>
      </w:r>
      <w:r w:rsidR="00C91B93" w:rsidRPr="008F09D5">
        <w:rPr>
          <w:rFonts w:ascii="Arial" w:hAnsi="Arial" w:cs="Arial"/>
          <w:sz w:val="22"/>
          <w:szCs w:val="22"/>
          <w:lang w:val="en-US"/>
        </w:rPr>
        <w:t>accompanied by a tradeoff between accuracy and efficiency [source].</w:t>
      </w:r>
    </w:p>
    <w:p w14:paraId="002CF0E9" w14:textId="0B789D6C" w:rsidR="008000CC" w:rsidRPr="008F09D5" w:rsidRDefault="00C91B93" w:rsidP="00683F86">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Furthermore, to prevent the model from overfitting, it is useful to add one or multiple dropout layers. </w:t>
      </w:r>
      <w:r w:rsidR="00362448" w:rsidRPr="008F09D5">
        <w:rPr>
          <w:rFonts w:ascii="Arial" w:hAnsi="Arial" w:cs="Arial"/>
          <w:sz w:val="22"/>
          <w:szCs w:val="22"/>
          <w:lang w:val="en-US"/>
        </w:rPr>
        <w:t xml:space="preserve">There are mainly two things to consider when implementing dropout, one being how many layers to add and the other one being the dropout rate of the respective layer. </w:t>
      </w:r>
      <w:proofErr w:type="gramStart"/>
      <w:r w:rsidR="00362448" w:rsidRPr="008F09D5">
        <w:rPr>
          <w:rFonts w:ascii="Arial" w:hAnsi="Arial" w:cs="Arial"/>
          <w:sz w:val="22"/>
          <w:szCs w:val="22"/>
          <w:lang w:val="en-US"/>
        </w:rPr>
        <w:t>Likewise</w:t>
      </w:r>
      <w:proofErr w:type="gramEnd"/>
      <w:r w:rsidR="00362448" w:rsidRPr="008F09D5">
        <w:rPr>
          <w:rFonts w:ascii="Arial" w:hAnsi="Arial" w:cs="Arial"/>
          <w:sz w:val="22"/>
          <w:szCs w:val="22"/>
          <w:lang w:val="en-US"/>
        </w:rPr>
        <w:t xml:space="preserve"> to the convolutional architecture, also the decision for a dropout architecture and its specifications will have an impact on the accuracy versus efficiency tradeoff.</w:t>
      </w:r>
    </w:p>
    <w:p w14:paraId="2D3BE591" w14:textId="77777777" w:rsidR="006433E1" w:rsidRPr="008F09D5" w:rsidRDefault="006433E1" w:rsidP="00683F86">
      <w:pPr>
        <w:spacing w:after="120" w:line="360" w:lineRule="auto"/>
        <w:jc w:val="both"/>
        <w:rPr>
          <w:rFonts w:ascii="Arial" w:hAnsi="Arial" w:cs="Arial"/>
          <w:sz w:val="22"/>
          <w:szCs w:val="22"/>
          <w:lang w:val="en-US"/>
        </w:rPr>
      </w:pPr>
    </w:p>
    <w:p w14:paraId="0FE86CC1" w14:textId="6DE2C164" w:rsidR="006433E1" w:rsidRPr="008F09D5" w:rsidRDefault="006433E1" w:rsidP="006433E1">
      <w:pPr>
        <w:pStyle w:val="berschrift2"/>
        <w:rPr>
          <w:rFonts w:ascii="Arial" w:hAnsi="Arial" w:cs="Arial"/>
          <w:b/>
          <w:bCs/>
          <w:lang w:val="en-US"/>
        </w:rPr>
      </w:pPr>
      <w:bookmarkStart w:id="12" w:name="_Toc68201345"/>
      <w:bookmarkStart w:id="13" w:name="_Toc68203166"/>
      <w:r w:rsidRPr="008F09D5">
        <w:rPr>
          <w:rFonts w:ascii="Arial" w:hAnsi="Arial" w:cs="Arial"/>
          <w:b/>
          <w:bCs/>
          <w:lang w:val="en-US"/>
        </w:rPr>
        <w:t>II. iv. Error analysis</w:t>
      </w:r>
      <w:bookmarkEnd w:id="12"/>
      <w:bookmarkEnd w:id="13"/>
    </w:p>
    <w:p w14:paraId="2F2211BD" w14:textId="77777777" w:rsidR="006433E1" w:rsidRPr="008F09D5" w:rsidRDefault="006433E1" w:rsidP="006433E1">
      <w:pPr>
        <w:rPr>
          <w:rFonts w:ascii="Arial" w:hAnsi="Arial" w:cs="Arial"/>
          <w:lang w:val="en-US"/>
        </w:rPr>
      </w:pPr>
    </w:p>
    <w:p w14:paraId="32FC4B09" w14:textId="4A9241AB"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The error analysis for this project consists of two experiments.</w:t>
      </w:r>
      <w:r w:rsidRPr="008F09D5">
        <w:rPr>
          <w:rFonts w:ascii="Arial" w:hAnsi="Arial" w:cs="Arial"/>
          <w:sz w:val="22"/>
          <w:szCs w:val="22"/>
          <w:lang w:val="en-US"/>
        </w:rPr>
        <w:t xml:space="preserve"> </w:t>
      </w:r>
      <w:r w:rsidRPr="008F09D5">
        <w:rPr>
          <w:rFonts w:ascii="Arial" w:hAnsi="Arial" w:cs="Arial"/>
          <w:sz w:val="22"/>
          <w:szCs w:val="22"/>
          <w:lang w:val="en-US"/>
        </w:rPr>
        <w:t>The first experiment: Previously, during the training of the two final models, the state of the two final models was saved after each of the 30 epochs of their training. This enabled us to apply each of these 30 * 2 = 60 models to the test dataset and with the resulting accuracies and the training accuracies that were saved during the training process to gain knowledge on potentially present overfitting and thus the respective generalization ability of each of these 60 models. On the basis of this information, the final model was chosen.</w:t>
      </w:r>
    </w:p>
    <w:p w14:paraId="55CB5E69" w14:textId="3EF2A417"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The second experiment: In order to assess the fitness of the model to be deployed in a real-world scenario, the authors photographed traffic signs in the city of Lisbon and applied the final CNN to these </w:t>
      </w:r>
      <w:r w:rsidRPr="008F09D5">
        <w:rPr>
          <w:rFonts w:ascii="Arial" w:hAnsi="Arial" w:cs="Arial"/>
          <w:sz w:val="22"/>
          <w:szCs w:val="22"/>
          <w:lang w:val="en-US"/>
        </w:rPr>
        <w:lastRenderedPageBreak/>
        <w:t>images. The traffic signs selected for this approach were traffic signs that had at least similar counterparts in the datasets used for training and testing, which is made up of photos of German traffic signs. An example for a traffic sign where the Portuguese version is only similar to the German one is the one depicted in</w:t>
      </w:r>
      <w:r w:rsidR="00A14A23">
        <w:rPr>
          <w:rFonts w:ascii="Arial" w:hAnsi="Arial" w:cs="Arial"/>
          <w:sz w:val="22"/>
          <w:szCs w:val="22"/>
          <w:lang w:val="en-US"/>
        </w:rPr>
        <w:t xml:space="preserve"> Figure 9. </w:t>
      </w:r>
      <w:r w:rsidRPr="008F09D5">
        <w:rPr>
          <w:rFonts w:ascii="Arial" w:hAnsi="Arial" w:cs="Arial"/>
          <w:sz w:val="22"/>
          <w:szCs w:val="22"/>
          <w:lang w:val="en-US"/>
        </w:rPr>
        <w:t>The results of this experiment were evaluated by comparing the predicted classes with the classes of the traffic signs that the authors found to be the German counterparts.</w:t>
      </w:r>
    </w:p>
    <w:p w14:paraId="1544D395" w14:textId="77777777" w:rsidR="006433E1" w:rsidRPr="008F09D5" w:rsidRDefault="006433E1" w:rsidP="006433E1">
      <w:pPr>
        <w:spacing w:after="120" w:line="360" w:lineRule="auto"/>
        <w:jc w:val="both"/>
        <w:rPr>
          <w:rFonts w:ascii="Arial" w:hAnsi="Arial" w:cs="Arial"/>
          <w:sz w:val="22"/>
          <w:szCs w:val="22"/>
          <w:lang w:val="en-US"/>
        </w:rPr>
      </w:pPr>
    </w:p>
    <w:p w14:paraId="6EFFDA15" w14:textId="0C75AEC2" w:rsidR="006433E1" w:rsidRPr="008F09D5" w:rsidRDefault="00683F86" w:rsidP="006433E1">
      <w:pPr>
        <w:pStyle w:val="berschrift1"/>
        <w:spacing w:before="0" w:line="360" w:lineRule="auto"/>
        <w:jc w:val="both"/>
        <w:rPr>
          <w:rFonts w:ascii="Arial" w:hAnsi="Arial" w:cs="Arial"/>
        </w:rPr>
      </w:pPr>
      <w:bookmarkStart w:id="14" w:name="_Toc68201346"/>
      <w:bookmarkStart w:id="15" w:name="_Toc68203167"/>
      <w:r w:rsidRPr="008F09D5">
        <w:rPr>
          <w:rFonts w:ascii="Arial" w:hAnsi="Arial" w:cs="Arial"/>
        </w:rPr>
        <w:t>III. Results and discussion</w:t>
      </w:r>
      <w:bookmarkEnd w:id="14"/>
      <w:bookmarkEnd w:id="15"/>
    </w:p>
    <w:p w14:paraId="19BE01B9" w14:textId="77777777" w:rsidR="006433E1" w:rsidRPr="008F09D5" w:rsidRDefault="006433E1" w:rsidP="006433E1">
      <w:pPr>
        <w:rPr>
          <w:rFonts w:ascii="Arial" w:hAnsi="Arial" w:cs="Arial"/>
          <w:sz w:val="10"/>
          <w:szCs w:val="10"/>
          <w:lang w:val="en-US" w:bidi="en-US"/>
        </w:rPr>
      </w:pPr>
    </w:p>
    <w:p w14:paraId="6FDBEFE6" w14:textId="794DA021" w:rsidR="008000CC" w:rsidRPr="008F09D5" w:rsidRDefault="008000CC" w:rsidP="005F6F18">
      <w:pPr>
        <w:pStyle w:val="berschrift2"/>
        <w:rPr>
          <w:rFonts w:ascii="Arial" w:hAnsi="Arial" w:cs="Arial"/>
          <w:b/>
          <w:bCs/>
          <w:lang w:val="en-US"/>
        </w:rPr>
      </w:pPr>
      <w:bookmarkStart w:id="16" w:name="_Toc68201347"/>
      <w:bookmarkStart w:id="17" w:name="_Toc68203168"/>
      <w:r w:rsidRPr="008F09D5">
        <w:rPr>
          <w:rFonts w:ascii="Arial" w:hAnsi="Arial" w:cs="Arial"/>
          <w:b/>
          <w:bCs/>
          <w:lang w:val="en-US"/>
        </w:rPr>
        <w:t xml:space="preserve">III. </w:t>
      </w:r>
      <w:proofErr w:type="spellStart"/>
      <w:r w:rsidRPr="008F09D5">
        <w:rPr>
          <w:rFonts w:ascii="Arial" w:hAnsi="Arial" w:cs="Arial"/>
          <w:b/>
          <w:bCs/>
          <w:lang w:val="en-US"/>
        </w:rPr>
        <w:t>i</w:t>
      </w:r>
      <w:proofErr w:type="spellEnd"/>
      <w:r w:rsidRPr="008F09D5">
        <w:rPr>
          <w:rFonts w:ascii="Arial" w:hAnsi="Arial" w:cs="Arial"/>
          <w:b/>
          <w:bCs/>
          <w:lang w:val="en-US"/>
        </w:rPr>
        <w:t xml:space="preserve">. Results </w:t>
      </w:r>
      <w:r w:rsidR="00683F86" w:rsidRPr="008F09D5">
        <w:rPr>
          <w:rFonts w:ascii="Arial" w:hAnsi="Arial" w:cs="Arial"/>
          <w:b/>
          <w:bCs/>
          <w:lang w:val="en-US"/>
        </w:rPr>
        <w:t xml:space="preserve">of </w:t>
      </w:r>
      <w:r w:rsidR="0072586A" w:rsidRPr="008F09D5">
        <w:rPr>
          <w:rFonts w:ascii="Arial" w:hAnsi="Arial" w:cs="Arial"/>
          <w:b/>
          <w:bCs/>
          <w:lang w:val="en-US"/>
        </w:rPr>
        <w:t xml:space="preserve">the </w:t>
      </w:r>
      <w:r w:rsidR="00683F86" w:rsidRPr="008F09D5">
        <w:rPr>
          <w:rFonts w:ascii="Arial" w:hAnsi="Arial" w:cs="Arial"/>
          <w:b/>
          <w:bCs/>
          <w:lang w:val="en-US"/>
        </w:rPr>
        <w:t>model evaluation</w:t>
      </w:r>
      <w:bookmarkEnd w:id="16"/>
      <w:bookmarkEnd w:id="17"/>
    </w:p>
    <w:p w14:paraId="3900075F" w14:textId="77777777" w:rsidR="006433E1" w:rsidRPr="008F09D5" w:rsidRDefault="006433E1" w:rsidP="006433E1">
      <w:pPr>
        <w:rPr>
          <w:rFonts w:ascii="Arial" w:hAnsi="Arial" w:cs="Arial"/>
          <w:lang w:val="en-US" w:bidi="en-US"/>
        </w:rPr>
      </w:pPr>
    </w:p>
    <w:p w14:paraId="28D56CDC"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As said in </w:t>
      </w:r>
      <w:proofErr w:type="spellStart"/>
      <w:r w:rsidRPr="008F09D5">
        <w:rPr>
          <w:rFonts w:ascii="Arial" w:hAnsi="Arial" w:cs="Arial"/>
          <w:sz w:val="22"/>
          <w:szCs w:val="22"/>
          <w:lang w:val="en-US"/>
        </w:rPr>
        <w:t>II.iii</w:t>
      </w:r>
      <w:proofErr w:type="spellEnd"/>
      <w:r w:rsidRPr="008F09D5">
        <w:rPr>
          <w:rFonts w:ascii="Arial" w:hAnsi="Arial" w:cs="Arial"/>
          <w:sz w:val="22"/>
          <w:szCs w:val="22"/>
          <w:lang w:val="en-US"/>
        </w:rPr>
        <w:t xml:space="preserve">, many different CNN architectures were implemented. </w:t>
      </w:r>
      <w:proofErr w:type="spellStart"/>
      <w:r w:rsidRPr="008F09D5">
        <w:rPr>
          <w:rFonts w:ascii="Arial" w:hAnsi="Arial" w:cs="Arial"/>
          <w:sz w:val="22"/>
          <w:szCs w:val="22"/>
        </w:rPr>
        <w:t>Within</w:t>
      </w:r>
      <w:proofErr w:type="spellEnd"/>
      <w:r w:rsidRPr="008F09D5">
        <w:rPr>
          <w:rFonts w:ascii="Arial" w:hAnsi="Arial" w:cs="Arial"/>
          <w:sz w:val="22"/>
          <w:szCs w:val="22"/>
        </w:rPr>
        <w:t xml:space="preserve"> </w:t>
      </w:r>
      <w:proofErr w:type="spellStart"/>
      <w:r w:rsidRPr="008F09D5">
        <w:rPr>
          <w:rFonts w:ascii="Arial" w:hAnsi="Arial" w:cs="Arial"/>
          <w:sz w:val="22"/>
          <w:szCs w:val="22"/>
        </w:rPr>
        <w:t>those</w:t>
      </w:r>
      <w:proofErr w:type="spellEnd"/>
      <w:r w:rsidRPr="008F09D5">
        <w:rPr>
          <w:rFonts w:ascii="Arial" w:hAnsi="Arial" w:cs="Arial"/>
          <w:sz w:val="22"/>
          <w:szCs w:val="22"/>
        </w:rPr>
        <w:t xml:space="preserve"> </w:t>
      </w:r>
      <w:proofErr w:type="spellStart"/>
      <w:r w:rsidRPr="008F09D5">
        <w:rPr>
          <w:rFonts w:ascii="Arial" w:hAnsi="Arial" w:cs="Arial"/>
          <w:sz w:val="22"/>
          <w:szCs w:val="22"/>
        </w:rPr>
        <w:t>configurations</w:t>
      </w:r>
      <w:proofErr w:type="spellEnd"/>
      <w:r w:rsidRPr="008F09D5">
        <w:rPr>
          <w:rFonts w:ascii="Arial" w:hAnsi="Arial" w:cs="Arial"/>
          <w:sz w:val="22"/>
          <w:szCs w:val="22"/>
        </w:rPr>
        <w:t xml:space="preserve">, also different </w:t>
      </w:r>
      <w:proofErr w:type="spellStart"/>
      <w:r w:rsidRPr="008F09D5">
        <w:rPr>
          <w:rFonts w:ascii="Arial" w:hAnsi="Arial" w:cs="Arial"/>
          <w:sz w:val="22"/>
          <w:szCs w:val="22"/>
        </w:rPr>
        <w:t>preprocessing</w:t>
      </w:r>
      <w:proofErr w:type="spellEnd"/>
      <w:r w:rsidRPr="008F09D5">
        <w:rPr>
          <w:rFonts w:ascii="Arial" w:hAnsi="Arial" w:cs="Arial"/>
          <w:sz w:val="22"/>
          <w:szCs w:val="22"/>
        </w:rPr>
        <w:t xml:space="preserve"> </w:t>
      </w:r>
      <w:proofErr w:type="spellStart"/>
      <w:r w:rsidRPr="008F09D5">
        <w:rPr>
          <w:rFonts w:ascii="Arial" w:hAnsi="Arial" w:cs="Arial"/>
          <w:sz w:val="22"/>
          <w:szCs w:val="22"/>
        </w:rPr>
        <w:t>steps</w:t>
      </w:r>
      <w:proofErr w:type="spellEnd"/>
      <w:r w:rsidRPr="008F09D5">
        <w:rPr>
          <w:rFonts w:ascii="Arial" w:hAnsi="Arial" w:cs="Arial"/>
          <w:sz w:val="22"/>
          <w:szCs w:val="22"/>
        </w:rPr>
        <w:t xml:space="preserve"> </w:t>
      </w:r>
      <w:proofErr w:type="spellStart"/>
      <w:r w:rsidRPr="008F09D5">
        <w:rPr>
          <w:rFonts w:ascii="Arial" w:hAnsi="Arial" w:cs="Arial"/>
          <w:sz w:val="22"/>
          <w:szCs w:val="22"/>
        </w:rPr>
        <w:t>were</w:t>
      </w:r>
      <w:proofErr w:type="spellEnd"/>
      <w:r w:rsidRPr="008F09D5">
        <w:rPr>
          <w:rFonts w:ascii="Arial" w:hAnsi="Arial" w:cs="Arial"/>
          <w:sz w:val="22"/>
          <w:szCs w:val="22"/>
        </w:rPr>
        <w:t xml:space="preserve"> </w:t>
      </w:r>
      <w:proofErr w:type="spellStart"/>
      <w:r w:rsidRPr="008F09D5">
        <w:rPr>
          <w:rFonts w:ascii="Arial" w:hAnsi="Arial" w:cs="Arial"/>
          <w:sz w:val="22"/>
          <w:szCs w:val="22"/>
        </w:rPr>
        <w:t>applied</w:t>
      </w:r>
      <w:proofErr w:type="spellEnd"/>
      <w:r w:rsidRPr="008F09D5">
        <w:rPr>
          <w:rFonts w:ascii="Arial" w:hAnsi="Arial" w:cs="Arial"/>
          <w:sz w:val="22"/>
          <w:szCs w:val="22"/>
        </w:rPr>
        <w:t xml:space="preserve">. </w:t>
      </w:r>
      <w:r w:rsidRPr="008F09D5">
        <w:rPr>
          <w:rFonts w:ascii="Arial" w:hAnsi="Arial" w:cs="Arial"/>
          <w:sz w:val="22"/>
          <w:szCs w:val="22"/>
          <w:lang w:val="en-US"/>
        </w:rPr>
        <w:t xml:space="preserve">The process of reaching a final model included a vast trial and error methodology, always following relevant literature. </w:t>
      </w:r>
    </w:p>
    <w:p w14:paraId="07C9ED8B" w14:textId="5499BC30" w:rsidR="008000CC" w:rsidRPr="008F09D5" w:rsidRDefault="008000CC" w:rsidP="007B48ED">
      <w:pPr>
        <w:spacing w:after="120" w:line="360" w:lineRule="auto"/>
        <w:jc w:val="both"/>
        <w:rPr>
          <w:rFonts w:ascii="Arial" w:hAnsi="Arial" w:cs="Arial"/>
          <w:sz w:val="22"/>
          <w:szCs w:val="22"/>
        </w:rPr>
      </w:pPr>
      <w:r w:rsidRPr="008F09D5">
        <w:rPr>
          <w:rFonts w:ascii="Arial" w:hAnsi="Arial" w:cs="Arial"/>
          <w:sz w:val="22"/>
          <w:szCs w:val="22"/>
          <w:lang w:val="en-US"/>
        </w:rPr>
        <w:t xml:space="preserve">The first step taken in training was to implement a basic model with two convolutional layers each followed by a max pooling layer plus two final dense layers following a flatten layer. </w:t>
      </w:r>
      <w:r w:rsidRPr="008F09D5">
        <w:rPr>
          <w:rFonts w:ascii="Arial" w:hAnsi="Arial" w:cs="Arial"/>
          <w:sz w:val="22"/>
          <w:szCs w:val="22"/>
        </w:rPr>
        <w:t xml:space="preserve">This simple </w:t>
      </w:r>
      <w:proofErr w:type="spellStart"/>
      <w:r w:rsidRPr="008F09D5">
        <w:rPr>
          <w:rFonts w:ascii="Arial" w:hAnsi="Arial" w:cs="Arial"/>
          <w:sz w:val="22"/>
          <w:szCs w:val="22"/>
        </w:rPr>
        <w:t>architecture</w:t>
      </w:r>
      <w:proofErr w:type="spellEnd"/>
      <w:r w:rsidRPr="008F09D5">
        <w:rPr>
          <w:rFonts w:ascii="Arial" w:hAnsi="Arial" w:cs="Arial"/>
          <w:sz w:val="22"/>
          <w:szCs w:val="22"/>
        </w:rPr>
        <w:t xml:space="preserve"> </w:t>
      </w:r>
      <w:proofErr w:type="spellStart"/>
      <w:r w:rsidRPr="008F09D5">
        <w:rPr>
          <w:rFonts w:ascii="Arial" w:hAnsi="Arial" w:cs="Arial"/>
          <w:sz w:val="22"/>
          <w:szCs w:val="22"/>
        </w:rPr>
        <w:t>could</w:t>
      </w:r>
      <w:proofErr w:type="spellEnd"/>
      <w:r w:rsidRPr="008F09D5">
        <w:rPr>
          <w:rFonts w:ascii="Arial" w:hAnsi="Arial" w:cs="Arial"/>
          <w:sz w:val="22"/>
          <w:szCs w:val="22"/>
        </w:rPr>
        <w:t xml:space="preserve"> </w:t>
      </w:r>
      <w:proofErr w:type="spellStart"/>
      <w:r w:rsidRPr="008F09D5">
        <w:rPr>
          <w:rFonts w:ascii="Arial" w:hAnsi="Arial" w:cs="Arial"/>
          <w:sz w:val="22"/>
          <w:szCs w:val="22"/>
        </w:rPr>
        <w:t>give</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authors</w:t>
      </w:r>
      <w:proofErr w:type="spellEnd"/>
      <w:r w:rsidRPr="008F09D5">
        <w:rPr>
          <w:rFonts w:ascii="Arial" w:hAnsi="Arial" w:cs="Arial"/>
          <w:sz w:val="22"/>
          <w:szCs w:val="22"/>
        </w:rPr>
        <w:t xml:space="preserve"> an </w:t>
      </w:r>
      <w:proofErr w:type="spellStart"/>
      <w:r w:rsidRPr="008F09D5">
        <w:rPr>
          <w:rFonts w:ascii="Arial" w:hAnsi="Arial" w:cs="Arial"/>
          <w:sz w:val="22"/>
          <w:szCs w:val="22"/>
        </w:rPr>
        <w:t>idea</w:t>
      </w:r>
      <w:proofErr w:type="spellEnd"/>
      <w:r w:rsidRPr="008F09D5">
        <w:rPr>
          <w:rFonts w:ascii="Arial" w:hAnsi="Arial" w:cs="Arial"/>
          <w:sz w:val="22"/>
          <w:szCs w:val="22"/>
        </w:rPr>
        <w:t xml:space="preserve"> </w:t>
      </w:r>
      <w:proofErr w:type="spellStart"/>
      <w:r w:rsidRPr="008F09D5">
        <w:rPr>
          <w:rFonts w:ascii="Arial" w:hAnsi="Arial" w:cs="Arial"/>
          <w:sz w:val="22"/>
          <w:szCs w:val="22"/>
        </w:rPr>
        <w:t>of</w:t>
      </w:r>
      <w:proofErr w:type="spellEnd"/>
      <w:r w:rsidRPr="008F09D5">
        <w:rPr>
          <w:rFonts w:ascii="Arial" w:hAnsi="Arial" w:cs="Arial"/>
          <w:sz w:val="22"/>
          <w:szCs w:val="22"/>
        </w:rPr>
        <w:t xml:space="preserve"> </w:t>
      </w:r>
      <w:proofErr w:type="spellStart"/>
      <w:r w:rsidRPr="008F09D5">
        <w:rPr>
          <w:rFonts w:ascii="Arial" w:hAnsi="Arial" w:cs="Arial"/>
          <w:sz w:val="22"/>
          <w:szCs w:val="22"/>
        </w:rPr>
        <w:t>which</w:t>
      </w:r>
      <w:proofErr w:type="spellEnd"/>
      <w:r w:rsidRPr="008F09D5">
        <w:rPr>
          <w:rFonts w:ascii="Arial" w:hAnsi="Arial" w:cs="Arial"/>
          <w:sz w:val="22"/>
          <w:szCs w:val="22"/>
        </w:rPr>
        <w:t xml:space="preserve"> </w:t>
      </w:r>
      <w:proofErr w:type="spellStart"/>
      <w:r w:rsidRPr="008F09D5">
        <w:rPr>
          <w:rFonts w:ascii="Arial" w:hAnsi="Arial" w:cs="Arial"/>
          <w:sz w:val="22"/>
          <w:szCs w:val="22"/>
        </w:rPr>
        <w:t>would</w:t>
      </w:r>
      <w:proofErr w:type="spellEnd"/>
      <w:r w:rsidRPr="008F09D5">
        <w:rPr>
          <w:rFonts w:ascii="Arial" w:hAnsi="Arial" w:cs="Arial"/>
          <w:sz w:val="22"/>
          <w:szCs w:val="22"/>
        </w:rPr>
        <w:t xml:space="preserve"> </w:t>
      </w:r>
      <w:proofErr w:type="spellStart"/>
      <w:r w:rsidRPr="008F09D5">
        <w:rPr>
          <w:rFonts w:ascii="Arial" w:hAnsi="Arial" w:cs="Arial"/>
          <w:sz w:val="22"/>
          <w:szCs w:val="22"/>
        </w:rPr>
        <w:t>be</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starting</w:t>
      </w:r>
      <w:proofErr w:type="spellEnd"/>
      <w:r w:rsidRPr="008F09D5">
        <w:rPr>
          <w:rFonts w:ascii="Arial" w:hAnsi="Arial" w:cs="Arial"/>
          <w:sz w:val="22"/>
          <w:szCs w:val="22"/>
        </w:rPr>
        <w:t xml:space="preserve"> </w:t>
      </w:r>
      <w:proofErr w:type="spellStart"/>
      <w:r w:rsidRPr="008F09D5">
        <w:rPr>
          <w:rFonts w:ascii="Arial" w:hAnsi="Arial" w:cs="Arial"/>
          <w:sz w:val="22"/>
          <w:szCs w:val="22"/>
        </w:rPr>
        <w:t>point</w:t>
      </w:r>
      <w:proofErr w:type="spellEnd"/>
      <w:r w:rsidRPr="008F09D5">
        <w:rPr>
          <w:rFonts w:ascii="Arial" w:hAnsi="Arial" w:cs="Arial"/>
          <w:sz w:val="22"/>
          <w:szCs w:val="22"/>
        </w:rPr>
        <w:t xml:space="preserve">. In </w:t>
      </w:r>
      <w:proofErr w:type="spellStart"/>
      <w:r w:rsidRPr="008F09D5">
        <w:rPr>
          <w:rFonts w:ascii="Arial" w:hAnsi="Arial" w:cs="Arial"/>
          <w:sz w:val="22"/>
          <w:szCs w:val="22"/>
        </w:rPr>
        <w:t>this</w:t>
      </w:r>
      <w:proofErr w:type="spellEnd"/>
      <w:r w:rsidRPr="008F09D5">
        <w:rPr>
          <w:rFonts w:ascii="Arial" w:hAnsi="Arial" w:cs="Arial"/>
          <w:sz w:val="22"/>
          <w:szCs w:val="22"/>
        </w:rPr>
        <w:t xml:space="preserve"> </w:t>
      </w:r>
      <w:proofErr w:type="spellStart"/>
      <w:r w:rsidRPr="008F09D5">
        <w:rPr>
          <w:rFonts w:ascii="Arial" w:hAnsi="Arial" w:cs="Arial"/>
          <w:sz w:val="22"/>
          <w:szCs w:val="22"/>
        </w:rPr>
        <w:t>try</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authors</w:t>
      </w:r>
      <w:proofErr w:type="spellEnd"/>
      <w:r w:rsidRPr="008F09D5">
        <w:rPr>
          <w:rFonts w:ascii="Arial" w:hAnsi="Arial" w:cs="Arial"/>
          <w:sz w:val="22"/>
          <w:szCs w:val="22"/>
        </w:rPr>
        <w:t xml:space="preserve"> </w:t>
      </w:r>
      <w:proofErr w:type="spellStart"/>
      <w:r w:rsidRPr="008F09D5">
        <w:rPr>
          <w:rFonts w:ascii="Arial" w:hAnsi="Arial" w:cs="Arial"/>
          <w:sz w:val="22"/>
          <w:szCs w:val="22"/>
        </w:rPr>
        <w:t>worked</w:t>
      </w:r>
      <w:proofErr w:type="spellEnd"/>
      <w:r w:rsidRPr="008F09D5">
        <w:rPr>
          <w:rFonts w:ascii="Arial" w:hAnsi="Arial" w:cs="Arial"/>
          <w:sz w:val="22"/>
          <w:szCs w:val="22"/>
        </w:rPr>
        <w:t xml:space="preserve"> </w:t>
      </w:r>
      <w:proofErr w:type="spellStart"/>
      <w:r w:rsidRPr="008F09D5">
        <w:rPr>
          <w:rFonts w:ascii="Arial" w:hAnsi="Arial" w:cs="Arial"/>
          <w:sz w:val="22"/>
          <w:szCs w:val="22"/>
        </w:rPr>
        <w:t>only</w:t>
      </w:r>
      <w:proofErr w:type="spellEnd"/>
      <w:r w:rsidRPr="008F09D5">
        <w:rPr>
          <w:rFonts w:ascii="Arial" w:hAnsi="Arial" w:cs="Arial"/>
          <w:sz w:val="22"/>
          <w:szCs w:val="22"/>
        </w:rPr>
        <w:t xml:space="preserve"> </w:t>
      </w:r>
      <w:proofErr w:type="spellStart"/>
      <w:r w:rsidRPr="008F09D5">
        <w:rPr>
          <w:rFonts w:ascii="Arial" w:hAnsi="Arial" w:cs="Arial"/>
          <w:sz w:val="22"/>
          <w:szCs w:val="22"/>
        </w:rPr>
        <w:t>with</w:t>
      </w:r>
      <w:proofErr w:type="spellEnd"/>
      <w:r w:rsidRPr="008F09D5">
        <w:rPr>
          <w:rFonts w:ascii="Arial" w:hAnsi="Arial" w:cs="Arial"/>
          <w:sz w:val="22"/>
          <w:szCs w:val="22"/>
        </w:rPr>
        <w:t xml:space="preserve"> a </w:t>
      </w:r>
      <w:proofErr w:type="spellStart"/>
      <w:r w:rsidRPr="008F09D5">
        <w:rPr>
          <w:rFonts w:ascii="Arial" w:hAnsi="Arial" w:cs="Arial"/>
          <w:sz w:val="22"/>
          <w:szCs w:val="22"/>
        </w:rPr>
        <w:t>fraction</w:t>
      </w:r>
      <w:proofErr w:type="spellEnd"/>
      <w:r w:rsidRPr="008F09D5">
        <w:rPr>
          <w:rFonts w:ascii="Arial" w:hAnsi="Arial" w:cs="Arial"/>
          <w:sz w:val="22"/>
          <w:szCs w:val="22"/>
        </w:rPr>
        <w:t xml:space="preserve"> </w:t>
      </w:r>
      <w:proofErr w:type="spellStart"/>
      <w:r w:rsidRPr="008F09D5">
        <w:rPr>
          <w:rFonts w:ascii="Arial" w:hAnsi="Arial" w:cs="Arial"/>
          <w:sz w:val="22"/>
          <w:szCs w:val="22"/>
        </w:rPr>
        <w:t>of</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available</w:t>
      </w:r>
      <w:proofErr w:type="spellEnd"/>
      <w:r w:rsidRPr="008F09D5">
        <w:rPr>
          <w:rFonts w:ascii="Arial" w:hAnsi="Arial" w:cs="Arial"/>
          <w:sz w:val="22"/>
          <w:szCs w:val="22"/>
        </w:rPr>
        <w:t xml:space="preserve"> </w:t>
      </w:r>
      <w:proofErr w:type="spellStart"/>
      <w:r w:rsidRPr="008F09D5">
        <w:rPr>
          <w:rFonts w:ascii="Arial" w:hAnsi="Arial" w:cs="Arial"/>
          <w:sz w:val="22"/>
          <w:szCs w:val="22"/>
        </w:rPr>
        <w:t>data</w:t>
      </w:r>
      <w:proofErr w:type="spellEnd"/>
      <w:r w:rsidRPr="008F09D5">
        <w:rPr>
          <w:rFonts w:ascii="Arial" w:hAnsi="Arial" w:cs="Arial"/>
          <w:sz w:val="22"/>
          <w:szCs w:val="22"/>
        </w:rPr>
        <w:t xml:space="preserve"> in </w:t>
      </w:r>
      <w:proofErr w:type="spellStart"/>
      <w:r w:rsidRPr="008F09D5">
        <w:rPr>
          <w:rFonts w:ascii="Arial" w:hAnsi="Arial" w:cs="Arial"/>
          <w:sz w:val="22"/>
          <w:szCs w:val="22"/>
        </w:rPr>
        <w:t>order</w:t>
      </w:r>
      <w:proofErr w:type="spellEnd"/>
      <w:r w:rsidRPr="008F09D5">
        <w:rPr>
          <w:rFonts w:ascii="Arial" w:hAnsi="Arial" w:cs="Arial"/>
          <w:sz w:val="22"/>
          <w:szCs w:val="22"/>
        </w:rPr>
        <w:t xml:space="preserve">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preserve</w:t>
      </w:r>
      <w:proofErr w:type="spellEnd"/>
      <w:r w:rsidRPr="008F09D5">
        <w:rPr>
          <w:rFonts w:ascii="Arial" w:hAnsi="Arial" w:cs="Arial"/>
          <w:sz w:val="22"/>
          <w:szCs w:val="22"/>
        </w:rPr>
        <w:t xml:space="preserve"> </w:t>
      </w:r>
    </w:p>
    <w:p w14:paraId="68AA9A4D" w14:textId="7FA91ECE" w:rsidR="008000CC" w:rsidRPr="008F09D5" w:rsidRDefault="008000CC" w:rsidP="007B48ED">
      <w:pPr>
        <w:spacing w:after="120" w:line="360" w:lineRule="auto"/>
        <w:jc w:val="both"/>
        <w:rPr>
          <w:rFonts w:ascii="Arial" w:hAnsi="Arial" w:cs="Arial"/>
          <w:sz w:val="22"/>
          <w:szCs w:val="22"/>
        </w:rPr>
      </w:pPr>
      <w:r w:rsidRPr="008F09D5">
        <w:rPr>
          <w:rFonts w:ascii="Arial" w:hAnsi="Arial" w:cs="Arial"/>
          <w:sz w:val="22"/>
          <w:szCs w:val="22"/>
          <w:lang w:val="en-US"/>
        </w:rPr>
        <w:t xml:space="preserve">After looking at the first results the authors rapidly identified large amounts of </w:t>
      </w:r>
      <w:r w:rsidRPr="008F09D5">
        <w:rPr>
          <w:rFonts w:ascii="Arial" w:hAnsi="Arial" w:cs="Arial"/>
          <w:sz w:val="22"/>
          <w:szCs w:val="22"/>
          <w:lang w:val="en-US"/>
        </w:rPr>
        <w:t>overfitting (</w:t>
      </w:r>
      <w:r w:rsidR="0072586A" w:rsidRPr="008F09D5">
        <w:rPr>
          <w:rFonts w:ascii="Arial" w:hAnsi="Arial" w:cs="Arial"/>
          <w:sz w:val="22"/>
          <w:szCs w:val="22"/>
          <w:lang w:val="en-US"/>
        </w:rPr>
        <w:t>Fi</w:t>
      </w:r>
      <w:r w:rsidRPr="008F09D5">
        <w:rPr>
          <w:rFonts w:ascii="Arial" w:hAnsi="Arial" w:cs="Arial"/>
          <w:sz w:val="22"/>
          <w:szCs w:val="22"/>
          <w:lang w:val="en-US"/>
        </w:rPr>
        <w:t xml:space="preserve">gure </w:t>
      </w:r>
      <w:r w:rsidR="0072586A" w:rsidRPr="008F09D5">
        <w:rPr>
          <w:rFonts w:ascii="Arial" w:hAnsi="Arial" w:cs="Arial"/>
          <w:sz w:val="22"/>
          <w:szCs w:val="22"/>
          <w:lang w:val="en-US"/>
        </w:rPr>
        <w:t>2</w:t>
      </w:r>
      <w:r w:rsidRPr="008F09D5">
        <w:rPr>
          <w:rFonts w:ascii="Arial" w:hAnsi="Arial" w:cs="Arial"/>
          <w:sz w:val="22"/>
          <w:szCs w:val="22"/>
          <w:lang w:val="en-US"/>
        </w:rPr>
        <w:t xml:space="preserve">). </w:t>
      </w:r>
      <w:r w:rsidRPr="008F09D5">
        <w:rPr>
          <w:rFonts w:ascii="Arial" w:hAnsi="Arial" w:cs="Arial"/>
          <w:sz w:val="22"/>
          <w:szCs w:val="22"/>
        </w:rPr>
        <w:t xml:space="preserve">Due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amount</w:t>
      </w:r>
      <w:proofErr w:type="spellEnd"/>
      <w:r w:rsidRPr="008F09D5">
        <w:rPr>
          <w:rFonts w:ascii="Arial" w:hAnsi="Arial" w:cs="Arial"/>
          <w:sz w:val="22"/>
          <w:szCs w:val="22"/>
        </w:rPr>
        <w:t xml:space="preserve"> </w:t>
      </w:r>
      <w:proofErr w:type="spellStart"/>
      <w:r w:rsidRPr="008F09D5">
        <w:rPr>
          <w:rFonts w:ascii="Arial" w:hAnsi="Arial" w:cs="Arial"/>
          <w:sz w:val="22"/>
          <w:szCs w:val="22"/>
        </w:rPr>
        <w:t>of</w:t>
      </w:r>
      <w:proofErr w:type="spellEnd"/>
      <w:r w:rsidRPr="008F09D5">
        <w:rPr>
          <w:rFonts w:ascii="Arial" w:hAnsi="Arial" w:cs="Arial"/>
          <w:sz w:val="22"/>
          <w:szCs w:val="22"/>
        </w:rPr>
        <w:t xml:space="preserve"> </w:t>
      </w:r>
      <w:proofErr w:type="spellStart"/>
      <w:r w:rsidRPr="008F09D5">
        <w:rPr>
          <w:rFonts w:ascii="Arial" w:hAnsi="Arial" w:cs="Arial"/>
          <w:sz w:val="22"/>
          <w:szCs w:val="22"/>
        </w:rPr>
        <w:t>overfitting</w:t>
      </w:r>
      <w:proofErr w:type="spellEnd"/>
      <w:r w:rsidRPr="008F09D5">
        <w:rPr>
          <w:rFonts w:ascii="Arial" w:hAnsi="Arial" w:cs="Arial"/>
          <w:sz w:val="22"/>
          <w:szCs w:val="22"/>
        </w:rPr>
        <w:t xml:space="preserve"> </w:t>
      </w:r>
      <w:proofErr w:type="spellStart"/>
      <w:r w:rsidRPr="008F09D5">
        <w:rPr>
          <w:rFonts w:ascii="Arial" w:hAnsi="Arial" w:cs="Arial"/>
          <w:sz w:val="22"/>
          <w:szCs w:val="22"/>
        </w:rPr>
        <w:t>experienced</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authors</w:t>
      </w:r>
      <w:proofErr w:type="spellEnd"/>
      <w:r w:rsidRPr="008F09D5">
        <w:rPr>
          <w:rFonts w:ascii="Arial" w:hAnsi="Arial" w:cs="Arial"/>
          <w:sz w:val="22"/>
          <w:szCs w:val="22"/>
        </w:rPr>
        <w:t xml:space="preserve"> </w:t>
      </w:r>
      <w:proofErr w:type="spellStart"/>
      <w:r w:rsidRPr="008F09D5">
        <w:rPr>
          <w:rFonts w:ascii="Arial" w:hAnsi="Arial" w:cs="Arial"/>
          <w:sz w:val="22"/>
          <w:szCs w:val="22"/>
        </w:rPr>
        <w:t>were</w:t>
      </w:r>
      <w:proofErr w:type="spellEnd"/>
      <w:r w:rsidRPr="008F09D5">
        <w:rPr>
          <w:rFonts w:ascii="Arial" w:hAnsi="Arial" w:cs="Arial"/>
          <w:sz w:val="22"/>
          <w:szCs w:val="22"/>
        </w:rPr>
        <w:t xml:space="preserve"> </w:t>
      </w:r>
      <w:proofErr w:type="spellStart"/>
      <w:r w:rsidRPr="008F09D5">
        <w:rPr>
          <w:rFonts w:ascii="Arial" w:hAnsi="Arial" w:cs="Arial"/>
          <w:sz w:val="22"/>
          <w:szCs w:val="22"/>
        </w:rPr>
        <w:t>forced</w:t>
      </w:r>
      <w:proofErr w:type="spellEnd"/>
      <w:r w:rsidRPr="008F09D5">
        <w:rPr>
          <w:rFonts w:ascii="Arial" w:hAnsi="Arial" w:cs="Arial"/>
          <w:sz w:val="22"/>
          <w:szCs w:val="22"/>
        </w:rPr>
        <w:t xml:space="preserve">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tackle</w:t>
      </w:r>
      <w:proofErr w:type="spellEnd"/>
      <w:r w:rsidRPr="008F09D5">
        <w:rPr>
          <w:rFonts w:ascii="Arial" w:hAnsi="Arial" w:cs="Arial"/>
          <w:sz w:val="22"/>
          <w:szCs w:val="22"/>
        </w:rPr>
        <w:t xml:space="preserve"> </w:t>
      </w:r>
      <w:proofErr w:type="spellStart"/>
      <w:r w:rsidRPr="008F09D5">
        <w:rPr>
          <w:rFonts w:ascii="Arial" w:hAnsi="Arial" w:cs="Arial"/>
          <w:sz w:val="22"/>
          <w:szCs w:val="22"/>
        </w:rPr>
        <w:t>that</w:t>
      </w:r>
      <w:proofErr w:type="spellEnd"/>
      <w:r w:rsidRPr="008F09D5">
        <w:rPr>
          <w:rFonts w:ascii="Arial" w:hAnsi="Arial" w:cs="Arial"/>
          <w:sz w:val="22"/>
          <w:szCs w:val="22"/>
        </w:rPr>
        <w:t xml:space="preserve"> </w:t>
      </w:r>
      <w:proofErr w:type="spellStart"/>
      <w:r w:rsidRPr="008F09D5">
        <w:rPr>
          <w:rFonts w:ascii="Arial" w:hAnsi="Arial" w:cs="Arial"/>
          <w:sz w:val="22"/>
          <w:szCs w:val="22"/>
        </w:rPr>
        <w:t>issue</w:t>
      </w:r>
      <w:proofErr w:type="spellEnd"/>
      <w:r w:rsidRPr="008F09D5">
        <w:rPr>
          <w:rFonts w:ascii="Arial" w:hAnsi="Arial" w:cs="Arial"/>
          <w:sz w:val="22"/>
          <w:szCs w:val="22"/>
        </w:rPr>
        <w:t xml:space="preserve">, </w:t>
      </w:r>
      <w:proofErr w:type="spellStart"/>
      <w:r w:rsidRPr="008F09D5">
        <w:rPr>
          <w:rFonts w:ascii="Arial" w:hAnsi="Arial" w:cs="Arial"/>
          <w:sz w:val="22"/>
          <w:szCs w:val="22"/>
        </w:rPr>
        <w:t>having</w:t>
      </w:r>
      <w:proofErr w:type="spellEnd"/>
      <w:r w:rsidRPr="008F09D5">
        <w:rPr>
          <w:rFonts w:ascii="Arial" w:hAnsi="Arial" w:cs="Arial"/>
          <w:sz w:val="22"/>
          <w:szCs w:val="22"/>
        </w:rPr>
        <w:t xml:space="preserve"> </w:t>
      </w:r>
      <w:proofErr w:type="spellStart"/>
      <w:r w:rsidRPr="008F09D5">
        <w:rPr>
          <w:rFonts w:ascii="Arial" w:hAnsi="Arial" w:cs="Arial"/>
          <w:sz w:val="22"/>
          <w:szCs w:val="22"/>
        </w:rPr>
        <w:t>found</w:t>
      </w:r>
      <w:proofErr w:type="spellEnd"/>
      <w:r w:rsidRPr="008F09D5">
        <w:rPr>
          <w:rFonts w:ascii="Arial" w:hAnsi="Arial" w:cs="Arial"/>
          <w:sz w:val="22"/>
          <w:szCs w:val="22"/>
        </w:rPr>
        <w:t xml:space="preserve"> </w:t>
      </w:r>
      <w:proofErr w:type="spellStart"/>
      <w:r w:rsidRPr="008F09D5">
        <w:rPr>
          <w:rFonts w:ascii="Arial" w:hAnsi="Arial" w:cs="Arial"/>
          <w:sz w:val="22"/>
          <w:szCs w:val="22"/>
        </w:rPr>
        <w:t>two</w:t>
      </w:r>
      <w:proofErr w:type="spellEnd"/>
      <w:r w:rsidRPr="008F09D5">
        <w:rPr>
          <w:rFonts w:ascii="Arial" w:hAnsi="Arial" w:cs="Arial"/>
          <w:sz w:val="22"/>
          <w:szCs w:val="22"/>
        </w:rPr>
        <w:t xml:space="preserve"> </w:t>
      </w:r>
      <w:proofErr w:type="spellStart"/>
      <w:r w:rsidRPr="008F09D5">
        <w:rPr>
          <w:rFonts w:ascii="Arial" w:hAnsi="Arial" w:cs="Arial"/>
          <w:sz w:val="22"/>
          <w:szCs w:val="22"/>
        </w:rPr>
        <w:t>main</w:t>
      </w:r>
      <w:proofErr w:type="spellEnd"/>
      <w:r w:rsidRPr="008F09D5">
        <w:rPr>
          <w:rFonts w:ascii="Arial" w:hAnsi="Arial" w:cs="Arial"/>
          <w:sz w:val="22"/>
          <w:szCs w:val="22"/>
        </w:rPr>
        <w:t xml:space="preserve"> </w:t>
      </w:r>
      <w:proofErr w:type="spellStart"/>
      <w:r w:rsidRPr="008F09D5">
        <w:rPr>
          <w:rFonts w:ascii="Arial" w:hAnsi="Arial" w:cs="Arial"/>
          <w:sz w:val="22"/>
          <w:szCs w:val="22"/>
        </w:rPr>
        <w:t>ways</w:t>
      </w:r>
      <w:proofErr w:type="spellEnd"/>
      <w:r w:rsidRPr="008F09D5">
        <w:rPr>
          <w:rFonts w:ascii="Arial" w:hAnsi="Arial" w:cs="Arial"/>
          <w:sz w:val="22"/>
          <w:szCs w:val="22"/>
        </w:rPr>
        <w:t xml:space="preserve"> </w:t>
      </w:r>
      <w:proofErr w:type="spellStart"/>
      <w:r w:rsidRPr="008F09D5">
        <w:rPr>
          <w:rFonts w:ascii="Arial" w:hAnsi="Arial" w:cs="Arial"/>
          <w:sz w:val="22"/>
          <w:szCs w:val="22"/>
        </w:rPr>
        <w:t>of</w:t>
      </w:r>
      <w:proofErr w:type="spellEnd"/>
      <w:r w:rsidRPr="008F09D5">
        <w:rPr>
          <w:rFonts w:ascii="Arial" w:hAnsi="Arial" w:cs="Arial"/>
          <w:sz w:val="22"/>
          <w:szCs w:val="22"/>
        </w:rPr>
        <w:t xml:space="preserve"> </w:t>
      </w:r>
      <w:proofErr w:type="spellStart"/>
      <w:r w:rsidRPr="008F09D5">
        <w:rPr>
          <w:rFonts w:ascii="Arial" w:hAnsi="Arial" w:cs="Arial"/>
          <w:sz w:val="22"/>
          <w:szCs w:val="22"/>
        </w:rPr>
        <w:t>doing</w:t>
      </w:r>
      <w:proofErr w:type="spellEnd"/>
      <w:r w:rsidRPr="008F09D5">
        <w:rPr>
          <w:rFonts w:ascii="Arial" w:hAnsi="Arial" w:cs="Arial"/>
          <w:sz w:val="22"/>
          <w:szCs w:val="22"/>
        </w:rPr>
        <w:t xml:space="preserve"> </w:t>
      </w:r>
      <w:proofErr w:type="spellStart"/>
      <w:r w:rsidRPr="008F09D5">
        <w:rPr>
          <w:rFonts w:ascii="Arial" w:hAnsi="Arial" w:cs="Arial"/>
          <w:sz w:val="22"/>
          <w:szCs w:val="22"/>
        </w:rPr>
        <w:t>it</w:t>
      </w:r>
      <w:proofErr w:type="spellEnd"/>
      <w:r w:rsidRPr="008F09D5">
        <w:rPr>
          <w:rFonts w:ascii="Arial" w:hAnsi="Arial" w:cs="Arial"/>
          <w:sz w:val="22"/>
          <w:szCs w:val="22"/>
        </w:rPr>
        <w:t xml:space="preserve">: </w:t>
      </w:r>
      <w:proofErr w:type="spellStart"/>
      <w:r w:rsidRPr="008F09D5">
        <w:rPr>
          <w:rFonts w:ascii="Arial" w:hAnsi="Arial" w:cs="Arial"/>
          <w:sz w:val="22"/>
          <w:szCs w:val="22"/>
        </w:rPr>
        <w:t>adding</w:t>
      </w:r>
      <w:proofErr w:type="spellEnd"/>
      <w:r w:rsidRPr="008F09D5">
        <w:rPr>
          <w:rFonts w:ascii="Arial" w:hAnsi="Arial" w:cs="Arial"/>
          <w:sz w:val="22"/>
          <w:szCs w:val="22"/>
        </w:rPr>
        <w:t xml:space="preserve"> </w:t>
      </w:r>
      <w:proofErr w:type="spellStart"/>
      <w:r w:rsidRPr="008F09D5">
        <w:rPr>
          <w:rFonts w:ascii="Arial" w:hAnsi="Arial" w:cs="Arial"/>
          <w:sz w:val="22"/>
          <w:szCs w:val="22"/>
        </w:rPr>
        <w:t>dropout</w:t>
      </w:r>
      <w:proofErr w:type="spellEnd"/>
      <w:r w:rsidRPr="008F09D5">
        <w:rPr>
          <w:rFonts w:ascii="Arial" w:hAnsi="Arial" w:cs="Arial"/>
          <w:sz w:val="22"/>
          <w:szCs w:val="22"/>
        </w:rPr>
        <w:t xml:space="preserve"> </w:t>
      </w:r>
      <w:proofErr w:type="spellStart"/>
      <w:r w:rsidRPr="008F09D5">
        <w:rPr>
          <w:rFonts w:ascii="Arial" w:hAnsi="Arial" w:cs="Arial"/>
          <w:sz w:val="22"/>
          <w:szCs w:val="22"/>
        </w:rPr>
        <w:t>layers</w:t>
      </w:r>
      <w:proofErr w:type="spellEnd"/>
      <w:r w:rsidRPr="008F09D5">
        <w:rPr>
          <w:rFonts w:ascii="Arial" w:hAnsi="Arial" w:cs="Arial"/>
          <w:sz w:val="22"/>
          <w:szCs w:val="22"/>
        </w:rPr>
        <w:t xml:space="preserve"> (</w:t>
      </w:r>
      <w:proofErr w:type="spellStart"/>
      <w:r w:rsidRPr="008F09D5">
        <w:rPr>
          <w:rFonts w:ascii="Arial" w:hAnsi="Arial" w:cs="Arial"/>
          <w:sz w:val="22"/>
          <w:szCs w:val="22"/>
        </w:rPr>
        <w:t>before</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dense</w:t>
      </w:r>
      <w:proofErr w:type="spellEnd"/>
      <w:r w:rsidRPr="008F09D5">
        <w:rPr>
          <w:rFonts w:ascii="Arial" w:hAnsi="Arial" w:cs="Arial"/>
          <w:sz w:val="22"/>
          <w:szCs w:val="22"/>
        </w:rPr>
        <w:t xml:space="preserve"> </w:t>
      </w:r>
      <w:proofErr w:type="spellStart"/>
      <w:r w:rsidRPr="008F09D5">
        <w:rPr>
          <w:rFonts w:ascii="Arial" w:hAnsi="Arial" w:cs="Arial"/>
          <w:sz w:val="22"/>
          <w:szCs w:val="22"/>
        </w:rPr>
        <w:t>layers</w:t>
      </w:r>
      <w:proofErr w:type="spellEnd"/>
      <w:r w:rsidRPr="008F09D5">
        <w:rPr>
          <w:rFonts w:ascii="Arial" w:hAnsi="Arial" w:cs="Arial"/>
          <w:sz w:val="22"/>
          <w:szCs w:val="22"/>
        </w:rPr>
        <w:t xml:space="preserve">) </w:t>
      </w:r>
      <w:proofErr w:type="spellStart"/>
      <w:r w:rsidRPr="008F09D5">
        <w:rPr>
          <w:rFonts w:ascii="Arial" w:hAnsi="Arial" w:cs="Arial"/>
          <w:sz w:val="22"/>
          <w:szCs w:val="22"/>
        </w:rPr>
        <w:t>and</w:t>
      </w:r>
      <w:proofErr w:type="spellEnd"/>
      <w:r w:rsidRPr="008F09D5">
        <w:rPr>
          <w:rFonts w:ascii="Arial" w:hAnsi="Arial" w:cs="Arial"/>
          <w:sz w:val="22"/>
          <w:szCs w:val="22"/>
        </w:rPr>
        <w:t xml:space="preserve"> </w:t>
      </w:r>
      <w:proofErr w:type="spellStart"/>
      <w:r w:rsidRPr="008F09D5">
        <w:rPr>
          <w:rFonts w:ascii="Arial" w:hAnsi="Arial" w:cs="Arial"/>
          <w:sz w:val="22"/>
          <w:szCs w:val="22"/>
        </w:rPr>
        <w:t>using</w:t>
      </w:r>
      <w:proofErr w:type="spellEnd"/>
      <w:r w:rsidRPr="008F09D5">
        <w:rPr>
          <w:rFonts w:ascii="Arial" w:hAnsi="Arial" w:cs="Arial"/>
          <w:sz w:val="22"/>
          <w:szCs w:val="22"/>
        </w:rPr>
        <w:t xml:space="preserve"> </w:t>
      </w:r>
      <w:proofErr w:type="spellStart"/>
      <w:r w:rsidRPr="008F09D5">
        <w:rPr>
          <w:rFonts w:ascii="Arial" w:hAnsi="Arial" w:cs="Arial"/>
          <w:sz w:val="22"/>
          <w:szCs w:val="22"/>
        </w:rPr>
        <w:t>data</w:t>
      </w:r>
      <w:proofErr w:type="spellEnd"/>
      <w:r w:rsidRPr="008F09D5">
        <w:rPr>
          <w:rFonts w:ascii="Arial" w:hAnsi="Arial" w:cs="Arial"/>
          <w:sz w:val="22"/>
          <w:szCs w:val="22"/>
        </w:rPr>
        <w:t xml:space="preserve"> </w:t>
      </w:r>
      <w:proofErr w:type="spellStart"/>
      <w:r w:rsidRPr="008F09D5">
        <w:rPr>
          <w:rFonts w:ascii="Arial" w:hAnsi="Arial" w:cs="Arial"/>
          <w:sz w:val="22"/>
          <w:szCs w:val="22"/>
        </w:rPr>
        <w:t>augmentation</w:t>
      </w:r>
      <w:proofErr w:type="spellEnd"/>
      <w:r w:rsidRPr="008F09D5">
        <w:rPr>
          <w:rFonts w:ascii="Arial" w:hAnsi="Arial" w:cs="Arial"/>
          <w:sz w:val="22"/>
          <w:szCs w:val="22"/>
        </w:rPr>
        <w:t xml:space="preserve">. </w:t>
      </w:r>
    </w:p>
    <w:p w14:paraId="73EE6DA3"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sz w:val="22"/>
          <w:szCs w:val="22"/>
        </w:rPr>
        <w:drawing>
          <wp:inline distT="0" distB="0" distL="0" distR="0" wp14:anchorId="5D856E83" wp14:editId="62ED9039">
            <wp:extent cx="2640965" cy="1302385"/>
            <wp:effectExtent l="0" t="0" r="635" b="5715"/>
            <wp:docPr id="1"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40965" cy="1302385"/>
                    </a:xfrm>
                    <a:prstGeom prst="rect">
                      <a:avLst/>
                    </a:prstGeom>
                  </pic:spPr>
                </pic:pic>
              </a:graphicData>
            </a:graphic>
          </wp:inline>
        </w:drawing>
      </w:r>
    </w:p>
    <w:p w14:paraId="1CF0F51C" w14:textId="797D1890" w:rsidR="008000CC" w:rsidRPr="008F09D5" w:rsidRDefault="002451AC" w:rsidP="007B48ED">
      <w:pPr>
        <w:pStyle w:val="Beschriftung"/>
        <w:spacing w:after="120" w:line="360" w:lineRule="auto"/>
        <w:jc w:val="center"/>
        <w:rPr>
          <w:rFonts w:ascii="Arial" w:hAnsi="Arial" w:cs="Arial"/>
          <w:i w:val="0"/>
          <w:iCs w:val="0"/>
          <w:sz w:val="20"/>
          <w:szCs w:val="20"/>
        </w:rPr>
      </w:pPr>
      <w:bookmarkStart w:id="18" w:name="_Toc68202612"/>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2</w:t>
      </w:r>
      <w:r w:rsidRPr="008F09D5">
        <w:rPr>
          <w:rFonts w:ascii="Arial" w:hAnsi="Arial" w:cs="Arial"/>
          <w:sz w:val="20"/>
          <w:szCs w:val="20"/>
        </w:rPr>
        <w:fldChar w:fldCharType="end"/>
      </w:r>
      <w:r w:rsidRPr="008F09D5">
        <w:rPr>
          <w:rFonts w:ascii="Arial" w:hAnsi="Arial" w:cs="Arial"/>
          <w:i w:val="0"/>
          <w:iCs w:val="0"/>
          <w:sz w:val="20"/>
          <w:szCs w:val="20"/>
        </w:rPr>
        <w:t xml:space="preserve">: Base </w:t>
      </w:r>
      <w:r w:rsidR="0010734D">
        <w:rPr>
          <w:rFonts w:ascii="Arial" w:hAnsi="Arial" w:cs="Arial"/>
          <w:i w:val="0"/>
          <w:iCs w:val="0"/>
          <w:sz w:val="20"/>
          <w:szCs w:val="20"/>
        </w:rPr>
        <w:t>m</w:t>
      </w:r>
      <w:r w:rsidRPr="008F09D5">
        <w:rPr>
          <w:rFonts w:ascii="Arial" w:hAnsi="Arial" w:cs="Arial"/>
          <w:i w:val="0"/>
          <w:iCs w:val="0"/>
          <w:sz w:val="20"/>
          <w:szCs w:val="20"/>
        </w:rPr>
        <w:t xml:space="preserve">odel vs </w:t>
      </w:r>
      <w:r w:rsidR="0010734D">
        <w:rPr>
          <w:rFonts w:ascii="Arial" w:hAnsi="Arial" w:cs="Arial"/>
          <w:i w:val="0"/>
          <w:iCs w:val="0"/>
          <w:sz w:val="20"/>
          <w:szCs w:val="20"/>
        </w:rPr>
        <w:t>b</w:t>
      </w:r>
      <w:r w:rsidRPr="008F09D5">
        <w:rPr>
          <w:rFonts w:ascii="Arial" w:hAnsi="Arial" w:cs="Arial"/>
          <w:i w:val="0"/>
          <w:iCs w:val="0"/>
          <w:sz w:val="20"/>
          <w:szCs w:val="20"/>
        </w:rPr>
        <w:t xml:space="preserve">ase + </w:t>
      </w:r>
      <w:r w:rsidR="0010734D">
        <w:rPr>
          <w:rFonts w:ascii="Arial" w:hAnsi="Arial" w:cs="Arial"/>
          <w:i w:val="0"/>
          <w:iCs w:val="0"/>
          <w:sz w:val="20"/>
          <w:szCs w:val="20"/>
        </w:rPr>
        <w:t>d</w:t>
      </w:r>
      <w:r w:rsidRPr="008F09D5">
        <w:rPr>
          <w:rFonts w:ascii="Arial" w:hAnsi="Arial" w:cs="Arial"/>
          <w:i w:val="0"/>
          <w:iCs w:val="0"/>
          <w:sz w:val="20"/>
          <w:szCs w:val="20"/>
        </w:rPr>
        <w:t xml:space="preserve">ropout vs </w:t>
      </w:r>
      <w:r w:rsidR="0010734D">
        <w:rPr>
          <w:rFonts w:ascii="Arial" w:hAnsi="Arial" w:cs="Arial"/>
          <w:i w:val="0"/>
          <w:iCs w:val="0"/>
          <w:sz w:val="20"/>
          <w:szCs w:val="20"/>
        </w:rPr>
        <w:t>b</w:t>
      </w:r>
      <w:r w:rsidRPr="008F09D5">
        <w:rPr>
          <w:rFonts w:ascii="Arial" w:hAnsi="Arial" w:cs="Arial"/>
          <w:i w:val="0"/>
          <w:iCs w:val="0"/>
          <w:sz w:val="20"/>
          <w:szCs w:val="20"/>
        </w:rPr>
        <w:t xml:space="preserve">ase + </w:t>
      </w:r>
      <w:r w:rsidR="0010734D">
        <w:rPr>
          <w:rFonts w:ascii="Arial" w:hAnsi="Arial" w:cs="Arial"/>
          <w:i w:val="0"/>
          <w:iCs w:val="0"/>
          <w:sz w:val="20"/>
          <w:szCs w:val="20"/>
        </w:rPr>
        <w:t>d</w:t>
      </w:r>
      <w:r w:rsidRPr="008F09D5">
        <w:rPr>
          <w:rFonts w:ascii="Arial" w:hAnsi="Arial" w:cs="Arial"/>
          <w:i w:val="0"/>
          <w:iCs w:val="0"/>
          <w:sz w:val="20"/>
          <w:szCs w:val="20"/>
        </w:rPr>
        <w:t xml:space="preserve">ropout + </w:t>
      </w:r>
      <w:r w:rsidR="0010734D">
        <w:rPr>
          <w:rFonts w:ascii="Arial" w:hAnsi="Arial" w:cs="Arial"/>
          <w:i w:val="0"/>
          <w:iCs w:val="0"/>
          <w:sz w:val="20"/>
          <w:szCs w:val="20"/>
        </w:rPr>
        <w:t>d</w:t>
      </w:r>
      <w:r w:rsidRPr="008F09D5">
        <w:rPr>
          <w:rFonts w:ascii="Arial" w:hAnsi="Arial" w:cs="Arial"/>
          <w:i w:val="0"/>
          <w:iCs w:val="0"/>
          <w:sz w:val="20"/>
          <w:szCs w:val="20"/>
        </w:rPr>
        <w:t xml:space="preserve">ata </w:t>
      </w:r>
      <w:r w:rsidR="0010734D">
        <w:rPr>
          <w:rFonts w:ascii="Arial" w:hAnsi="Arial" w:cs="Arial"/>
          <w:i w:val="0"/>
          <w:iCs w:val="0"/>
          <w:sz w:val="20"/>
          <w:szCs w:val="20"/>
        </w:rPr>
        <w:t>a</w:t>
      </w:r>
      <w:r w:rsidRPr="008F09D5">
        <w:rPr>
          <w:rFonts w:ascii="Arial" w:hAnsi="Arial" w:cs="Arial"/>
          <w:i w:val="0"/>
          <w:iCs w:val="0"/>
          <w:sz w:val="20"/>
          <w:szCs w:val="20"/>
        </w:rPr>
        <w:t>ugmentation</w:t>
      </w:r>
      <w:bookmarkEnd w:id="18"/>
    </w:p>
    <w:p w14:paraId="62F8066A" w14:textId="5CB2FCB9" w:rsidR="008000CC" w:rsidRPr="007B48ED"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As seen in </w:t>
      </w:r>
      <w:r w:rsidR="0072586A" w:rsidRPr="008F09D5">
        <w:rPr>
          <w:rFonts w:ascii="Arial" w:hAnsi="Arial" w:cs="Arial"/>
          <w:sz w:val="22"/>
          <w:szCs w:val="22"/>
          <w:lang w:val="en-US"/>
        </w:rPr>
        <w:t>F</w:t>
      </w:r>
      <w:r w:rsidRPr="008F09D5">
        <w:rPr>
          <w:rFonts w:ascii="Arial" w:hAnsi="Arial" w:cs="Arial"/>
          <w:sz w:val="22"/>
          <w:szCs w:val="22"/>
          <w:lang w:val="en-US"/>
        </w:rPr>
        <w:t xml:space="preserve">igure </w:t>
      </w:r>
      <w:r w:rsidR="0072586A" w:rsidRPr="008F09D5">
        <w:rPr>
          <w:rFonts w:ascii="Arial" w:hAnsi="Arial" w:cs="Arial"/>
          <w:sz w:val="22"/>
          <w:szCs w:val="22"/>
          <w:lang w:val="en-US"/>
        </w:rPr>
        <w:t>2</w:t>
      </w:r>
      <w:r w:rsidRPr="008F09D5">
        <w:rPr>
          <w:rFonts w:ascii="Arial" w:hAnsi="Arial" w:cs="Arial"/>
          <w:sz w:val="22"/>
          <w:szCs w:val="22"/>
          <w:lang w:val="en-US"/>
        </w:rPr>
        <w:t xml:space="preserve">, none of the models really outperformed the others. </w:t>
      </w:r>
      <w:proofErr w:type="spellStart"/>
      <w:r w:rsidRPr="008F09D5">
        <w:rPr>
          <w:rFonts w:ascii="Arial" w:hAnsi="Arial" w:cs="Arial"/>
          <w:sz w:val="22"/>
          <w:szCs w:val="22"/>
        </w:rPr>
        <w:t>It’s</w:t>
      </w:r>
      <w:proofErr w:type="spellEnd"/>
      <w:r w:rsidRPr="008F09D5">
        <w:rPr>
          <w:rFonts w:ascii="Arial" w:hAnsi="Arial" w:cs="Arial"/>
          <w:sz w:val="22"/>
          <w:szCs w:val="22"/>
        </w:rPr>
        <w:t xml:space="preserve"> also fair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say</w:t>
      </w:r>
      <w:proofErr w:type="spellEnd"/>
      <w:r w:rsidRPr="008F09D5">
        <w:rPr>
          <w:rFonts w:ascii="Arial" w:hAnsi="Arial" w:cs="Arial"/>
          <w:sz w:val="22"/>
          <w:szCs w:val="22"/>
        </w:rPr>
        <w:t xml:space="preserve"> </w:t>
      </w:r>
      <w:proofErr w:type="spellStart"/>
      <w:r w:rsidRPr="008F09D5">
        <w:rPr>
          <w:rFonts w:ascii="Arial" w:hAnsi="Arial" w:cs="Arial"/>
          <w:sz w:val="22"/>
          <w:szCs w:val="22"/>
        </w:rPr>
        <w:t>that</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worst</w:t>
      </w:r>
      <w:proofErr w:type="spellEnd"/>
      <w:r w:rsidRPr="008F09D5">
        <w:rPr>
          <w:rFonts w:ascii="Arial" w:hAnsi="Arial" w:cs="Arial"/>
          <w:sz w:val="22"/>
          <w:szCs w:val="22"/>
        </w:rPr>
        <w:t xml:space="preserve"> </w:t>
      </w:r>
      <w:proofErr w:type="spellStart"/>
      <w:r w:rsidRPr="008F09D5">
        <w:rPr>
          <w:rFonts w:ascii="Arial" w:hAnsi="Arial" w:cs="Arial"/>
          <w:sz w:val="22"/>
          <w:szCs w:val="22"/>
        </w:rPr>
        <w:t>performance</w:t>
      </w:r>
      <w:proofErr w:type="spellEnd"/>
      <w:r w:rsidRPr="008F09D5">
        <w:rPr>
          <w:rFonts w:ascii="Arial" w:hAnsi="Arial" w:cs="Arial"/>
          <w:sz w:val="22"/>
          <w:szCs w:val="22"/>
        </w:rPr>
        <w:t xml:space="preserve"> </w:t>
      </w:r>
      <w:proofErr w:type="spellStart"/>
      <w:r w:rsidRPr="008F09D5">
        <w:rPr>
          <w:rFonts w:ascii="Arial" w:hAnsi="Arial" w:cs="Arial"/>
          <w:sz w:val="22"/>
          <w:szCs w:val="22"/>
        </w:rPr>
        <w:t>belonged</w:t>
      </w:r>
      <w:proofErr w:type="spellEnd"/>
      <w:r w:rsidRPr="008F09D5">
        <w:rPr>
          <w:rFonts w:ascii="Arial" w:hAnsi="Arial" w:cs="Arial"/>
          <w:sz w:val="22"/>
          <w:szCs w:val="22"/>
        </w:rPr>
        <w:t xml:space="preserve">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model</w:t>
      </w:r>
      <w:proofErr w:type="spellEnd"/>
      <w:r w:rsidRPr="008F09D5">
        <w:rPr>
          <w:rFonts w:ascii="Arial" w:hAnsi="Arial" w:cs="Arial"/>
          <w:sz w:val="22"/>
          <w:szCs w:val="22"/>
        </w:rPr>
        <w:t xml:space="preserve"> </w:t>
      </w:r>
      <w:proofErr w:type="spellStart"/>
      <w:r w:rsidRPr="008F09D5">
        <w:rPr>
          <w:rFonts w:ascii="Arial" w:hAnsi="Arial" w:cs="Arial"/>
          <w:sz w:val="22"/>
          <w:szCs w:val="22"/>
        </w:rPr>
        <w:t>where</w:t>
      </w:r>
      <w:proofErr w:type="spellEnd"/>
      <w:r w:rsidRPr="008F09D5">
        <w:rPr>
          <w:rFonts w:ascii="Arial" w:hAnsi="Arial" w:cs="Arial"/>
          <w:sz w:val="22"/>
          <w:szCs w:val="22"/>
        </w:rPr>
        <w:t xml:space="preserve"> </w:t>
      </w:r>
      <w:proofErr w:type="spellStart"/>
      <w:r w:rsidRPr="008F09D5">
        <w:rPr>
          <w:rFonts w:ascii="Arial" w:hAnsi="Arial" w:cs="Arial"/>
          <w:sz w:val="22"/>
          <w:szCs w:val="22"/>
        </w:rPr>
        <w:t>data</w:t>
      </w:r>
      <w:proofErr w:type="spellEnd"/>
      <w:r w:rsidRPr="008F09D5">
        <w:rPr>
          <w:rFonts w:ascii="Arial" w:hAnsi="Arial" w:cs="Arial"/>
          <w:sz w:val="22"/>
          <w:szCs w:val="22"/>
        </w:rPr>
        <w:t xml:space="preserve"> </w:t>
      </w:r>
      <w:proofErr w:type="spellStart"/>
      <w:r w:rsidRPr="008F09D5">
        <w:rPr>
          <w:rFonts w:ascii="Arial" w:hAnsi="Arial" w:cs="Arial"/>
          <w:sz w:val="22"/>
          <w:szCs w:val="22"/>
        </w:rPr>
        <w:t>augmentation</w:t>
      </w:r>
      <w:proofErr w:type="spellEnd"/>
      <w:r w:rsidRPr="008F09D5">
        <w:rPr>
          <w:rFonts w:ascii="Arial" w:hAnsi="Arial" w:cs="Arial"/>
          <w:sz w:val="22"/>
          <w:szCs w:val="22"/>
        </w:rPr>
        <w:t xml:space="preserve"> was </w:t>
      </w:r>
      <w:proofErr w:type="spellStart"/>
      <w:r w:rsidRPr="008F09D5">
        <w:rPr>
          <w:rFonts w:ascii="Arial" w:hAnsi="Arial" w:cs="Arial"/>
          <w:sz w:val="22"/>
          <w:szCs w:val="22"/>
        </w:rPr>
        <w:t>applied</w:t>
      </w:r>
      <w:proofErr w:type="spellEnd"/>
      <w:r w:rsidRPr="008F09D5">
        <w:rPr>
          <w:rFonts w:ascii="Arial" w:hAnsi="Arial" w:cs="Arial"/>
          <w:sz w:val="22"/>
          <w:szCs w:val="22"/>
        </w:rPr>
        <w:t xml:space="preserve">. </w:t>
      </w:r>
      <w:r w:rsidRPr="007B48ED">
        <w:rPr>
          <w:rFonts w:ascii="Arial" w:hAnsi="Arial" w:cs="Arial"/>
          <w:sz w:val="22"/>
          <w:szCs w:val="22"/>
          <w:lang w:val="en-US"/>
        </w:rPr>
        <w:t xml:space="preserve">Since no great improvements were achieved the authors decided that using all data for training could be one good solution. </w:t>
      </w:r>
      <w:r w:rsidR="007B48ED" w:rsidRPr="008F09D5">
        <w:rPr>
          <w:rFonts w:ascii="Arial" w:hAnsi="Arial" w:cs="Arial"/>
          <w:sz w:val="22"/>
          <w:szCs w:val="22"/>
        </w:rPr>
        <w:drawing>
          <wp:inline distT="0" distB="0" distL="0" distR="0" wp14:anchorId="59961F58" wp14:editId="4C67B8D7">
            <wp:extent cx="2640965" cy="1337310"/>
            <wp:effectExtent l="0" t="0" r="63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40965" cy="1337310"/>
                    </a:xfrm>
                    <a:prstGeom prst="rect">
                      <a:avLst/>
                    </a:prstGeom>
                  </pic:spPr>
                </pic:pic>
              </a:graphicData>
            </a:graphic>
          </wp:inline>
        </w:drawing>
      </w:r>
      <w:r w:rsidR="007B48ED" w:rsidRPr="008F09D5">
        <w:rPr>
          <w:rFonts w:ascii="Arial" w:hAnsi="Arial" w:cs="Arial"/>
          <w:sz w:val="22"/>
          <w:szCs w:val="22"/>
        </w:rPr>
        <w:drawing>
          <wp:inline distT="0" distB="0" distL="0" distR="0" wp14:anchorId="6F901716" wp14:editId="1D688317">
            <wp:extent cx="2640965" cy="1325880"/>
            <wp:effectExtent l="0" t="0" r="63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40965" cy="1325880"/>
                    </a:xfrm>
                    <a:prstGeom prst="rect">
                      <a:avLst/>
                    </a:prstGeom>
                  </pic:spPr>
                </pic:pic>
              </a:graphicData>
            </a:graphic>
          </wp:inline>
        </w:drawing>
      </w:r>
    </w:p>
    <w:p w14:paraId="58AC4511" w14:textId="77777777" w:rsidR="007B48ED" w:rsidRPr="008F09D5" w:rsidRDefault="007B48ED" w:rsidP="007B48ED">
      <w:pPr>
        <w:pStyle w:val="Beschriftung"/>
        <w:spacing w:after="120" w:line="360" w:lineRule="auto"/>
        <w:jc w:val="center"/>
        <w:rPr>
          <w:rFonts w:ascii="Arial" w:hAnsi="Arial" w:cs="Arial"/>
          <w:i w:val="0"/>
          <w:iCs w:val="0"/>
          <w:sz w:val="20"/>
          <w:szCs w:val="20"/>
        </w:rPr>
      </w:pPr>
      <w:bookmarkStart w:id="19" w:name="_Toc68202613"/>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3</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Base </w:t>
      </w:r>
      <w:r>
        <w:rPr>
          <w:rFonts w:ascii="Arial" w:hAnsi="Arial" w:cs="Arial"/>
          <w:i w:val="0"/>
          <w:iCs w:val="0"/>
          <w:sz w:val="20"/>
          <w:szCs w:val="20"/>
        </w:rPr>
        <w:t>m</w:t>
      </w:r>
      <w:r w:rsidRPr="008F09D5">
        <w:rPr>
          <w:rFonts w:ascii="Arial" w:hAnsi="Arial" w:cs="Arial"/>
          <w:i w:val="0"/>
          <w:iCs w:val="0"/>
          <w:sz w:val="20"/>
          <w:szCs w:val="20"/>
        </w:rPr>
        <w:t xml:space="preserve">odel with </w:t>
      </w:r>
      <w:r>
        <w:rPr>
          <w:rFonts w:ascii="Arial" w:hAnsi="Arial" w:cs="Arial"/>
          <w:i w:val="0"/>
          <w:iCs w:val="0"/>
          <w:sz w:val="20"/>
          <w:szCs w:val="20"/>
        </w:rPr>
        <w:t>d</w:t>
      </w:r>
      <w:r w:rsidRPr="008F09D5">
        <w:rPr>
          <w:rFonts w:ascii="Arial" w:hAnsi="Arial" w:cs="Arial"/>
          <w:i w:val="0"/>
          <w:iCs w:val="0"/>
          <w:sz w:val="20"/>
          <w:szCs w:val="20"/>
        </w:rPr>
        <w:t xml:space="preserve">ropout </w:t>
      </w:r>
      <w:r>
        <w:rPr>
          <w:rFonts w:ascii="Arial" w:hAnsi="Arial" w:cs="Arial"/>
          <w:i w:val="0"/>
          <w:iCs w:val="0"/>
          <w:sz w:val="20"/>
          <w:szCs w:val="20"/>
        </w:rPr>
        <w:t>r</w:t>
      </w:r>
      <w:r w:rsidRPr="008F09D5">
        <w:rPr>
          <w:rFonts w:ascii="Arial" w:hAnsi="Arial" w:cs="Arial"/>
          <w:i w:val="0"/>
          <w:iCs w:val="0"/>
          <w:sz w:val="20"/>
          <w:szCs w:val="20"/>
        </w:rPr>
        <w:t>ate equal to 0.3 and 0.9</w:t>
      </w:r>
      <w:bookmarkEnd w:id="19"/>
    </w:p>
    <w:p w14:paraId="4A6D42D1" w14:textId="63E28F97" w:rsidR="008000CC" w:rsidRPr="007B48ED" w:rsidRDefault="008000CC" w:rsidP="007B48ED">
      <w:pPr>
        <w:spacing w:after="120" w:line="360" w:lineRule="auto"/>
        <w:jc w:val="both"/>
        <w:rPr>
          <w:rFonts w:ascii="Arial" w:hAnsi="Arial" w:cs="Arial"/>
          <w:sz w:val="22"/>
          <w:szCs w:val="22"/>
        </w:rPr>
      </w:pPr>
      <w:r w:rsidRPr="007B48ED">
        <w:rPr>
          <w:rFonts w:ascii="Arial" w:hAnsi="Arial" w:cs="Arial"/>
          <w:sz w:val="22"/>
          <w:szCs w:val="22"/>
          <w:lang w:val="en-US"/>
        </w:rPr>
        <w:lastRenderedPageBreak/>
        <w:t xml:space="preserve">Considering what is said in </w:t>
      </w:r>
      <w:proofErr w:type="spellStart"/>
      <w:r w:rsidRPr="007B48ED">
        <w:rPr>
          <w:rFonts w:ascii="Arial" w:hAnsi="Arial" w:cs="Arial"/>
          <w:sz w:val="22"/>
          <w:szCs w:val="22"/>
          <w:lang w:val="en-US"/>
        </w:rPr>
        <w:t>II.iii</w:t>
      </w:r>
      <w:proofErr w:type="spellEnd"/>
      <w:r w:rsidRPr="007B48ED">
        <w:rPr>
          <w:rFonts w:ascii="Arial" w:hAnsi="Arial" w:cs="Arial"/>
          <w:sz w:val="22"/>
          <w:szCs w:val="22"/>
          <w:lang w:val="en-US"/>
        </w:rPr>
        <w:t xml:space="preserve"> about training images series, the authors were aware that it could pose some issues regarding generalization capability of the model, therefore, the dropout layer was kept. In the first models trained using all data two models were tested in order to decide which would be the best choice for the dropout rate.  </w:t>
      </w:r>
      <w:r w:rsidRPr="008F09D5">
        <w:rPr>
          <w:rFonts w:ascii="Arial" w:hAnsi="Arial" w:cs="Arial"/>
          <w:sz w:val="22"/>
          <w:szCs w:val="22"/>
        </w:rPr>
        <w:t xml:space="preserve">The </w:t>
      </w:r>
      <w:proofErr w:type="spellStart"/>
      <w:r w:rsidRPr="008F09D5">
        <w:rPr>
          <w:rFonts w:ascii="Arial" w:hAnsi="Arial" w:cs="Arial"/>
          <w:sz w:val="22"/>
          <w:szCs w:val="22"/>
        </w:rPr>
        <w:t>values</w:t>
      </w:r>
      <w:proofErr w:type="spellEnd"/>
      <w:r w:rsidRPr="008F09D5">
        <w:rPr>
          <w:rFonts w:ascii="Arial" w:hAnsi="Arial" w:cs="Arial"/>
          <w:sz w:val="22"/>
          <w:szCs w:val="22"/>
        </w:rPr>
        <w:t xml:space="preserve"> </w:t>
      </w:r>
      <w:proofErr w:type="spellStart"/>
      <w:r w:rsidRPr="008F09D5">
        <w:rPr>
          <w:rFonts w:ascii="Arial" w:hAnsi="Arial" w:cs="Arial"/>
          <w:sz w:val="22"/>
          <w:szCs w:val="22"/>
        </w:rPr>
        <w:t>used</w:t>
      </w:r>
      <w:proofErr w:type="spellEnd"/>
      <w:r w:rsidRPr="008F09D5">
        <w:rPr>
          <w:rFonts w:ascii="Arial" w:hAnsi="Arial" w:cs="Arial"/>
          <w:sz w:val="22"/>
          <w:szCs w:val="22"/>
        </w:rPr>
        <w:t xml:space="preserve"> in </w:t>
      </w:r>
      <w:proofErr w:type="spellStart"/>
      <w:r w:rsidRPr="008F09D5">
        <w:rPr>
          <w:rFonts w:ascii="Arial" w:hAnsi="Arial" w:cs="Arial"/>
          <w:sz w:val="22"/>
          <w:szCs w:val="22"/>
        </w:rPr>
        <w:t>this</w:t>
      </w:r>
      <w:proofErr w:type="spellEnd"/>
      <w:r w:rsidRPr="008F09D5">
        <w:rPr>
          <w:rFonts w:ascii="Arial" w:hAnsi="Arial" w:cs="Arial"/>
          <w:sz w:val="22"/>
          <w:szCs w:val="22"/>
        </w:rPr>
        <w:t xml:space="preserve"> </w:t>
      </w:r>
      <w:proofErr w:type="spellStart"/>
      <w:r w:rsidRPr="008F09D5">
        <w:rPr>
          <w:rFonts w:ascii="Arial" w:hAnsi="Arial" w:cs="Arial"/>
          <w:sz w:val="22"/>
          <w:szCs w:val="22"/>
        </w:rPr>
        <w:t>testing</w:t>
      </w:r>
      <w:proofErr w:type="spellEnd"/>
      <w:r w:rsidRPr="008F09D5">
        <w:rPr>
          <w:rFonts w:ascii="Arial" w:hAnsi="Arial" w:cs="Arial"/>
          <w:sz w:val="22"/>
          <w:szCs w:val="22"/>
        </w:rPr>
        <w:t xml:space="preserve"> </w:t>
      </w:r>
      <w:proofErr w:type="spellStart"/>
      <w:r w:rsidRPr="008F09D5">
        <w:rPr>
          <w:rFonts w:ascii="Arial" w:hAnsi="Arial" w:cs="Arial"/>
          <w:sz w:val="22"/>
          <w:szCs w:val="22"/>
        </w:rPr>
        <w:t>were</w:t>
      </w:r>
      <w:proofErr w:type="spellEnd"/>
      <w:r w:rsidRPr="008F09D5">
        <w:rPr>
          <w:rFonts w:ascii="Arial" w:hAnsi="Arial" w:cs="Arial"/>
          <w:sz w:val="22"/>
          <w:szCs w:val="22"/>
        </w:rPr>
        <w:t xml:space="preserve"> 0.3 </w:t>
      </w:r>
      <w:proofErr w:type="spellStart"/>
      <w:r w:rsidRPr="008F09D5">
        <w:rPr>
          <w:rFonts w:ascii="Arial" w:hAnsi="Arial" w:cs="Arial"/>
          <w:sz w:val="22"/>
          <w:szCs w:val="22"/>
        </w:rPr>
        <w:t>and</w:t>
      </w:r>
      <w:proofErr w:type="spellEnd"/>
      <w:r w:rsidRPr="008F09D5">
        <w:rPr>
          <w:rFonts w:ascii="Arial" w:hAnsi="Arial" w:cs="Arial"/>
          <w:sz w:val="22"/>
          <w:szCs w:val="22"/>
        </w:rPr>
        <w:t xml:space="preserve"> 0.9 (</w:t>
      </w:r>
      <w:proofErr w:type="spellStart"/>
      <w:r w:rsidRPr="008F09D5">
        <w:rPr>
          <w:rFonts w:ascii="Arial" w:hAnsi="Arial" w:cs="Arial"/>
          <w:sz w:val="22"/>
          <w:szCs w:val="22"/>
        </w:rPr>
        <w:t>Figure</w:t>
      </w:r>
      <w:proofErr w:type="spellEnd"/>
      <w:r w:rsidRPr="008F09D5">
        <w:rPr>
          <w:rFonts w:ascii="Arial" w:hAnsi="Arial" w:cs="Arial"/>
          <w:sz w:val="22"/>
          <w:szCs w:val="22"/>
        </w:rPr>
        <w:t xml:space="preserve"> </w:t>
      </w:r>
      <w:r w:rsidR="0072586A" w:rsidRPr="008F09D5">
        <w:rPr>
          <w:rFonts w:ascii="Arial" w:hAnsi="Arial" w:cs="Arial"/>
          <w:sz w:val="22"/>
          <w:szCs w:val="22"/>
        </w:rPr>
        <w:t>3</w:t>
      </w:r>
      <w:r w:rsidRPr="008F09D5">
        <w:rPr>
          <w:rFonts w:ascii="Arial" w:hAnsi="Arial" w:cs="Arial"/>
          <w:sz w:val="22"/>
          <w:szCs w:val="22"/>
        </w:rPr>
        <w:t>).</w:t>
      </w:r>
    </w:p>
    <w:p w14:paraId="380BAFF2"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After a brief look at the results obtained using all data, the authors quickly found that using either one of the two values a significant part of the overfitting would disappear. </w:t>
      </w:r>
    </w:p>
    <w:p w14:paraId="69ECF391" w14:textId="77777777" w:rsidR="007B48ED"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rPr>
        <w:t xml:space="preserve">After </w:t>
      </w:r>
      <w:proofErr w:type="spellStart"/>
      <w:r w:rsidRPr="008F09D5">
        <w:rPr>
          <w:rFonts w:ascii="Arial" w:hAnsi="Arial" w:cs="Arial"/>
          <w:sz w:val="22"/>
          <w:szCs w:val="22"/>
        </w:rPr>
        <w:t>getting</w:t>
      </w:r>
      <w:proofErr w:type="spellEnd"/>
      <w:r w:rsidRPr="008F09D5">
        <w:rPr>
          <w:rFonts w:ascii="Arial" w:hAnsi="Arial" w:cs="Arial"/>
          <w:sz w:val="22"/>
          <w:szCs w:val="22"/>
        </w:rPr>
        <w:t xml:space="preserve"> </w:t>
      </w:r>
      <w:proofErr w:type="spellStart"/>
      <w:r w:rsidRPr="008F09D5">
        <w:rPr>
          <w:rFonts w:ascii="Arial" w:hAnsi="Arial" w:cs="Arial"/>
          <w:sz w:val="22"/>
          <w:szCs w:val="22"/>
        </w:rPr>
        <w:t>these</w:t>
      </w:r>
      <w:proofErr w:type="spellEnd"/>
      <w:r w:rsidRPr="008F09D5">
        <w:rPr>
          <w:rFonts w:ascii="Arial" w:hAnsi="Arial" w:cs="Arial"/>
          <w:sz w:val="22"/>
          <w:szCs w:val="22"/>
        </w:rPr>
        <w:t xml:space="preserve"> </w:t>
      </w:r>
      <w:proofErr w:type="spellStart"/>
      <w:r w:rsidRPr="008F09D5">
        <w:rPr>
          <w:rFonts w:ascii="Arial" w:hAnsi="Arial" w:cs="Arial"/>
          <w:sz w:val="22"/>
          <w:szCs w:val="22"/>
        </w:rPr>
        <w:t>results</w:t>
      </w:r>
      <w:proofErr w:type="spellEnd"/>
      <w:r w:rsidRPr="008F09D5">
        <w:rPr>
          <w:rFonts w:ascii="Arial" w:hAnsi="Arial" w:cs="Arial"/>
          <w:sz w:val="22"/>
          <w:szCs w:val="22"/>
        </w:rPr>
        <w:t xml:space="preserve">, </w:t>
      </w:r>
      <w:proofErr w:type="spellStart"/>
      <w:r w:rsidRPr="008F09D5">
        <w:rPr>
          <w:rFonts w:ascii="Arial" w:hAnsi="Arial" w:cs="Arial"/>
          <w:sz w:val="22"/>
          <w:szCs w:val="22"/>
        </w:rPr>
        <w:t>using</w:t>
      </w:r>
      <w:proofErr w:type="spellEnd"/>
      <w:r w:rsidRPr="008F09D5">
        <w:rPr>
          <w:rFonts w:ascii="Arial" w:hAnsi="Arial" w:cs="Arial"/>
          <w:sz w:val="22"/>
          <w:szCs w:val="22"/>
        </w:rPr>
        <w:t xml:space="preserve"> </w:t>
      </w:r>
      <w:proofErr w:type="spellStart"/>
      <w:r w:rsidRPr="008F09D5">
        <w:rPr>
          <w:rFonts w:ascii="Arial" w:hAnsi="Arial" w:cs="Arial"/>
          <w:sz w:val="22"/>
          <w:szCs w:val="22"/>
        </w:rPr>
        <w:t>class</w:t>
      </w:r>
      <w:proofErr w:type="spellEnd"/>
      <w:r w:rsidRPr="008F09D5">
        <w:rPr>
          <w:rFonts w:ascii="Arial" w:hAnsi="Arial" w:cs="Arial"/>
          <w:sz w:val="22"/>
          <w:szCs w:val="22"/>
        </w:rPr>
        <w:t xml:space="preserve"> </w:t>
      </w:r>
      <w:proofErr w:type="spellStart"/>
      <w:r w:rsidRPr="008F09D5">
        <w:rPr>
          <w:rFonts w:ascii="Arial" w:hAnsi="Arial" w:cs="Arial"/>
          <w:sz w:val="22"/>
          <w:szCs w:val="22"/>
        </w:rPr>
        <w:t>weights</w:t>
      </w:r>
      <w:proofErr w:type="spellEnd"/>
      <w:r w:rsidRPr="008F09D5">
        <w:rPr>
          <w:rFonts w:ascii="Arial" w:hAnsi="Arial" w:cs="Arial"/>
          <w:sz w:val="22"/>
          <w:szCs w:val="22"/>
        </w:rPr>
        <w:t xml:space="preserve"> in </w:t>
      </w:r>
      <w:proofErr w:type="spellStart"/>
      <w:r w:rsidRPr="008F09D5">
        <w:rPr>
          <w:rFonts w:ascii="Arial" w:hAnsi="Arial" w:cs="Arial"/>
          <w:sz w:val="22"/>
          <w:szCs w:val="22"/>
        </w:rPr>
        <w:t>training</w:t>
      </w:r>
      <w:proofErr w:type="spellEnd"/>
      <w:r w:rsidRPr="008F09D5">
        <w:rPr>
          <w:rFonts w:ascii="Arial" w:hAnsi="Arial" w:cs="Arial"/>
          <w:sz w:val="22"/>
          <w:szCs w:val="22"/>
        </w:rPr>
        <w:t xml:space="preserve"> was </w:t>
      </w:r>
      <w:proofErr w:type="spellStart"/>
      <w:r w:rsidRPr="008F09D5">
        <w:rPr>
          <w:rFonts w:ascii="Arial" w:hAnsi="Arial" w:cs="Arial"/>
          <w:sz w:val="22"/>
          <w:szCs w:val="22"/>
        </w:rPr>
        <w:t>tested</w:t>
      </w:r>
      <w:proofErr w:type="spellEnd"/>
      <w:r w:rsidRPr="008F09D5">
        <w:rPr>
          <w:rFonts w:ascii="Arial" w:hAnsi="Arial" w:cs="Arial"/>
          <w:sz w:val="22"/>
          <w:szCs w:val="22"/>
        </w:rPr>
        <w:t xml:space="preserve">. </w:t>
      </w:r>
      <w:proofErr w:type="spellStart"/>
      <w:r w:rsidRPr="008F09D5">
        <w:rPr>
          <w:rFonts w:ascii="Arial" w:hAnsi="Arial" w:cs="Arial"/>
          <w:sz w:val="22"/>
          <w:szCs w:val="22"/>
        </w:rPr>
        <w:t>However</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results</w:t>
      </w:r>
      <w:proofErr w:type="spellEnd"/>
      <w:r w:rsidRPr="008F09D5">
        <w:rPr>
          <w:rFonts w:ascii="Arial" w:hAnsi="Arial" w:cs="Arial"/>
          <w:sz w:val="22"/>
          <w:szCs w:val="22"/>
        </w:rPr>
        <w:t xml:space="preserve"> </w:t>
      </w:r>
      <w:proofErr w:type="spellStart"/>
      <w:r w:rsidRPr="008F09D5">
        <w:rPr>
          <w:rFonts w:ascii="Arial" w:hAnsi="Arial" w:cs="Arial"/>
          <w:sz w:val="22"/>
          <w:szCs w:val="22"/>
        </w:rPr>
        <w:t>obtained</w:t>
      </w:r>
      <w:proofErr w:type="spellEnd"/>
      <w:r w:rsidRPr="008F09D5">
        <w:rPr>
          <w:rFonts w:ascii="Arial" w:hAnsi="Arial" w:cs="Arial"/>
          <w:sz w:val="22"/>
          <w:szCs w:val="22"/>
        </w:rPr>
        <w:t xml:space="preserve"> </w:t>
      </w:r>
      <w:proofErr w:type="spellStart"/>
      <w:r w:rsidRPr="008F09D5">
        <w:rPr>
          <w:rFonts w:ascii="Arial" w:hAnsi="Arial" w:cs="Arial"/>
          <w:sz w:val="22"/>
          <w:szCs w:val="22"/>
        </w:rPr>
        <w:t>didn’t</w:t>
      </w:r>
      <w:proofErr w:type="spellEnd"/>
      <w:r w:rsidRPr="008F09D5">
        <w:rPr>
          <w:rFonts w:ascii="Arial" w:hAnsi="Arial" w:cs="Arial"/>
          <w:sz w:val="22"/>
          <w:szCs w:val="22"/>
        </w:rPr>
        <w:t xml:space="preserve"> </w:t>
      </w:r>
      <w:proofErr w:type="spellStart"/>
      <w:r w:rsidRPr="008F09D5">
        <w:rPr>
          <w:rFonts w:ascii="Arial" w:hAnsi="Arial" w:cs="Arial"/>
          <w:sz w:val="22"/>
          <w:szCs w:val="22"/>
        </w:rPr>
        <w:t>differentiate</w:t>
      </w:r>
      <w:proofErr w:type="spellEnd"/>
      <w:r w:rsidRPr="008F09D5">
        <w:rPr>
          <w:rFonts w:ascii="Arial" w:hAnsi="Arial" w:cs="Arial"/>
          <w:sz w:val="22"/>
          <w:szCs w:val="22"/>
        </w:rPr>
        <w:t xml:space="preserve"> </w:t>
      </w:r>
      <w:proofErr w:type="spellStart"/>
      <w:r w:rsidRPr="008F09D5">
        <w:rPr>
          <w:rFonts w:ascii="Arial" w:hAnsi="Arial" w:cs="Arial"/>
          <w:sz w:val="22"/>
          <w:szCs w:val="22"/>
        </w:rPr>
        <w:t>significantly</w:t>
      </w:r>
      <w:proofErr w:type="spellEnd"/>
      <w:r w:rsidRPr="008F09D5">
        <w:rPr>
          <w:rFonts w:ascii="Arial" w:hAnsi="Arial" w:cs="Arial"/>
          <w:sz w:val="22"/>
          <w:szCs w:val="22"/>
        </w:rPr>
        <w:t xml:space="preserve">. </w:t>
      </w:r>
      <w:r w:rsidRPr="007B48ED">
        <w:rPr>
          <w:rFonts w:ascii="Arial" w:hAnsi="Arial" w:cs="Arial"/>
          <w:sz w:val="22"/>
          <w:szCs w:val="22"/>
          <w:lang w:val="en-US"/>
        </w:rPr>
        <w:t>Having that into consideration, it was decided that the weighting could be a final step to take when a final architecture was found.</w:t>
      </w:r>
      <w:r w:rsidR="007B48ED" w:rsidRPr="007B48ED">
        <w:rPr>
          <w:rFonts w:ascii="Arial" w:hAnsi="Arial" w:cs="Arial"/>
          <w:sz w:val="22"/>
          <w:szCs w:val="22"/>
          <w:lang w:val="en-US"/>
        </w:rPr>
        <w:t xml:space="preserve"> </w:t>
      </w:r>
    </w:p>
    <w:p w14:paraId="3369BA6C" w14:textId="5CB369C1" w:rsidR="008000CC" w:rsidRPr="007B48ED" w:rsidRDefault="007B48ED" w:rsidP="007B48ED">
      <w:pPr>
        <w:spacing w:after="120" w:line="360" w:lineRule="auto"/>
        <w:jc w:val="both"/>
        <w:rPr>
          <w:rFonts w:ascii="Arial" w:hAnsi="Arial" w:cs="Arial"/>
          <w:sz w:val="22"/>
          <w:szCs w:val="22"/>
          <w:lang w:val="en-US"/>
        </w:rPr>
      </w:pPr>
      <w:r w:rsidRPr="008F09D5">
        <w:rPr>
          <w:rFonts w:ascii="Arial" w:hAnsi="Arial" w:cs="Arial"/>
          <w:sz w:val="22"/>
          <w:szCs w:val="22"/>
        </w:rPr>
        <w:drawing>
          <wp:inline distT="0" distB="0" distL="0" distR="0" wp14:anchorId="351DE7BC" wp14:editId="3E018E0D">
            <wp:extent cx="2640965" cy="1731645"/>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40965" cy="1731645"/>
                    </a:xfrm>
                    <a:prstGeom prst="rect">
                      <a:avLst/>
                    </a:prstGeom>
                  </pic:spPr>
                </pic:pic>
              </a:graphicData>
            </a:graphic>
          </wp:inline>
        </w:drawing>
      </w:r>
    </w:p>
    <w:p w14:paraId="11C079B0" w14:textId="1604B724" w:rsidR="007B48ED" w:rsidRPr="007B48ED" w:rsidRDefault="007B48ED" w:rsidP="007B48ED">
      <w:pPr>
        <w:pStyle w:val="Beschriftung"/>
        <w:spacing w:after="120" w:line="360" w:lineRule="auto"/>
        <w:jc w:val="center"/>
        <w:rPr>
          <w:rFonts w:ascii="Arial" w:hAnsi="Arial" w:cs="Arial"/>
          <w:i w:val="0"/>
          <w:iCs w:val="0"/>
          <w:sz w:val="20"/>
          <w:szCs w:val="20"/>
        </w:rPr>
      </w:pPr>
      <w:bookmarkStart w:id="20" w:name="_Toc68202614"/>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4</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Model </w:t>
      </w:r>
      <w:r>
        <w:rPr>
          <w:rFonts w:ascii="Arial" w:hAnsi="Arial" w:cs="Arial"/>
          <w:i w:val="0"/>
          <w:iCs w:val="0"/>
          <w:sz w:val="20"/>
          <w:szCs w:val="20"/>
        </w:rPr>
        <w:t>a</w:t>
      </w:r>
      <w:r w:rsidRPr="008F09D5">
        <w:rPr>
          <w:rFonts w:ascii="Arial" w:hAnsi="Arial" w:cs="Arial"/>
          <w:i w:val="0"/>
          <w:iCs w:val="0"/>
          <w:sz w:val="20"/>
          <w:szCs w:val="20"/>
        </w:rPr>
        <w:t xml:space="preserve">rchitecture </w:t>
      </w:r>
      <w:r>
        <w:rPr>
          <w:rFonts w:ascii="Arial" w:hAnsi="Arial" w:cs="Arial"/>
          <w:i w:val="0"/>
          <w:iCs w:val="0"/>
          <w:sz w:val="20"/>
          <w:szCs w:val="20"/>
        </w:rPr>
        <w:t>a</w:t>
      </w:r>
      <w:r w:rsidRPr="008F09D5">
        <w:rPr>
          <w:rFonts w:ascii="Arial" w:hAnsi="Arial" w:cs="Arial"/>
          <w:i w:val="0"/>
          <w:iCs w:val="0"/>
          <w:sz w:val="20"/>
          <w:szCs w:val="20"/>
        </w:rPr>
        <w:t xml:space="preserve">fter </w:t>
      </w:r>
      <w:r>
        <w:rPr>
          <w:rFonts w:ascii="Arial" w:hAnsi="Arial" w:cs="Arial"/>
          <w:i w:val="0"/>
          <w:iCs w:val="0"/>
          <w:sz w:val="20"/>
          <w:szCs w:val="20"/>
        </w:rPr>
        <w:t>a</w:t>
      </w:r>
      <w:r w:rsidRPr="008F09D5">
        <w:rPr>
          <w:rFonts w:ascii="Arial" w:hAnsi="Arial" w:cs="Arial"/>
          <w:i w:val="0"/>
          <w:iCs w:val="0"/>
          <w:sz w:val="20"/>
          <w:szCs w:val="20"/>
        </w:rPr>
        <w:t xml:space="preserve">dding 1 </w:t>
      </w:r>
      <w:r>
        <w:rPr>
          <w:rFonts w:ascii="Arial" w:hAnsi="Arial" w:cs="Arial"/>
          <w:i w:val="0"/>
          <w:iCs w:val="0"/>
          <w:sz w:val="20"/>
          <w:szCs w:val="20"/>
        </w:rPr>
        <w:t>c</w:t>
      </w:r>
      <w:r w:rsidRPr="008F09D5">
        <w:rPr>
          <w:rFonts w:ascii="Arial" w:hAnsi="Arial" w:cs="Arial"/>
          <w:i w:val="0"/>
          <w:iCs w:val="0"/>
          <w:sz w:val="20"/>
          <w:szCs w:val="20"/>
        </w:rPr>
        <w:t>onvolutional Layer</w:t>
      </w:r>
      <w:bookmarkEnd w:id="20"/>
    </w:p>
    <w:p w14:paraId="4DDBE1AD" w14:textId="1ED7A2A1" w:rsidR="008000CC" w:rsidRPr="007B48ED" w:rsidRDefault="008000CC" w:rsidP="007B48ED">
      <w:pPr>
        <w:spacing w:after="120" w:line="360" w:lineRule="auto"/>
        <w:jc w:val="both"/>
        <w:rPr>
          <w:rFonts w:ascii="Arial" w:hAnsi="Arial" w:cs="Arial"/>
          <w:sz w:val="22"/>
          <w:szCs w:val="22"/>
          <w:lang w:val="en-US"/>
        </w:rPr>
      </w:pPr>
      <w:r w:rsidRPr="00967509">
        <w:rPr>
          <w:rFonts w:ascii="Arial" w:hAnsi="Arial" w:cs="Arial"/>
          <w:sz w:val="22"/>
          <w:szCs w:val="22"/>
          <w:lang w:val="en-US"/>
        </w:rPr>
        <w:t>Moreover, and with the objective of increasing performance on the validation set, the authors decided to test the model using one more convolutional layer.</w:t>
      </w:r>
      <w:r w:rsidR="007B3D23" w:rsidRPr="00967509">
        <w:rPr>
          <w:rFonts w:ascii="Arial" w:hAnsi="Arial" w:cs="Arial"/>
          <w:sz w:val="22"/>
          <w:szCs w:val="22"/>
          <w:lang w:val="en-US"/>
        </w:rPr>
        <w:t xml:space="preserve"> </w:t>
      </w:r>
      <w:r w:rsidRPr="008F09D5">
        <w:rPr>
          <w:rFonts w:ascii="Arial" w:hAnsi="Arial" w:cs="Arial"/>
          <w:sz w:val="22"/>
          <w:szCs w:val="22"/>
          <w:lang w:val="en-US"/>
        </w:rPr>
        <w:t xml:space="preserve">The </w:t>
      </w:r>
      <w:r w:rsidRPr="008F09D5">
        <w:rPr>
          <w:rFonts w:ascii="Arial" w:hAnsi="Arial" w:cs="Arial"/>
          <w:sz w:val="22"/>
          <w:szCs w:val="22"/>
          <w:lang w:val="en-US"/>
        </w:rPr>
        <w:t xml:space="preserve">configuration of the model at this point is shown in Figure </w:t>
      </w:r>
      <w:r w:rsidR="0072586A" w:rsidRPr="008F09D5">
        <w:rPr>
          <w:rFonts w:ascii="Arial" w:hAnsi="Arial" w:cs="Arial"/>
          <w:sz w:val="22"/>
          <w:szCs w:val="22"/>
          <w:lang w:val="en-US"/>
        </w:rPr>
        <w:t>4</w:t>
      </w:r>
      <w:r w:rsidRPr="008F09D5">
        <w:rPr>
          <w:rFonts w:ascii="Arial" w:hAnsi="Arial" w:cs="Arial"/>
          <w:sz w:val="22"/>
          <w:szCs w:val="22"/>
          <w:lang w:val="en-US"/>
        </w:rPr>
        <w:t>.</w:t>
      </w:r>
    </w:p>
    <w:p w14:paraId="5C1B5E42" w14:textId="77777777" w:rsidR="008000CC" w:rsidRPr="008F09D5" w:rsidRDefault="008000CC" w:rsidP="007B48ED">
      <w:pPr>
        <w:spacing w:after="120" w:line="360" w:lineRule="auto"/>
        <w:jc w:val="both"/>
        <w:rPr>
          <w:rFonts w:ascii="Arial" w:hAnsi="Arial" w:cs="Arial"/>
          <w:sz w:val="22"/>
          <w:szCs w:val="22"/>
        </w:rPr>
      </w:pPr>
      <w:r w:rsidRPr="007B48ED">
        <w:rPr>
          <w:rFonts w:ascii="Arial" w:hAnsi="Arial" w:cs="Arial"/>
          <w:sz w:val="22"/>
          <w:szCs w:val="22"/>
          <w:lang w:val="en-US"/>
        </w:rPr>
        <w:t xml:space="preserve">In addition to the third convolutional layer added, that as mentioned above was used to increase performance, also grayscale was applied. </w:t>
      </w:r>
      <w:r w:rsidRPr="008F09D5">
        <w:rPr>
          <w:rFonts w:ascii="Arial" w:hAnsi="Arial" w:cs="Arial"/>
          <w:sz w:val="22"/>
          <w:szCs w:val="22"/>
        </w:rPr>
        <w:t xml:space="preserve">The </w:t>
      </w:r>
      <w:proofErr w:type="spellStart"/>
      <w:r w:rsidRPr="008F09D5">
        <w:rPr>
          <w:rFonts w:ascii="Arial" w:hAnsi="Arial" w:cs="Arial"/>
          <w:sz w:val="22"/>
          <w:szCs w:val="22"/>
        </w:rPr>
        <w:t>latter</w:t>
      </w:r>
      <w:proofErr w:type="spellEnd"/>
      <w:r w:rsidRPr="008F09D5">
        <w:rPr>
          <w:rFonts w:ascii="Arial" w:hAnsi="Arial" w:cs="Arial"/>
          <w:sz w:val="22"/>
          <w:szCs w:val="22"/>
        </w:rPr>
        <w:t xml:space="preserve"> was </w:t>
      </w:r>
      <w:proofErr w:type="spellStart"/>
      <w:r w:rsidRPr="008F09D5">
        <w:rPr>
          <w:rFonts w:ascii="Arial" w:hAnsi="Arial" w:cs="Arial"/>
          <w:sz w:val="22"/>
          <w:szCs w:val="22"/>
        </w:rPr>
        <w:t>introduced</w:t>
      </w:r>
      <w:proofErr w:type="spellEnd"/>
      <w:r w:rsidRPr="008F09D5">
        <w:rPr>
          <w:rFonts w:ascii="Arial" w:hAnsi="Arial" w:cs="Arial"/>
          <w:sz w:val="22"/>
          <w:szCs w:val="22"/>
        </w:rPr>
        <w:t xml:space="preserve"> </w:t>
      </w:r>
      <w:proofErr w:type="spellStart"/>
      <w:r w:rsidRPr="008F09D5">
        <w:rPr>
          <w:rFonts w:ascii="Arial" w:hAnsi="Arial" w:cs="Arial"/>
          <w:sz w:val="22"/>
          <w:szCs w:val="22"/>
        </w:rPr>
        <w:t>as</w:t>
      </w:r>
      <w:proofErr w:type="spellEnd"/>
      <w:r w:rsidRPr="008F09D5">
        <w:rPr>
          <w:rFonts w:ascii="Arial" w:hAnsi="Arial" w:cs="Arial"/>
          <w:sz w:val="22"/>
          <w:szCs w:val="22"/>
        </w:rPr>
        <w:t xml:space="preserve"> a </w:t>
      </w:r>
      <w:proofErr w:type="spellStart"/>
      <w:r w:rsidRPr="008F09D5">
        <w:rPr>
          <w:rFonts w:ascii="Arial" w:hAnsi="Arial" w:cs="Arial"/>
          <w:sz w:val="22"/>
          <w:szCs w:val="22"/>
        </w:rPr>
        <w:t>new</w:t>
      </w:r>
      <w:proofErr w:type="spellEnd"/>
      <w:r w:rsidRPr="008F09D5">
        <w:rPr>
          <w:rFonts w:ascii="Arial" w:hAnsi="Arial" w:cs="Arial"/>
          <w:sz w:val="22"/>
          <w:szCs w:val="22"/>
        </w:rPr>
        <w:t xml:space="preserve"> </w:t>
      </w:r>
      <w:proofErr w:type="spellStart"/>
      <w:r w:rsidRPr="008F09D5">
        <w:rPr>
          <w:rFonts w:ascii="Arial" w:hAnsi="Arial" w:cs="Arial"/>
          <w:sz w:val="22"/>
          <w:szCs w:val="22"/>
        </w:rPr>
        <w:t>attempt</w:t>
      </w:r>
      <w:proofErr w:type="spellEnd"/>
      <w:r w:rsidRPr="008F09D5">
        <w:rPr>
          <w:rFonts w:ascii="Arial" w:hAnsi="Arial" w:cs="Arial"/>
          <w:sz w:val="22"/>
          <w:szCs w:val="22"/>
        </w:rPr>
        <w:t xml:space="preserve"> </w:t>
      </w:r>
      <w:proofErr w:type="spellStart"/>
      <w:r w:rsidRPr="008F09D5">
        <w:rPr>
          <w:rFonts w:ascii="Arial" w:hAnsi="Arial" w:cs="Arial"/>
          <w:sz w:val="22"/>
          <w:szCs w:val="22"/>
        </w:rPr>
        <w:t>to</w:t>
      </w:r>
      <w:proofErr w:type="spellEnd"/>
      <w:r w:rsidRPr="008F09D5">
        <w:rPr>
          <w:rFonts w:ascii="Arial" w:hAnsi="Arial" w:cs="Arial"/>
          <w:sz w:val="22"/>
          <w:szCs w:val="22"/>
        </w:rPr>
        <w:t xml:space="preserve"> </w:t>
      </w:r>
      <w:proofErr w:type="spellStart"/>
      <w:r w:rsidRPr="008F09D5">
        <w:rPr>
          <w:rFonts w:ascii="Arial" w:hAnsi="Arial" w:cs="Arial"/>
          <w:sz w:val="22"/>
          <w:szCs w:val="22"/>
        </w:rPr>
        <w:t>tackle</w:t>
      </w:r>
      <w:proofErr w:type="spellEnd"/>
      <w:r w:rsidRPr="008F09D5">
        <w:rPr>
          <w:rFonts w:ascii="Arial" w:hAnsi="Arial" w:cs="Arial"/>
          <w:sz w:val="22"/>
          <w:szCs w:val="22"/>
        </w:rPr>
        <w:t xml:space="preserve"> </w:t>
      </w:r>
      <w:proofErr w:type="spellStart"/>
      <w:r w:rsidRPr="008F09D5">
        <w:rPr>
          <w:rFonts w:ascii="Arial" w:hAnsi="Arial" w:cs="Arial"/>
          <w:sz w:val="22"/>
          <w:szCs w:val="22"/>
        </w:rPr>
        <w:t>overfitting</w:t>
      </w:r>
      <w:proofErr w:type="spellEnd"/>
      <w:r w:rsidRPr="008F09D5">
        <w:rPr>
          <w:rFonts w:ascii="Arial" w:hAnsi="Arial" w:cs="Arial"/>
          <w:sz w:val="22"/>
          <w:szCs w:val="22"/>
        </w:rPr>
        <w:t xml:space="preserve">. </w:t>
      </w:r>
    </w:p>
    <w:p w14:paraId="20FBEEE8" w14:textId="2B65B7B0" w:rsidR="008000CC" w:rsidRPr="008F09D5" w:rsidRDefault="008000CC" w:rsidP="007B48ED">
      <w:pPr>
        <w:spacing w:after="120" w:line="360" w:lineRule="auto"/>
        <w:jc w:val="both"/>
        <w:rPr>
          <w:rFonts w:ascii="Arial" w:hAnsi="Arial" w:cs="Arial"/>
          <w:sz w:val="22"/>
          <w:szCs w:val="22"/>
        </w:rPr>
      </w:pPr>
      <w:r w:rsidRPr="008F09D5">
        <w:rPr>
          <w:rFonts w:ascii="Arial" w:hAnsi="Arial" w:cs="Arial"/>
          <w:sz w:val="22"/>
          <w:szCs w:val="22"/>
          <w:lang w:val="en-US"/>
        </w:rPr>
        <w:t xml:space="preserve">From Figure </w:t>
      </w:r>
      <w:r w:rsidR="00967509">
        <w:rPr>
          <w:rFonts w:ascii="Arial" w:hAnsi="Arial" w:cs="Arial"/>
          <w:sz w:val="22"/>
          <w:szCs w:val="22"/>
          <w:lang w:val="en-US"/>
        </w:rPr>
        <w:t>5</w:t>
      </w:r>
      <w:r w:rsidR="0072586A" w:rsidRPr="008F09D5">
        <w:rPr>
          <w:rFonts w:ascii="Arial" w:hAnsi="Arial" w:cs="Arial"/>
          <w:sz w:val="22"/>
          <w:szCs w:val="22"/>
          <w:lang w:val="en-US"/>
        </w:rPr>
        <w:t>,</w:t>
      </w:r>
      <w:r w:rsidRPr="008F09D5">
        <w:rPr>
          <w:rFonts w:ascii="Arial" w:hAnsi="Arial" w:cs="Arial"/>
          <w:sz w:val="22"/>
          <w:szCs w:val="22"/>
          <w:lang w:val="en-US"/>
        </w:rPr>
        <w:t xml:space="preserve"> the reader can conclude that the two additions applied in this step, one more convolutional layer and grayscale, resulted mainly in an increased model performance (overtaking the 90% validation accuracy line) but the overfitting levels remained almost unchanged. </w:t>
      </w:r>
      <w:r w:rsidRPr="008F09D5">
        <w:rPr>
          <w:rFonts w:ascii="Arial" w:hAnsi="Arial" w:cs="Arial"/>
          <w:sz w:val="22"/>
          <w:szCs w:val="22"/>
        </w:rPr>
        <w:t xml:space="preserve">Even </w:t>
      </w:r>
      <w:proofErr w:type="spellStart"/>
      <w:r w:rsidRPr="008F09D5">
        <w:rPr>
          <w:rFonts w:ascii="Arial" w:hAnsi="Arial" w:cs="Arial"/>
          <w:sz w:val="22"/>
          <w:szCs w:val="22"/>
        </w:rPr>
        <w:t>though</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loss</w:t>
      </w:r>
      <w:proofErr w:type="spellEnd"/>
      <w:r w:rsidRPr="008F09D5">
        <w:rPr>
          <w:rFonts w:ascii="Arial" w:hAnsi="Arial" w:cs="Arial"/>
          <w:sz w:val="22"/>
          <w:szCs w:val="22"/>
        </w:rPr>
        <w:t xml:space="preserve"> </w:t>
      </w:r>
      <w:proofErr w:type="spellStart"/>
      <w:r w:rsidRPr="008F09D5">
        <w:rPr>
          <w:rFonts w:ascii="Arial" w:hAnsi="Arial" w:cs="Arial"/>
          <w:sz w:val="22"/>
          <w:szCs w:val="22"/>
        </w:rPr>
        <w:t>values</w:t>
      </w:r>
      <w:proofErr w:type="spellEnd"/>
      <w:r w:rsidRPr="008F09D5">
        <w:rPr>
          <w:rFonts w:ascii="Arial" w:hAnsi="Arial" w:cs="Arial"/>
          <w:sz w:val="22"/>
          <w:szCs w:val="22"/>
        </w:rPr>
        <w:t xml:space="preserve"> </w:t>
      </w:r>
      <w:proofErr w:type="spellStart"/>
      <w:r w:rsidRPr="008F09D5">
        <w:rPr>
          <w:rFonts w:ascii="Arial" w:hAnsi="Arial" w:cs="Arial"/>
          <w:sz w:val="22"/>
          <w:szCs w:val="22"/>
        </w:rPr>
        <w:t>for</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model</w:t>
      </w:r>
      <w:proofErr w:type="spellEnd"/>
      <w:r w:rsidRPr="008F09D5">
        <w:rPr>
          <w:rFonts w:ascii="Arial" w:hAnsi="Arial" w:cs="Arial"/>
          <w:sz w:val="22"/>
          <w:szCs w:val="22"/>
        </w:rPr>
        <w:t xml:space="preserve"> </w:t>
      </w:r>
      <w:proofErr w:type="spellStart"/>
      <w:r w:rsidRPr="008F09D5">
        <w:rPr>
          <w:rFonts w:ascii="Arial" w:hAnsi="Arial" w:cs="Arial"/>
          <w:sz w:val="22"/>
          <w:szCs w:val="22"/>
        </w:rPr>
        <w:t>without</w:t>
      </w:r>
      <w:proofErr w:type="spellEnd"/>
      <w:r w:rsidRPr="008F09D5">
        <w:rPr>
          <w:rFonts w:ascii="Arial" w:hAnsi="Arial" w:cs="Arial"/>
          <w:sz w:val="22"/>
          <w:szCs w:val="22"/>
        </w:rPr>
        <w:t xml:space="preserve"> </w:t>
      </w:r>
      <w:proofErr w:type="spellStart"/>
      <w:r w:rsidRPr="008F09D5">
        <w:rPr>
          <w:rFonts w:ascii="Arial" w:hAnsi="Arial" w:cs="Arial"/>
          <w:sz w:val="22"/>
          <w:szCs w:val="22"/>
        </w:rPr>
        <w:t>grayscale</w:t>
      </w:r>
      <w:proofErr w:type="spellEnd"/>
      <w:r w:rsidRPr="008F09D5">
        <w:rPr>
          <w:rFonts w:ascii="Arial" w:hAnsi="Arial" w:cs="Arial"/>
          <w:sz w:val="22"/>
          <w:szCs w:val="22"/>
        </w:rPr>
        <w:t xml:space="preserve"> </w:t>
      </w:r>
      <w:proofErr w:type="spellStart"/>
      <w:r w:rsidRPr="008F09D5">
        <w:rPr>
          <w:rFonts w:ascii="Arial" w:hAnsi="Arial" w:cs="Arial"/>
          <w:sz w:val="22"/>
          <w:szCs w:val="22"/>
        </w:rPr>
        <w:t>are</w:t>
      </w:r>
      <w:proofErr w:type="spellEnd"/>
      <w:r w:rsidRPr="008F09D5">
        <w:rPr>
          <w:rFonts w:ascii="Arial" w:hAnsi="Arial" w:cs="Arial"/>
          <w:sz w:val="22"/>
          <w:szCs w:val="22"/>
        </w:rPr>
        <w:t xml:space="preserve"> </w:t>
      </w:r>
      <w:proofErr w:type="spellStart"/>
      <w:r w:rsidRPr="008F09D5">
        <w:rPr>
          <w:rFonts w:ascii="Arial" w:hAnsi="Arial" w:cs="Arial"/>
          <w:sz w:val="22"/>
          <w:szCs w:val="22"/>
        </w:rPr>
        <w:t>more</w:t>
      </w:r>
      <w:proofErr w:type="spellEnd"/>
      <w:r w:rsidRPr="008F09D5">
        <w:rPr>
          <w:rFonts w:ascii="Arial" w:hAnsi="Arial" w:cs="Arial"/>
          <w:sz w:val="22"/>
          <w:szCs w:val="22"/>
        </w:rPr>
        <w:t xml:space="preserve"> </w:t>
      </w:r>
      <w:proofErr w:type="spellStart"/>
      <w:r w:rsidRPr="008F09D5">
        <w:rPr>
          <w:rFonts w:ascii="Arial" w:hAnsi="Arial" w:cs="Arial"/>
          <w:sz w:val="22"/>
          <w:szCs w:val="22"/>
        </w:rPr>
        <w:t>convincing</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authors</w:t>
      </w:r>
      <w:proofErr w:type="spellEnd"/>
      <w:r w:rsidRPr="008F09D5">
        <w:rPr>
          <w:rFonts w:ascii="Arial" w:hAnsi="Arial" w:cs="Arial"/>
          <w:sz w:val="22"/>
          <w:szCs w:val="22"/>
        </w:rPr>
        <w:t xml:space="preserve"> still </w:t>
      </w:r>
      <w:proofErr w:type="spellStart"/>
      <w:r w:rsidRPr="008F09D5">
        <w:rPr>
          <w:rFonts w:ascii="Arial" w:hAnsi="Arial" w:cs="Arial"/>
          <w:sz w:val="22"/>
          <w:szCs w:val="22"/>
        </w:rPr>
        <w:t>traded</w:t>
      </w:r>
      <w:proofErr w:type="spellEnd"/>
      <w:r w:rsidRPr="008F09D5">
        <w:rPr>
          <w:rFonts w:ascii="Arial" w:hAnsi="Arial" w:cs="Arial"/>
          <w:sz w:val="22"/>
          <w:szCs w:val="22"/>
        </w:rPr>
        <w:t xml:space="preserve"> </w:t>
      </w:r>
      <w:proofErr w:type="spellStart"/>
      <w:r w:rsidRPr="008F09D5">
        <w:rPr>
          <w:rFonts w:ascii="Arial" w:hAnsi="Arial" w:cs="Arial"/>
          <w:sz w:val="22"/>
          <w:szCs w:val="22"/>
        </w:rPr>
        <w:t>that</w:t>
      </w:r>
      <w:proofErr w:type="spellEnd"/>
      <w:r w:rsidRPr="008F09D5">
        <w:rPr>
          <w:rFonts w:ascii="Arial" w:hAnsi="Arial" w:cs="Arial"/>
          <w:sz w:val="22"/>
          <w:szCs w:val="22"/>
        </w:rPr>
        <w:t xml:space="preserve"> </w:t>
      </w:r>
      <w:proofErr w:type="spellStart"/>
      <w:r w:rsidRPr="008F09D5">
        <w:rPr>
          <w:rFonts w:ascii="Arial" w:hAnsi="Arial" w:cs="Arial"/>
          <w:sz w:val="22"/>
          <w:szCs w:val="22"/>
        </w:rPr>
        <w:t>for</w:t>
      </w:r>
      <w:proofErr w:type="spellEnd"/>
      <w:r w:rsidRPr="008F09D5">
        <w:rPr>
          <w:rFonts w:ascii="Arial" w:hAnsi="Arial" w:cs="Arial"/>
          <w:sz w:val="22"/>
          <w:szCs w:val="22"/>
        </w:rPr>
        <w:t xml:space="preserve"> a </w:t>
      </w:r>
      <w:proofErr w:type="spellStart"/>
      <w:r w:rsidRPr="008F09D5">
        <w:rPr>
          <w:rFonts w:ascii="Arial" w:hAnsi="Arial" w:cs="Arial"/>
          <w:sz w:val="22"/>
          <w:szCs w:val="22"/>
        </w:rPr>
        <w:t>slightly</w:t>
      </w:r>
      <w:proofErr w:type="spellEnd"/>
      <w:r w:rsidRPr="008F09D5">
        <w:rPr>
          <w:rFonts w:ascii="Arial" w:hAnsi="Arial" w:cs="Arial"/>
          <w:sz w:val="22"/>
          <w:szCs w:val="22"/>
        </w:rPr>
        <w:t xml:space="preserve"> larger </w:t>
      </w:r>
      <w:proofErr w:type="spellStart"/>
      <w:r w:rsidRPr="008F09D5">
        <w:rPr>
          <w:rFonts w:ascii="Arial" w:hAnsi="Arial" w:cs="Arial"/>
          <w:sz w:val="22"/>
          <w:szCs w:val="22"/>
        </w:rPr>
        <w:t>overall</w:t>
      </w:r>
      <w:proofErr w:type="spellEnd"/>
      <w:r w:rsidRPr="008F09D5">
        <w:rPr>
          <w:rFonts w:ascii="Arial" w:hAnsi="Arial" w:cs="Arial"/>
          <w:sz w:val="22"/>
          <w:szCs w:val="22"/>
        </w:rPr>
        <w:t xml:space="preserve"> </w:t>
      </w:r>
      <w:proofErr w:type="spellStart"/>
      <w:r w:rsidRPr="008F09D5">
        <w:rPr>
          <w:rFonts w:ascii="Arial" w:hAnsi="Arial" w:cs="Arial"/>
          <w:sz w:val="22"/>
          <w:szCs w:val="22"/>
        </w:rPr>
        <w:t>validation</w:t>
      </w:r>
      <w:proofErr w:type="spellEnd"/>
      <w:r w:rsidRPr="008F09D5">
        <w:rPr>
          <w:rFonts w:ascii="Arial" w:hAnsi="Arial" w:cs="Arial"/>
          <w:sz w:val="22"/>
          <w:szCs w:val="22"/>
        </w:rPr>
        <w:t xml:space="preserve"> </w:t>
      </w:r>
      <w:proofErr w:type="spellStart"/>
      <w:r w:rsidRPr="008F09D5">
        <w:rPr>
          <w:rFonts w:ascii="Arial" w:hAnsi="Arial" w:cs="Arial"/>
          <w:sz w:val="22"/>
          <w:szCs w:val="22"/>
        </w:rPr>
        <w:t>accuracy</w:t>
      </w:r>
      <w:proofErr w:type="spellEnd"/>
      <w:r w:rsidRPr="008F09D5">
        <w:rPr>
          <w:rFonts w:ascii="Arial" w:hAnsi="Arial" w:cs="Arial"/>
          <w:sz w:val="22"/>
          <w:szCs w:val="22"/>
        </w:rPr>
        <w:t xml:space="preserve">, </w:t>
      </w:r>
      <w:proofErr w:type="spellStart"/>
      <w:r w:rsidRPr="008F09D5">
        <w:rPr>
          <w:rFonts w:ascii="Arial" w:hAnsi="Arial" w:cs="Arial"/>
          <w:sz w:val="22"/>
          <w:szCs w:val="22"/>
        </w:rPr>
        <w:t>keeping</w:t>
      </w:r>
      <w:proofErr w:type="spellEnd"/>
      <w:r w:rsidRPr="008F09D5">
        <w:rPr>
          <w:rFonts w:ascii="Arial" w:hAnsi="Arial" w:cs="Arial"/>
          <w:sz w:val="22"/>
          <w:szCs w:val="22"/>
        </w:rPr>
        <w:t xml:space="preserve"> </w:t>
      </w:r>
      <w:proofErr w:type="spellStart"/>
      <w:r w:rsidRPr="008F09D5">
        <w:rPr>
          <w:rFonts w:ascii="Arial" w:hAnsi="Arial" w:cs="Arial"/>
          <w:sz w:val="22"/>
          <w:szCs w:val="22"/>
        </w:rPr>
        <w:t>grayscale</w:t>
      </w:r>
      <w:proofErr w:type="spellEnd"/>
      <w:r w:rsidRPr="008F09D5">
        <w:rPr>
          <w:rFonts w:ascii="Arial" w:hAnsi="Arial" w:cs="Arial"/>
          <w:sz w:val="22"/>
          <w:szCs w:val="22"/>
        </w:rPr>
        <w:t xml:space="preserve"> </w:t>
      </w:r>
      <w:proofErr w:type="spellStart"/>
      <w:r w:rsidRPr="008F09D5">
        <w:rPr>
          <w:rFonts w:ascii="Arial" w:hAnsi="Arial" w:cs="Arial"/>
          <w:sz w:val="22"/>
          <w:szCs w:val="22"/>
        </w:rPr>
        <w:t>for</w:t>
      </w:r>
      <w:proofErr w:type="spellEnd"/>
      <w:r w:rsidRPr="008F09D5">
        <w:rPr>
          <w:rFonts w:ascii="Arial" w:hAnsi="Arial" w:cs="Arial"/>
          <w:sz w:val="22"/>
          <w:szCs w:val="22"/>
        </w:rPr>
        <w:t xml:space="preserve"> </w:t>
      </w:r>
      <w:proofErr w:type="spellStart"/>
      <w:r w:rsidRPr="008F09D5">
        <w:rPr>
          <w:rFonts w:ascii="Arial" w:hAnsi="Arial" w:cs="Arial"/>
          <w:sz w:val="22"/>
          <w:szCs w:val="22"/>
        </w:rPr>
        <w:t>the</w:t>
      </w:r>
      <w:proofErr w:type="spellEnd"/>
      <w:r w:rsidRPr="008F09D5">
        <w:rPr>
          <w:rFonts w:ascii="Arial" w:hAnsi="Arial" w:cs="Arial"/>
          <w:sz w:val="22"/>
          <w:szCs w:val="22"/>
        </w:rPr>
        <w:t xml:space="preserve"> </w:t>
      </w:r>
      <w:proofErr w:type="spellStart"/>
      <w:r w:rsidRPr="008F09D5">
        <w:rPr>
          <w:rFonts w:ascii="Arial" w:hAnsi="Arial" w:cs="Arial"/>
          <w:sz w:val="22"/>
          <w:szCs w:val="22"/>
        </w:rPr>
        <w:t>next</w:t>
      </w:r>
      <w:proofErr w:type="spellEnd"/>
      <w:r w:rsidRPr="008F09D5">
        <w:rPr>
          <w:rFonts w:ascii="Arial" w:hAnsi="Arial" w:cs="Arial"/>
          <w:sz w:val="22"/>
          <w:szCs w:val="22"/>
        </w:rPr>
        <w:t xml:space="preserve"> </w:t>
      </w:r>
      <w:proofErr w:type="spellStart"/>
      <w:r w:rsidRPr="008F09D5">
        <w:rPr>
          <w:rFonts w:ascii="Arial" w:hAnsi="Arial" w:cs="Arial"/>
          <w:sz w:val="22"/>
          <w:szCs w:val="22"/>
        </w:rPr>
        <w:t>steps</w:t>
      </w:r>
      <w:proofErr w:type="spellEnd"/>
      <w:r w:rsidRPr="008F09D5">
        <w:rPr>
          <w:rFonts w:ascii="Arial" w:hAnsi="Arial" w:cs="Arial"/>
          <w:sz w:val="22"/>
          <w:szCs w:val="22"/>
        </w:rPr>
        <w:t>.</w:t>
      </w:r>
    </w:p>
    <w:p w14:paraId="7C090774"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sz w:val="22"/>
          <w:szCs w:val="22"/>
        </w:rPr>
        <w:drawing>
          <wp:inline distT="0" distB="0" distL="0" distR="0" wp14:anchorId="14960CD4" wp14:editId="5B76D996">
            <wp:extent cx="2640965" cy="1284605"/>
            <wp:effectExtent l="0" t="0" r="635"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40965" cy="1284605"/>
                    </a:xfrm>
                    <a:prstGeom prst="rect">
                      <a:avLst/>
                    </a:prstGeom>
                  </pic:spPr>
                </pic:pic>
              </a:graphicData>
            </a:graphic>
          </wp:inline>
        </w:drawing>
      </w:r>
    </w:p>
    <w:p w14:paraId="016FF0CB"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sz w:val="22"/>
          <w:szCs w:val="22"/>
        </w:rPr>
        <w:drawing>
          <wp:inline distT="0" distB="0" distL="0" distR="0" wp14:anchorId="79862EA6" wp14:editId="2BB88A5F">
            <wp:extent cx="2640965" cy="1414780"/>
            <wp:effectExtent l="0" t="0" r="63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40965" cy="1414780"/>
                    </a:xfrm>
                    <a:prstGeom prst="rect">
                      <a:avLst/>
                    </a:prstGeom>
                  </pic:spPr>
                </pic:pic>
              </a:graphicData>
            </a:graphic>
          </wp:inline>
        </w:drawing>
      </w:r>
    </w:p>
    <w:p w14:paraId="3564E10F" w14:textId="2B7D437B" w:rsidR="002451AC" w:rsidRPr="008F09D5" w:rsidRDefault="002451AC" w:rsidP="007B48ED">
      <w:pPr>
        <w:pStyle w:val="Beschriftung"/>
        <w:spacing w:after="120" w:line="360" w:lineRule="auto"/>
        <w:jc w:val="center"/>
        <w:rPr>
          <w:rFonts w:ascii="Arial" w:hAnsi="Arial" w:cs="Arial"/>
          <w:i w:val="0"/>
          <w:iCs w:val="0"/>
          <w:sz w:val="20"/>
          <w:szCs w:val="20"/>
        </w:rPr>
      </w:pPr>
      <w:bookmarkStart w:id="21" w:name="_Toc68202615"/>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5</w:t>
      </w:r>
      <w:r w:rsidRPr="008F09D5">
        <w:rPr>
          <w:rFonts w:ascii="Arial" w:hAnsi="Arial" w:cs="Arial"/>
          <w:sz w:val="20"/>
          <w:szCs w:val="20"/>
        </w:rPr>
        <w:fldChar w:fldCharType="end"/>
      </w:r>
      <w:r w:rsidRPr="008F09D5">
        <w:rPr>
          <w:rFonts w:ascii="Arial" w:hAnsi="Arial" w:cs="Arial"/>
          <w:i w:val="0"/>
          <w:iCs w:val="0"/>
          <w:sz w:val="20"/>
          <w:szCs w:val="20"/>
        </w:rPr>
        <w:t xml:space="preserve">: </w:t>
      </w:r>
      <w:r w:rsidRPr="008F09D5">
        <w:rPr>
          <w:rFonts w:ascii="Arial" w:hAnsi="Arial" w:cs="Arial"/>
          <w:i w:val="0"/>
          <w:iCs w:val="0"/>
          <w:sz w:val="20"/>
          <w:szCs w:val="20"/>
        </w:rPr>
        <w:t xml:space="preserve">Model with 3 </w:t>
      </w:r>
      <w:r w:rsidR="0010734D">
        <w:rPr>
          <w:rFonts w:ascii="Arial" w:hAnsi="Arial" w:cs="Arial"/>
          <w:i w:val="0"/>
          <w:iCs w:val="0"/>
          <w:sz w:val="20"/>
          <w:szCs w:val="20"/>
        </w:rPr>
        <w:t>c</w:t>
      </w:r>
      <w:r w:rsidRPr="008F09D5">
        <w:rPr>
          <w:rFonts w:ascii="Arial" w:hAnsi="Arial" w:cs="Arial"/>
          <w:i w:val="0"/>
          <w:iCs w:val="0"/>
          <w:sz w:val="20"/>
          <w:szCs w:val="20"/>
        </w:rPr>
        <w:t xml:space="preserve">onvolutional </w:t>
      </w:r>
      <w:r w:rsidR="0010734D">
        <w:rPr>
          <w:rFonts w:ascii="Arial" w:hAnsi="Arial" w:cs="Arial"/>
          <w:i w:val="0"/>
          <w:iCs w:val="0"/>
          <w:sz w:val="20"/>
          <w:szCs w:val="20"/>
        </w:rPr>
        <w:t>l</w:t>
      </w:r>
      <w:r w:rsidRPr="008F09D5">
        <w:rPr>
          <w:rFonts w:ascii="Arial" w:hAnsi="Arial" w:cs="Arial"/>
          <w:i w:val="0"/>
          <w:iCs w:val="0"/>
          <w:sz w:val="20"/>
          <w:szCs w:val="20"/>
        </w:rPr>
        <w:t xml:space="preserve">ayers with and without </w:t>
      </w:r>
      <w:r w:rsidR="0010734D">
        <w:rPr>
          <w:rFonts w:ascii="Arial" w:hAnsi="Arial" w:cs="Arial"/>
          <w:i w:val="0"/>
          <w:iCs w:val="0"/>
          <w:sz w:val="20"/>
          <w:szCs w:val="20"/>
        </w:rPr>
        <w:t>g</w:t>
      </w:r>
      <w:r w:rsidRPr="008F09D5">
        <w:rPr>
          <w:rFonts w:ascii="Arial" w:hAnsi="Arial" w:cs="Arial"/>
          <w:i w:val="0"/>
          <w:iCs w:val="0"/>
          <w:sz w:val="20"/>
          <w:szCs w:val="20"/>
        </w:rPr>
        <w:t>rayscale</w:t>
      </w:r>
      <w:bookmarkEnd w:id="21"/>
    </w:p>
    <w:p w14:paraId="3641C5D0"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Having achieved an increase in performance, the priority turned to reduce </w:t>
      </w:r>
      <w:r w:rsidRPr="008F09D5">
        <w:rPr>
          <w:rFonts w:ascii="Arial" w:hAnsi="Arial" w:cs="Arial"/>
          <w:sz w:val="22"/>
          <w:szCs w:val="22"/>
          <w:lang w:val="en-US"/>
        </w:rPr>
        <w:lastRenderedPageBreak/>
        <w:t>the amount of overfitting. The first idea to reduce overfitting would be to introduce more dropout layers in the current architecture. In order to find which were the optimal values to use in this step the authors tried two similar configurations in which the only difference resided on the dropout rates. In each of the models a dropout layer was introduced after all convolutional layers. The combination of dropout values (from the first convolutional layer to the last) in the model with lower dropout rates was 0.15 – 0.15 – 0.1 – 0.3. As for the one with higher dropout rates it was 0.25 – 0.25 – 0.25 – 0.5.</w:t>
      </w:r>
    </w:p>
    <w:p w14:paraId="144E7D01" w14:textId="01F5D4E3"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In Figure </w:t>
      </w:r>
      <w:r w:rsidR="00C270B3">
        <w:rPr>
          <w:rFonts w:ascii="Arial" w:hAnsi="Arial" w:cs="Arial"/>
          <w:sz w:val="22"/>
          <w:szCs w:val="22"/>
          <w:lang w:val="en-US"/>
        </w:rPr>
        <w:t>6</w:t>
      </w:r>
      <w:r w:rsidRPr="008F09D5">
        <w:rPr>
          <w:rFonts w:ascii="Arial" w:hAnsi="Arial" w:cs="Arial"/>
          <w:sz w:val="22"/>
          <w:szCs w:val="22"/>
          <w:lang w:val="en-US"/>
        </w:rPr>
        <w:t>, the reader is provided with each model’s accuracies. In this case, the choice of model became easier with great trade-offs to be decided on. It is clear that in terms of validation and training accuracy, the model with lower dropout rates outperformed its opponent after 50 epochs.</w:t>
      </w:r>
    </w:p>
    <w:p w14:paraId="221E4AEF" w14:textId="77777777" w:rsidR="008000CC" w:rsidRPr="008F09D5" w:rsidRDefault="008000CC" w:rsidP="007B48ED">
      <w:pPr>
        <w:spacing w:after="120" w:line="360" w:lineRule="auto"/>
        <w:jc w:val="both"/>
        <w:rPr>
          <w:rFonts w:ascii="Arial" w:hAnsi="Arial" w:cs="Arial"/>
          <w:sz w:val="22"/>
          <w:szCs w:val="22"/>
          <w:lang w:val="en-US"/>
        </w:rPr>
      </w:pPr>
    </w:p>
    <w:p w14:paraId="7F2D75CE"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sz w:val="22"/>
          <w:szCs w:val="22"/>
        </w:rPr>
        <w:drawing>
          <wp:inline distT="0" distB="0" distL="0" distR="0" wp14:anchorId="61A11FEC" wp14:editId="7D529086">
            <wp:extent cx="2640965" cy="1139825"/>
            <wp:effectExtent l="0" t="0" r="635" b="317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40965" cy="1139825"/>
                    </a:xfrm>
                    <a:prstGeom prst="rect">
                      <a:avLst/>
                    </a:prstGeom>
                  </pic:spPr>
                </pic:pic>
              </a:graphicData>
            </a:graphic>
          </wp:inline>
        </w:drawing>
      </w:r>
    </w:p>
    <w:p w14:paraId="346357C6" w14:textId="4844FBA2" w:rsidR="008000CC" w:rsidRPr="008F09D5" w:rsidRDefault="002451AC" w:rsidP="007B48ED">
      <w:pPr>
        <w:pStyle w:val="Beschriftung"/>
        <w:spacing w:after="120" w:line="360" w:lineRule="auto"/>
        <w:jc w:val="center"/>
        <w:rPr>
          <w:rFonts w:ascii="Arial" w:hAnsi="Arial" w:cs="Arial"/>
          <w:i w:val="0"/>
          <w:iCs w:val="0"/>
          <w:sz w:val="20"/>
          <w:szCs w:val="20"/>
        </w:rPr>
      </w:pPr>
      <w:bookmarkStart w:id="22" w:name="_Toc68202616"/>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6</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w:t>
      </w:r>
      <w:r w:rsidRPr="008F09D5">
        <w:rPr>
          <w:rFonts w:ascii="Arial" w:hAnsi="Arial" w:cs="Arial"/>
          <w:i w:val="0"/>
          <w:iCs w:val="0"/>
          <w:sz w:val="20"/>
          <w:szCs w:val="20"/>
        </w:rPr>
        <w:t>Higher vs Lower Dropout Rates</w:t>
      </w:r>
      <w:bookmarkEnd w:id="22"/>
    </w:p>
    <w:p w14:paraId="6890B333" w14:textId="77777777" w:rsidR="007B48ED"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From Figure </w:t>
      </w:r>
      <w:r w:rsidR="0072586A" w:rsidRPr="008F09D5">
        <w:rPr>
          <w:rFonts w:ascii="Arial" w:hAnsi="Arial" w:cs="Arial"/>
          <w:sz w:val="22"/>
          <w:szCs w:val="22"/>
          <w:lang w:val="en-US"/>
        </w:rPr>
        <w:t>5</w:t>
      </w:r>
      <w:r w:rsidRPr="008F09D5">
        <w:rPr>
          <w:rFonts w:ascii="Arial" w:hAnsi="Arial" w:cs="Arial"/>
          <w:sz w:val="22"/>
          <w:szCs w:val="22"/>
          <w:lang w:val="en-US"/>
        </w:rPr>
        <w:t xml:space="preserve"> it also gets perceptible that at this point the overfitting issue seemed to be taken care of. That being said the next step would consider either improving accuracy, in order to reach values closer to 95% or improving performance in terms of </w:t>
      </w:r>
      <w:r w:rsidRPr="008F09D5">
        <w:rPr>
          <w:rFonts w:ascii="Arial" w:hAnsi="Arial" w:cs="Arial"/>
          <w:sz w:val="22"/>
          <w:szCs w:val="22"/>
          <w:lang w:val="en-US"/>
        </w:rPr>
        <w:t>time. Since times wasn’t being an issue so far, the authors wanted to check the result of adding a fourth convolutional layer to the model. Being aware that this could also result in increased amount of overfitting, a dropout layer was also added to this architecture. Two variants were tried in which the main difference was the number of filters used. The first had 32 – 64 – 64 - 128 filter structure (from first to last layer). The second one had two 128 filters layers instead of having two 64 filters layers, so it looked like 32 – 64 – 128 – 128. Unfortunately for the authors, the result was not positive. Although the second four convolutional layers model (2x128) quickly reached convergence in terms of accuracy (achieving values closer to the current best model), the loss values soared, which was not a good indicator. Therefore, the author</w:t>
      </w:r>
      <w:r w:rsidR="007B5F79">
        <w:rPr>
          <w:rFonts w:ascii="Arial" w:hAnsi="Arial" w:cs="Arial"/>
          <w:sz w:val="22"/>
          <w:szCs w:val="22"/>
          <w:lang w:val="en-US"/>
        </w:rPr>
        <w:t>s</w:t>
      </w:r>
      <w:r w:rsidRPr="008F09D5">
        <w:rPr>
          <w:rFonts w:ascii="Arial" w:hAnsi="Arial" w:cs="Arial"/>
          <w:sz w:val="22"/>
          <w:szCs w:val="22"/>
          <w:lang w:val="en-US"/>
        </w:rPr>
        <w:t xml:space="preserve"> remained with the previous best model, </w:t>
      </w:r>
      <w:r w:rsidR="007B48ED" w:rsidRPr="008F09D5">
        <w:rPr>
          <w:rFonts w:ascii="Arial" w:hAnsi="Arial" w:cs="Arial"/>
          <w:sz w:val="22"/>
          <w:szCs w:val="22"/>
        </w:rPr>
        <w:drawing>
          <wp:inline distT="0" distB="0" distL="0" distR="0" wp14:anchorId="286E1F27" wp14:editId="51DA42C7">
            <wp:extent cx="2640965" cy="1511935"/>
            <wp:effectExtent l="0" t="0" r="635"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40965" cy="1511935"/>
                    </a:xfrm>
                    <a:prstGeom prst="rect">
                      <a:avLst/>
                    </a:prstGeom>
                  </pic:spPr>
                </pic:pic>
              </a:graphicData>
            </a:graphic>
          </wp:inline>
        </w:drawing>
      </w:r>
      <w:r w:rsidR="007B48ED" w:rsidRPr="008F09D5">
        <w:rPr>
          <w:rFonts w:ascii="Arial" w:hAnsi="Arial" w:cs="Arial"/>
          <w:sz w:val="22"/>
          <w:szCs w:val="22"/>
        </w:rPr>
        <w:drawing>
          <wp:inline distT="0" distB="0" distL="0" distR="0" wp14:anchorId="35F16B26" wp14:editId="503151F2">
            <wp:extent cx="2640965" cy="1504315"/>
            <wp:effectExtent l="0" t="0" r="63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40965" cy="1504315"/>
                    </a:xfrm>
                    <a:prstGeom prst="rect">
                      <a:avLst/>
                    </a:prstGeom>
                  </pic:spPr>
                </pic:pic>
              </a:graphicData>
            </a:graphic>
          </wp:inline>
        </w:drawing>
      </w:r>
    </w:p>
    <w:p w14:paraId="488C938B" w14:textId="77777777" w:rsidR="007B48ED" w:rsidRPr="008F09D5" w:rsidRDefault="007B48ED" w:rsidP="007B48ED">
      <w:pPr>
        <w:pStyle w:val="Beschriftung"/>
        <w:spacing w:after="120" w:line="360" w:lineRule="auto"/>
        <w:jc w:val="center"/>
        <w:rPr>
          <w:rFonts w:ascii="Arial" w:hAnsi="Arial" w:cs="Arial"/>
          <w:i w:val="0"/>
          <w:iCs w:val="0"/>
          <w:sz w:val="20"/>
          <w:szCs w:val="20"/>
        </w:rPr>
      </w:pPr>
      <w:bookmarkStart w:id="23" w:name="_Toc68202617"/>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7</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Two </w:t>
      </w:r>
      <w:r>
        <w:rPr>
          <w:rFonts w:ascii="Arial" w:hAnsi="Arial" w:cs="Arial"/>
          <w:i w:val="0"/>
          <w:iCs w:val="0"/>
          <w:sz w:val="20"/>
          <w:szCs w:val="20"/>
        </w:rPr>
        <w:t>m</w:t>
      </w:r>
      <w:r w:rsidRPr="008F09D5">
        <w:rPr>
          <w:rFonts w:ascii="Arial" w:hAnsi="Arial" w:cs="Arial"/>
          <w:i w:val="0"/>
          <w:iCs w:val="0"/>
          <w:sz w:val="20"/>
          <w:szCs w:val="20"/>
        </w:rPr>
        <w:t xml:space="preserve">odels with 4 </w:t>
      </w:r>
      <w:r>
        <w:rPr>
          <w:rFonts w:ascii="Arial" w:hAnsi="Arial" w:cs="Arial"/>
          <w:i w:val="0"/>
          <w:iCs w:val="0"/>
          <w:sz w:val="20"/>
          <w:szCs w:val="20"/>
        </w:rPr>
        <w:t>c</w:t>
      </w:r>
      <w:r w:rsidRPr="008F09D5">
        <w:rPr>
          <w:rFonts w:ascii="Arial" w:hAnsi="Arial" w:cs="Arial"/>
          <w:i w:val="0"/>
          <w:iCs w:val="0"/>
          <w:sz w:val="20"/>
          <w:szCs w:val="20"/>
        </w:rPr>
        <w:t xml:space="preserve">onvolutional </w:t>
      </w:r>
      <w:r>
        <w:rPr>
          <w:rFonts w:ascii="Arial" w:hAnsi="Arial" w:cs="Arial"/>
          <w:i w:val="0"/>
          <w:iCs w:val="0"/>
          <w:sz w:val="20"/>
          <w:szCs w:val="20"/>
        </w:rPr>
        <w:t>l</w:t>
      </w:r>
      <w:r w:rsidRPr="008F09D5">
        <w:rPr>
          <w:rFonts w:ascii="Arial" w:hAnsi="Arial" w:cs="Arial"/>
          <w:i w:val="0"/>
          <w:iCs w:val="0"/>
          <w:sz w:val="20"/>
          <w:szCs w:val="20"/>
        </w:rPr>
        <w:t xml:space="preserve">ayers </w:t>
      </w:r>
      <w:r>
        <w:rPr>
          <w:rFonts w:ascii="Arial" w:hAnsi="Arial" w:cs="Arial"/>
          <w:i w:val="0"/>
          <w:iCs w:val="0"/>
          <w:sz w:val="20"/>
          <w:szCs w:val="20"/>
        </w:rPr>
        <w:t>a</w:t>
      </w:r>
      <w:r w:rsidRPr="008F09D5">
        <w:rPr>
          <w:rFonts w:ascii="Arial" w:hAnsi="Arial" w:cs="Arial"/>
          <w:i w:val="0"/>
          <w:iCs w:val="0"/>
          <w:sz w:val="20"/>
          <w:szCs w:val="20"/>
        </w:rPr>
        <w:t xml:space="preserve">gainst the </w:t>
      </w:r>
      <w:r>
        <w:rPr>
          <w:rFonts w:ascii="Arial" w:hAnsi="Arial" w:cs="Arial"/>
          <w:i w:val="0"/>
          <w:iCs w:val="0"/>
          <w:sz w:val="20"/>
          <w:szCs w:val="20"/>
        </w:rPr>
        <w:t>o</w:t>
      </w:r>
      <w:r w:rsidRPr="008F09D5">
        <w:rPr>
          <w:rFonts w:ascii="Arial" w:hAnsi="Arial" w:cs="Arial"/>
          <w:i w:val="0"/>
          <w:iCs w:val="0"/>
          <w:sz w:val="20"/>
          <w:szCs w:val="20"/>
        </w:rPr>
        <w:t xml:space="preserve">lder </w:t>
      </w:r>
      <w:r>
        <w:rPr>
          <w:rFonts w:ascii="Arial" w:hAnsi="Arial" w:cs="Arial"/>
          <w:i w:val="0"/>
          <w:iCs w:val="0"/>
          <w:sz w:val="20"/>
          <w:szCs w:val="20"/>
        </w:rPr>
        <w:t>o</w:t>
      </w:r>
      <w:r w:rsidRPr="008F09D5">
        <w:rPr>
          <w:rFonts w:ascii="Arial" w:hAnsi="Arial" w:cs="Arial"/>
          <w:i w:val="0"/>
          <w:iCs w:val="0"/>
          <w:sz w:val="20"/>
          <w:szCs w:val="20"/>
        </w:rPr>
        <w:t>ne</w:t>
      </w:r>
      <w:bookmarkEnd w:id="23"/>
    </w:p>
    <w:p w14:paraId="2B025DD6" w14:textId="0B72981B"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lastRenderedPageBreak/>
        <w:t xml:space="preserve">with three convolutional layers and </w:t>
      </w:r>
      <w:proofErr w:type="gramStart"/>
      <w:r w:rsidRPr="008F09D5">
        <w:rPr>
          <w:rFonts w:ascii="Arial" w:hAnsi="Arial" w:cs="Arial"/>
          <w:sz w:val="22"/>
          <w:szCs w:val="22"/>
          <w:lang w:val="en-US"/>
        </w:rPr>
        <w:t xml:space="preserve">lower </w:t>
      </w:r>
      <w:r w:rsidR="007B48ED">
        <w:rPr>
          <w:rFonts w:ascii="Arial" w:hAnsi="Arial" w:cs="Arial"/>
          <w:sz w:val="22"/>
          <w:szCs w:val="22"/>
          <w:lang w:val="en-US"/>
        </w:rPr>
        <w:t xml:space="preserve"> </w:t>
      </w:r>
      <w:r w:rsidRPr="008F09D5">
        <w:rPr>
          <w:rFonts w:ascii="Arial" w:hAnsi="Arial" w:cs="Arial"/>
          <w:sz w:val="22"/>
          <w:szCs w:val="22"/>
          <w:lang w:val="en-US"/>
        </w:rPr>
        <w:t>dropout</w:t>
      </w:r>
      <w:proofErr w:type="gramEnd"/>
      <w:r w:rsidRPr="008F09D5">
        <w:rPr>
          <w:rFonts w:ascii="Arial" w:hAnsi="Arial" w:cs="Arial"/>
          <w:sz w:val="22"/>
          <w:szCs w:val="22"/>
          <w:lang w:val="en-US"/>
        </w:rPr>
        <w:t xml:space="preserve"> rates in each dropout layer.</w:t>
      </w:r>
      <w:r w:rsidR="0010734D">
        <w:rPr>
          <w:rFonts w:ascii="Arial" w:hAnsi="Arial" w:cs="Arial"/>
          <w:sz w:val="22"/>
          <w:szCs w:val="22"/>
          <w:lang w:val="en-US"/>
        </w:rPr>
        <w:t xml:space="preserve"> </w:t>
      </w:r>
      <w:r w:rsidRPr="008F09D5">
        <w:rPr>
          <w:rFonts w:ascii="Arial" w:hAnsi="Arial" w:cs="Arial"/>
          <w:sz w:val="22"/>
          <w:szCs w:val="22"/>
          <w:lang w:val="en-US"/>
        </w:rPr>
        <w:t xml:space="preserve">The results of the last testing can be seen in Figure </w:t>
      </w:r>
      <w:r w:rsidR="0010734D">
        <w:rPr>
          <w:rFonts w:ascii="Arial" w:hAnsi="Arial" w:cs="Arial"/>
          <w:sz w:val="22"/>
          <w:szCs w:val="22"/>
          <w:lang w:val="en-US"/>
        </w:rPr>
        <w:t>7</w:t>
      </w:r>
      <w:r w:rsidRPr="008F09D5">
        <w:rPr>
          <w:rFonts w:ascii="Arial" w:hAnsi="Arial" w:cs="Arial"/>
          <w:sz w:val="22"/>
          <w:szCs w:val="22"/>
          <w:lang w:val="en-US"/>
        </w:rPr>
        <w:t>.</w:t>
      </w:r>
    </w:p>
    <w:p w14:paraId="49E0A328" w14:textId="77110FFA"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Getting back to our older model, as said in </w:t>
      </w:r>
      <w:proofErr w:type="spellStart"/>
      <w:r w:rsidRPr="008F09D5">
        <w:rPr>
          <w:rFonts w:ascii="Arial" w:hAnsi="Arial" w:cs="Arial"/>
          <w:sz w:val="22"/>
          <w:szCs w:val="22"/>
          <w:lang w:val="en-US"/>
        </w:rPr>
        <w:t>II.iii</w:t>
      </w:r>
      <w:proofErr w:type="spellEnd"/>
      <w:r w:rsidRPr="008F09D5">
        <w:rPr>
          <w:rFonts w:ascii="Arial" w:hAnsi="Arial" w:cs="Arial"/>
          <w:sz w:val="22"/>
          <w:szCs w:val="22"/>
          <w:lang w:val="en-US"/>
        </w:rPr>
        <w:t>, also image normalization was applied as a preprocessing step. Using ‘</w:t>
      </w:r>
      <w:proofErr w:type="spellStart"/>
      <w:r w:rsidRPr="008F09D5">
        <w:rPr>
          <w:rFonts w:ascii="Arial" w:hAnsi="Arial" w:cs="Arial"/>
          <w:sz w:val="22"/>
          <w:szCs w:val="22"/>
          <w:lang w:val="en-US"/>
        </w:rPr>
        <w:t>featurewise_center</w:t>
      </w:r>
      <w:proofErr w:type="spellEnd"/>
      <w:r w:rsidRPr="008F09D5">
        <w:rPr>
          <w:rFonts w:ascii="Arial" w:hAnsi="Arial" w:cs="Arial"/>
          <w:sz w:val="22"/>
          <w:szCs w:val="22"/>
          <w:lang w:val="en-US"/>
        </w:rPr>
        <w:t>’ and ‘</w:t>
      </w:r>
      <w:proofErr w:type="spellStart"/>
      <w:r w:rsidRPr="008F09D5">
        <w:rPr>
          <w:rFonts w:ascii="Arial" w:hAnsi="Arial" w:cs="Arial"/>
          <w:sz w:val="22"/>
          <w:szCs w:val="22"/>
          <w:lang w:val="en-US"/>
        </w:rPr>
        <w:t>featurewise_std_normalization</w:t>
      </w:r>
      <w:proofErr w:type="spellEnd"/>
      <w:r w:rsidRPr="008F09D5">
        <w:rPr>
          <w:rFonts w:ascii="Arial" w:hAnsi="Arial" w:cs="Arial"/>
          <w:sz w:val="22"/>
          <w:szCs w:val="22"/>
          <w:lang w:val="en-US"/>
        </w:rPr>
        <w:t xml:space="preserve">’, the authors tried to make the range of distribution of feature values similar between features.  In order to evaluate if the goal would be reached, two exact same models were test. The only difference between one and the other was that one of them had image normalization as a preprocessing step, whilst the other did not. In Figure </w:t>
      </w:r>
      <w:r w:rsidR="009E053E">
        <w:rPr>
          <w:rFonts w:ascii="Arial" w:hAnsi="Arial" w:cs="Arial"/>
          <w:sz w:val="22"/>
          <w:szCs w:val="22"/>
          <w:lang w:val="en-US"/>
        </w:rPr>
        <w:t>8</w:t>
      </w:r>
      <w:r w:rsidRPr="008F09D5">
        <w:rPr>
          <w:rFonts w:ascii="Arial" w:hAnsi="Arial" w:cs="Arial"/>
          <w:sz w:val="22"/>
          <w:szCs w:val="22"/>
          <w:lang w:val="en-US"/>
        </w:rPr>
        <w:t xml:space="preserve"> the reader can find the results of such</w:t>
      </w:r>
      <w:r w:rsidR="009E053E">
        <w:rPr>
          <w:rFonts w:ascii="Arial" w:hAnsi="Arial" w:cs="Arial"/>
          <w:sz w:val="22"/>
          <w:szCs w:val="22"/>
          <w:lang w:val="en-US"/>
        </w:rPr>
        <w:t xml:space="preserve"> an </w:t>
      </w:r>
      <w:r w:rsidRPr="008F09D5">
        <w:rPr>
          <w:rFonts w:ascii="Arial" w:hAnsi="Arial" w:cs="Arial"/>
          <w:sz w:val="22"/>
          <w:szCs w:val="22"/>
          <w:lang w:val="en-US"/>
        </w:rPr>
        <w:t>experiment. From the graphics there isn’t again a real trade-off. The model with image normalization outperformed the counterpart both in training and validation accuracies (this one remained constantly over 90% accuracy on the validation set) and also it has much more encouraging loss values. Since the difference in the experiment was clear, the author</w:t>
      </w:r>
      <w:r w:rsidR="007B48ED">
        <w:rPr>
          <w:rFonts w:ascii="Arial" w:hAnsi="Arial" w:cs="Arial"/>
          <w:sz w:val="22"/>
          <w:szCs w:val="22"/>
          <w:lang w:val="en-US"/>
        </w:rPr>
        <w:t>s</w:t>
      </w:r>
      <w:r w:rsidRPr="008F09D5">
        <w:rPr>
          <w:rFonts w:ascii="Arial" w:hAnsi="Arial" w:cs="Arial"/>
          <w:sz w:val="22"/>
          <w:szCs w:val="22"/>
          <w:lang w:val="en-US"/>
        </w:rPr>
        <w:t xml:space="preserve"> opted for adopting image normalization as a preprocessing step for future experiments.</w:t>
      </w:r>
    </w:p>
    <w:p w14:paraId="49E0039B" w14:textId="77777777" w:rsidR="008000CC" w:rsidRPr="008F09D5" w:rsidRDefault="008000CC" w:rsidP="007B48ED">
      <w:pPr>
        <w:spacing w:after="120" w:line="360" w:lineRule="auto"/>
        <w:jc w:val="both"/>
        <w:rPr>
          <w:rFonts w:ascii="Arial" w:hAnsi="Arial" w:cs="Arial"/>
          <w:sz w:val="22"/>
          <w:szCs w:val="22"/>
          <w:lang w:val="en-US"/>
        </w:rPr>
      </w:pPr>
    </w:p>
    <w:p w14:paraId="31F7357D"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sz w:val="22"/>
          <w:szCs w:val="22"/>
        </w:rPr>
        <w:drawing>
          <wp:inline distT="0" distB="0" distL="0" distR="0" wp14:anchorId="77FC46E2" wp14:editId="2438353A">
            <wp:extent cx="2640965" cy="1335405"/>
            <wp:effectExtent l="0" t="0" r="635"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40965" cy="1335405"/>
                    </a:xfrm>
                    <a:prstGeom prst="rect">
                      <a:avLst/>
                    </a:prstGeom>
                  </pic:spPr>
                </pic:pic>
              </a:graphicData>
            </a:graphic>
          </wp:inline>
        </w:drawing>
      </w:r>
    </w:p>
    <w:p w14:paraId="73CBD0A0" w14:textId="77777777" w:rsidR="008000CC" w:rsidRPr="008F09D5" w:rsidRDefault="008000CC" w:rsidP="007B48ED">
      <w:pPr>
        <w:spacing w:after="120" w:line="360" w:lineRule="auto"/>
        <w:jc w:val="both"/>
        <w:rPr>
          <w:rFonts w:ascii="Arial" w:hAnsi="Arial" w:cs="Arial"/>
          <w:sz w:val="22"/>
          <w:szCs w:val="22"/>
        </w:rPr>
      </w:pPr>
      <w:r w:rsidRPr="008F09D5">
        <w:rPr>
          <w:rFonts w:ascii="Arial" w:hAnsi="Arial" w:cs="Arial"/>
          <w:sz w:val="22"/>
          <w:szCs w:val="22"/>
        </w:rPr>
        <w:drawing>
          <wp:inline distT="0" distB="0" distL="0" distR="0" wp14:anchorId="1B5EC5EB" wp14:editId="1DDB85AA">
            <wp:extent cx="2640965" cy="1315720"/>
            <wp:effectExtent l="0" t="0" r="635" b="508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40965" cy="1315720"/>
                    </a:xfrm>
                    <a:prstGeom prst="rect">
                      <a:avLst/>
                    </a:prstGeom>
                  </pic:spPr>
                </pic:pic>
              </a:graphicData>
            </a:graphic>
          </wp:inline>
        </w:drawing>
      </w:r>
    </w:p>
    <w:p w14:paraId="23A7DD2C" w14:textId="3BA71107" w:rsidR="002451AC" w:rsidRPr="008F09D5" w:rsidRDefault="002451AC" w:rsidP="007B48ED">
      <w:pPr>
        <w:pStyle w:val="Beschriftung"/>
        <w:spacing w:after="120" w:line="360" w:lineRule="auto"/>
        <w:jc w:val="center"/>
        <w:rPr>
          <w:rFonts w:ascii="Arial" w:hAnsi="Arial" w:cs="Arial"/>
          <w:i w:val="0"/>
          <w:iCs w:val="0"/>
          <w:sz w:val="20"/>
          <w:szCs w:val="20"/>
        </w:rPr>
      </w:pPr>
      <w:bookmarkStart w:id="24" w:name="_Toc68202618"/>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8</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w:t>
      </w:r>
      <w:r w:rsidRPr="008F09D5">
        <w:rPr>
          <w:rFonts w:ascii="Arial" w:hAnsi="Arial" w:cs="Arial"/>
          <w:i w:val="0"/>
          <w:iCs w:val="0"/>
          <w:sz w:val="20"/>
          <w:szCs w:val="20"/>
        </w:rPr>
        <w:t xml:space="preserve">Testing a </w:t>
      </w:r>
      <w:r w:rsidR="0010734D">
        <w:rPr>
          <w:rFonts w:ascii="Arial" w:hAnsi="Arial" w:cs="Arial"/>
          <w:i w:val="0"/>
          <w:iCs w:val="0"/>
          <w:sz w:val="20"/>
          <w:szCs w:val="20"/>
        </w:rPr>
        <w:t>m</w:t>
      </w:r>
      <w:r w:rsidRPr="008F09D5">
        <w:rPr>
          <w:rFonts w:ascii="Arial" w:hAnsi="Arial" w:cs="Arial"/>
          <w:i w:val="0"/>
          <w:iCs w:val="0"/>
          <w:sz w:val="20"/>
          <w:szCs w:val="20"/>
        </w:rPr>
        <w:t xml:space="preserve">odel with and without </w:t>
      </w:r>
      <w:r w:rsidR="0010734D">
        <w:rPr>
          <w:rFonts w:ascii="Arial" w:hAnsi="Arial" w:cs="Arial"/>
          <w:i w:val="0"/>
          <w:iCs w:val="0"/>
          <w:sz w:val="20"/>
          <w:szCs w:val="20"/>
        </w:rPr>
        <w:t>i</w:t>
      </w:r>
      <w:r w:rsidRPr="008F09D5">
        <w:rPr>
          <w:rFonts w:ascii="Arial" w:hAnsi="Arial" w:cs="Arial"/>
          <w:i w:val="0"/>
          <w:iCs w:val="0"/>
          <w:sz w:val="20"/>
          <w:szCs w:val="20"/>
        </w:rPr>
        <w:t xml:space="preserve">mage </w:t>
      </w:r>
      <w:r w:rsidR="0010734D">
        <w:rPr>
          <w:rFonts w:ascii="Arial" w:hAnsi="Arial" w:cs="Arial"/>
          <w:i w:val="0"/>
          <w:iCs w:val="0"/>
          <w:sz w:val="20"/>
          <w:szCs w:val="20"/>
        </w:rPr>
        <w:t>n</w:t>
      </w:r>
      <w:r w:rsidRPr="008F09D5">
        <w:rPr>
          <w:rFonts w:ascii="Arial" w:hAnsi="Arial" w:cs="Arial"/>
          <w:i w:val="0"/>
          <w:iCs w:val="0"/>
          <w:sz w:val="20"/>
          <w:szCs w:val="20"/>
        </w:rPr>
        <w:t>ormalization</w:t>
      </w:r>
      <w:bookmarkEnd w:id="24"/>
    </w:p>
    <w:p w14:paraId="092BFF67"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In this stage the model was reaching a plateau, where no great improvement was taking place. In these cases, the way to overcome it is by making larger changes to the model rather than simply adding layers one by one or come up with new preprocessing techniques. Considering that, it made sense at this stage to draw a similar model but with some changes across the whole architecture. It would make sense to keep the three convolutional layers, however some parameters could be changed, such as the size of the filters and important dropout layers (for example, the first dropout layer is important since it is applied directly over the input convolutional layer). The model that came up had the following architecture:</w:t>
      </w:r>
    </w:p>
    <w:p w14:paraId="77F1CB96"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highlight w:val="yellow"/>
          <w:lang w:val="en-US"/>
        </w:rPr>
        <w:t>Insert Architecture of Final Model</w:t>
      </w:r>
    </w:p>
    <w:p w14:paraId="121C2A0A" w14:textId="77777777" w:rsidR="008000CC" w:rsidRPr="008F09D5" w:rsidRDefault="008000CC" w:rsidP="007B48ED">
      <w:pPr>
        <w:spacing w:after="120" w:line="360" w:lineRule="auto"/>
        <w:jc w:val="both"/>
        <w:rPr>
          <w:rFonts w:ascii="Arial" w:hAnsi="Arial" w:cs="Arial"/>
          <w:sz w:val="22"/>
          <w:szCs w:val="22"/>
          <w:lang w:val="en-US"/>
        </w:rPr>
      </w:pPr>
      <w:r w:rsidRPr="008F09D5">
        <w:rPr>
          <w:rFonts w:ascii="Arial" w:hAnsi="Arial" w:cs="Arial"/>
          <w:sz w:val="22"/>
          <w:szCs w:val="22"/>
          <w:lang w:val="en-US"/>
        </w:rPr>
        <w:t>Results of it …</w:t>
      </w:r>
    </w:p>
    <w:p w14:paraId="6A8CEC7D" w14:textId="77777777" w:rsidR="008000CC" w:rsidRPr="008F09D5" w:rsidRDefault="008000CC" w:rsidP="008000CC">
      <w:pPr>
        <w:spacing w:after="120" w:line="360" w:lineRule="auto"/>
        <w:jc w:val="both"/>
        <w:rPr>
          <w:rFonts w:ascii="Arial" w:hAnsi="Arial" w:cs="Arial"/>
          <w:sz w:val="22"/>
          <w:szCs w:val="22"/>
          <w:lang w:val="en-US"/>
        </w:rPr>
      </w:pPr>
    </w:p>
    <w:p w14:paraId="7565B960" w14:textId="48075BF9" w:rsidR="006433E1" w:rsidRPr="008F09D5" w:rsidRDefault="006433E1" w:rsidP="006433E1">
      <w:pPr>
        <w:pStyle w:val="berschrift2"/>
        <w:rPr>
          <w:rFonts w:ascii="Arial" w:hAnsi="Arial" w:cs="Arial"/>
          <w:b/>
          <w:bCs/>
          <w:lang w:val="en-US"/>
        </w:rPr>
      </w:pPr>
      <w:bookmarkStart w:id="25" w:name="_Toc68201348"/>
      <w:bookmarkStart w:id="26" w:name="_Toc68203169"/>
      <w:r w:rsidRPr="008F09D5">
        <w:rPr>
          <w:rFonts w:ascii="Arial" w:hAnsi="Arial" w:cs="Arial"/>
          <w:b/>
          <w:bCs/>
          <w:lang w:val="en-US"/>
        </w:rPr>
        <w:t>III.</w:t>
      </w:r>
      <w:r w:rsidR="002451AC" w:rsidRPr="008F09D5">
        <w:rPr>
          <w:rFonts w:ascii="Arial" w:hAnsi="Arial" w:cs="Arial"/>
          <w:b/>
          <w:bCs/>
          <w:lang w:val="en-US"/>
        </w:rPr>
        <w:t xml:space="preserve"> </w:t>
      </w:r>
      <w:r w:rsidRPr="008F09D5">
        <w:rPr>
          <w:rFonts w:ascii="Arial" w:hAnsi="Arial" w:cs="Arial"/>
          <w:b/>
          <w:bCs/>
          <w:lang w:val="en-US"/>
        </w:rPr>
        <w:t>i</w:t>
      </w:r>
      <w:r w:rsidR="0072586A" w:rsidRPr="008F09D5">
        <w:rPr>
          <w:rFonts w:ascii="Arial" w:hAnsi="Arial" w:cs="Arial"/>
          <w:b/>
          <w:bCs/>
          <w:lang w:val="en-US"/>
        </w:rPr>
        <w:t>i</w:t>
      </w:r>
      <w:r w:rsidRPr="008F09D5">
        <w:rPr>
          <w:rFonts w:ascii="Arial" w:hAnsi="Arial" w:cs="Arial"/>
          <w:b/>
          <w:bCs/>
          <w:lang w:val="en-US"/>
        </w:rPr>
        <w:t>.</w:t>
      </w:r>
      <w:r w:rsidRPr="008F09D5">
        <w:rPr>
          <w:rFonts w:ascii="Arial" w:hAnsi="Arial" w:cs="Arial"/>
          <w:b/>
          <w:bCs/>
          <w:lang w:val="en-US"/>
        </w:rPr>
        <w:t xml:space="preserve"> Results of </w:t>
      </w:r>
      <w:r w:rsidR="0072586A" w:rsidRPr="008F09D5">
        <w:rPr>
          <w:rFonts w:ascii="Arial" w:hAnsi="Arial" w:cs="Arial"/>
          <w:b/>
          <w:bCs/>
          <w:lang w:val="en-US"/>
        </w:rPr>
        <w:t xml:space="preserve">the </w:t>
      </w:r>
      <w:r w:rsidRPr="008F09D5">
        <w:rPr>
          <w:rFonts w:ascii="Arial" w:hAnsi="Arial" w:cs="Arial"/>
          <w:b/>
          <w:bCs/>
          <w:lang w:val="en-US"/>
        </w:rPr>
        <w:t>error analysis</w:t>
      </w:r>
      <w:bookmarkEnd w:id="25"/>
      <w:bookmarkEnd w:id="26"/>
    </w:p>
    <w:p w14:paraId="5A85A0FE" w14:textId="77777777" w:rsidR="006433E1" w:rsidRPr="008F09D5" w:rsidRDefault="006433E1" w:rsidP="006433E1">
      <w:pPr>
        <w:rPr>
          <w:rFonts w:ascii="Arial" w:hAnsi="Arial" w:cs="Arial"/>
          <w:lang w:val="en-US"/>
        </w:rPr>
      </w:pPr>
    </w:p>
    <w:p w14:paraId="27ACB14F" w14:textId="32C71099"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Results of the first experiment: The model that the authors found to have the best combination of a high accuracy as well as a low amount of overfitting is the model </w:t>
      </w:r>
      <w:r w:rsidRPr="008F09D5">
        <w:rPr>
          <w:rFonts w:ascii="Arial" w:hAnsi="Arial" w:cs="Arial"/>
          <w:sz w:val="22"/>
          <w:szCs w:val="22"/>
          <w:highlight w:val="red"/>
          <w:lang w:val="en-US"/>
        </w:rPr>
        <w:t>with/without</w:t>
      </w:r>
      <w:r w:rsidRPr="008F09D5">
        <w:rPr>
          <w:rFonts w:ascii="Arial" w:hAnsi="Arial" w:cs="Arial"/>
          <w:sz w:val="22"/>
          <w:szCs w:val="22"/>
          <w:lang w:val="en-US"/>
        </w:rPr>
        <w:t xml:space="preserve"> weights applied during the </w:t>
      </w:r>
      <w:r w:rsidRPr="008F09D5">
        <w:rPr>
          <w:rFonts w:ascii="Arial" w:hAnsi="Arial" w:cs="Arial"/>
          <w:sz w:val="22"/>
          <w:szCs w:val="22"/>
          <w:lang w:val="en-US"/>
        </w:rPr>
        <w:lastRenderedPageBreak/>
        <w:t xml:space="preserve">training process that was trained for </w:t>
      </w:r>
      <w:proofErr w:type="spellStart"/>
      <w:r w:rsidRPr="008F09D5">
        <w:rPr>
          <w:rFonts w:ascii="Arial" w:hAnsi="Arial" w:cs="Arial"/>
          <w:sz w:val="22"/>
          <w:szCs w:val="22"/>
          <w:highlight w:val="red"/>
          <w:lang w:val="en-US"/>
        </w:rPr>
        <w:t>zz</w:t>
      </w:r>
      <w:proofErr w:type="spellEnd"/>
      <w:r w:rsidRPr="008F09D5">
        <w:rPr>
          <w:rFonts w:ascii="Arial" w:hAnsi="Arial" w:cs="Arial"/>
          <w:sz w:val="22"/>
          <w:szCs w:val="22"/>
          <w:lang w:val="en-US"/>
        </w:rPr>
        <w:t xml:space="preserve"> epochs. </w:t>
      </w:r>
      <w:proofErr w:type="gramStart"/>
      <w:r w:rsidRPr="008F09D5">
        <w:rPr>
          <w:rFonts w:ascii="Arial" w:hAnsi="Arial" w:cs="Arial"/>
          <w:sz w:val="22"/>
          <w:szCs w:val="22"/>
          <w:lang w:val="en-US"/>
        </w:rPr>
        <w:t>It’s</w:t>
      </w:r>
      <w:proofErr w:type="gramEnd"/>
      <w:r w:rsidRPr="008F09D5">
        <w:rPr>
          <w:rFonts w:ascii="Arial" w:hAnsi="Arial" w:cs="Arial"/>
          <w:sz w:val="22"/>
          <w:szCs w:val="22"/>
          <w:lang w:val="en-US"/>
        </w:rPr>
        <w:t xml:space="preserve"> training accuracy is </w:t>
      </w:r>
      <w:proofErr w:type="spellStart"/>
      <w:r w:rsidRPr="008F09D5">
        <w:rPr>
          <w:rFonts w:ascii="Arial" w:hAnsi="Arial" w:cs="Arial"/>
          <w:sz w:val="22"/>
          <w:szCs w:val="22"/>
          <w:highlight w:val="red"/>
          <w:lang w:val="en-US"/>
        </w:rPr>
        <w:t>train_acc</w:t>
      </w:r>
      <w:proofErr w:type="spellEnd"/>
      <w:r w:rsidRPr="008F09D5">
        <w:rPr>
          <w:rFonts w:ascii="Arial" w:hAnsi="Arial" w:cs="Arial"/>
          <w:sz w:val="22"/>
          <w:szCs w:val="22"/>
          <w:lang w:val="en-US"/>
        </w:rPr>
        <w:t xml:space="preserve"> and its test set accuracy is </w:t>
      </w:r>
      <w:proofErr w:type="spellStart"/>
      <w:r w:rsidRPr="008F09D5">
        <w:rPr>
          <w:rFonts w:ascii="Arial" w:hAnsi="Arial" w:cs="Arial"/>
          <w:sz w:val="22"/>
          <w:szCs w:val="22"/>
          <w:highlight w:val="red"/>
          <w:lang w:val="en-US"/>
        </w:rPr>
        <w:t>test_acc</w:t>
      </w:r>
      <w:proofErr w:type="spellEnd"/>
      <w:r w:rsidRPr="008F09D5">
        <w:rPr>
          <w:rFonts w:ascii="Arial" w:hAnsi="Arial" w:cs="Arial"/>
          <w:sz w:val="22"/>
          <w:szCs w:val="22"/>
          <w:lang w:val="en-US"/>
        </w:rPr>
        <w:t xml:space="preserve">. The difference of </w:t>
      </w:r>
      <w:proofErr w:type="spellStart"/>
      <w:r w:rsidRPr="008F09D5">
        <w:rPr>
          <w:rFonts w:ascii="Arial" w:hAnsi="Arial" w:cs="Arial"/>
          <w:sz w:val="22"/>
          <w:szCs w:val="22"/>
          <w:highlight w:val="red"/>
          <w:lang w:val="en-US"/>
        </w:rPr>
        <w:t>diff_between_train_acc_and_test_acc</w:t>
      </w:r>
      <w:proofErr w:type="spellEnd"/>
      <w:r w:rsidRPr="008F09D5">
        <w:rPr>
          <w:rFonts w:ascii="Arial" w:hAnsi="Arial" w:cs="Arial"/>
          <w:sz w:val="22"/>
          <w:szCs w:val="22"/>
          <w:lang w:val="en-US"/>
        </w:rPr>
        <w:t xml:space="preserve"> was found to be acceptable by the authors.</w:t>
      </w:r>
    </w:p>
    <w:p w14:paraId="271AEFE7" w14:textId="45EF493B" w:rsidR="006433E1" w:rsidRPr="008F09D5" w:rsidRDefault="006433E1" w:rsidP="006433E1">
      <w:pPr>
        <w:spacing w:after="120" w:line="360" w:lineRule="auto"/>
        <w:jc w:val="both"/>
        <w:rPr>
          <w:rFonts w:ascii="Arial" w:hAnsi="Arial" w:cs="Arial"/>
          <w:sz w:val="22"/>
          <w:szCs w:val="22"/>
          <w:lang w:val="en-US"/>
        </w:rPr>
      </w:pPr>
      <w:r w:rsidRPr="008F09D5">
        <w:rPr>
          <w:rFonts w:ascii="Arial" w:hAnsi="Arial" w:cs="Arial"/>
          <w:sz w:val="22"/>
          <w:szCs w:val="22"/>
          <w:lang w:val="en-US"/>
        </w:rPr>
        <w:t xml:space="preserve">Results of the second experiment: Of the </w:t>
      </w:r>
      <w:r w:rsidRPr="008F09D5">
        <w:rPr>
          <w:rFonts w:ascii="Arial" w:hAnsi="Arial" w:cs="Arial"/>
          <w:sz w:val="22"/>
          <w:szCs w:val="22"/>
          <w:highlight w:val="red"/>
          <w:lang w:val="en-US"/>
        </w:rPr>
        <w:t>xx</w:t>
      </w:r>
      <w:r w:rsidRPr="008F09D5">
        <w:rPr>
          <w:rFonts w:ascii="Arial" w:hAnsi="Arial" w:cs="Arial"/>
          <w:sz w:val="22"/>
          <w:szCs w:val="22"/>
          <w:lang w:val="en-US"/>
        </w:rPr>
        <w:t xml:space="preserve"> Lisbon traffic signs that were photographed by the authors </w:t>
      </w:r>
      <w:proofErr w:type="spellStart"/>
      <w:r w:rsidRPr="008F09D5">
        <w:rPr>
          <w:rFonts w:ascii="Arial" w:hAnsi="Arial" w:cs="Arial"/>
          <w:sz w:val="22"/>
          <w:szCs w:val="22"/>
          <w:highlight w:val="red"/>
          <w:lang w:val="en-US"/>
        </w:rPr>
        <w:t>yy</w:t>
      </w:r>
      <w:proofErr w:type="spellEnd"/>
      <w:r w:rsidRPr="008F09D5">
        <w:rPr>
          <w:rFonts w:ascii="Arial" w:hAnsi="Arial" w:cs="Arial"/>
          <w:sz w:val="22"/>
          <w:szCs w:val="22"/>
          <w:lang w:val="en-US"/>
        </w:rPr>
        <w:t xml:space="preserve"> were classified correctly by the final CNN. Additionally, even though there are some significant differences between the German and the Portuguese traffic sign shown in</w:t>
      </w:r>
      <w:r w:rsidR="0072586A" w:rsidRPr="008F09D5">
        <w:rPr>
          <w:rFonts w:ascii="Arial" w:hAnsi="Arial" w:cs="Arial"/>
          <w:sz w:val="22"/>
          <w:szCs w:val="22"/>
          <w:lang w:val="en-US"/>
        </w:rPr>
        <w:t xml:space="preserve"> Figure 9</w:t>
      </w:r>
      <w:r w:rsidRPr="008F09D5">
        <w:rPr>
          <w:rFonts w:ascii="Arial" w:hAnsi="Arial" w:cs="Arial"/>
          <w:sz w:val="22"/>
          <w:szCs w:val="22"/>
          <w:lang w:val="en-US"/>
        </w:rPr>
        <w:t xml:space="preserve">, the final CNN was able to successfully classify </w:t>
      </w:r>
      <w:proofErr w:type="spellStart"/>
      <w:r w:rsidRPr="008F09D5">
        <w:rPr>
          <w:rFonts w:ascii="Arial" w:hAnsi="Arial" w:cs="Arial"/>
          <w:sz w:val="22"/>
          <w:szCs w:val="22"/>
          <w:lang w:val="en-US"/>
        </w:rPr>
        <w:t>photographies</w:t>
      </w:r>
      <w:proofErr w:type="spellEnd"/>
      <w:r w:rsidRPr="008F09D5">
        <w:rPr>
          <w:rFonts w:ascii="Arial" w:hAnsi="Arial" w:cs="Arial"/>
          <w:sz w:val="22"/>
          <w:szCs w:val="22"/>
          <w:lang w:val="en-US"/>
        </w:rPr>
        <w:t xml:space="preserve"> of this traffic sign. This shows the generalization ability of the final CNN and that it is versatile in different environments.</w:t>
      </w:r>
    </w:p>
    <w:p w14:paraId="4F724057" w14:textId="77777777" w:rsidR="006433E1" w:rsidRPr="008F09D5" w:rsidRDefault="006433E1" w:rsidP="006433E1">
      <w:pPr>
        <w:rPr>
          <w:rFonts w:ascii="Arial" w:hAnsi="Arial" w:cs="Arial"/>
          <w:lang w:val="en-US"/>
        </w:rPr>
      </w:pPr>
    </w:p>
    <w:p w14:paraId="6D1B381F" w14:textId="77777777" w:rsidR="006433E1" w:rsidRPr="008F09D5" w:rsidRDefault="006433E1" w:rsidP="006433E1">
      <w:pPr>
        <w:rPr>
          <w:rFonts w:ascii="Arial" w:hAnsi="Arial" w:cs="Arial"/>
          <w:lang w:val="en-US"/>
        </w:rPr>
      </w:pPr>
      <w:r w:rsidRPr="008F09D5">
        <w:rPr>
          <w:rFonts w:ascii="Arial" w:hAnsi="Arial" w:cs="Arial"/>
          <w:noProof/>
          <w:lang w:val="en-US"/>
        </w:rPr>
        <w:drawing>
          <wp:inline distT="0" distB="0" distL="0" distR="0" wp14:anchorId="48A83488" wp14:editId="2F2FB4F7">
            <wp:extent cx="2541181" cy="1242436"/>
            <wp:effectExtent l="0" t="0" r="0" b="2540"/>
            <wp:docPr id="15" name="Picture 1" descr="A sign with a bicycle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ign with a bicycle on it&#10;&#10;Description automatically generated with low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79481" cy="1261162"/>
                    </a:xfrm>
                    <a:prstGeom prst="rect">
                      <a:avLst/>
                    </a:prstGeom>
                  </pic:spPr>
                </pic:pic>
              </a:graphicData>
            </a:graphic>
          </wp:inline>
        </w:drawing>
      </w:r>
    </w:p>
    <w:p w14:paraId="4844FA64" w14:textId="6995A879" w:rsidR="006433E1" w:rsidRPr="008F09D5" w:rsidRDefault="002451AC" w:rsidP="002451AC">
      <w:pPr>
        <w:pStyle w:val="Beschriftung"/>
        <w:jc w:val="center"/>
        <w:rPr>
          <w:rFonts w:ascii="Arial" w:hAnsi="Arial" w:cs="Arial"/>
          <w:i w:val="0"/>
          <w:iCs w:val="0"/>
          <w:sz w:val="20"/>
          <w:szCs w:val="20"/>
        </w:rPr>
      </w:pPr>
      <w:bookmarkStart w:id="27" w:name="_Toc68202619"/>
      <w:r w:rsidRPr="008F09D5">
        <w:rPr>
          <w:rFonts w:ascii="Arial" w:hAnsi="Arial" w:cs="Arial"/>
          <w:sz w:val="20"/>
          <w:szCs w:val="20"/>
        </w:rPr>
        <w:t xml:space="preserve">Figure </w:t>
      </w:r>
      <w:r w:rsidRPr="008F09D5">
        <w:rPr>
          <w:rFonts w:ascii="Arial" w:hAnsi="Arial" w:cs="Arial"/>
          <w:sz w:val="20"/>
          <w:szCs w:val="20"/>
        </w:rPr>
        <w:fldChar w:fldCharType="begin"/>
      </w:r>
      <w:r w:rsidRPr="008F09D5">
        <w:rPr>
          <w:rFonts w:ascii="Arial" w:hAnsi="Arial" w:cs="Arial"/>
          <w:sz w:val="20"/>
          <w:szCs w:val="20"/>
        </w:rPr>
        <w:instrText xml:space="preserve"> SEQ Figure \* ARABIC </w:instrText>
      </w:r>
      <w:r w:rsidRPr="008F09D5">
        <w:rPr>
          <w:rFonts w:ascii="Arial" w:hAnsi="Arial" w:cs="Arial"/>
          <w:sz w:val="20"/>
          <w:szCs w:val="20"/>
        </w:rPr>
        <w:fldChar w:fldCharType="separate"/>
      </w:r>
      <w:r w:rsidRPr="008F09D5">
        <w:rPr>
          <w:rFonts w:ascii="Arial" w:hAnsi="Arial" w:cs="Arial"/>
          <w:noProof/>
          <w:sz w:val="20"/>
          <w:szCs w:val="20"/>
        </w:rPr>
        <w:t>9</w:t>
      </w:r>
      <w:r w:rsidRPr="008F09D5">
        <w:rPr>
          <w:rFonts w:ascii="Arial" w:hAnsi="Arial" w:cs="Arial"/>
          <w:sz w:val="20"/>
          <w:szCs w:val="20"/>
        </w:rPr>
        <w:fldChar w:fldCharType="end"/>
      </w:r>
      <w:r w:rsidRPr="008F09D5">
        <w:rPr>
          <w:rFonts w:ascii="Arial" w:hAnsi="Arial" w:cs="Arial"/>
          <w:sz w:val="20"/>
          <w:szCs w:val="20"/>
        </w:rPr>
        <w:t>:</w:t>
      </w:r>
      <w:r w:rsidRPr="008F09D5">
        <w:rPr>
          <w:rFonts w:ascii="Arial" w:hAnsi="Arial" w:cs="Arial"/>
          <w:i w:val="0"/>
          <w:iCs w:val="0"/>
          <w:sz w:val="20"/>
          <w:szCs w:val="20"/>
        </w:rPr>
        <w:t xml:space="preserve"> Comparison of a Portuguese „</w:t>
      </w:r>
      <w:proofErr w:type="gramStart"/>
      <w:r w:rsidRPr="008F09D5">
        <w:rPr>
          <w:rFonts w:ascii="Arial" w:hAnsi="Arial" w:cs="Arial"/>
          <w:i w:val="0"/>
          <w:iCs w:val="0"/>
          <w:sz w:val="20"/>
          <w:szCs w:val="20"/>
        </w:rPr>
        <w:t>bicycle“ traffic</w:t>
      </w:r>
      <w:proofErr w:type="gramEnd"/>
      <w:r w:rsidRPr="008F09D5">
        <w:rPr>
          <w:rFonts w:ascii="Arial" w:hAnsi="Arial" w:cs="Arial"/>
          <w:i w:val="0"/>
          <w:iCs w:val="0"/>
          <w:sz w:val="20"/>
          <w:szCs w:val="20"/>
        </w:rPr>
        <w:t xml:space="preserve"> sign (left) and a German one (right).</w:t>
      </w:r>
      <w:bookmarkEnd w:id="27"/>
    </w:p>
    <w:p w14:paraId="1946B55B" w14:textId="6A670D47" w:rsidR="006433E1" w:rsidRPr="008F09D5" w:rsidRDefault="0072586A" w:rsidP="0072586A">
      <w:pPr>
        <w:pStyle w:val="berschrift2"/>
        <w:rPr>
          <w:rFonts w:ascii="Arial" w:hAnsi="Arial" w:cs="Arial"/>
          <w:b/>
          <w:bCs/>
          <w:lang w:val="en-US"/>
        </w:rPr>
      </w:pPr>
      <w:bookmarkStart w:id="28" w:name="_Toc68203170"/>
      <w:r w:rsidRPr="008F09D5">
        <w:rPr>
          <w:rFonts w:ascii="Arial" w:hAnsi="Arial" w:cs="Arial"/>
          <w:b/>
          <w:bCs/>
          <w:lang w:val="en-US"/>
        </w:rPr>
        <w:t xml:space="preserve">III. iii. </w:t>
      </w:r>
      <w:r w:rsidRPr="008F09D5">
        <w:rPr>
          <w:rFonts w:ascii="Arial" w:hAnsi="Arial" w:cs="Arial"/>
          <w:b/>
          <w:bCs/>
          <w:lang w:val="en-US"/>
        </w:rPr>
        <w:t>Comparison to other results</w:t>
      </w:r>
      <w:bookmarkEnd w:id="28"/>
    </w:p>
    <w:p w14:paraId="296BFA55" w14:textId="3204FA84" w:rsidR="004675DC" w:rsidRPr="00AA3EE4" w:rsidRDefault="004675DC" w:rsidP="00AA3EE4">
      <w:pPr>
        <w:spacing w:after="120" w:line="360" w:lineRule="auto"/>
        <w:jc w:val="both"/>
        <w:rPr>
          <w:rFonts w:ascii="Arial" w:hAnsi="Arial" w:cs="Arial"/>
          <w:sz w:val="22"/>
          <w:szCs w:val="22"/>
        </w:rPr>
      </w:pPr>
    </w:p>
    <w:p w14:paraId="4C5CB205" w14:textId="181471CD" w:rsidR="00AA3EE4" w:rsidRPr="00AA3EE4" w:rsidRDefault="00AA3EE4" w:rsidP="00AA3EE4">
      <w:pPr>
        <w:spacing w:after="120" w:line="360" w:lineRule="auto"/>
        <w:jc w:val="both"/>
        <w:rPr>
          <w:rFonts w:ascii="Arial" w:hAnsi="Arial" w:cs="Arial"/>
          <w:sz w:val="22"/>
          <w:szCs w:val="22"/>
          <w:lang w:val="en-US"/>
        </w:rPr>
      </w:pPr>
      <w:bookmarkStart w:id="29" w:name="_Toc68203171"/>
      <w:r w:rsidRPr="00AA3EE4">
        <w:rPr>
          <w:rFonts w:ascii="Arial" w:hAnsi="Arial" w:cs="Arial"/>
          <w:sz w:val="22"/>
          <w:szCs w:val="22"/>
          <w:lang w:val="en-US"/>
        </w:rPr>
        <w:t xml:space="preserve">The problem addressed by the authors is not something entirely new. In </w:t>
      </w:r>
      <w:r w:rsidR="007B48ED">
        <w:rPr>
          <w:rFonts w:ascii="Arial" w:hAnsi="Arial" w:cs="Arial"/>
          <w:sz w:val="22"/>
          <w:szCs w:val="22"/>
          <w:lang w:val="en-US"/>
        </w:rPr>
        <w:t xml:space="preserve">the introduction </w:t>
      </w:r>
      <w:r w:rsidRPr="00AA3EE4">
        <w:rPr>
          <w:rFonts w:ascii="Arial" w:hAnsi="Arial" w:cs="Arial"/>
          <w:sz w:val="22"/>
          <w:szCs w:val="22"/>
          <w:lang w:val="en-US"/>
        </w:rPr>
        <w:t>it is mentioned that this type of model can be used by self-driving cars or systems that identify the traffic rules in certain locations.</w:t>
      </w:r>
    </w:p>
    <w:p w14:paraId="28E9B415" w14:textId="420A4F57"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 xml:space="preserve">In order to generally classify the model, it gets pertinent to compare this model’s performance with previous ones. The first comparable model developed [1] in the past achieved an accuracy of 94.7% on the test set. </w:t>
      </w:r>
    </w:p>
    <w:p w14:paraId="28AE3F5B" w14:textId="77777777" w:rsidR="00AA3EE4" w:rsidRPr="00AA3EE4" w:rsidRDefault="00AA3EE4" w:rsidP="00AA3EE4">
      <w:pPr>
        <w:spacing w:after="120" w:line="360" w:lineRule="auto"/>
        <w:jc w:val="both"/>
        <w:rPr>
          <w:rFonts w:ascii="Arial" w:hAnsi="Arial" w:cs="Arial"/>
          <w:sz w:val="22"/>
          <w:szCs w:val="22"/>
          <w:lang w:val="en-US"/>
        </w:rPr>
      </w:pPr>
      <w:r w:rsidRPr="00AA3EE4">
        <w:rPr>
          <w:rFonts w:ascii="Arial" w:hAnsi="Arial" w:cs="Arial"/>
          <w:sz w:val="22"/>
          <w:szCs w:val="22"/>
          <w:lang w:val="en-US"/>
        </w:rPr>
        <w:t>Other model designed to correctly identify traffic signs can be found in [2]. This one having reached a score of 99% on the test dataset.</w:t>
      </w:r>
    </w:p>
    <w:p w14:paraId="3FC1429A" w14:textId="77777777" w:rsidR="00AA3EE4" w:rsidRPr="00AA3EE4" w:rsidRDefault="00AA3EE4" w:rsidP="00AA3EE4">
      <w:pPr>
        <w:spacing w:after="120" w:line="360" w:lineRule="auto"/>
        <w:jc w:val="both"/>
        <w:rPr>
          <w:rFonts w:ascii="Times New Roman" w:hAnsi="Times New Roman" w:cs="Times New Roman"/>
          <w:lang w:val="en-US"/>
        </w:rPr>
      </w:pPr>
      <w:r w:rsidRPr="00AA3EE4">
        <w:rPr>
          <w:rFonts w:ascii="Arial" w:hAnsi="Arial" w:cs="Arial"/>
          <w:sz w:val="22"/>
          <w:szCs w:val="22"/>
          <w:lang w:val="en-US"/>
        </w:rPr>
        <w:t>A third source [3] also reached values near 100%. This project although, resorted to several object detection systems, rather than just simples Convolutional Neural Networks.</w:t>
      </w:r>
    </w:p>
    <w:p w14:paraId="1C1ABBE1" w14:textId="22EB57A3" w:rsidR="0072586A" w:rsidRPr="008F09D5" w:rsidRDefault="0072586A" w:rsidP="0072586A">
      <w:pPr>
        <w:pStyle w:val="berschrift1"/>
        <w:rPr>
          <w:rFonts w:ascii="Arial" w:hAnsi="Arial" w:cs="Arial"/>
        </w:rPr>
      </w:pPr>
      <w:r w:rsidRPr="008F09D5">
        <w:rPr>
          <w:rFonts w:ascii="Arial" w:hAnsi="Arial" w:cs="Arial"/>
        </w:rPr>
        <w:t>IV. Conclusion</w:t>
      </w:r>
      <w:bookmarkEnd w:id="29"/>
    </w:p>
    <w:p w14:paraId="398DBEFD" w14:textId="0DE4C149" w:rsidR="0072586A" w:rsidRPr="008F09D5" w:rsidRDefault="0072586A" w:rsidP="0072586A">
      <w:pPr>
        <w:rPr>
          <w:rFonts w:ascii="Arial" w:hAnsi="Arial" w:cs="Arial"/>
          <w:lang w:val="en-US" w:bidi="en-US"/>
        </w:rPr>
      </w:pPr>
    </w:p>
    <w:p w14:paraId="03821302" w14:textId="183AB926" w:rsidR="0072586A" w:rsidRPr="00E8572B" w:rsidRDefault="00E8572B" w:rsidP="00E8572B">
      <w:pPr>
        <w:spacing w:line="360" w:lineRule="auto"/>
        <w:jc w:val="both"/>
        <w:rPr>
          <w:rFonts w:ascii="Arial" w:hAnsi="Arial" w:cs="Arial"/>
          <w:sz w:val="22"/>
          <w:szCs w:val="22"/>
          <w:lang w:val="en-US" w:bidi="en-US"/>
        </w:rPr>
      </w:pPr>
      <w:r w:rsidRPr="00E8572B">
        <w:rPr>
          <w:rFonts w:ascii="Arial" w:hAnsi="Arial" w:cs="Arial"/>
          <w:sz w:val="22"/>
          <w:szCs w:val="22"/>
          <w:lang w:val="en-US" w:bidi="en-US"/>
        </w:rPr>
        <w:t xml:space="preserve">This project demonstrates the successful implementation of a Deep Learning algorithm in the form of a convolutional neural network for the classification of traffic signs, which requires about 4 hours of training time to assign traffic signs to the correct classes with an accuracy of over 95%. In order to achieve the best possible model, a wide variety of experiments through trial and error as well as referencing to the current literature were used. Moreover, the developed model has such a strong generalization ability that self-made images of traffic signs around Lisbon, which were sometimes quite different from the training images or also dirty and defaced, could be categorized correctly for the most part. </w:t>
      </w:r>
    </w:p>
    <w:sdt>
      <w:sdtPr>
        <w:rPr>
          <w:rFonts w:ascii="Arial" w:hAnsi="Arial" w:cs="Arial"/>
          <w:sz w:val="22"/>
          <w:szCs w:val="22"/>
        </w:rPr>
        <w:id w:val="111145805"/>
        <w:bibliography/>
      </w:sdtPr>
      <w:sdtEndPr/>
      <w:sdtContent>
        <w:bookmarkStart w:id="30" w:name="_Toc68203172" w:displacedByCustomXml="prev"/>
        <w:p w14:paraId="2E34130A" w14:textId="6937B984" w:rsidR="00E8572B" w:rsidRPr="00AA3EE4" w:rsidRDefault="00E8572B" w:rsidP="00AA3EE4">
          <w:pPr>
            <w:spacing w:after="120" w:line="360" w:lineRule="auto"/>
            <w:rPr>
              <w:rFonts w:ascii="Arial" w:hAnsi="Arial" w:cs="Arial"/>
              <w:sz w:val="22"/>
              <w:szCs w:val="22"/>
            </w:rPr>
          </w:pPr>
        </w:p>
        <w:sdt>
          <w:sdtPr>
            <w:rPr>
              <w:rFonts w:ascii="Arial" w:hAnsi="Arial" w:cs="Arial"/>
              <w:lang w:val="de-DE"/>
            </w:rPr>
            <w:id w:val="273756091"/>
            <w:docPartObj>
              <w:docPartGallery w:val="Bibliographies"/>
              <w:docPartUnique/>
            </w:docPartObj>
          </w:sdtPr>
          <w:sdtEndPr>
            <w:rPr>
              <w:rFonts w:eastAsiaTheme="minorHAnsi"/>
              <w:noProof/>
              <w:color w:val="auto"/>
              <w:sz w:val="22"/>
              <w:szCs w:val="22"/>
              <w:lang w:bidi="ar-SA"/>
            </w:rPr>
          </w:sdtEndPr>
          <w:sdtContent>
            <w:p w14:paraId="238EF2B2" w14:textId="03F0659C" w:rsidR="0072586A" w:rsidRPr="008F09D5" w:rsidRDefault="0072586A">
              <w:pPr>
                <w:pStyle w:val="berschrift1"/>
                <w:rPr>
                  <w:rFonts w:ascii="Arial" w:hAnsi="Arial" w:cs="Arial"/>
                </w:rPr>
              </w:pPr>
              <w:proofErr w:type="spellStart"/>
              <w:r w:rsidRPr="008F09D5">
                <w:rPr>
                  <w:rFonts w:ascii="Arial" w:hAnsi="Arial" w:cs="Arial"/>
                  <w:lang w:val="de-DE"/>
                </w:rPr>
                <w:t>Bibliography</w:t>
              </w:r>
              <w:bookmarkEnd w:id="30"/>
              <w:proofErr w:type="spellEnd"/>
            </w:p>
            <w:p w14:paraId="472D63D0" w14:textId="13D6A885" w:rsidR="0072586A" w:rsidRPr="008F09D5" w:rsidRDefault="0072586A">
              <w:pPr>
                <w:rPr>
                  <w:rFonts w:ascii="Arial" w:hAnsi="Arial" w:cs="Arial"/>
                  <w:noProof/>
                  <w:sz w:val="22"/>
                  <w:szCs w:val="22"/>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3839"/>
              </w:tblGrid>
              <w:tr w:rsidR="0072586A" w:rsidRPr="008F09D5" w14:paraId="32EF8C59" w14:textId="77777777">
                <w:trPr>
                  <w:divId w:val="1495416071"/>
                  <w:tblCellSpacing w:w="15" w:type="dxa"/>
                </w:trPr>
                <w:tc>
                  <w:tcPr>
                    <w:tcW w:w="50" w:type="pct"/>
                    <w:hideMark/>
                  </w:tcPr>
                  <w:p w14:paraId="4FD6C9B8" w14:textId="673DC14C" w:rsidR="0072586A" w:rsidRPr="008F09D5" w:rsidRDefault="0072586A" w:rsidP="00C24961">
                    <w:pPr>
                      <w:pStyle w:val="Literaturverzeichnis"/>
                      <w:jc w:val="both"/>
                      <w:rPr>
                        <w:rFonts w:ascii="Arial" w:hAnsi="Arial" w:cs="Arial"/>
                        <w:noProof/>
                        <w:sz w:val="22"/>
                        <w:szCs w:val="22"/>
                      </w:rPr>
                    </w:pPr>
                    <w:r w:rsidRPr="008F09D5">
                      <w:rPr>
                        <w:rFonts w:ascii="Arial" w:hAnsi="Arial" w:cs="Arial"/>
                        <w:noProof/>
                        <w:sz w:val="22"/>
                        <w:szCs w:val="22"/>
                      </w:rPr>
                      <w:t xml:space="preserve">[1] </w:t>
                    </w:r>
                  </w:p>
                </w:tc>
                <w:tc>
                  <w:tcPr>
                    <w:tcW w:w="0" w:type="auto"/>
                    <w:hideMark/>
                  </w:tcPr>
                  <w:p w14:paraId="42217212" w14:textId="68BEC4CA" w:rsidR="00AA3EE4" w:rsidRDefault="0072586A" w:rsidP="00AA3EE4">
                    <w:pPr>
                      <w:pStyle w:val="Literaturverzeichnis"/>
                      <w:jc w:val="both"/>
                      <w:rPr>
                        <w:rFonts w:ascii="Arial" w:hAnsi="Arial" w:cs="Arial"/>
                        <w:noProof/>
                        <w:sz w:val="22"/>
                        <w:szCs w:val="22"/>
                      </w:rPr>
                    </w:pPr>
                    <w:r w:rsidRPr="008F09D5">
                      <w:rPr>
                        <w:rFonts w:ascii="Arial" w:hAnsi="Arial" w:cs="Arial"/>
                        <w:noProof/>
                        <w:sz w:val="22"/>
                        <w:szCs w:val="22"/>
                      </w:rPr>
                      <w:t xml:space="preserve">C. M. Bishop, Pattern Recognition and Machine Learning (Information Science and Statistics), Berlin, Heidelberg: Springer-Verlag, 2006. </w:t>
                    </w:r>
                  </w:p>
                  <w:p w14:paraId="79907AEF" w14:textId="77777777" w:rsidR="00AA3EE4" w:rsidRPr="00AA3EE4" w:rsidRDefault="00AA3EE4" w:rsidP="00AA3EE4"/>
                  <w:p w14:paraId="53F54847" w14:textId="77777777" w:rsidR="00AA3EE4" w:rsidRPr="00AA3EE4" w:rsidRDefault="00AA3EE4" w:rsidP="00AA3EE4"/>
                  <w:p w14:paraId="7E057893" w14:textId="0D6A5D2E" w:rsidR="00AA3EE4" w:rsidRPr="00AA3EE4" w:rsidRDefault="00AA3EE4" w:rsidP="00AA3EE4"/>
                </w:tc>
              </w:tr>
            </w:tbl>
            <w:p w14:paraId="2AE8105E" w14:textId="3E24858F" w:rsidR="0072586A" w:rsidRPr="008F09D5" w:rsidRDefault="0072586A">
              <w:pPr>
                <w:divId w:val="1495416071"/>
                <w:rPr>
                  <w:rFonts w:ascii="Arial" w:eastAsia="Times New Roman" w:hAnsi="Arial" w:cs="Arial"/>
                  <w:noProof/>
                  <w:sz w:val="22"/>
                  <w:szCs w:val="22"/>
                </w:rPr>
              </w:pPr>
            </w:p>
            <w:p w14:paraId="3A2C153A" w14:textId="48371368" w:rsidR="00AA3EE4" w:rsidRDefault="00AA3EE4">
              <w:pPr>
                <w:rPr>
                  <w:rFonts w:ascii="Arial" w:hAnsi="Arial" w:cs="Arial"/>
                  <w:b/>
                  <w:bCs/>
                  <w:noProof/>
                  <w:sz w:val="22"/>
                  <w:szCs w:val="22"/>
                </w:rPr>
              </w:pPr>
              <w:r w:rsidRPr="008F09D5">
                <w:rPr>
                  <w:rFonts w:ascii="Arial" w:hAnsi="Arial" w:cs="Arial"/>
                  <w:b/>
                  <w:bCs/>
                  <w:noProof/>
                  <w:sz w:val="22"/>
                  <w:szCs w:val="22"/>
                </w:rPr>
                <w:t xml:space="preserve"> </w:t>
              </w:r>
            </w:p>
          </w:sdtContent>
        </w:sdt>
        <w:p w14:paraId="3E016C62" w14:textId="1874213E" w:rsidR="0072586A" w:rsidRPr="008F09D5" w:rsidRDefault="00AA3EE4">
          <w:pPr>
            <w:rPr>
              <w:rFonts w:ascii="Arial" w:hAnsi="Arial" w:cs="Arial"/>
            </w:rPr>
          </w:pPr>
          <w:r w:rsidRPr="008F09D5">
            <w:rPr>
              <w:rFonts w:ascii="Arial" w:hAnsi="Arial" w:cs="Arial"/>
            </w:rPr>
            <w:t xml:space="preserve"> </w:t>
          </w:r>
        </w:p>
        <w:p w14:paraId="38F2902B" w14:textId="77777777" w:rsidR="0072586A" w:rsidRPr="008F09D5" w:rsidRDefault="0072586A" w:rsidP="0072586A">
          <w:pPr>
            <w:spacing w:after="120" w:line="360" w:lineRule="auto"/>
            <w:rPr>
              <w:rFonts w:ascii="Arial" w:eastAsia="Times New Roman" w:hAnsi="Arial" w:cs="Arial"/>
              <w:noProof/>
              <w:sz w:val="22"/>
              <w:szCs w:val="22"/>
            </w:rPr>
          </w:pPr>
        </w:p>
        <w:p w14:paraId="0FFB0BD8" w14:textId="1B129FFA" w:rsidR="0072586A" w:rsidRPr="008F09D5" w:rsidRDefault="0072586A" w:rsidP="0072586A">
          <w:pPr>
            <w:spacing w:after="120" w:line="360" w:lineRule="auto"/>
            <w:rPr>
              <w:rFonts w:ascii="Arial" w:hAnsi="Arial" w:cs="Arial"/>
            </w:rPr>
          </w:pPr>
        </w:p>
        <w:p w14:paraId="3DAD4030" w14:textId="3B22971D" w:rsidR="0072586A" w:rsidRPr="008F09D5" w:rsidRDefault="0072586A" w:rsidP="0072586A">
          <w:pPr>
            <w:rPr>
              <w:rFonts w:ascii="Arial" w:hAnsi="Arial" w:cs="Arial"/>
              <w:sz w:val="22"/>
              <w:szCs w:val="22"/>
            </w:rPr>
          </w:pPr>
          <w:sdt>
            <w:sdtPr>
              <w:rPr>
                <w:rFonts w:ascii="Arial" w:hAnsi="Arial" w:cs="Arial"/>
                <w:sz w:val="22"/>
                <w:szCs w:val="22"/>
              </w:rPr>
              <w:id w:val="-1197922232"/>
              <w:showingPlcHdr/>
              <w:bibliography/>
            </w:sdtPr>
            <w:sdtEndPr/>
            <w:sdtContent>
              <w:r w:rsidRPr="008F09D5">
                <w:rPr>
                  <w:rFonts w:ascii="Arial" w:hAnsi="Arial" w:cs="Arial"/>
                  <w:sz w:val="22"/>
                  <w:szCs w:val="22"/>
                </w:rPr>
                <w:t xml:space="preserve">     </w:t>
              </w:r>
            </w:sdtContent>
          </w:sdt>
        </w:p>
        <w:p w14:paraId="4C919A09" w14:textId="3A844C7A" w:rsidR="0072586A" w:rsidRPr="008F09D5" w:rsidRDefault="0072586A" w:rsidP="0072586A">
          <w:pPr>
            <w:rPr>
              <w:rFonts w:ascii="Arial" w:hAnsi="Arial" w:cs="Arial"/>
              <w:sz w:val="22"/>
              <w:szCs w:val="22"/>
            </w:rPr>
          </w:pPr>
        </w:p>
      </w:sdtContent>
    </w:sdt>
    <w:p w14:paraId="19F662C9" w14:textId="0DAE0EB2" w:rsidR="00123AA4" w:rsidRPr="008F09D5" w:rsidRDefault="00123AA4" w:rsidP="00362448">
      <w:pPr>
        <w:spacing w:after="120" w:line="360" w:lineRule="auto"/>
        <w:rPr>
          <w:rFonts w:ascii="Arial" w:hAnsi="Arial" w:cs="Arial"/>
          <w:sz w:val="22"/>
          <w:szCs w:val="22"/>
          <w:lang w:val="en-US"/>
        </w:rPr>
      </w:pPr>
    </w:p>
    <w:sectPr w:rsidR="00123AA4" w:rsidRPr="008F09D5" w:rsidSect="005F6F1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5C7F2A" w14:textId="77777777" w:rsidR="0012426A" w:rsidRDefault="0012426A" w:rsidP="007121E2">
      <w:r>
        <w:separator/>
      </w:r>
    </w:p>
  </w:endnote>
  <w:endnote w:type="continuationSeparator" w:id="0">
    <w:p w14:paraId="10F1BAC5" w14:textId="77777777" w:rsidR="0012426A" w:rsidRDefault="0012426A" w:rsidP="00712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643190533"/>
      <w:docPartObj>
        <w:docPartGallery w:val="Page Numbers (Bottom of Page)"/>
        <w:docPartUnique/>
      </w:docPartObj>
    </w:sdtPr>
    <w:sdtContent>
      <w:p w14:paraId="70EA2F9E" w14:textId="77777777" w:rsidR="007121E2" w:rsidRDefault="007121E2" w:rsidP="00B762CD">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6331BE0D" w14:textId="77777777" w:rsidR="007121E2" w:rsidRDefault="007121E2" w:rsidP="00B762C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22329628"/>
      <w:docPartObj>
        <w:docPartGallery w:val="Page Numbers (Bottom of Page)"/>
        <w:docPartUnique/>
      </w:docPartObj>
    </w:sdtPr>
    <w:sdtContent>
      <w:p w14:paraId="02A54761" w14:textId="77777777" w:rsidR="007121E2" w:rsidRDefault="007121E2" w:rsidP="00B762CD">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19B0119B" w14:textId="77777777" w:rsidR="007121E2" w:rsidRDefault="007121E2" w:rsidP="00B762CD">
    <w:pPr>
      <w:pStyle w:val="Fuzeile"/>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908650541"/>
      <w:docPartObj>
        <w:docPartGallery w:val="Page Numbers (Bottom of Page)"/>
        <w:docPartUnique/>
      </w:docPartObj>
    </w:sdtPr>
    <w:sdtContent>
      <w:p w14:paraId="1EE4FDB8" w14:textId="77777777" w:rsidR="007121E2" w:rsidRDefault="007121E2" w:rsidP="00B762CD">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51E62DE5" w14:textId="77777777" w:rsidR="007121E2" w:rsidRDefault="007121E2" w:rsidP="00B762CD">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710480223"/>
      <w:docPartObj>
        <w:docPartGallery w:val="Page Numbers (Bottom of Page)"/>
        <w:docPartUnique/>
      </w:docPartObj>
    </w:sdtPr>
    <w:sdtContent>
      <w:p w14:paraId="4D736255" w14:textId="77777777" w:rsidR="007121E2" w:rsidRDefault="007121E2" w:rsidP="00B762CD">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E904459" w14:textId="77777777" w:rsidR="007121E2" w:rsidRDefault="007121E2" w:rsidP="00B762CD">
    <w:pPr>
      <w:pStyle w:val="Fuzeile"/>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246C69" w14:textId="77777777" w:rsidR="0012426A" w:rsidRDefault="0012426A" w:rsidP="007121E2">
      <w:r>
        <w:separator/>
      </w:r>
    </w:p>
  </w:footnote>
  <w:footnote w:type="continuationSeparator" w:id="0">
    <w:p w14:paraId="3D220F18" w14:textId="77777777" w:rsidR="0012426A" w:rsidRDefault="0012426A" w:rsidP="007121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75AF4"/>
    <w:multiLevelType w:val="hybridMultilevel"/>
    <w:tmpl w:val="D23ABB14"/>
    <w:lvl w:ilvl="0" w:tplc="E83CD2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322D2"/>
    <w:multiLevelType w:val="multilevel"/>
    <w:tmpl w:val="365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C7BDB"/>
    <w:multiLevelType w:val="multilevel"/>
    <w:tmpl w:val="91B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0634F2"/>
    <w:rsid w:val="00093CFD"/>
    <w:rsid w:val="0010734D"/>
    <w:rsid w:val="00123AA4"/>
    <w:rsid w:val="0012426A"/>
    <w:rsid w:val="00237C09"/>
    <w:rsid w:val="002451AC"/>
    <w:rsid w:val="002758A2"/>
    <w:rsid w:val="00292AA3"/>
    <w:rsid w:val="00302264"/>
    <w:rsid w:val="00362448"/>
    <w:rsid w:val="00400C1E"/>
    <w:rsid w:val="0043182F"/>
    <w:rsid w:val="00456DCB"/>
    <w:rsid w:val="004675DC"/>
    <w:rsid w:val="004800DC"/>
    <w:rsid w:val="005274D0"/>
    <w:rsid w:val="0057570A"/>
    <w:rsid w:val="005C52F4"/>
    <w:rsid w:val="005F6F18"/>
    <w:rsid w:val="0062192E"/>
    <w:rsid w:val="006433E1"/>
    <w:rsid w:val="00667519"/>
    <w:rsid w:val="00683F86"/>
    <w:rsid w:val="006A38DB"/>
    <w:rsid w:val="006D600B"/>
    <w:rsid w:val="006E79AC"/>
    <w:rsid w:val="007121E2"/>
    <w:rsid w:val="0072586A"/>
    <w:rsid w:val="007B3D23"/>
    <w:rsid w:val="007B48ED"/>
    <w:rsid w:val="007B5F79"/>
    <w:rsid w:val="008000CC"/>
    <w:rsid w:val="008C5F6B"/>
    <w:rsid w:val="008F09D5"/>
    <w:rsid w:val="00967509"/>
    <w:rsid w:val="009A386F"/>
    <w:rsid w:val="009E053E"/>
    <w:rsid w:val="009F46F1"/>
    <w:rsid w:val="009F7B14"/>
    <w:rsid w:val="00A14A23"/>
    <w:rsid w:val="00A41CD1"/>
    <w:rsid w:val="00AA3EE4"/>
    <w:rsid w:val="00B90005"/>
    <w:rsid w:val="00C24961"/>
    <w:rsid w:val="00C270B3"/>
    <w:rsid w:val="00C91B93"/>
    <w:rsid w:val="00CD6586"/>
    <w:rsid w:val="00D15813"/>
    <w:rsid w:val="00D42C88"/>
    <w:rsid w:val="00DA23F7"/>
    <w:rsid w:val="00E350E3"/>
    <w:rsid w:val="00E8572B"/>
    <w:rsid w:val="00EB3748"/>
    <w:rsid w:val="00F015FE"/>
    <w:rsid w:val="00F627FD"/>
    <w:rsid w:val="00FE11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D6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paragraph" w:styleId="berschrift2">
    <w:name w:val="heading 2"/>
    <w:basedOn w:val="Standard"/>
    <w:next w:val="Standard"/>
    <w:link w:val="berschrift2Zchn"/>
    <w:uiPriority w:val="9"/>
    <w:unhideWhenUsed/>
    <w:qFormat/>
    <w:rsid w:val="00683F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D600B"/>
    <w:rPr>
      <w:rFonts w:asciiTheme="majorHAnsi" w:eastAsiaTheme="majorEastAsia" w:hAnsiTheme="majorHAnsi" w:cstheme="majorBidi"/>
      <w:b/>
      <w:bCs/>
      <w:color w:val="2F5496" w:themeColor="accent1" w:themeShade="BF"/>
      <w:sz w:val="28"/>
      <w:szCs w:val="28"/>
      <w:lang w:val="en-US" w:bidi="en-US"/>
    </w:rPr>
  </w:style>
  <w:style w:type="paragraph" w:styleId="Literaturverzeichnis">
    <w:name w:val="Bibliography"/>
    <w:basedOn w:val="Standard"/>
    <w:next w:val="Standard"/>
    <w:uiPriority w:val="37"/>
    <w:unhideWhenUsed/>
    <w:rsid w:val="006D600B"/>
  </w:style>
  <w:style w:type="character" w:styleId="Fett">
    <w:name w:val="Strong"/>
    <w:basedOn w:val="Absatz-Standardschriftart"/>
    <w:uiPriority w:val="22"/>
    <w:qFormat/>
    <w:rsid w:val="00D15813"/>
    <w:rPr>
      <w:b/>
      <w:bCs/>
    </w:rPr>
  </w:style>
  <w:style w:type="paragraph" w:styleId="Listenabsatz">
    <w:name w:val="List Paragraph"/>
    <w:basedOn w:val="Standard"/>
    <w:uiPriority w:val="34"/>
    <w:qFormat/>
    <w:rsid w:val="008000CC"/>
    <w:pPr>
      <w:ind w:left="720"/>
      <w:contextualSpacing/>
    </w:pPr>
    <w:rPr>
      <w:lang w:val="en-US"/>
    </w:rPr>
  </w:style>
  <w:style w:type="paragraph" w:styleId="Beschriftung">
    <w:name w:val="caption"/>
    <w:basedOn w:val="Standard"/>
    <w:next w:val="Standard"/>
    <w:uiPriority w:val="35"/>
    <w:unhideWhenUsed/>
    <w:qFormat/>
    <w:rsid w:val="008000CC"/>
    <w:pPr>
      <w:spacing w:after="200"/>
    </w:pPr>
    <w:rPr>
      <w:i/>
      <w:iCs/>
      <w:color w:val="44546A" w:themeColor="text2"/>
      <w:sz w:val="18"/>
      <w:szCs w:val="18"/>
      <w:lang w:val="en-US"/>
    </w:rPr>
  </w:style>
  <w:style w:type="character" w:styleId="Hyperlink">
    <w:name w:val="Hyperlink"/>
    <w:basedOn w:val="Absatz-Standardschriftart"/>
    <w:uiPriority w:val="99"/>
    <w:unhideWhenUsed/>
    <w:rsid w:val="007121E2"/>
    <w:rPr>
      <w:color w:val="0000FF"/>
      <w:u w:val="single"/>
    </w:rPr>
  </w:style>
  <w:style w:type="paragraph" w:styleId="Fuzeile">
    <w:name w:val="footer"/>
    <w:basedOn w:val="Standard"/>
    <w:link w:val="FuzeileZchn"/>
    <w:uiPriority w:val="99"/>
    <w:unhideWhenUsed/>
    <w:rsid w:val="007121E2"/>
    <w:pPr>
      <w:tabs>
        <w:tab w:val="center" w:pos="4536"/>
        <w:tab w:val="right" w:pos="9072"/>
      </w:tabs>
    </w:pPr>
  </w:style>
  <w:style w:type="character" w:customStyle="1" w:styleId="FuzeileZchn">
    <w:name w:val="Fußzeile Zchn"/>
    <w:basedOn w:val="Absatz-Standardschriftart"/>
    <w:link w:val="Fuzeile"/>
    <w:uiPriority w:val="99"/>
    <w:rsid w:val="007121E2"/>
  </w:style>
  <w:style w:type="character" w:styleId="Seitenzahl">
    <w:name w:val="page number"/>
    <w:basedOn w:val="Absatz-Standardschriftart"/>
    <w:uiPriority w:val="99"/>
    <w:semiHidden/>
    <w:unhideWhenUsed/>
    <w:rsid w:val="007121E2"/>
  </w:style>
  <w:style w:type="paragraph" w:styleId="Kopfzeile">
    <w:name w:val="header"/>
    <w:basedOn w:val="Standard"/>
    <w:link w:val="KopfzeileZchn"/>
    <w:uiPriority w:val="99"/>
    <w:unhideWhenUsed/>
    <w:rsid w:val="007121E2"/>
    <w:pPr>
      <w:tabs>
        <w:tab w:val="center" w:pos="4536"/>
        <w:tab w:val="right" w:pos="9072"/>
      </w:tabs>
    </w:pPr>
  </w:style>
  <w:style w:type="character" w:customStyle="1" w:styleId="KopfzeileZchn">
    <w:name w:val="Kopfzeile Zchn"/>
    <w:basedOn w:val="Absatz-Standardschriftart"/>
    <w:link w:val="Kopfzeile"/>
    <w:uiPriority w:val="99"/>
    <w:rsid w:val="007121E2"/>
  </w:style>
  <w:style w:type="character" w:styleId="NichtaufgelsteErwhnung">
    <w:name w:val="Unresolved Mention"/>
    <w:basedOn w:val="Absatz-Standardschriftart"/>
    <w:uiPriority w:val="99"/>
    <w:semiHidden/>
    <w:unhideWhenUsed/>
    <w:rsid w:val="007121E2"/>
    <w:rPr>
      <w:color w:val="605E5C"/>
      <w:shd w:val="clear" w:color="auto" w:fill="E1DFDD"/>
    </w:rPr>
  </w:style>
  <w:style w:type="paragraph" w:styleId="Inhaltsverzeichnisberschrift">
    <w:name w:val="TOC Heading"/>
    <w:basedOn w:val="berschrift1"/>
    <w:next w:val="Standard"/>
    <w:uiPriority w:val="39"/>
    <w:unhideWhenUsed/>
    <w:qFormat/>
    <w:rsid w:val="00683F86"/>
    <w:pPr>
      <w:outlineLvl w:val="9"/>
    </w:pPr>
    <w:rPr>
      <w:lang w:val="de-DE" w:eastAsia="de-DE" w:bidi="ar-SA"/>
    </w:rPr>
  </w:style>
  <w:style w:type="paragraph" w:styleId="Verzeichnis1">
    <w:name w:val="toc 1"/>
    <w:basedOn w:val="Standard"/>
    <w:next w:val="Standard"/>
    <w:autoRedefine/>
    <w:uiPriority w:val="39"/>
    <w:unhideWhenUsed/>
    <w:rsid w:val="00683F86"/>
    <w:pPr>
      <w:spacing w:before="120"/>
    </w:pPr>
    <w:rPr>
      <w:rFonts w:cstheme="minorHAnsi"/>
      <w:b/>
      <w:bCs/>
      <w:i/>
      <w:iCs/>
    </w:rPr>
  </w:style>
  <w:style w:type="paragraph" w:styleId="Verzeichnis2">
    <w:name w:val="toc 2"/>
    <w:basedOn w:val="Standard"/>
    <w:next w:val="Standard"/>
    <w:autoRedefine/>
    <w:uiPriority w:val="39"/>
    <w:unhideWhenUsed/>
    <w:rsid w:val="00683F86"/>
    <w:pPr>
      <w:spacing w:before="120"/>
      <w:ind w:left="240"/>
    </w:pPr>
    <w:rPr>
      <w:rFonts w:cstheme="minorHAnsi"/>
      <w:b/>
      <w:bCs/>
      <w:sz w:val="22"/>
      <w:szCs w:val="22"/>
    </w:rPr>
  </w:style>
  <w:style w:type="paragraph" w:styleId="Verzeichnis3">
    <w:name w:val="toc 3"/>
    <w:basedOn w:val="Standard"/>
    <w:next w:val="Standard"/>
    <w:autoRedefine/>
    <w:uiPriority w:val="39"/>
    <w:semiHidden/>
    <w:unhideWhenUsed/>
    <w:rsid w:val="00683F86"/>
    <w:pPr>
      <w:ind w:left="480"/>
    </w:pPr>
    <w:rPr>
      <w:rFonts w:cstheme="minorHAnsi"/>
      <w:sz w:val="20"/>
      <w:szCs w:val="20"/>
    </w:rPr>
  </w:style>
  <w:style w:type="paragraph" w:styleId="Verzeichnis4">
    <w:name w:val="toc 4"/>
    <w:basedOn w:val="Standard"/>
    <w:next w:val="Standard"/>
    <w:autoRedefine/>
    <w:uiPriority w:val="39"/>
    <w:semiHidden/>
    <w:unhideWhenUsed/>
    <w:rsid w:val="00683F86"/>
    <w:pPr>
      <w:ind w:left="720"/>
    </w:pPr>
    <w:rPr>
      <w:rFonts w:cstheme="minorHAnsi"/>
      <w:sz w:val="20"/>
      <w:szCs w:val="20"/>
    </w:rPr>
  </w:style>
  <w:style w:type="paragraph" w:styleId="Verzeichnis5">
    <w:name w:val="toc 5"/>
    <w:basedOn w:val="Standard"/>
    <w:next w:val="Standard"/>
    <w:autoRedefine/>
    <w:uiPriority w:val="39"/>
    <w:semiHidden/>
    <w:unhideWhenUsed/>
    <w:rsid w:val="00683F86"/>
    <w:pPr>
      <w:ind w:left="960"/>
    </w:pPr>
    <w:rPr>
      <w:rFonts w:cstheme="minorHAnsi"/>
      <w:sz w:val="20"/>
      <w:szCs w:val="20"/>
    </w:rPr>
  </w:style>
  <w:style w:type="paragraph" w:styleId="Verzeichnis6">
    <w:name w:val="toc 6"/>
    <w:basedOn w:val="Standard"/>
    <w:next w:val="Standard"/>
    <w:autoRedefine/>
    <w:uiPriority w:val="39"/>
    <w:semiHidden/>
    <w:unhideWhenUsed/>
    <w:rsid w:val="00683F86"/>
    <w:pPr>
      <w:ind w:left="1200"/>
    </w:pPr>
    <w:rPr>
      <w:rFonts w:cstheme="minorHAnsi"/>
      <w:sz w:val="20"/>
      <w:szCs w:val="20"/>
    </w:rPr>
  </w:style>
  <w:style w:type="paragraph" w:styleId="Verzeichnis7">
    <w:name w:val="toc 7"/>
    <w:basedOn w:val="Standard"/>
    <w:next w:val="Standard"/>
    <w:autoRedefine/>
    <w:uiPriority w:val="39"/>
    <w:semiHidden/>
    <w:unhideWhenUsed/>
    <w:rsid w:val="00683F86"/>
    <w:pPr>
      <w:ind w:left="1440"/>
    </w:pPr>
    <w:rPr>
      <w:rFonts w:cstheme="minorHAnsi"/>
      <w:sz w:val="20"/>
      <w:szCs w:val="20"/>
    </w:rPr>
  </w:style>
  <w:style w:type="paragraph" w:styleId="Verzeichnis8">
    <w:name w:val="toc 8"/>
    <w:basedOn w:val="Standard"/>
    <w:next w:val="Standard"/>
    <w:autoRedefine/>
    <w:uiPriority w:val="39"/>
    <w:semiHidden/>
    <w:unhideWhenUsed/>
    <w:rsid w:val="00683F86"/>
    <w:pPr>
      <w:ind w:left="1680"/>
    </w:pPr>
    <w:rPr>
      <w:rFonts w:cstheme="minorHAnsi"/>
      <w:sz w:val="20"/>
      <w:szCs w:val="20"/>
    </w:rPr>
  </w:style>
  <w:style w:type="paragraph" w:styleId="Verzeichnis9">
    <w:name w:val="toc 9"/>
    <w:basedOn w:val="Standard"/>
    <w:next w:val="Standard"/>
    <w:autoRedefine/>
    <w:uiPriority w:val="39"/>
    <w:semiHidden/>
    <w:unhideWhenUsed/>
    <w:rsid w:val="00683F86"/>
    <w:pPr>
      <w:ind w:left="1920"/>
    </w:pPr>
    <w:rPr>
      <w:rFonts w:cstheme="minorHAnsi"/>
      <w:sz w:val="20"/>
      <w:szCs w:val="20"/>
    </w:rPr>
  </w:style>
  <w:style w:type="character" w:customStyle="1" w:styleId="berschrift2Zchn">
    <w:name w:val="Überschrift 2 Zchn"/>
    <w:basedOn w:val="Absatz-Standardschriftart"/>
    <w:link w:val="berschrift2"/>
    <w:uiPriority w:val="9"/>
    <w:rsid w:val="00683F86"/>
    <w:rPr>
      <w:rFonts w:asciiTheme="majorHAnsi" w:eastAsiaTheme="majorEastAsia" w:hAnsiTheme="majorHAnsi" w:cstheme="majorBidi"/>
      <w:color w:val="2F5496" w:themeColor="accent1" w:themeShade="BF"/>
      <w:sz w:val="26"/>
      <w:szCs w:val="26"/>
    </w:rPr>
  </w:style>
  <w:style w:type="paragraph" w:styleId="Abbildungsverzeichnis">
    <w:name w:val="table of figures"/>
    <w:basedOn w:val="Standard"/>
    <w:next w:val="Standard"/>
    <w:uiPriority w:val="99"/>
    <w:unhideWhenUsed/>
    <w:rsid w:val="005F6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769633">
      <w:bodyDiv w:val="1"/>
      <w:marLeft w:val="0"/>
      <w:marRight w:val="0"/>
      <w:marTop w:val="0"/>
      <w:marBottom w:val="0"/>
      <w:divBdr>
        <w:top w:val="none" w:sz="0" w:space="0" w:color="auto"/>
        <w:left w:val="none" w:sz="0" w:space="0" w:color="auto"/>
        <w:bottom w:val="none" w:sz="0" w:space="0" w:color="auto"/>
        <w:right w:val="none" w:sz="0" w:space="0" w:color="auto"/>
      </w:divBdr>
    </w:div>
    <w:div w:id="732118761">
      <w:bodyDiv w:val="1"/>
      <w:marLeft w:val="0"/>
      <w:marRight w:val="0"/>
      <w:marTop w:val="0"/>
      <w:marBottom w:val="0"/>
      <w:divBdr>
        <w:top w:val="none" w:sz="0" w:space="0" w:color="auto"/>
        <w:left w:val="none" w:sz="0" w:space="0" w:color="auto"/>
        <w:bottom w:val="none" w:sz="0" w:space="0" w:color="auto"/>
        <w:right w:val="none" w:sz="0" w:space="0" w:color="auto"/>
      </w:divBdr>
    </w:div>
    <w:div w:id="1078554350">
      <w:bodyDiv w:val="1"/>
      <w:marLeft w:val="0"/>
      <w:marRight w:val="0"/>
      <w:marTop w:val="0"/>
      <w:marBottom w:val="0"/>
      <w:divBdr>
        <w:top w:val="none" w:sz="0" w:space="0" w:color="auto"/>
        <w:left w:val="none" w:sz="0" w:space="0" w:color="auto"/>
        <w:bottom w:val="none" w:sz="0" w:space="0" w:color="auto"/>
        <w:right w:val="none" w:sz="0" w:space="0" w:color="auto"/>
      </w:divBdr>
    </w:div>
    <w:div w:id="1450857480">
      <w:bodyDiv w:val="1"/>
      <w:marLeft w:val="0"/>
      <w:marRight w:val="0"/>
      <w:marTop w:val="0"/>
      <w:marBottom w:val="0"/>
      <w:divBdr>
        <w:top w:val="none" w:sz="0" w:space="0" w:color="auto"/>
        <w:left w:val="none" w:sz="0" w:space="0" w:color="auto"/>
        <w:bottom w:val="none" w:sz="0" w:space="0" w:color="auto"/>
        <w:right w:val="none" w:sz="0" w:space="0" w:color="auto"/>
      </w:divBdr>
    </w:div>
    <w:div w:id="1495416071">
      <w:bodyDiv w:val="1"/>
      <w:marLeft w:val="0"/>
      <w:marRight w:val="0"/>
      <w:marTop w:val="0"/>
      <w:marBottom w:val="0"/>
      <w:divBdr>
        <w:top w:val="none" w:sz="0" w:space="0" w:color="auto"/>
        <w:left w:val="none" w:sz="0" w:space="0" w:color="auto"/>
        <w:bottom w:val="none" w:sz="0" w:space="0" w:color="auto"/>
        <w:right w:val="none" w:sz="0" w:space="0" w:color="auto"/>
      </w:divBdr>
    </w:div>
    <w:div w:id="181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m20200618@novaims.unl.p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m20200586@novaims.unl.pt" TargetMode="Externa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{7E566BD7-83CE-884D-8EC6-4DAE09DEB80D}</b:Guid>
    <b:Author>
      <b:Author>
        <b:NameList>
          <b:Person>
            <b:Last>Bishop</b:Last>
            <b:First>Christopher</b:First>
            <b:Middle>M.</b:Middle>
          </b:Person>
        </b:NameList>
      </b:Author>
    </b:Author>
    <b:Title>Pattern Recognition and Machine Learning (Information Science and Statistics)</b:Title>
    <b:City>Berlin, Heidelberg</b:City>
    <b:Publisher>Springer-Verlag</b:Publisher>
    <b:Year>2006</b:Year>
    <b:RefOrder>1</b:RefOrder>
  </b:Source>
</b:Sources>
</file>

<file path=customXml/itemProps1.xml><?xml version="1.0" encoding="utf-8"?>
<ds:datastoreItem xmlns:ds="http://schemas.openxmlformats.org/officeDocument/2006/customXml" ds:itemID="{AB23B3A4-8B12-8840-9F76-4BC9F8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2960</Words>
  <Characters>18653</Characters>
  <Application>Microsoft Office Word</Application>
  <DocSecurity>0</DocSecurity>
  <Lines>155</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s355270</cp:lastModifiedBy>
  <cp:revision>15</cp:revision>
  <dcterms:created xsi:type="dcterms:W3CDTF">2021-04-01T20:02:00Z</dcterms:created>
  <dcterms:modified xsi:type="dcterms:W3CDTF">2021-04-01T21:16:00Z</dcterms:modified>
</cp:coreProperties>
</file>