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294"/>
        <w:gridCol w:w="1369"/>
        <w:gridCol w:w="1107"/>
        <w:gridCol w:w="1262"/>
        <w:gridCol w:w="1120"/>
        <w:gridCol w:w="1018"/>
        <w:gridCol w:w="867"/>
        <w:gridCol w:w="1261"/>
        <w:gridCol w:w="2326"/>
        <w:gridCol w:w="4387"/>
      </w:tblGrid>
      <w:tr w:rsidR="00911C08" w14:paraId="69A00A7D" w14:textId="77777777" w:rsidTr="00624B7A">
        <w:tc>
          <w:tcPr>
            <w:tcW w:w="1294" w:type="dxa"/>
            <w:vAlign w:val="center"/>
          </w:tcPr>
          <w:p w14:paraId="1BEFCF91" w14:textId="77777777" w:rsidR="00911C08" w:rsidRDefault="00911C08" w:rsidP="00AC7B52">
            <w:r>
              <w:rPr>
                <w:sz w:val="32"/>
              </w:rPr>
              <w:t>Titel</w:t>
            </w:r>
          </w:p>
        </w:tc>
        <w:tc>
          <w:tcPr>
            <w:tcW w:w="10330" w:type="dxa"/>
            <w:gridSpan w:val="8"/>
            <w:shd w:val="clear" w:color="auto" w:fill="FFFF00"/>
            <w:vAlign w:val="center"/>
          </w:tcPr>
          <w:p w14:paraId="59FAB3A8" w14:textId="7C3D6A9D" w:rsidR="00911C08" w:rsidRPr="00294933" w:rsidRDefault="00911C08" w:rsidP="00294933">
            <w:pPr>
              <w:rPr>
                <w:sz w:val="32"/>
              </w:rPr>
            </w:pPr>
            <w:r w:rsidRPr="00294933">
              <w:rPr>
                <w:sz w:val="32"/>
              </w:rPr>
              <w:t>Checklijst</w:t>
            </w:r>
            <w:r w:rsidR="00DB24FB">
              <w:rPr>
                <w:sz w:val="32"/>
              </w:rPr>
              <w:t xml:space="preserve"> </w:t>
            </w:r>
            <w:r w:rsidRPr="00294933">
              <w:rPr>
                <w:sz w:val="32"/>
              </w:rPr>
              <w:t>opstarten</w:t>
            </w:r>
            <w:r w:rsidR="00DB24FB">
              <w:rPr>
                <w:sz w:val="32"/>
              </w:rPr>
              <w:t xml:space="preserve"> perspartij</w:t>
            </w:r>
            <w:r w:rsidR="003933FE">
              <w:rPr>
                <w:sz w:val="32"/>
              </w:rPr>
              <w:t xml:space="preserve"> PM2</w:t>
            </w:r>
          </w:p>
        </w:tc>
        <w:tc>
          <w:tcPr>
            <w:tcW w:w="4387" w:type="dxa"/>
            <w:shd w:val="clear" w:color="auto" w:fill="FFFF00"/>
          </w:tcPr>
          <w:p w14:paraId="01CB26E7" w14:textId="77777777" w:rsidR="00911C08" w:rsidRPr="00294933" w:rsidRDefault="00911C08" w:rsidP="00294933">
            <w:pPr>
              <w:rPr>
                <w:sz w:val="32"/>
              </w:rPr>
            </w:pPr>
          </w:p>
        </w:tc>
      </w:tr>
      <w:tr w:rsidR="00911C08" w14:paraId="30B6044C" w14:textId="77777777" w:rsidTr="00624B7A">
        <w:tc>
          <w:tcPr>
            <w:tcW w:w="1294" w:type="dxa"/>
          </w:tcPr>
          <w:p w14:paraId="3BBF3B73" w14:textId="77777777" w:rsidR="00911C08" w:rsidRDefault="00911C08" w:rsidP="0064723C">
            <w:r>
              <w:t>Afdeling</w:t>
            </w:r>
          </w:p>
        </w:tc>
        <w:tc>
          <w:tcPr>
            <w:tcW w:w="6743" w:type="dxa"/>
            <w:gridSpan w:val="6"/>
          </w:tcPr>
          <w:p w14:paraId="325873AF" w14:textId="77777777" w:rsidR="00911C08" w:rsidRDefault="00911C08" w:rsidP="0064723C">
            <w:r>
              <w:t>PM2</w:t>
            </w:r>
          </w:p>
        </w:tc>
        <w:tc>
          <w:tcPr>
            <w:tcW w:w="1261" w:type="dxa"/>
          </w:tcPr>
          <w:p w14:paraId="065AD04D" w14:textId="77777777" w:rsidR="00911C08" w:rsidRDefault="00911C08" w:rsidP="0064723C">
            <w:r>
              <w:t>Versie</w:t>
            </w:r>
          </w:p>
        </w:tc>
        <w:tc>
          <w:tcPr>
            <w:tcW w:w="2326" w:type="dxa"/>
          </w:tcPr>
          <w:p w14:paraId="64F5D7A3" w14:textId="77777777" w:rsidR="00911C08" w:rsidRDefault="00911C08" w:rsidP="0064723C">
            <w:r>
              <w:t>1.0</w:t>
            </w:r>
          </w:p>
        </w:tc>
        <w:tc>
          <w:tcPr>
            <w:tcW w:w="4387" w:type="dxa"/>
          </w:tcPr>
          <w:p w14:paraId="465E74DC" w14:textId="77777777" w:rsidR="00911C08" w:rsidRDefault="00911C08" w:rsidP="0064723C"/>
        </w:tc>
      </w:tr>
      <w:tr w:rsidR="00911C08" w14:paraId="1D4F1642" w14:textId="77777777" w:rsidTr="00624B7A">
        <w:tc>
          <w:tcPr>
            <w:tcW w:w="1294" w:type="dxa"/>
          </w:tcPr>
          <w:p w14:paraId="51CFB26C" w14:textId="77777777" w:rsidR="00911C08" w:rsidRDefault="00911C08" w:rsidP="0064723C">
            <w:r>
              <w:t>Functie</w:t>
            </w:r>
          </w:p>
        </w:tc>
        <w:tc>
          <w:tcPr>
            <w:tcW w:w="6743" w:type="dxa"/>
            <w:gridSpan w:val="6"/>
          </w:tcPr>
          <w:p w14:paraId="27FCB8C5" w14:textId="77777777" w:rsidR="00911C08" w:rsidRDefault="00911C08" w:rsidP="0064723C">
            <w:r>
              <w:t>Operator PM</w:t>
            </w:r>
          </w:p>
        </w:tc>
        <w:tc>
          <w:tcPr>
            <w:tcW w:w="1261" w:type="dxa"/>
          </w:tcPr>
          <w:p w14:paraId="254927BF" w14:textId="77777777" w:rsidR="00911C08" w:rsidRDefault="00911C08" w:rsidP="0064723C">
            <w:r>
              <w:t>Opsteller</w:t>
            </w:r>
          </w:p>
        </w:tc>
        <w:tc>
          <w:tcPr>
            <w:tcW w:w="2326" w:type="dxa"/>
          </w:tcPr>
          <w:p w14:paraId="02869D7C" w14:textId="77777777" w:rsidR="00911C08" w:rsidRDefault="00911C08" w:rsidP="0064723C">
            <w:r>
              <w:t>Jacques van der Eerden</w:t>
            </w:r>
          </w:p>
        </w:tc>
        <w:tc>
          <w:tcPr>
            <w:tcW w:w="4387" w:type="dxa"/>
          </w:tcPr>
          <w:p w14:paraId="01546263" w14:textId="77777777" w:rsidR="00911C08" w:rsidRDefault="00911C08" w:rsidP="0064723C"/>
        </w:tc>
      </w:tr>
      <w:tr w:rsidR="00911C08" w14:paraId="17E79959" w14:textId="77777777" w:rsidTr="00624B7A">
        <w:tc>
          <w:tcPr>
            <w:tcW w:w="1294" w:type="dxa"/>
          </w:tcPr>
          <w:p w14:paraId="7E15A57A" w14:textId="77777777" w:rsidR="00911C08" w:rsidRDefault="00911C08" w:rsidP="007A347D">
            <w:r>
              <w:t>Aspect</w:t>
            </w:r>
          </w:p>
        </w:tc>
        <w:tc>
          <w:tcPr>
            <w:tcW w:w="1369" w:type="dxa"/>
          </w:tcPr>
          <w:p w14:paraId="1F7A3FA2" w14:textId="77777777" w:rsidR="00911C08" w:rsidRPr="00B93AA5" w:rsidRDefault="00223000" w:rsidP="0064723C">
            <w:pPr>
              <w:rPr>
                <w:b/>
              </w:rPr>
            </w:pPr>
            <w:sdt>
              <w:sdtPr>
                <w:rPr>
                  <w:b/>
                  <w:color w:val="FF0000"/>
                </w:rPr>
                <w:id w:val="-130608378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11C08">
                  <w:rPr>
                    <w:rFonts w:ascii="MS Gothic" w:eastAsia="MS Gothic" w:hAnsi="MS Gothic" w:hint="eastAsia"/>
                    <w:b/>
                    <w:color w:val="FF0000"/>
                  </w:rPr>
                  <w:t>☒</w:t>
                </w:r>
              </w:sdtContent>
            </w:sdt>
            <w:r w:rsidR="00911C08" w:rsidRPr="00B93AA5">
              <w:rPr>
                <w:b/>
                <w:color w:val="FF0000"/>
              </w:rPr>
              <w:t>Veiligheid</w:t>
            </w:r>
          </w:p>
        </w:tc>
        <w:tc>
          <w:tcPr>
            <w:tcW w:w="1107" w:type="dxa"/>
          </w:tcPr>
          <w:p w14:paraId="2FE7E0ED" w14:textId="77777777" w:rsidR="00911C08" w:rsidRPr="00B93AA5" w:rsidRDefault="00223000" w:rsidP="0064723C">
            <w:pPr>
              <w:rPr>
                <w:b/>
                <w:color w:val="0066FF"/>
              </w:rPr>
            </w:pPr>
            <w:sdt>
              <w:sdtPr>
                <w:rPr>
                  <w:b/>
                  <w:color w:val="0066FF"/>
                </w:rPr>
                <w:id w:val="197309561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11C08" w:rsidRPr="00B93AA5">
                  <w:rPr>
                    <w:rFonts w:ascii="MS Gothic" w:eastAsia="MS Gothic" w:hAnsi="MS Gothic" w:hint="eastAsia"/>
                    <w:b/>
                    <w:color w:val="0066FF"/>
                  </w:rPr>
                  <w:t>☐</w:t>
                </w:r>
              </w:sdtContent>
            </w:sdt>
            <w:r w:rsidR="00911C08" w:rsidRPr="00B93AA5">
              <w:rPr>
                <w:b/>
                <w:color w:val="0066FF"/>
              </w:rPr>
              <w:t>Milieu</w:t>
            </w:r>
          </w:p>
        </w:tc>
        <w:tc>
          <w:tcPr>
            <w:tcW w:w="1262" w:type="dxa"/>
          </w:tcPr>
          <w:p w14:paraId="6DACAAFA" w14:textId="77777777" w:rsidR="00911C08" w:rsidRPr="00B93AA5" w:rsidRDefault="00223000" w:rsidP="0064723C">
            <w:pPr>
              <w:rPr>
                <w:b/>
                <w:color w:val="008000"/>
              </w:rPr>
            </w:pPr>
            <w:sdt>
              <w:sdtPr>
                <w:rPr>
                  <w:b/>
                  <w:color w:val="008000"/>
                </w:rPr>
                <w:id w:val="-143073141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11C08">
                  <w:rPr>
                    <w:rFonts w:ascii="MS Gothic" w:eastAsia="MS Gothic" w:hAnsi="MS Gothic" w:hint="eastAsia"/>
                    <w:b/>
                    <w:color w:val="008000"/>
                  </w:rPr>
                  <w:t>☐</w:t>
                </w:r>
              </w:sdtContent>
            </w:sdt>
            <w:r w:rsidR="00911C08" w:rsidRPr="00B93AA5">
              <w:rPr>
                <w:b/>
                <w:color w:val="008000"/>
              </w:rPr>
              <w:t>Kwaliteit</w:t>
            </w:r>
          </w:p>
        </w:tc>
        <w:tc>
          <w:tcPr>
            <w:tcW w:w="1120" w:type="dxa"/>
          </w:tcPr>
          <w:p w14:paraId="14283295" w14:textId="77777777" w:rsidR="00911C08" w:rsidRPr="000F7A5D" w:rsidRDefault="00223000" w:rsidP="0064723C">
            <w:pPr>
              <w:rPr>
                <w:b/>
                <w:color w:val="9933FF"/>
              </w:rPr>
            </w:pPr>
            <w:sdt>
              <w:sdtPr>
                <w:rPr>
                  <w:b/>
                  <w:color w:val="9933FF"/>
                </w:rPr>
                <w:id w:val="-48979501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11C08">
                  <w:rPr>
                    <w:rFonts w:ascii="MS Gothic" w:eastAsia="MS Gothic" w:hAnsi="MS Gothic" w:hint="eastAsia"/>
                    <w:b/>
                    <w:color w:val="9933FF"/>
                  </w:rPr>
                  <w:t>☒</w:t>
                </w:r>
              </w:sdtContent>
            </w:sdt>
            <w:r w:rsidR="00911C08" w:rsidRPr="000F7A5D">
              <w:rPr>
                <w:b/>
                <w:color w:val="9933FF"/>
              </w:rPr>
              <w:t>Proces</w:t>
            </w:r>
          </w:p>
        </w:tc>
        <w:tc>
          <w:tcPr>
            <w:tcW w:w="1018" w:type="dxa"/>
          </w:tcPr>
          <w:p w14:paraId="6529380C" w14:textId="77777777" w:rsidR="00911C08" w:rsidRPr="00B93AA5" w:rsidRDefault="00223000" w:rsidP="00B93AA5">
            <w:pPr>
              <w:rPr>
                <w:b/>
              </w:rPr>
            </w:pPr>
            <w:sdt>
              <w:sdtPr>
                <w:rPr>
                  <w:b/>
                  <w:color w:val="E36C0A" w:themeColor="accent6" w:themeShade="BF"/>
                </w:rPr>
                <w:id w:val="37427301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11C08" w:rsidRPr="00B93AA5">
                  <w:rPr>
                    <w:rFonts w:ascii="MS Gothic" w:eastAsia="MS Gothic" w:hAnsi="MS Gothic" w:hint="eastAsia"/>
                    <w:b/>
                    <w:color w:val="E36C0A" w:themeColor="accent6" w:themeShade="BF"/>
                  </w:rPr>
                  <w:t>☐</w:t>
                </w:r>
              </w:sdtContent>
            </w:sdt>
            <w:r w:rsidR="00911C08" w:rsidRPr="00B93AA5">
              <w:rPr>
                <w:b/>
                <w:color w:val="E36C0A" w:themeColor="accent6" w:themeShade="BF"/>
              </w:rPr>
              <w:t xml:space="preserve">O&amp;N </w:t>
            </w:r>
          </w:p>
        </w:tc>
        <w:tc>
          <w:tcPr>
            <w:tcW w:w="867" w:type="dxa"/>
          </w:tcPr>
          <w:p w14:paraId="79580DDB" w14:textId="77777777" w:rsidR="00911C08" w:rsidRPr="00B93AA5" w:rsidRDefault="00223000" w:rsidP="0064723C">
            <w:pPr>
              <w:rPr>
                <w:b/>
              </w:rPr>
            </w:pPr>
            <w:sdt>
              <w:sdtPr>
                <w:rPr>
                  <w:b/>
                </w:rPr>
                <w:id w:val="-30239427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11C08">
                  <w:rPr>
                    <w:rFonts w:ascii="MS Gothic" w:eastAsia="MS Gothic" w:hAnsi="MS Gothic" w:hint="eastAsia"/>
                    <w:b/>
                  </w:rPr>
                  <w:t>☐</w:t>
                </w:r>
              </w:sdtContent>
            </w:sdt>
            <w:r w:rsidR="00911C08" w:rsidRPr="00B93AA5">
              <w:rPr>
                <w:b/>
              </w:rPr>
              <w:t>5S</w:t>
            </w:r>
          </w:p>
        </w:tc>
        <w:tc>
          <w:tcPr>
            <w:tcW w:w="1261" w:type="dxa"/>
          </w:tcPr>
          <w:p w14:paraId="4218812C" w14:textId="77777777" w:rsidR="00911C08" w:rsidRDefault="00911C08" w:rsidP="0064723C">
            <w:r>
              <w:t>Eigenaar</w:t>
            </w:r>
          </w:p>
        </w:tc>
        <w:tc>
          <w:tcPr>
            <w:tcW w:w="2326" w:type="dxa"/>
          </w:tcPr>
          <w:p w14:paraId="41203D24" w14:textId="77777777" w:rsidR="00911C08" w:rsidRDefault="00911C08" w:rsidP="0064723C">
            <w:r>
              <w:t>Arnaud Bloo</w:t>
            </w:r>
          </w:p>
        </w:tc>
        <w:tc>
          <w:tcPr>
            <w:tcW w:w="4387" w:type="dxa"/>
          </w:tcPr>
          <w:p w14:paraId="0CD664D9" w14:textId="77777777" w:rsidR="00911C08" w:rsidRDefault="00911C08" w:rsidP="0064723C"/>
        </w:tc>
      </w:tr>
      <w:tr w:rsidR="00911C08" w14:paraId="2BF657DD" w14:textId="77777777" w:rsidTr="00624B7A">
        <w:tc>
          <w:tcPr>
            <w:tcW w:w="1294" w:type="dxa"/>
          </w:tcPr>
          <w:p w14:paraId="2AF2ADDF" w14:textId="77777777" w:rsidR="00911C08" w:rsidRDefault="00911C08" w:rsidP="0064723C">
            <w:r>
              <w:t>Begrippen</w:t>
            </w:r>
          </w:p>
        </w:tc>
        <w:tc>
          <w:tcPr>
            <w:tcW w:w="10330" w:type="dxa"/>
            <w:gridSpan w:val="8"/>
          </w:tcPr>
          <w:p w14:paraId="4A4C346D" w14:textId="19F1DF4E" w:rsidR="00911C08" w:rsidRDefault="00911C08" w:rsidP="00846D5F">
            <w:r w:rsidRPr="00A64AA3">
              <w:rPr>
                <w:sz w:val="16"/>
              </w:rPr>
              <w:t xml:space="preserve">PBM= Persoonlijke Beschermings- Middelen ; VSP= Veiligheid Schildjes Procedure; TVA= Taak Veiligheid Analyse ; CW= Centrale wals ; PDS= VoordroogpartijBZ= bedieningszijde ; AZ= Aandrijfzijde </w:t>
            </w:r>
          </w:p>
        </w:tc>
        <w:tc>
          <w:tcPr>
            <w:tcW w:w="4387" w:type="dxa"/>
          </w:tcPr>
          <w:p w14:paraId="68840666" w14:textId="77777777" w:rsidR="00911C08" w:rsidRPr="00A64AA3" w:rsidRDefault="00911C08" w:rsidP="00D311B0">
            <w:pPr>
              <w:rPr>
                <w:sz w:val="16"/>
              </w:rPr>
            </w:pPr>
          </w:p>
        </w:tc>
      </w:tr>
    </w:tbl>
    <w:p w14:paraId="249586D7" w14:textId="77777777" w:rsidR="00F9175D" w:rsidRPr="00053535" w:rsidRDefault="00F9175D" w:rsidP="00D311B0">
      <w:pPr>
        <w:spacing w:after="0"/>
        <w:rPr>
          <w:sz w:val="4"/>
        </w:rPr>
      </w:pPr>
    </w:p>
    <w:tbl>
      <w:tblPr>
        <w:tblStyle w:val="TableGrid"/>
        <w:tblW w:w="16018" w:type="dxa"/>
        <w:tblInd w:w="-5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659"/>
        <w:gridCol w:w="5924"/>
        <w:gridCol w:w="1670"/>
        <w:gridCol w:w="31"/>
        <w:gridCol w:w="1639"/>
        <w:gridCol w:w="62"/>
        <w:gridCol w:w="1639"/>
        <w:gridCol w:w="4394"/>
      </w:tblGrid>
      <w:tr w:rsidR="0052082A" w14:paraId="521DCCF9" w14:textId="77777777" w:rsidTr="00624B7A">
        <w:trPr>
          <w:cantSplit/>
          <w:trHeight w:val="466"/>
        </w:trPr>
        <w:tc>
          <w:tcPr>
            <w:tcW w:w="659" w:type="dxa"/>
            <w:vAlign w:val="center"/>
          </w:tcPr>
          <w:p w14:paraId="17629982" w14:textId="77777777"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Stap</w:t>
            </w:r>
          </w:p>
        </w:tc>
        <w:tc>
          <w:tcPr>
            <w:tcW w:w="5924" w:type="dxa"/>
            <w:vAlign w:val="center"/>
          </w:tcPr>
          <w:p w14:paraId="3CA7DAEE" w14:textId="77777777"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Taak</w:t>
            </w:r>
          </w:p>
        </w:tc>
        <w:tc>
          <w:tcPr>
            <w:tcW w:w="5041" w:type="dxa"/>
            <w:gridSpan w:val="5"/>
            <w:vAlign w:val="center"/>
          </w:tcPr>
          <w:p w14:paraId="0E86B9FA" w14:textId="77777777"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Afbeelding</w:t>
            </w:r>
            <w:r>
              <w:rPr>
                <w:b/>
                <w:sz w:val="24"/>
                <w:szCs w:val="28"/>
              </w:rPr>
              <w:t>en</w:t>
            </w:r>
          </w:p>
        </w:tc>
        <w:tc>
          <w:tcPr>
            <w:tcW w:w="4394" w:type="dxa"/>
            <w:vAlign w:val="center"/>
          </w:tcPr>
          <w:p w14:paraId="6199534E" w14:textId="77777777"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Bijzonderheden</w:t>
            </w:r>
          </w:p>
        </w:tc>
      </w:tr>
      <w:tr w:rsidR="0052082A" w14:paraId="6308E406" w14:textId="77777777" w:rsidTr="00624B7A">
        <w:tc>
          <w:tcPr>
            <w:tcW w:w="659" w:type="dxa"/>
            <w:vAlign w:val="center"/>
          </w:tcPr>
          <w:p w14:paraId="5C4D4D0A" w14:textId="77777777" w:rsidR="0052082A" w:rsidRPr="00BD663F" w:rsidRDefault="0052082A" w:rsidP="00B93AA5">
            <w:pPr>
              <w:jc w:val="center"/>
              <w:rPr>
                <w:b/>
                <w:sz w:val="32"/>
              </w:rPr>
            </w:pPr>
            <w:r w:rsidRPr="00BD663F">
              <w:rPr>
                <w:b/>
                <w:color w:val="FF0000"/>
                <w:sz w:val="32"/>
              </w:rPr>
              <w:t>0</w:t>
            </w:r>
          </w:p>
        </w:tc>
        <w:tc>
          <w:tcPr>
            <w:tcW w:w="5924" w:type="dxa"/>
            <w:vAlign w:val="center"/>
          </w:tcPr>
          <w:p w14:paraId="1C9157A5" w14:textId="77777777" w:rsidR="0052082A" w:rsidRPr="00BC65F4" w:rsidRDefault="0052082A" w:rsidP="00B93AA5">
            <w:pPr>
              <w:rPr>
                <w:b/>
              </w:rPr>
            </w:pPr>
            <w:r w:rsidRPr="00BC65F4">
              <w:rPr>
                <w:b/>
              </w:rPr>
              <w:t>Veiligheidsmaatregelen in acht nemen:</w:t>
            </w:r>
          </w:p>
          <w:p w14:paraId="2C132D56" w14:textId="7B746F30" w:rsidR="0052082A" w:rsidRDefault="0052082A" w:rsidP="00BC184F">
            <w:r>
              <w:t xml:space="preserve">Voer de taken uit met de nodige aandacht voor veiligheid </w:t>
            </w:r>
          </w:p>
        </w:tc>
        <w:tc>
          <w:tcPr>
            <w:tcW w:w="1701" w:type="dxa"/>
            <w:gridSpan w:val="2"/>
            <w:vAlign w:val="center"/>
          </w:tcPr>
          <w:p w14:paraId="76BEFDF4" w14:textId="6E889BFA" w:rsidR="0052082A" w:rsidRDefault="0052082A" w:rsidP="0037639D">
            <w:pPr>
              <w:jc w:val="center"/>
            </w:pPr>
          </w:p>
        </w:tc>
        <w:tc>
          <w:tcPr>
            <w:tcW w:w="1701" w:type="dxa"/>
            <w:gridSpan w:val="2"/>
            <w:vAlign w:val="center"/>
          </w:tcPr>
          <w:p w14:paraId="18215EF2" w14:textId="605CC428" w:rsidR="0052082A" w:rsidRDefault="0052082A" w:rsidP="004858B4">
            <w:pPr>
              <w:jc w:val="center"/>
            </w:pPr>
          </w:p>
        </w:tc>
        <w:tc>
          <w:tcPr>
            <w:tcW w:w="1639" w:type="dxa"/>
            <w:vAlign w:val="center"/>
          </w:tcPr>
          <w:p w14:paraId="53443391" w14:textId="4B082432" w:rsidR="0052082A" w:rsidRDefault="0052082A" w:rsidP="00924648">
            <w:pPr>
              <w:jc w:val="center"/>
            </w:pPr>
          </w:p>
        </w:tc>
        <w:tc>
          <w:tcPr>
            <w:tcW w:w="4394" w:type="dxa"/>
            <w:vAlign w:val="center"/>
          </w:tcPr>
          <w:p w14:paraId="7A7B30B7" w14:textId="3C84C36D" w:rsidR="0052082A" w:rsidRPr="00F74212" w:rsidRDefault="0052082A" w:rsidP="00E80819">
            <w:pPr>
              <w:rPr>
                <w:b/>
              </w:rPr>
            </w:pPr>
            <w:r>
              <w:rPr>
                <w:b/>
              </w:rPr>
              <w:t xml:space="preserve">Werk veilig </w:t>
            </w:r>
            <w:r w:rsidRPr="004959A1">
              <w:rPr>
                <w:b/>
              </w:rPr>
              <w:sym w:font="Wingdings" w:char="F0E0"/>
            </w:r>
            <w:r w:rsidR="002952AC">
              <w:rPr>
                <w:b/>
              </w:rPr>
              <w:t xml:space="preserve"> </w:t>
            </w:r>
            <w:r>
              <w:rPr>
                <w:b/>
              </w:rPr>
              <w:t>b</w:t>
            </w:r>
            <w:r w:rsidRPr="00F74212">
              <w:rPr>
                <w:b/>
              </w:rPr>
              <w:t>lijf alert!</w:t>
            </w:r>
          </w:p>
        </w:tc>
      </w:tr>
      <w:tr w:rsidR="00664DB7" w:rsidRPr="00664DB7" w14:paraId="7A8AE136" w14:textId="77777777" w:rsidTr="00624B7A">
        <w:trPr>
          <w:trHeight w:val="277"/>
        </w:trPr>
        <w:tc>
          <w:tcPr>
            <w:tcW w:w="659" w:type="dxa"/>
            <w:vAlign w:val="center"/>
          </w:tcPr>
          <w:p w14:paraId="6720AAA5" w14:textId="77777777" w:rsidR="0052082A" w:rsidRPr="002D03CF" w:rsidRDefault="0052082A" w:rsidP="00B93AA5">
            <w:pPr>
              <w:jc w:val="center"/>
              <w:rPr>
                <w:b/>
                <w:color w:val="7030A0"/>
                <w:sz w:val="32"/>
              </w:rPr>
            </w:pPr>
            <w:r w:rsidRPr="002D03CF">
              <w:rPr>
                <w:b/>
                <w:color w:val="7030A0"/>
                <w:sz w:val="32"/>
              </w:rPr>
              <w:t>1</w:t>
            </w:r>
          </w:p>
        </w:tc>
        <w:tc>
          <w:tcPr>
            <w:tcW w:w="5924" w:type="dxa"/>
            <w:vAlign w:val="center"/>
          </w:tcPr>
          <w:p w14:paraId="6B3F6E6E" w14:textId="77777777" w:rsidR="00294933" w:rsidRDefault="002D03CF" w:rsidP="00294933">
            <w:pPr>
              <w:pStyle w:val="ListParagraph"/>
              <w:numPr>
                <w:ilvl w:val="0"/>
                <w:numId w:val="8"/>
              </w:numPr>
            </w:pPr>
            <w:r>
              <w:t>Zijn b</w:t>
            </w:r>
            <w:r w:rsidR="00294933">
              <w:t>ordessen  en nipbeveiligingen teruggeplaatst</w:t>
            </w:r>
            <w:r>
              <w:t>?</w:t>
            </w:r>
          </w:p>
          <w:p w14:paraId="7B7C60C7" w14:textId="77777777" w:rsidR="00294933" w:rsidRPr="00664DB7" w:rsidRDefault="00294933" w:rsidP="00294933">
            <w:pPr>
              <w:pStyle w:val="ListParagraph"/>
              <w:numPr>
                <w:ilvl w:val="0"/>
                <w:numId w:val="8"/>
              </w:numPr>
            </w:pPr>
            <w:r>
              <w:t xml:space="preserve">Controleer </w:t>
            </w:r>
            <w:r w:rsidR="002D03CF">
              <w:t xml:space="preserve">de </w:t>
            </w:r>
            <w:r>
              <w:t>alarmpagina</w:t>
            </w:r>
            <w:r w:rsidR="002D03CF">
              <w:t xml:space="preserve"> op DCS</w:t>
            </w:r>
            <w:r w:rsidR="00492D90">
              <w:t xml:space="preserve"> </w:t>
            </w:r>
            <w:r w:rsidR="00492D90">
              <w:sym w:font="Wingdings" w:char="F0E0"/>
            </w:r>
            <w:r w:rsidR="00492D90">
              <w:t xml:space="preserve"> neem zo nodig actie</w:t>
            </w:r>
          </w:p>
        </w:tc>
        <w:tc>
          <w:tcPr>
            <w:tcW w:w="5041" w:type="dxa"/>
            <w:gridSpan w:val="5"/>
          </w:tcPr>
          <w:p w14:paraId="6D99A501" w14:textId="7CFD3907" w:rsidR="0052082A" w:rsidRPr="00664DB7" w:rsidRDefault="006B22B1" w:rsidP="005B5041">
            <w:r>
              <w:rPr>
                <w:noProof/>
              </w:rPr>
              <w:drawing>
                <wp:inline distT="0" distB="0" distL="0" distR="0" wp14:anchorId="1981ADF8" wp14:editId="1EFBB047">
                  <wp:extent cx="3168015" cy="34353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015" cy="34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  <w:vAlign w:val="center"/>
          </w:tcPr>
          <w:p w14:paraId="3A5C1B2A" w14:textId="4FCE35D2" w:rsidR="0052082A" w:rsidRPr="00664DB7" w:rsidRDefault="00624B7A" w:rsidP="00664DB7">
            <w:r>
              <w:t xml:space="preserve">Focus op </w:t>
            </w:r>
            <w:r w:rsidR="00BC5D10">
              <w:t xml:space="preserve">alarmen </w:t>
            </w:r>
            <w:r>
              <w:t>perspartij!</w:t>
            </w:r>
          </w:p>
        </w:tc>
      </w:tr>
      <w:tr w:rsidR="006B22B1" w:rsidRPr="00664DB7" w14:paraId="7160C9DC" w14:textId="77777777" w:rsidTr="00FF067E">
        <w:trPr>
          <w:trHeight w:val="2429"/>
        </w:trPr>
        <w:tc>
          <w:tcPr>
            <w:tcW w:w="659" w:type="dxa"/>
            <w:vAlign w:val="center"/>
          </w:tcPr>
          <w:p w14:paraId="3CEED558" w14:textId="77777777" w:rsidR="006B22B1" w:rsidRPr="002D03CF" w:rsidRDefault="006B22B1" w:rsidP="00EB2158">
            <w:pPr>
              <w:jc w:val="center"/>
              <w:rPr>
                <w:b/>
                <w:color w:val="7030A0"/>
                <w:sz w:val="32"/>
              </w:rPr>
            </w:pPr>
            <w:r w:rsidRPr="002D03CF">
              <w:rPr>
                <w:b/>
                <w:color w:val="7030A0"/>
                <w:sz w:val="32"/>
              </w:rPr>
              <w:t>2</w:t>
            </w:r>
          </w:p>
        </w:tc>
        <w:tc>
          <w:tcPr>
            <w:tcW w:w="5924" w:type="dxa"/>
            <w:vAlign w:val="center"/>
          </w:tcPr>
          <w:p w14:paraId="317B6D35" w14:textId="6FC3FB29" w:rsidR="006B22B1" w:rsidRDefault="006B22B1" w:rsidP="00EB2158">
            <w:pPr>
              <w:pStyle w:val="ListParagraph"/>
              <w:numPr>
                <w:ilvl w:val="0"/>
                <w:numId w:val="8"/>
              </w:numPr>
            </w:pPr>
            <w:r>
              <w:t>Zijn bones Nipco-Flex goed geplaatst en op spanning AZ+BZ?</w:t>
            </w:r>
          </w:p>
          <w:p w14:paraId="671954BB" w14:textId="77777777" w:rsidR="006B22B1" w:rsidRDefault="006B22B1" w:rsidP="00EB2158">
            <w:pPr>
              <w:pStyle w:val="ListParagraph"/>
              <w:numPr>
                <w:ilvl w:val="0"/>
                <w:numId w:val="8"/>
              </w:numPr>
            </w:pPr>
            <w:r>
              <w:t>Controleer de naden van het 1</w:t>
            </w:r>
            <w:r w:rsidRPr="00294933">
              <w:rPr>
                <w:vertAlign w:val="superscript"/>
              </w:rPr>
              <w:t>e</w:t>
            </w:r>
            <w:r>
              <w:t xml:space="preserve"> persvilt en PU-vilt</w:t>
            </w:r>
          </w:p>
          <w:p w14:paraId="51D478E7" w14:textId="77777777" w:rsidR="006B22B1" w:rsidRDefault="006B22B1" w:rsidP="00EB2158">
            <w:pPr>
              <w:pStyle w:val="ListParagraph"/>
              <w:numPr>
                <w:ilvl w:val="0"/>
                <w:numId w:val="8"/>
              </w:numPr>
            </w:pPr>
            <w:r>
              <w:t>Rest materialen t.b.v. naad maken en vilt leggen verwijderen</w:t>
            </w:r>
          </w:p>
          <w:p w14:paraId="5F2F1021" w14:textId="77777777" w:rsidR="006B22B1" w:rsidRDefault="006B22B1" w:rsidP="00EB2158">
            <w:pPr>
              <w:pStyle w:val="ListParagraph"/>
              <w:numPr>
                <w:ilvl w:val="0"/>
                <w:numId w:val="8"/>
              </w:numPr>
            </w:pPr>
            <w:r>
              <w:t>Zet de klepels in juiste stand, controleer werking sturingen</w:t>
            </w:r>
          </w:p>
          <w:p w14:paraId="2B8AB681" w14:textId="77777777" w:rsidR="006B22B1" w:rsidRDefault="006B22B1" w:rsidP="00EB2158">
            <w:pPr>
              <w:pStyle w:val="ListParagraph"/>
              <w:numPr>
                <w:ilvl w:val="0"/>
                <w:numId w:val="8"/>
              </w:numPr>
            </w:pPr>
            <w:r>
              <w:t>Vilt verloop schakelaars controleren op werking</w:t>
            </w:r>
          </w:p>
          <w:p w14:paraId="1BCBAB68" w14:textId="20E9E29F" w:rsidR="006B22B1" w:rsidRPr="00544825" w:rsidRDefault="006B22B1" w:rsidP="00544825">
            <w:pPr>
              <w:pStyle w:val="ListParagraph"/>
              <w:numPr>
                <w:ilvl w:val="0"/>
                <w:numId w:val="8"/>
              </w:numPr>
            </w:pPr>
            <w:r>
              <w:t>Controleer vilt-lopen om schade bij opspannen te voorkonen</w:t>
            </w:r>
          </w:p>
          <w:p w14:paraId="6F7B6EEC" w14:textId="77777777" w:rsidR="006B22B1" w:rsidRDefault="006B22B1" w:rsidP="00EB2158">
            <w:pPr>
              <w:pStyle w:val="ListParagraph"/>
              <w:numPr>
                <w:ilvl w:val="0"/>
                <w:numId w:val="8"/>
              </w:numPr>
            </w:pPr>
            <w:r>
              <w:t>Liggen de viltzuigbakken aan met afsluiters in juiste stand?</w:t>
            </w:r>
          </w:p>
          <w:p w14:paraId="6D5B5223" w14:textId="77777777" w:rsidR="006B22B1" w:rsidRDefault="006B22B1" w:rsidP="00EB2158">
            <w:pPr>
              <w:pStyle w:val="ListParagraph"/>
              <w:numPr>
                <w:ilvl w:val="0"/>
                <w:numId w:val="8"/>
              </w:numPr>
            </w:pPr>
            <w:r>
              <w:t>Zijn alle olie toe- en afvoerslangen goed geplaatst</w:t>
            </w:r>
          </w:p>
          <w:p w14:paraId="607B242E" w14:textId="5E74634F" w:rsidR="006B22B1" w:rsidRPr="00664DB7" w:rsidRDefault="006B22B1" w:rsidP="00EB2158">
            <w:pPr>
              <w:pStyle w:val="ListParagraph"/>
              <w:numPr>
                <w:ilvl w:val="0"/>
                <w:numId w:val="8"/>
              </w:numPr>
            </w:pPr>
            <w:r>
              <w:t xml:space="preserve">Controleer </w:t>
            </w:r>
            <w:r w:rsidRPr="00A64241">
              <w:t xml:space="preserve">afvoer </w:t>
            </w:r>
            <w:r>
              <w:t>s</w:t>
            </w:r>
            <w:r w:rsidRPr="00A64241">
              <w:t>ave</w:t>
            </w:r>
            <w:r>
              <w:t>-</w:t>
            </w:r>
            <w:r w:rsidRPr="00A64241">
              <w:t xml:space="preserve">all </w:t>
            </w:r>
            <w:r>
              <w:t>Nipco-1 en ZPW</w:t>
            </w:r>
            <w:r w:rsidRPr="00A64241">
              <w:t xml:space="preserve"> op verstoppingen</w:t>
            </w:r>
            <w:r>
              <w:t xml:space="preserve">   </w:t>
            </w:r>
          </w:p>
        </w:tc>
        <w:tc>
          <w:tcPr>
            <w:tcW w:w="5041" w:type="dxa"/>
            <w:gridSpan w:val="5"/>
            <w:vAlign w:val="center"/>
          </w:tcPr>
          <w:p w14:paraId="6A03CC02" w14:textId="0D2B0218" w:rsidR="006B22B1" w:rsidRPr="00664DB7" w:rsidRDefault="006B22B1" w:rsidP="00FA20B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FC0991" wp14:editId="614362D0">
                  <wp:extent cx="3158035" cy="1548000"/>
                  <wp:effectExtent l="0" t="0" r="444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5213"/>
                          <a:stretch/>
                        </pic:blipFill>
                        <pic:spPr bwMode="auto">
                          <a:xfrm>
                            <a:off x="0" y="0"/>
                            <a:ext cx="3158035" cy="154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2EB65141" w14:textId="3337FB55" w:rsidR="006B22B1" w:rsidRPr="00834773" w:rsidRDefault="00FF067E" w:rsidP="00EB2158">
            <w:pPr>
              <w:pStyle w:val="NormalIndent"/>
              <w:spacing w:after="0"/>
              <w:ind w:left="0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V</w:t>
            </w:r>
            <w:r w:rsidR="006B22B1" w:rsidRPr="00834773">
              <w:rPr>
                <w:rFonts w:asciiTheme="minorHAnsi" w:hAnsiTheme="minorHAnsi" w:cstheme="minorHAnsi"/>
                <w:szCs w:val="22"/>
              </w:rPr>
              <w:t>iltzuigbakken knijpen voor</w:t>
            </w:r>
            <w:r w:rsidR="006B22B1" w:rsidRPr="00834773">
              <w:rPr>
                <w:rFonts w:asciiTheme="minorHAnsi" w:hAnsiTheme="minorHAnsi" w:cstheme="minorHAnsi"/>
                <w:b/>
                <w:szCs w:val="22"/>
              </w:rPr>
              <w:t xml:space="preserve"> </w:t>
            </w:r>
            <w:r w:rsidR="006B22B1" w:rsidRPr="00834773">
              <w:rPr>
                <w:rFonts w:asciiTheme="minorHAnsi" w:hAnsiTheme="minorHAnsi" w:cstheme="minorHAnsi"/>
                <w:szCs w:val="22"/>
              </w:rPr>
              <w:t>snelle</w:t>
            </w:r>
            <w:r>
              <w:rPr>
                <w:rFonts w:asciiTheme="minorHAnsi" w:hAnsiTheme="minorHAnsi" w:cstheme="minorHAnsi"/>
                <w:szCs w:val="22"/>
              </w:rPr>
              <w:t>re</w:t>
            </w:r>
            <w:r w:rsidR="006B22B1" w:rsidRPr="00834773">
              <w:rPr>
                <w:rFonts w:asciiTheme="minorHAnsi" w:hAnsiTheme="minorHAnsi" w:cstheme="minorHAnsi"/>
                <w:szCs w:val="22"/>
              </w:rPr>
              <w:t xml:space="preserve"> aanloop</w:t>
            </w:r>
            <w:r>
              <w:rPr>
                <w:rFonts w:asciiTheme="minorHAnsi" w:hAnsiTheme="minorHAnsi" w:cstheme="minorHAnsi"/>
                <w:szCs w:val="22"/>
              </w:rPr>
              <w:t>:</w:t>
            </w:r>
          </w:p>
          <w:p w14:paraId="088FA07F" w14:textId="77777777" w:rsidR="004349B4" w:rsidRPr="004349B4" w:rsidRDefault="006B22B1" w:rsidP="00B046EF">
            <w:pPr>
              <w:pStyle w:val="NormalIndent"/>
              <w:numPr>
                <w:ilvl w:val="0"/>
                <w:numId w:val="9"/>
              </w:numPr>
              <w:spacing w:after="0"/>
              <w:rPr>
                <w:rFonts w:ascii="Verdana" w:hAnsi="Verdana"/>
                <w:sz w:val="14"/>
                <w:szCs w:val="14"/>
              </w:rPr>
            </w:pPr>
            <w:r w:rsidRPr="004349B4">
              <w:rPr>
                <w:rFonts w:asciiTheme="minorHAnsi" w:hAnsiTheme="minorHAnsi" w:cstheme="minorHAnsi"/>
                <w:i/>
                <w:sz w:val="16"/>
                <w:szCs w:val="16"/>
              </w:rPr>
              <w:t>VZB 1</w:t>
            </w:r>
            <w:r w:rsidRPr="004349B4">
              <w:rPr>
                <w:rFonts w:asciiTheme="minorHAnsi" w:hAnsiTheme="minorHAnsi" w:cstheme="minorHAnsi"/>
                <w:i/>
                <w:sz w:val="16"/>
                <w:szCs w:val="16"/>
                <w:vertAlign w:val="superscript"/>
              </w:rPr>
              <w:t>e</w:t>
            </w:r>
            <w:r w:rsidRPr="004349B4">
              <w:rPr>
                <w:rFonts w:asciiTheme="minorHAnsi" w:hAnsiTheme="minorHAnsi" w:cstheme="minorHAnsi"/>
                <w:i/>
                <w:sz w:val="16"/>
                <w:szCs w:val="16"/>
              </w:rPr>
              <w:t xml:space="preserve"> pers op 10%</w:t>
            </w:r>
            <w:r w:rsidRPr="004349B4">
              <w:rPr>
                <w:rFonts w:asciiTheme="minorHAnsi" w:hAnsiTheme="minorHAnsi" w:cstheme="minorHAnsi"/>
                <w:i/>
                <w:sz w:val="16"/>
                <w:szCs w:val="16"/>
              </w:rPr>
              <w:br/>
              <w:t>(2</w:t>
            </w:r>
            <w:r w:rsidRPr="004349B4">
              <w:rPr>
                <w:rFonts w:asciiTheme="minorHAnsi" w:hAnsiTheme="minorHAnsi" w:cstheme="minorHAnsi"/>
                <w:i/>
                <w:sz w:val="16"/>
                <w:szCs w:val="16"/>
                <w:vertAlign w:val="superscript"/>
              </w:rPr>
              <w:t>e</w:t>
            </w:r>
            <w:r w:rsidRPr="004349B4">
              <w:rPr>
                <w:rFonts w:asciiTheme="minorHAnsi" w:hAnsiTheme="minorHAnsi" w:cstheme="minorHAnsi"/>
                <w:i/>
                <w:sz w:val="16"/>
                <w:szCs w:val="16"/>
              </w:rPr>
              <w:t xml:space="preserve"> VZB handafsluiter dicht)</w:t>
            </w:r>
          </w:p>
          <w:p w14:paraId="01804FAA" w14:textId="5F137580" w:rsidR="004349B4" w:rsidRPr="004349B4" w:rsidRDefault="006B22B1" w:rsidP="00B046EF">
            <w:pPr>
              <w:pStyle w:val="NormalIndent"/>
              <w:numPr>
                <w:ilvl w:val="0"/>
                <w:numId w:val="9"/>
              </w:numPr>
              <w:spacing w:after="0"/>
              <w:rPr>
                <w:rFonts w:ascii="Verdana" w:hAnsi="Verdana"/>
                <w:sz w:val="14"/>
                <w:szCs w:val="14"/>
              </w:rPr>
            </w:pPr>
            <w:r w:rsidRPr="004349B4">
              <w:rPr>
                <w:rFonts w:asciiTheme="minorHAnsi" w:hAnsiTheme="minorHAnsi" w:cstheme="minorHAnsi"/>
                <w:i/>
                <w:sz w:val="16"/>
                <w:szCs w:val="16"/>
              </w:rPr>
              <w:t xml:space="preserve">VZB PU-vilt </w:t>
            </w:r>
            <w:r w:rsidRPr="004349B4">
              <w:rPr>
                <w:rFonts w:asciiTheme="minorHAnsi" w:hAnsiTheme="minorHAnsi" w:cstheme="minorHAnsi"/>
                <w:i/>
                <w:sz w:val="16"/>
                <w:szCs w:val="16"/>
              </w:rPr>
              <w:sym w:font="Wingdings" w:char="F0E0"/>
            </w:r>
            <w:r w:rsidRPr="004349B4">
              <w:rPr>
                <w:rFonts w:asciiTheme="minorHAnsi" w:hAnsiTheme="minorHAnsi" w:cstheme="minorHAnsi"/>
                <w:i/>
                <w:sz w:val="16"/>
                <w:szCs w:val="16"/>
              </w:rPr>
              <w:t xml:space="preserve"> regelklep op 25%</w:t>
            </w:r>
          </w:p>
          <w:p w14:paraId="53AE382C" w14:textId="14EA7467" w:rsidR="006B22B1" w:rsidRPr="004349B4" w:rsidRDefault="006B22B1" w:rsidP="00D70828">
            <w:pPr>
              <w:pStyle w:val="NormalIndent"/>
              <w:numPr>
                <w:ilvl w:val="0"/>
                <w:numId w:val="9"/>
              </w:numPr>
              <w:spacing w:after="0"/>
              <w:rPr>
                <w:rFonts w:ascii="Verdana" w:hAnsi="Verdana"/>
                <w:sz w:val="14"/>
                <w:szCs w:val="14"/>
              </w:rPr>
            </w:pPr>
            <w:r w:rsidRPr="004349B4">
              <w:rPr>
                <w:rFonts w:asciiTheme="minorHAnsi" w:hAnsiTheme="minorHAnsi" w:cstheme="minorHAnsi"/>
                <w:i/>
                <w:sz w:val="16"/>
                <w:szCs w:val="16"/>
              </w:rPr>
              <w:t>VZB 3</w:t>
            </w:r>
            <w:r w:rsidRPr="004349B4">
              <w:rPr>
                <w:rFonts w:asciiTheme="minorHAnsi" w:hAnsiTheme="minorHAnsi" w:cstheme="minorHAnsi"/>
                <w:i/>
                <w:sz w:val="16"/>
                <w:szCs w:val="16"/>
                <w:vertAlign w:val="superscript"/>
              </w:rPr>
              <w:t>e</w:t>
            </w:r>
            <w:r w:rsidRPr="004349B4">
              <w:rPr>
                <w:rFonts w:asciiTheme="minorHAnsi" w:hAnsiTheme="minorHAnsi" w:cstheme="minorHAnsi"/>
                <w:i/>
                <w:sz w:val="16"/>
                <w:szCs w:val="16"/>
              </w:rPr>
              <w:t xml:space="preserve"> persvilt </w:t>
            </w:r>
            <w:r w:rsidRPr="004349B4">
              <w:rPr>
                <w:rFonts w:asciiTheme="minorHAnsi" w:hAnsiTheme="minorHAnsi" w:cstheme="minorHAnsi"/>
                <w:i/>
                <w:sz w:val="16"/>
                <w:szCs w:val="16"/>
              </w:rPr>
              <w:sym w:font="Wingdings" w:char="F0E0"/>
            </w:r>
            <w:r w:rsidRPr="004349B4">
              <w:rPr>
                <w:rFonts w:asciiTheme="minorHAnsi" w:hAnsiTheme="minorHAnsi" w:cstheme="minorHAnsi"/>
                <w:i/>
                <w:sz w:val="16"/>
                <w:szCs w:val="16"/>
              </w:rPr>
              <w:t xml:space="preserve"> regelklep op 20%</w:t>
            </w:r>
          </w:p>
          <w:p w14:paraId="72D34AE7" w14:textId="05D527DB" w:rsidR="006B22B1" w:rsidRDefault="006B22B1" w:rsidP="00EB2158">
            <w:pPr>
              <w:pStyle w:val="NormalIndent"/>
              <w:spacing w:after="0"/>
              <w:ind w:left="0"/>
              <w:rPr>
                <w:rFonts w:asciiTheme="minorHAnsi" w:hAnsiTheme="minorHAnsi" w:cstheme="minorHAnsi"/>
                <w:szCs w:val="22"/>
              </w:rPr>
            </w:pPr>
            <w:r w:rsidRPr="004349B4">
              <w:rPr>
                <w:rFonts w:asciiTheme="minorHAnsi" w:hAnsiTheme="minorHAnsi" w:cstheme="minorHAnsi"/>
                <w:szCs w:val="22"/>
              </w:rPr>
              <w:t>Zet de HD spritten van de vilten dicht</w:t>
            </w:r>
          </w:p>
          <w:p w14:paraId="2EED76AE" w14:textId="77777777" w:rsidR="006B22B1" w:rsidRDefault="006B22B1" w:rsidP="00EB2158">
            <w:pPr>
              <w:pStyle w:val="NormalIndent"/>
              <w:spacing w:after="0"/>
              <w:ind w:left="0"/>
              <w:rPr>
                <w:rFonts w:asciiTheme="minorHAnsi" w:hAnsiTheme="minorHAnsi" w:cstheme="minorHAnsi"/>
                <w:szCs w:val="22"/>
              </w:rPr>
            </w:pPr>
            <w:r w:rsidRPr="00911C08">
              <w:rPr>
                <w:rFonts w:asciiTheme="minorHAnsi" w:hAnsiTheme="minorHAnsi" w:cstheme="minorHAnsi"/>
                <w:szCs w:val="22"/>
              </w:rPr>
              <w:t>Volg na opstart</w:t>
            </w:r>
            <w:r>
              <w:rPr>
                <w:rFonts w:asciiTheme="minorHAnsi" w:hAnsiTheme="minorHAnsi" w:cstheme="minorHAnsi"/>
                <w:szCs w:val="22"/>
              </w:rPr>
              <w:t xml:space="preserve"> de separate SWP:</w:t>
            </w:r>
          </w:p>
          <w:p w14:paraId="5DF6FB13" w14:textId="5081B93E" w:rsidR="006B22B1" w:rsidRDefault="00BC5D10" w:rsidP="00EB2158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“</w:t>
            </w:r>
            <w:r w:rsidR="006B22B1" w:rsidRPr="004349B4">
              <w:rPr>
                <w:sz w:val="14"/>
                <w:szCs w:val="14"/>
              </w:rPr>
              <w:t>Oproller-snelheid bij opstart en gedurende looptijd van 3 niewe vilten.</w:t>
            </w:r>
            <w:r>
              <w:rPr>
                <w:sz w:val="14"/>
                <w:szCs w:val="14"/>
              </w:rPr>
              <w:t>”</w:t>
            </w:r>
          </w:p>
          <w:p w14:paraId="27076D42" w14:textId="77777777" w:rsidR="004349B4" w:rsidRDefault="004349B4" w:rsidP="00EB2158">
            <w:pPr>
              <w:rPr>
                <w:sz w:val="14"/>
                <w:szCs w:val="14"/>
              </w:rPr>
            </w:pPr>
          </w:p>
          <w:p w14:paraId="688A3305" w14:textId="77777777" w:rsidR="00BC5D10" w:rsidRDefault="00BC5D10" w:rsidP="00EB2158">
            <w:r>
              <w:t>Controleer pagina DCS smeerolieflows</w:t>
            </w:r>
          </w:p>
          <w:p w14:paraId="66EEC74D" w14:textId="2891482A" w:rsidR="004349B4" w:rsidRPr="004349B4" w:rsidRDefault="004349B4" w:rsidP="00EB2158">
            <w:r w:rsidRPr="00A52376">
              <w:rPr>
                <w:sz w:val="20"/>
                <w:szCs w:val="20"/>
              </w:rPr>
              <w:t>Let tijdens controleronde op mogelijke olielekkages</w:t>
            </w:r>
          </w:p>
        </w:tc>
      </w:tr>
      <w:tr w:rsidR="006B22B1" w:rsidRPr="00664DB7" w14:paraId="1006DFD5" w14:textId="77777777" w:rsidTr="00450662">
        <w:trPr>
          <w:trHeight w:val="834"/>
        </w:trPr>
        <w:tc>
          <w:tcPr>
            <w:tcW w:w="659" w:type="dxa"/>
            <w:vMerge w:val="restart"/>
            <w:vAlign w:val="center"/>
          </w:tcPr>
          <w:p w14:paraId="292CE48D" w14:textId="64E37DD6" w:rsidR="006B22B1" w:rsidRPr="002D03CF" w:rsidRDefault="009B281E" w:rsidP="00EB2158">
            <w:pPr>
              <w:jc w:val="center"/>
              <w:rPr>
                <w:b/>
                <w:color w:val="7030A0"/>
                <w:sz w:val="32"/>
              </w:rPr>
            </w:pPr>
            <w:r>
              <w:rPr>
                <w:b/>
                <w:color w:val="7030A0"/>
                <w:sz w:val="32"/>
              </w:rPr>
              <w:t xml:space="preserve">  </w:t>
            </w:r>
            <w:r w:rsidR="006B22B1" w:rsidRPr="002D03CF">
              <w:rPr>
                <w:b/>
                <w:color w:val="7030A0"/>
                <w:sz w:val="32"/>
              </w:rPr>
              <w:t>3</w:t>
            </w:r>
          </w:p>
        </w:tc>
        <w:tc>
          <w:tcPr>
            <w:tcW w:w="5924" w:type="dxa"/>
            <w:vMerge w:val="restart"/>
            <w:vAlign w:val="center"/>
          </w:tcPr>
          <w:p w14:paraId="6B8C9251" w14:textId="77777777" w:rsidR="00FF067E" w:rsidRDefault="00FF067E" w:rsidP="00FF067E">
            <w:pPr>
              <w:pStyle w:val="ListParagraph"/>
              <w:numPr>
                <w:ilvl w:val="0"/>
                <w:numId w:val="8"/>
              </w:numPr>
            </w:pPr>
            <w:r>
              <w:t xml:space="preserve">Zijn alle schraapmessen in goede staat </w:t>
            </w:r>
            <w:r>
              <w:sym w:font="Wingdings" w:char="F0E0"/>
            </w:r>
            <w:r>
              <w:t xml:space="preserve"> leg ze aan</w:t>
            </w:r>
          </w:p>
          <w:p w14:paraId="35DFB60F" w14:textId="77777777" w:rsidR="00A52376" w:rsidRDefault="00A52376" w:rsidP="00A52376">
            <w:pPr>
              <w:pStyle w:val="ListParagraph"/>
              <w:numPr>
                <w:ilvl w:val="0"/>
                <w:numId w:val="8"/>
              </w:numPr>
            </w:pPr>
            <w:r>
              <w:t>Start smeerolie en hydraulieksystemen</w:t>
            </w:r>
          </w:p>
          <w:p w14:paraId="3A48B0CB" w14:textId="6DCBAF99" w:rsidR="006B22B1" w:rsidRDefault="006B22B1" w:rsidP="00EB2158">
            <w:pPr>
              <w:pStyle w:val="ListParagraph"/>
              <w:numPr>
                <w:ilvl w:val="0"/>
                <w:numId w:val="8"/>
              </w:numPr>
            </w:pPr>
            <w:r>
              <w:t>Span de vilten lichtjes op, voorkom plooien</w:t>
            </w:r>
          </w:p>
          <w:p w14:paraId="11B31EBC" w14:textId="77777777" w:rsidR="006B22B1" w:rsidRDefault="006B22B1" w:rsidP="00EB2158">
            <w:pPr>
              <w:pStyle w:val="ListParagraph"/>
              <w:numPr>
                <w:ilvl w:val="0"/>
                <w:numId w:val="8"/>
              </w:numPr>
            </w:pPr>
            <w:r>
              <w:t xml:space="preserve">Breng ZPW in bedrijfspositie </w:t>
            </w:r>
            <w:r>
              <w:sym w:font="Wingdings" w:char="F0E0"/>
            </w:r>
            <w:r>
              <w:t xml:space="preserve"> b</w:t>
            </w:r>
            <w:r w:rsidRPr="00A64241">
              <w:t xml:space="preserve">eide </w:t>
            </w:r>
            <w:r>
              <w:t>zijden</w:t>
            </w:r>
            <w:r w:rsidRPr="00A64241">
              <w:t xml:space="preserve"> </w:t>
            </w:r>
            <w:r>
              <w:t>checken!</w:t>
            </w:r>
          </w:p>
          <w:p w14:paraId="1FAED49C" w14:textId="77777777" w:rsidR="006B22B1" w:rsidRDefault="006B22B1" w:rsidP="00EB2158">
            <w:pPr>
              <w:pStyle w:val="ListParagraph"/>
              <w:numPr>
                <w:ilvl w:val="0"/>
                <w:numId w:val="8"/>
              </w:numPr>
            </w:pPr>
            <w:r>
              <w:t xml:space="preserve">Breng PU-wals in bedrijfspositie </w:t>
            </w:r>
            <w:r>
              <w:sym w:font="Wingdings" w:char="F0E0"/>
            </w:r>
            <w:r>
              <w:t xml:space="preserve"> b</w:t>
            </w:r>
            <w:r w:rsidRPr="00A64241">
              <w:t xml:space="preserve">eide </w:t>
            </w:r>
            <w:r>
              <w:t>zijden</w:t>
            </w:r>
            <w:r w:rsidRPr="00A64241">
              <w:t xml:space="preserve"> </w:t>
            </w:r>
            <w:r>
              <w:t>checken!</w:t>
            </w:r>
          </w:p>
          <w:p w14:paraId="111F3500" w14:textId="77777777" w:rsidR="006B22B1" w:rsidRDefault="006B22B1" w:rsidP="00EB2158">
            <w:pPr>
              <w:pStyle w:val="ListParagraph"/>
              <w:numPr>
                <w:ilvl w:val="0"/>
                <w:numId w:val="8"/>
              </w:numPr>
            </w:pPr>
            <w:r>
              <w:t xml:space="preserve">Check </w:t>
            </w:r>
            <w:r w:rsidRPr="00A64241">
              <w:t>Lucht</w:t>
            </w:r>
            <w:r>
              <w:t xml:space="preserve"> +</w:t>
            </w:r>
            <w:r w:rsidRPr="00A64241">
              <w:t xml:space="preserve"> smeerwater </w:t>
            </w:r>
            <w:r>
              <w:t>van</w:t>
            </w:r>
            <w:r w:rsidRPr="00A64241">
              <w:t xml:space="preserve"> inwendige lijsten</w:t>
            </w:r>
            <w:r>
              <w:t xml:space="preserve"> PU en ZPW</w:t>
            </w:r>
          </w:p>
          <w:p w14:paraId="40E36A60" w14:textId="6EEF28B1" w:rsidR="006B22B1" w:rsidRPr="000626FA" w:rsidRDefault="006B22B1" w:rsidP="00EB2158">
            <w:pPr>
              <w:pStyle w:val="ListParagraph"/>
              <w:numPr>
                <w:ilvl w:val="0"/>
                <w:numId w:val="8"/>
              </w:numPr>
            </w:pPr>
            <w:r>
              <w:t xml:space="preserve">Activeer </w:t>
            </w:r>
            <w:r w:rsidRPr="000626FA">
              <w:t xml:space="preserve">“Fill up” </w:t>
            </w:r>
            <w:r>
              <w:t>van de belt in DCS pagina van 3</w:t>
            </w:r>
            <w:r w:rsidRPr="000626FA">
              <w:rPr>
                <w:vertAlign w:val="superscript"/>
              </w:rPr>
              <w:t>e</w:t>
            </w:r>
            <w:r>
              <w:t xml:space="preserve">-pers </w:t>
            </w:r>
          </w:p>
          <w:p w14:paraId="7540E9AF" w14:textId="77777777" w:rsidR="006B22B1" w:rsidRPr="00664DB7" w:rsidRDefault="006B22B1" w:rsidP="00EB2158">
            <w:pPr>
              <w:pStyle w:val="ListParagraph"/>
              <w:numPr>
                <w:ilvl w:val="0"/>
                <w:numId w:val="8"/>
              </w:numPr>
            </w:pPr>
            <w:r>
              <w:t xml:space="preserve">Span de vilten verder op </w:t>
            </w:r>
            <w:r>
              <w:sym w:font="Wingdings" w:char="F0E0"/>
            </w:r>
            <w:r>
              <w:t xml:space="preserve"> klaar voor tornen en inwateren</w:t>
            </w:r>
          </w:p>
        </w:tc>
        <w:tc>
          <w:tcPr>
            <w:tcW w:w="3340" w:type="dxa"/>
            <w:gridSpan w:val="3"/>
            <w:vMerge w:val="restart"/>
            <w:vAlign w:val="center"/>
          </w:tcPr>
          <w:p w14:paraId="5651D09D" w14:textId="6A487736" w:rsidR="006B22B1" w:rsidRPr="00664DB7" w:rsidRDefault="006B22B1" w:rsidP="00FA20B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9125510" wp14:editId="46984547">
                  <wp:extent cx="2065655" cy="1272845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078433" cy="12807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  <w:vAlign w:val="center"/>
          </w:tcPr>
          <w:p w14:paraId="1BBD028F" w14:textId="17EF1556" w:rsidR="006B22B1" w:rsidRPr="00664DB7" w:rsidRDefault="006B22B1" w:rsidP="00EB2158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17C80CBA" wp14:editId="709CEAD9">
                  <wp:extent cx="1034690" cy="396000"/>
                  <wp:effectExtent l="0" t="0" r="0" b="444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034690" cy="39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  <w:vMerge w:val="restart"/>
            <w:vAlign w:val="center"/>
          </w:tcPr>
          <w:p w14:paraId="7B07D56F" w14:textId="28FA3E87" w:rsidR="006B22B1" w:rsidRPr="00BC5D10" w:rsidRDefault="006B22B1" w:rsidP="000626FA">
            <w:pPr>
              <w:rPr>
                <w:i/>
                <w:iCs/>
              </w:rPr>
            </w:pPr>
            <w:r w:rsidRPr="00BC5D10">
              <w:rPr>
                <w:i/>
                <w:iCs/>
              </w:rPr>
              <w:t xml:space="preserve">Controleer de parameters van </w:t>
            </w:r>
            <w:r w:rsidR="00BC5D10" w:rsidRPr="00BC5D10">
              <w:rPr>
                <w:i/>
                <w:iCs/>
              </w:rPr>
              <w:t xml:space="preserve">de </w:t>
            </w:r>
            <w:r w:rsidRPr="00BC5D10">
              <w:rPr>
                <w:i/>
                <w:iCs/>
              </w:rPr>
              <w:t>NipcoFlex</w:t>
            </w:r>
            <w:r w:rsidRPr="00BC5D10">
              <w:rPr>
                <w:i/>
                <w:iCs/>
              </w:rPr>
              <w:br/>
            </w:r>
            <w:r w:rsidRPr="00BC5D10">
              <w:rPr>
                <w:i/>
                <w:iCs/>
              </w:rPr>
              <w:br/>
              <w:t>Vilten opspannen:</w:t>
            </w:r>
          </w:p>
          <w:p w14:paraId="3D17F487" w14:textId="067CC114" w:rsidR="006B22B1" w:rsidRPr="00BC5D10" w:rsidRDefault="006B22B1" w:rsidP="00EB2158">
            <w:pPr>
              <w:pStyle w:val="ListParagraph"/>
              <w:numPr>
                <w:ilvl w:val="0"/>
                <w:numId w:val="11"/>
              </w:numPr>
              <w:rPr>
                <w:i/>
                <w:iCs/>
                <w:sz w:val="16"/>
                <w:szCs w:val="16"/>
              </w:rPr>
            </w:pPr>
            <w:r w:rsidRPr="00BC5D10">
              <w:rPr>
                <w:i/>
                <w:iCs/>
                <w:sz w:val="16"/>
                <w:szCs w:val="16"/>
              </w:rPr>
              <w:t>Start met 2 kN/m</w:t>
            </w:r>
          </w:p>
          <w:p w14:paraId="5B0CAAF2" w14:textId="77777777" w:rsidR="006B22B1" w:rsidRPr="00BC5D10" w:rsidRDefault="006B22B1" w:rsidP="00EB2158">
            <w:pPr>
              <w:pStyle w:val="ListParagraph"/>
              <w:numPr>
                <w:ilvl w:val="0"/>
                <w:numId w:val="11"/>
              </w:numPr>
              <w:rPr>
                <w:i/>
                <w:iCs/>
              </w:rPr>
            </w:pPr>
            <w:r w:rsidRPr="00BC5D10">
              <w:rPr>
                <w:i/>
                <w:iCs/>
                <w:sz w:val="16"/>
                <w:szCs w:val="16"/>
              </w:rPr>
              <w:t xml:space="preserve">Span de vilten verder op nadat ZPW + PU in positie zijn </w:t>
            </w:r>
            <w:r w:rsidRPr="00BC5D10">
              <w:rPr>
                <w:i/>
                <w:iCs/>
                <w:sz w:val="16"/>
                <w:szCs w:val="16"/>
              </w:rPr>
              <w:sym w:font="Wingdings" w:char="F0E0"/>
            </w:r>
            <w:r w:rsidRPr="00BC5D10">
              <w:rPr>
                <w:i/>
                <w:iCs/>
                <w:sz w:val="16"/>
                <w:szCs w:val="16"/>
              </w:rPr>
              <w:t xml:space="preserve"> 2,5 - 3 kN/m</w:t>
            </w:r>
          </w:p>
        </w:tc>
      </w:tr>
      <w:tr w:rsidR="006B22B1" w:rsidRPr="00664DB7" w14:paraId="5311E1EB" w14:textId="77777777" w:rsidTr="00624B7A">
        <w:trPr>
          <w:trHeight w:val="472"/>
        </w:trPr>
        <w:tc>
          <w:tcPr>
            <w:tcW w:w="659" w:type="dxa"/>
            <w:vMerge/>
            <w:vAlign w:val="center"/>
          </w:tcPr>
          <w:p w14:paraId="53102574" w14:textId="77777777" w:rsidR="006B22B1" w:rsidRPr="002D03CF" w:rsidRDefault="006B22B1" w:rsidP="00EB2158">
            <w:pPr>
              <w:jc w:val="center"/>
              <w:rPr>
                <w:b/>
                <w:color w:val="7030A0"/>
                <w:sz w:val="32"/>
              </w:rPr>
            </w:pPr>
          </w:p>
        </w:tc>
        <w:tc>
          <w:tcPr>
            <w:tcW w:w="5924" w:type="dxa"/>
            <w:vMerge/>
            <w:vAlign w:val="center"/>
          </w:tcPr>
          <w:p w14:paraId="2D79A88F" w14:textId="77777777" w:rsidR="006B22B1" w:rsidRDefault="006B22B1" w:rsidP="00EB2158">
            <w:pPr>
              <w:pStyle w:val="ListParagraph"/>
              <w:numPr>
                <w:ilvl w:val="0"/>
                <w:numId w:val="8"/>
              </w:numPr>
            </w:pPr>
          </w:p>
        </w:tc>
        <w:tc>
          <w:tcPr>
            <w:tcW w:w="3340" w:type="dxa"/>
            <w:gridSpan w:val="3"/>
            <w:vMerge/>
            <w:vAlign w:val="center"/>
          </w:tcPr>
          <w:p w14:paraId="2F44527D" w14:textId="77777777" w:rsidR="006B22B1" w:rsidRDefault="006B22B1" w:rsidP="00FA20B3">
            <w:pPr>
              <w:jc w:val="center"/>
              <w:rPr>
                <w:noProof/>
              </w:rPr>
            </w:pPr>
          </w:p>
        </w:tc>
        <w:tc>
          <w:tcPr>
            <w:tcW w:w="1701" w:type="dxa"/>
            <w:gridSpan w:val="2"/>
            <w:vAlign w:val="center"/>
          </w:tcPr>
          <w:p w14:paraId="6B1D4566" w14:textId="60FC989F" w:rsidR="006B22B1" w:rsidRDefault="006B22B1" w:rsidP="00EB2158">
            <w:pPr>
              <w:jc w:val="center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55780119" wp14:editId="3D2CECA6">
                  <wp:extent cx="1032518" cy="753465"/>
                  <wp:effectExtent l="0" t="0" r="0" b="8890"/>
                  <wp:docPr id="3" name="Afbeelding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035309" cy="755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  <w:vMerge/>
            <w:vAlign w:val="center"/>
          </w:tcPr>
          <w:p w14:paraId="5CFC388A" w14:textId="77777777" w:rsidR="006B22B1" w:rsidRDefault="006B22B1" w:rsidP="000626FA"/>
        </w:tc>
      </w:tr>
      <w:tr w:rsidR="00A52376" w:rsidRPr="00664DB7" w14:paraId="660FBD56" w14:textId="77777777" w:rsidTr="008928AF">
        <w:trPr>
          <w:trHeight w:val="262"/>
        </w:trPr>
        <w:tc>
          <w:tcPr>
            <w:tcW w:w="659" w:type="dxa"/>
            <w:vAlign w:val="center"/>
          </w:tcPr>
          <w:p w14:paraId="72C5A0A7" w14:textId="77777777" w:rsidR="00A52376" w:rsidRPr="00664DB7" w:rsidRDefault="00A52376" w:rsidP="00EB2158">
            <w:pPr>
              <w:jc w:val="center"/>
              <w:rPr>
                <w:b/>
                <w:sz w:val="32"/>
              </w:rPr>
            </w:pPr>
            <w:r w:rsidRPr="00834773">
              <w:rPr>
                <w:b/>
                <w:color w:val="7030A0"/>
                <w:sz w:val="32"/>
              </w:rPr>
              <w:t>4</w:t>
            </w:r>
          </w:p>
        </w:tc>
        <w:tc>
          <w:tcPr>
            <w:tcW w:w="5924" w:type="dxa"/>
            <w:vAlign w:val="center"/>
          </w:tcPr>
          <w:p w14:paraId="22B1224D" w14:textId="77777777" w:rsidR="00A52376" w:rsidRDefault="00A52376" w:rsidP="00EB2158">
            <w:pPr>
              <w:pStyle w:val="ListParagraph"/>
              <w:numPr>
                <w:ilvl w:val="0"/>
                <w:numId w:val="8"/>
              </w:numPr>
            </w:pPr>
            <w:r>
              <w:t>Open de smeerspritten volledig</w:t>
            </w:r>
          </w:p>
          <w:p w14:paraId="5F22E84C" w14:textId="77777777" w:rsidR="00A52376" w:rsidRDefault="00A52376" w:rsidP="00EB2158">
            <w:pPr>
              <w:pStyle w:val="ListParagraph"/>
              <w:numPr>
                <w:ilvl w:val="0"/>
                <w:numId w:val="8"/>
              </w:numPr>
            </w:pPr>
            <w:r>
              <w:t xml:space="preserve">Sluit de nippen </w:t>
            </w:r>
            <w:r>
              <w:sym w:font="Wingdings" w:char="F0E0"/>
            </w:r>
            <w:r>
              <w:t xml:space="preserve"> start tornen en inwateren</w:t>
            </w:r>
          </w:p>
          <w:p w14:paraId="007DB2BA" w14:textId="5F4F7305" w:rsidR="008928AF" w:rsidRPr="00664DB7" w:rsidRDefault="008928AF" w:rsidP="00EB2158">
            <w:pPr>
              <w:pStyle w:val="ListParagraph"/>
              <w:numPr>
                <w:ilvl w:val="0"/>
                <w:numId w:val="8"/>
              </w:numPr>
            </w:pPr>
            <w:r>
              <w:t>Open tijdlijk de inwendige reinigingsspritten van PU en ZPW</w:t>
            </w:r>
          </w:p>
        </w:tc>
        <w:tc>
          <w:tcPr>
            <w:tcW w:w="1670" w:type="dxa"/>
            <w:vMerge w:val="restart"/>
            <w:vAlign w:val="center"/>
          </w:tcPr>
          <w:p w14:paraId="20738076" w14:textId="6117EE86" w:rsidR="00A52376" w:rsidRPr="00834773" w:rsidRDefault="000F1DCF" w:rsidP="006B22B1">
            <w:pPr>
              <w:tabs>
                <w:tab w:val="left" w:pos="1545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6E268004" wp14:editId="67EE6D06">
                  <wp:extent cx="988060" cy="778510"/>
                  <wp:effectExtent l="0" t="0" r="2540" b="254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8060" cy="778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0" w:type="dxa"/>
            <w:gridSpan w:val="2"/>
            <w:vMerge w:val="restart"/>
            <w:vAlign w:val="center"/>
          </w:tcPr>
          <w:p w14:paraId="713E395F" w14:textId="5548A180" w:rsidR="00A52376" w:rsidRPr="00834773" w:rsidRDefault="00E45A94" w:rsidP="006B22B1">
            <w:pPr>
              <w:tabs>
                <w:tab w:val="left" w:pos="1545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5E688064" wp14:editId="6A1274D0">
                  <wp:extent cx="988060" cy="815008"/>
                  <wp:effectExtent l="0" t="0" r="2540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2749" cy="81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  <w:vMerge w:val="restart"/>
            <w:vAlign w:val="center"/>
          </w:tcPr>
          <w:p w14:paraId="7B2BED5E" w14:textId="098DB36E" w:rsidR="00A52376" w:rsidRPr="00834773" w:rsidRDefault="008928AF" w:rsidP="00FA20B3">
            <w:pPr>
              <w:tabs>
                <w:tab w:val="left" w:pos="1545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1C29377D" wp14:editId="0DA67395">
                  <wp:extent cx="1001864" cy="719455"/>
                  <wp:effectExtent l="0" t="0" r="8255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093" cy="720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  <w:vAlign w:val="center"/>
          </w:tcPr>
          <w:p w14:paraId="32739294" w14:textId="33219AAA" w:rsidR="008928AF" w:rsidRDefault="00A52376" w:rsidP="00EB2158">
            <w:r>
              <w:t xml:space="preserve">Check </w:t>
            </w:r>
            <w:r w:rsidR="00021129">
              <w:t>vilt</w:t>
            </w:r>
            <w:r>
              <w:t xml:space="preserve">spanning regelmatig </w:t>
            </w:r>
            <w:r>
              <w:sym w:font="Wingdings" w:char="F0E0"/>
            </w:r>
            <w:r>
              <w:t xml:space="preserve"> 2,5 ... 3 kN/m</w:t>
            </w:r>
          </w:p>
          <w:p w14:paraId="6D1BFEED" w14:textId="48D57DA6" w:rsidR="00A52376" w:rsidRPr="00664DB7" w:rsidRDefault="008928AF" w:rsidP="00EB2158">
            <w:r>
              <w:t>Bij toerbeurt 5-10 min. walsen spoelen reinigt de walsgaten en helpt bij het inwateren!</w:t>
            </w:r>
          </w:p>
        </w:tc>
      </w:tr>
      <w:tr w:rsidR="00A52376" w:rsidRPr="00664DB7" w14:paraId="0A8809BA" w14:textId="77777777" w:rsidTr="00792E21">
        <w:trPr>
          <w:trHeight w:val="262"/>
        </w:trPr>
        <w:tc>
          <w:tcPr>
            <w:tcW w:w="659" w:type="dxa"/>
            <w:vAlign w:val="center"/>
          </w:tcPr>
          <w:p w14:paraId="0A733FA3" w14:textId="1FE9E0F7" w:rsidR="00A52376" w:rsidRPr="00834773" w:rsidRDefault="00A52376" w:rsidP="00EB2158">
            <w:pPr>
              <w:jc w:val="center"/>
              <w:rPr>
                <w:b/>
                <w:color w:val="7030A0"/>
                <w:sz w:val="32"/>
              </w:rPr>
            </w:pPr>
            <w:r>
              <w:rPr>
                <w:b/>
                <w:color w:val="7030A0"/>
                <w:sz w:val="32"/>
              </w:rPr>
              <w:t>5</w:t>
            </w:r>
          </w:p>
        </w:tc>
        <w:tc>
          <w:tcPr>
            <w:tcW w:w="5924" w:type="dxa"/>
            <w:vAlign w:val="center"/>
          </w:tcPr>
          <w:p w14:paraId="1792B704" w14:textId="77777777" w:rsidR="008928AF" w:rsidRDefault="008928AF" w:rsidP="008928AF">
            <w:pPr>
              <w:pStyle w:val="ListParagraph"/>
              <w:numPr>
                <w:ilvl w:val="0"/>
                <w:numId w:val="8"/>
              </w:numPr>
            </w:pPr>
            <w:r>
              <w:t>Stel smeerspritten in op bedrijfstand, max 0,5 bar!</w:t>
            </w:r>
          </w:p>
          <w:p w14:paraId="025D0591" w14:textId="7CEFD386" w:rsidR="00A52376" w:rsidRDefault="008928AF" w:rsidP="008928AF">
            <w:pPr>
              <w:pStyle w:val="ListParagraph"/>
              <w:numPr>
                <w:ilvl w:val="0"/>
                <w:numId w:val="8"/>
              </w:numPr>
            </w:pPr>
            <w:r>
              <w:t>Zet de perspartij op snelheid</w:t>
            </w:r>
          </w:p>
        </w:tc>
        <w:tc>
          <w:tcPr>
            <w:tcW w:w="1670" w:type="dxa"/>
            <w:vMerge/>
          </w:tcPr>
          <w:p w14:paraId="5BEB5C36" w14:textId="77777777" w:rsidR="00A52376" w:rsidRPr="00FA09E6" w:rsidRDefault="00A52376" w:rsidP="00FA09E6">
            <w:pPr>
              <w:jc w:val="center"/>
            </w:pPr>
          </w:p>
        </w:tc>
        <w:tc>
          <w:tcPr>
            <w:tcW w:w="1670" w:type="dxa"/>
            <w:gridSpan w:val="2"/>
            <w:vMerge/>
          </w:tcPr>
          <w:p w14:paraId="45AB4BBD" w14:textId="694A2146" w:rsidR="00A52376" w:rsidRPr="00FA09E6" w:rsidRDefault="00A52376" w:rsidP="00FA09E6">
            <w:pPr>
              <w:jc w:val="center"/>
            </w:pPr>
          </w:p>
        </w:tc>
        <w:tc>
          <w:tcPr>
            <w:tcW w:w="1701" w:type="dxa"/>
            <w:gridSpan w:val="2"/>
            <w:vMerge/>
          </w:tcPr>
          <w:p w14:paraId="5785771D" w14:textId="77777777" w:rsidR="00A52376" w:rsidRPr="00834773" w:rsidRDefault="00A52376" w:rsidP="00EB2158">
            <w:pPr>
              <w:tabs>
                <w:tab w:val="left" w:pos="1545"/>
              </w:tabs>
            </w:pPr>
          </w:p>
        </w:tc>
        <w:tc>
          <w:tcPr>
            <w:tcW w:w="4394" w:type="dxa"/>
            <w:vAlign w:val="center"/>
          </w:tcPr>
          <w:p w14:paraId="36378221" w14:textId="1EBB680B" w:rsidR="00A52376" w:rsidRDefault="008928AF" w:rsidP="00C57954">
            <w:r>
              <w:t>Chect persvilten, stel zonodig sturing verder af</w:t>
            </w:r>
          </w:p>
        </w:tc>
      </w:tr>
    </w:tbl>
    <w:p w14:paraId="04DF742C" w14:textId="77777777" w:rsidR="00222FB5" w:rsidRPr="00664DB7" w:rsidRDefault="00222FB5" w:rsidP="0064723C"/>
    <w:sectPr w:rsidR="00222FB5" w:rsidRPr="00664DB7" w:rsidSect="002952AC">
      <w:headerReference w:type="default" r:id="rId18"/>
      <w:footerReference w:type="default" r:id="rId19"/>
      <w:pgSz w:w="16838" w:h="11906" w:orient="landscape"/>
      <w:pgMar w:top="1021" w:right="397" w:bottom="454" w:left="397" w:header="510" w:footer="227" w:gutter="0"/>
      <w:pgBorders w:offsetFrom="page">
        <w:top w:val="single" w:sz="18" w:space="24" w:color="auto"/>
        <w:left w:val="single" w:sz="18" w:space="20" w:color="auto"/>
        <w:bottom w:val="single" w:sz="18" w:space="24" w:color="auto"/>
        <w:right w:val="single" w:sz="18" w:space="20" w:color="auto"/>
      </w:pgBorders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2F57C8" w14:textId="77777777" w:rsidR="00165257" w:rsidRDefault="00165257" w:rsidP="00165257">
      <w:pPr>
        <w:spacing w:after="0" w:line="240" w:lineRule="auto"/>
      </w:pPr>
      <w:r>
        <w:separator/>
      </w:r>
    </w:p>
  </w:endnote>
  <w:endnote w:type="continuationSeparator" w:id="0">
    <w:p w14:paraId="504072CF" w14:textId="77777777" w:rsidR="00165257" w:rsidRDefault="00165257" w:rsidP="001652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2DFA3" w14:textId="48733506" w:rsidR="00B120A4" w:rsidRDefault="00DB3AA0">
    <w:pPr>
      <w:pStyle w:val="Footer"/>
    </w:pPr>
    <w:r>
      <w:rPr>
        <w:sz w:val="16"/>
      </w:rPr>
      <w:t>[</w:t>
    </w:r>
    <w:r w:rsidRPr="00DB3AA0">
      <w:rPr>
        <w:sz w:val="16"/>
      </w:rPr>
      <w:t>JvdE</w:t>
    </w:r>
    <w:r>
      <w:rPr>
        <w:sz w:val="16"/>
      </w:rPr>
      <w:t>]</w:t>
    </w:r>
    <w:r w:rsidRPr="00DB3AA0">
      <w:rPr>
        <w:sz w:val="16"/>
        <w:szCs w:val="16"/>
      </w:rPr>
      <w:ptab w:relativeTo="margin" w:alignment="center" w:leader="none"/>
    </w:r>
    <w:r w:rsidR="00834773">
      <w:rPr>
        <w:sz w:val="16"/>
        <w:szCs w:val="16"/>
      </w:rPr>
      <w:t>1</w:t>
    </w:r>
    <w:r w:rsidR="00FA09E6">
      <w:rPr>
        <w:sz w:val="16"/>
        <w:szCs w:val="16"/>
      </w:rPr>
      <w:t>1</w:t>
    </w:r>
    <w:r w:rsidRPr="00DB3AA0">
      <w:rPr>
        <w:sz w:val="16"/>
        <w:szCs w:val="16"/>
      </w:rPr>
      <w:t>-</w:t>
    </w:r>
    <w:r w:rsidR="00FA09E6">
      <w:rPr>
        <w:sz w:val="16"/>
        <w:szCs w:val="16"/>
      </w:rPr>
      <w:t>03</w:t>
    </w:r>
    <w:r w:rsidRPr="00DB3AA0">
      <w:rPr>
        <w:sz w:val="16"/>
        <w:szCs w:val="16"/>
      </w:rPr>
      <w:t>-20</w:t>
    </w:r>
    <w:r w:rsidR="00834773">
      <w:rPr>
        <w:sz w:val="16"/>
        <w:szCs w:val="16"/>
      </w:rPr>
      <w:t>2</w:t>
    </w:r>
    <w:r w:rsidR="00FA09E6">
      <w:rPr>
        <w:sz w:val="16"/>
        <w:szCs w:val="16"/>
      </w:rPr>
      <w:t>4</w:t>
    </w:r>
    <w:r w:rsidRPr="00DB3AA0">
      <w:rPr>
        <w:sz w:val="16"/>
        <w:szCs w:val="16"/>
      </w:rPr>
      <w:ptab w:relativeTo="margin" w:alignment="right" w:leader="none"/>
    </w:r>
    <w:r w:rsidR="00810FA3" w:rsidRPr="00810FA3">
      <w:rPr>
        <w:sz w:val="16"/>
        <w:szCs w:val="16"/>
      </w:rPr>
      <w:t xml:space="preserve">Pagina </w:t>
    </w:r>
    <w:r w:rsidR="00810FA3" w:rsidRPr="00810FA3">
      <w:rPr>
        <w:b/>
        <w:sz w:val="16"/>
        <w:szCs w:val="16"/>
      </w:rPr>
      <w:fldChar w:fldCharType="begin"/>
    </w:r>
    <w:r w:rsidR="00810FA3" w:rsidRPr="00810FA3">
      <w:rPr>
        <w:b/>
        <w:sz w:val="16"/>
        <w:szCs w:val="16"/>
      </w:rPr>
      <w:instrText>PAGE  \* Arabic  \* MERGEFORMAT</w:instrText>
    </w:r>
    <w:r w:rsidR="00810FA3" w:rsidRPr="00810FA3">
      <w:rPr>
        <w:b/>
        <w:sz w:val="16"/>
        <w:szCs w:val="16"/>
      </w:rPr>
      <w:fldChar w:fldCharType="separate"/>
    </w:r>
    <w:r w:rsidR="00BB3CB3">
      <w:rPr>
        <w:b/>
        <w:noProof/>
        <w:sz w:val="16"/>
        <w:szCs w:val="16"/>
      </w:rPr>
      <w:t>1</w:t>
    </w:r>
    <w:r w:rsidR="00810FA3" w:rsidRPr="00810FA3">
      <w:rPr>
        <w:b/>
        <w:sz w:val="16"/>
        <w:szCs w:val="16"/>
      </w:rPr>
      <w:fldChar w:fldCharType="end"/>
    </w:r>
    <w:r w:rsidR="00810FA3" w:rsidRPr="00810FA3">
      <w:rPr>
        <w:sz w:val="16"/>
        <w:szCs w:val="16"/>
      </w:rPr>
      <w:t xml:space="preserve"> van </w:t>
    </w:r>
    <w:r w:rsidR="00810FA3" w:rsidRPr="00810FA3">
      <w:rPr>
        <w:b/>
        <w:sz w:val="16"/>
        <w:szCs w:val="16"/>
      </w:rPr>
      <w:fldChar w:fldCharType="begin"/>
    </w:r>
    <w:r w:rsidR="00810FA3" w:rsidRPr="00810FA3">
      <w:rPr>
        <w:b/>
        <w:sz w:val="16"/>
        <w:szCs w:val="16"/>
      </w:rPr>
      <w:instrText>NUMPAGES  \* Arabic  \* MERGEFORMAT</w:instrText>
    </w:r>
    <w:r w:rsidR="00810FA3" w:rsidRPr="00810FA3">
      <w:rPr>
        <w:b/>
        <w:sz w:val="16"/>
        <w:szCs w:val="16"/>
      </w:rPr>
      <w:fldChar w:fldCharType="separate"/>
    </w:r>
    <w:r w:rsidR="00BB3CB3">
      <w:rPr>
        <w:b/>
        <w:noProof/>
        <w:sz w:val="16"/>
        <w:szCs w:val="16"/>
      </w:rPr>
      <w:t>1</w:t>
    </w:r>
    <w:r w:rsidR="00810FA3" w:rsidRPr="00810FA3">
      <w:rPr>
        <w:b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E914DB" w14:textId="77777777" w:rsidR="00165257" w:rsidRDefault="00165257" w:rsidP="00165257">
      <w:pPr>
        <w:spacing w:after="0" w:line="240" w:lineRule="auto"/>
      </w:pPr>
      <w:r>
        <w:separator/>
      </w:r>
    </w:p>
  </w:footnote>
  <w:footnote w:type="continuationSeparator" w:id="0">
    <w:p w14:paraId="49CE6E3E" w14:textId="77777777" w:rsidR="00165257" w:rsidRDefault="00165257" w:rsidP="001652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6018" w:type="dxa"/>
      <w:tblInd w:w="-5" w:type="dxa"/>
      <w:shd w:val="clear" w:color="auto" w:fill="000000" w:themeFill="text1"/>
      <w:tblLook w:val="04A0" w:firstRow="1" w:lastRow="0" w:firstColumn="1" w:lastColumn="0" w:noHBand="0" w:noVBand="1"/>
    </w:tblPr>
    <w:tblGrid>
      <w:gridCol w:w="16018"/>
    </w:tblGrid>
    <w:tr w:rsidR="00165257" w:rsidRPr="00165257" w14:paraId="509FA029" w14:textId="77777777" w:rsidTr="00911C08">
      <w:trPr>
        <w:trHeight w:val="964"/>
      </w:trPr>
      <w:tc>
        <w:tcPr>
          <w:tcW w:w="16018" w:type="dxa"/>
          <w:shd w:val="clear" w:color="auto" w:fill="000000" w:themeFill="text1"/>
          <w:vAlign w:val="center"/>
        </w:tcPr>
        <w:p w14:paraId="21D056D3" w14:textId="31E38D0F" w:rsidR="00165257" w:rsidRPr="00165257" w:rsidRDefault="000E0EC7" w:rsidP="0064723C">
          <w:pPr>
            <w:tabs>
              <w:tab w:val="left" w:pos="3852"/>
            </w:tabs>
            <w:ind w:left="34"/>
            <w:jc w:val="right"/>
            <w:rPr>
              <w:b/>
              <w:color w:val="FFFFFF" w:themeColor="background1"/>
              <w:sz w:val="40"/>
            </w:rPr>
          </w:pPr>
          <w:r>
            <w:rPr>
              <w:noProof/>
              <w:lang w:eastAsia="nl-NL"/>
            </w:rPr>
            <w:drawing>
              <wp:anchor distT="0" distB="0" distL="114300" distR="114300" simplePos="0" relativeHeight="251658240" behindDoc="0" locked="0" layoutInCell="1" allowOverlap="1" wp14:anchorId="41008C86" wp14:editId="4D1BBCA8">
                <wp:simplePos x="0" y="0"/>
                <wp:positionH relativeFrom="column">
                  <wp:posOffset>153670</wp:posOffset>
                </wp:positionH>
                <wp:positionV relativeFrom="paragraph">
                  <wp:posOffset>74930</wp:posOffset>
                </wp:positionV>
                <wp:extent cx="2349500" cy="395605"/>
                <wp:effectExtent l="0" t="0" r="0" b="4445"/>
                <wp:wrapNone/>
                <wp:docPr id="15" name="Pictur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49500" cy="39560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14:paraId="16D037FD" w14:textId="77777777" w:rsidR="00165257" w:rsidRPr="00794387" w:rsidRDefault="00165257">
    <w:pPr>
      <w:pStyle w:val="Header"/>
      <w:rPr>
        <w:sz w:val="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05CD5"/>
    <w:multiLevelType w:val="hybridMultilevel"/>
    <w:tmpl w:val="4364D106"/>
    <w:lvl w:ilvl="0" w:tplc="CE32DAB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4959C2"/>
    <w:multiLevelType w:val="hybridMultilevel"/>
    <w:tmpl w:val="52DC5B46"/>
    <w:lvl w:ilvl="0" w:tplc="E4ECBF3C">
      <w:start w:val="1"/>
      <w:numFmt w:val="bullet"/>
      <w:lvlText w:val=""/>
      <w:lvlJc w:val="left"/>
      <w:pPr>
        <w:ind w:left="765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 w15:restartNumberingAfterBreak="0">
    <w:nsid w:val="025E70D0"/>
    <w:multiLevelType w:val="hybridMultilevel"/>
    <w:tmpl w:val="39E43350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5146622"/>
    <w:multiLevelType w:val="hybridMultilevel"/>
    <w:tmpl w:val="C48E1182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6273DF"/>
    <w:multiLevelType w:val="hybridMultilevel"/>
    <w:tmpl w:val="F8D4721C"/>
    <w:lvl w:ilvl="0" w:tplc="0F9296DA">
      <w:start w:val="1"/>
      <w:numFmt w:val="bullet"/>
      <w:lvlText w:val=""/>
      <w:lvlJc w:val="left"/>
      <w:pPr>
        <w:ind w:left="360" w:hanging="360"/>
      </w:pPr>
      <w:rPr>
        <w:rFonts w:ascii="Wingdings" w:hAnsi="Wingdings" w:hint="default"/>
        <w:sz w:val="16"/>
        <w:szCs w:val="16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7E95149"/>
    <w:multiLevelType w:val="hybridMultilevel"/>
    <w:tmpl w:val="291EE6AE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9457CAE"/>
    <w:multiLevelType w:val="hybridMultilevel"/>
    <w:tmpl w:val="DD349D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2495578"/>
    <w:multiLevelType w:val="hybridMultilevel"/>
    <w:tmpl w:val="4C828032"/>
    <w:lvl w:ilvl="0" w:tplc="E4ECBF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B7600B"/>
    <w:multiLevelType w:val="hybridMultilevel"/>
    <w:tmpl w:val="39363176"/>
    <w:lvl w:ilvl="0" w:tplc="0413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8462396"/>
    <w:multiLevelType w:val="hybridMultilevel"/>
    <w:tmpl w:val="B4D83154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8E81F3D"/>
    <w:multiLevelType w:val="hybridMultilevel"/>
    <w:tmpl w:val="526206A6"/>
    <w:lvl w:ilvl="0" w:tplc="5D0CEE7C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b w:val="0"/>
        <w:bCs w:val="0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894806901">
    <w:abstractNumId w:val="2"/>
  </w:num>
  <w:num w:numId="2" w16cid:durableId="1418475611">
    <w:abstractNumId w:val="7"/>
  </w:num>
  <w:num w:numId="3" w16cid:durableId="175073317">
    <w:abstractNumId w:val="5"/>
  </w:num>
  <w:num w:numId="4" w16cid:durableId="1883864310">
    <w:abstractNumId w:val="0"/>
  </w:num>
  <w:num w:numId="5" w16cid:durableId="1639069979">
    <w:abstractNumId w:val="6"/>
  </w:num>
  <w:num w:numId="6" w16cid:durableId="1342390008">
    <w:abstractNumId w:val="1"/>
  </w:num>
  <w:num w:numId="7" w16cid:durableId="2073654464">
    <w:abstractNumId w:val="9"/>
  </w:num>
  <w:num w:numId="8" w16cid:durableId="1151949998">
    <w:abstractNumId w:val="4"/>
  </w:num>
  <w:num w:numId="9" w16cid:durableId="1703166273">
    <w:abstractNumId w:val="10"/>
  </w:num>
  <w:num w:numId="10" w16cid:durableId="1907371995">
    <w:abstractNumId w:val="3"/>
  </w:num>
  <w:num w:numId="11" w16cid:durableId="103161244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hdrShapeDefaults>
    <o:shapedefaults v:ext="edit" spidmax="3481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5257"/>
    <w:rsid w:val="00021129"/>
    <w:rsid w:val="00053535"/>
    <w:rsid w:val="00055092"/>
    <w:rsid w:val="00060803"/>
    <w:rsid w:val="000626FA"/>
    <w:rsid w:val="000A65A7"/>
    <w:rsid w:val="000E0EC7"/>
    <w:rsid w:val="000F13AE"/>
    <w:rsid w:val="000F1DCF"/>
    <w:rsid w:val="000F2D3F"/>
    <w:rsid w:val="000F7A5D"/>
    <w:rsid w:val="00137E3C"/>
    <w:rsid w:val="00142E1F"/>
    <w:rsid w:val="00165257"/>
    <w:rsid w:val="001D4566"/>
    <w:rsid w:val="001D4D6D"/>
    <w:rsid w:val="001F1CE7"/>
    <w:rsid w:val="001F3A64"/>
    <w:rsid w:val="00201CE3"/>
    <w:rsid w:val="00214038"/>
    <w:rsid w:val="00222FB5"/>
    <w:rsid w:val="00223000"/>
    <w:rsid w:val="00243584"/>
    <w:rsid w:val="00273459"/>
    <w:rsid w:val="00294933"/>
    <w:rsid w:val="00294DFD"/>
    <w:rsid w:val="002952AC"/>
    <w:rsid w:val="002A6708"/>
    <w:rsid w:val="002D03CF"/>
    <w:rsid w:val="002F1265"/>
    <w:rsid w:val="00320430"/>
    <w:rsid w:val="003309D7"/>
    <w:rsid w:val="003520C7"/>
    <w:rsid w:val="00361AA1"/>
    <w:rsid w:val="00361B47"/>
    <w:rsid w:val="00372DCD"/>
    <w:rsid w:val="0037639D"/>
    <w:rsid w:val="003933FE"/>
    <w:rsid w:val="003D2D37"/>
    <w:rsid w:val="004349B4"/>
    <w:rsid w:val="00450662"/>
    <w:rsid w:val="0048164C"/>
    <w:rsid w:val="004858B4"/>
    <w:rsid w:val="004926A4"/>
    <w:rsid w:val="00492D90"/>
    <w:rsid w:val="004959A1"/>
    <w:rsid w:val="00514E14"/>
    <w:rsid w:val="0052082A"/>
    <w:rsid w:val="00544825"/>
    <w:rsid w:val="00606392"/>
    <w:rsid w:val="00624B7A"/>
    <w:rsid w:val="00632C21"/>
    <w:rsid w:val="0063653B"/>
    <w:rsid w:val="0064723C"/>
    <w:rsid w:val="00652BE6"/>
    <w:rsid w:val="00664DB7"/>
    <w:rsid w:val="006A04C1"/>
    <w:rsid w:val="006B22B1"/>
    <w:rsid w:val="006B2DE0"/>
    <w:rsid w:val="006B41BF"/>
    <w:rsid w:val="006F115B"/>
    <w:rsid w:val="006F3D02"/>
    <w:rsid w:val="00716918"/>
    <w:rsid w:val="00744D21"/>
    <w:rsid w:val="0075107B"/>
    <w:rsid w:val="00794387"/>
    <w:rsid w:val="0079574E"/>
    <w:rsid w:val="007A347D"/>
    <w:rsid w:val="007E589E"/>
    <w:rsid w:val="00810FA3"/>
    <w:rsid w:val="00834773"/>
    <w:rsid w:val="0084588D"/>
    <w:rsid w:val="00846D5F"/>
    <w:rsid w:val="00872F50"/>
    <w:rsid w:val="008928AF"/>
    <w:rsid w:val="008F25FF"/>
    <w:rsid w:val="00911C08"/>
    <w:rsid w:val="00924648"/>
    <w:rsid w:val="0097405F"/>
    <w:rsid w:val="00980C92"/>
    <w:rsid w:val="00991818"/>
    <w:rsid w:val="009A061F"/>
    <w:rsid w:val="009B281E"/>
    <w:rsid w:val="00A52376"/>
    <w:rsid w:val="00A646EE"/>
    <w:rsid w:val="00A9097D"/>
    <w:rsid w:val="00AC7B52"/>
    <w:rsid w:val="00AD5E3A"/>
    <w:rsid w:val="00AD7565"/>
    <w:rsid w:val="00B120A4"/>
    <w:rsid w:val="00B468D0"/>
    <w:rsid w:val="00B669D4"/>
    <w:rsid w:val="00B716A3"/>
    <w:rsid w:val="00B93AA5"/>
    <w:rsid w:val="00BB3CB3"/>
    <w:rsid w:val="00BC184F"/>
    <w:rsid w:val="00BC3686"/>
    <w:rsid w:val="00BC5D10"/>
    <w:rsid w:val="00BC65F4"/>
    <w:rsid w:val="00BD0B7D"/>
    <w:rsid w:val="00BD663F"/>
    <w:rsid w:val="00C0091F"/>
    <w:rsid w:val="00C031AF"/>
    <w:rsid w:val="00C11468"/>
    <w:rsid w:val="00C57954"/>
    <w:rsid w:val="00C6637B"/>
    <w:rsid w:val="00CE45C4"/>
    <w:rsid w:val="00D23436"/>
    <w:rsid w:val="00D311B0"/>
    <w:rsid w:val="00D56C3E"/>
    <w:rsid w:val="00D650EC"/>
    <w:rsid w:val="00D841BB"/>
    <w:rsid w:val="00DB24FB"/>
    <w:rsid w:val="00DB3AA0"/>
    <w:rsid w:val="00DE7F3B"/>
    <w:rsid w:val="00E34356"/>
    <w:rsid w:val="00E45A94"/>
    <w:rsid w:val="00E47F16"/>
    <w:rsid w:val="00E80819"/>
    <w:rsid w:val="00EB2158"/>
    <w:rsid w:val="00EC1519"/>
    <w:rsid w:val="00ED2C69"/>
    <w:rsid w:val="00ED685B"/>
    <w:rsid w:val="00EE67B9"/>
    <w:rsid w:val="00EE7A47"/>
    <w:rsid w:val="00F01D46"/>
    <w:rsid w:val="00F06622"/>
    <w:rsid w:val="00F4330B"/>
    <w:rsid w:val="00F54E7B"/>
    <w:rsid w:val="00F74212"/>
    <w:rsid w:val="00F906F4"/>
    <w:rsid w:val="00F9175D"/>
    <w:rsid w:val="00FA09E6"/>
    <w:rsid w:val="00FA20B3"/>
    <w:rsid w:val="00FC5F41"/>
    <w:rsid w:val="00FC5F61"/>
    <w:rsid w:val="00FD3B62"/>
    <w:rsid w:val="00FE67B3"/>
    <w:rsid w:val="00FF067E"/>
    <w:rsid w:val="00FF5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7"/>
    <o:shapelayout v:ext="edit">
      <o:idmap v:ext="edit" data="1"/>
    </o:shapelayout>
  </w:shapeDefaults>
  <w:decimalSymbol w:val=","/>
  <w:listSeparator w:val=";"/>
  <w14:docId w14:val="66833A86"/>
  <w15:docId w15:val="{2E4FB8D3-87F4-496A-B3CD-BD61EB976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5257"/>
  </w:style>
  <w:style w:type="paragraph" w:styleId="Footer">
    <w:name w:val="footer"/>
    <w:basedOn w:val="Normal"/>
    <w:link w:val="Footer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5257"/>
  </w:style>
  <w:style w:type="table" w:styleId="TableGrid">
    <w:name w:val="Table Grid"/>
    <w:basedOn w:val="TableNormal"/>
    <w:uiPriority w:val="59"/>
    <w:rsid w:val="001652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E0E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E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F13A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1F3A6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rmalIndent">
    <w:name w:val="Normal Indent"/>
    <w:basedOn w:val="Normal"/>
    <w:rsid w:val="00D23436"/>
    <w:pPr>
      <w:spacing w:after="240" w:line="240" w:lineRule="auto"/>
      <w:ind w:left="709"/>
    </w:pPr>
    <w:rPr>
      <w:rFonts w:ascii="Helvetica" w:eastAsia="Times New Roman" w:hAnsi="Helvetica" w:cs="Times New Roman"/>
      <w:szCs w:val="20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667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1.wdp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07/relationships/hdphoto" Target="media/hdphoto2.wdp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B87493-BB16-49C5-A705-039B09FA31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</Pages>
  <Words>394</Words>
  <Characters>2250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Parenco BV</Company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Eerden, Jacques van der (PARENCO)</dc:creator>
  <cp:lastModifiedBy>Eerden van der, Jacques</cp:lastModifiedBy>
  <cp:revision>26</cp:revision>
  <cp:lastPrinted>2024-03-12T09:18:00Z</cp:lastPrinted>
  <dcterms:created xsi:type="dcterms:W3CDTF">2022-05-17T13:12:00Z</dcterms:created>
  <dcterms:modified xsi:type="dcterms:W3CDTF">2024-03-13T15:13:00Z</dcterms:modified>
</cp:coreProperties>
</file>