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1701"/>
        <w:gridCol w:w="1701"/>
        <w:gridCol w:w="1772"/>
        <w:gridCol w:w="1630"/>
        <w:gridCol w:w="1701"/>
        <w:gridCol w:w="2693"/>
      </w:tblGrid>
      <w:tr w:rsidR="00FF5D8B" w:rsidTr="00BC65F4">
        <w:tc>
          <w:tcPr>
            <w:tcW w:w="1276" w:type="dxa"/>
            <w:vAlign w:val="center"/>
          </w:tcPr>
          <w:p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:rsidR="00FF5D8B" w:rsidRDefault="00CB7B8E" w:rsidP="00E319EE">
            <w:proofErr w:type="spellStart"/>
            <w:r w:rsidRPr="00CB7B8E">
              <w:rPr>
                <w:b/>
                <w:sz w:val="32"/>
              </w:rPr>
              <w:t>ChipLiner</w:t>
            </w:r>
            <w:proofErr w:type="spellEnd"/>
            <w:r w:rsidRPr="00CB7B8E">
              <w:rPr>
                <w:b/>
                <w:sz w:val="32"/>
              </w:rPr>
              <w:t xml:space="preserve"> </w:t>
            </w:r>
            <w:proofErr w:type="spellStart"/>
            <w:r w:rsidRPr="00CB7B8E">
              <w:rPr>
                <w:b/>
                <w:sz w:val="32"/>
              </w:rPr>
              <w:t>Grey</w:t>
            </w:r>
            <w:proofErr w:type="spellEnd"/>
            <w:r>
              <w:rPr>
                <w:sz w:val="32"/>
              </w:rPr>
              <w:t xml:space="preserve"> (Schrenz)</w:t>
            </w:r>
            <w:r w:rsidR="00E319EE" w:rsidRPr="00CB7B8E">
              <w:rPr>
                <w:sz w:val="32"/>
              </w:rPr>
              <w:t xml:space="preserve"> </w:t>
            </w:r>
            <w:r w:rsidR="00E319EE">
              <w:rPr>
                <w:sz w:val="32"/>
              </w:rPr>
              <w:t>p</w:t>
            </w:r>
            <w:r w:rsidR="00E319EE" w:rsidRPr="00CB7B8E">
              <w:rPr>
                <w:sz w:val="32"/>
              </w:rPr>
              <w:t>roduceren</w:t>
            </w:r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:rsidR="001D4D6D" w:rsidRDefault="001D4D6D" w:rsidP="0064723C">
            <w:r>
              <w:t>1.0</w:t>
            </w:r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:rsidR="001D4D6D" w:rsidRDefault="001D4D6D" w:rsidP="0064723C">
            <w:r>
              <w:t>Jacques van der Eerden</w:t>
            </w:r>
          </w:p>
        </w:tc>
      </w:tr>
      <w:tr w:rsidR="00B93AA5" w:rsidTr="00B93AA5">
        <w:tc>
          <w:tcPr>
            <w:tcW w:w="1276" w:type="dxa"/>
          </w:tcPr>
          <w:p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:rsidR="00B93AA5" w:rsidRPr="00B93AA5" w:rsidRDefault="00A64AA3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B8E">
                  <w:rPr>
                    <w:rFonts w:ascii="MS Gothic" w:eastAsia="MS Gothic" w:hAnsi="MS Gothic" w:hint="eastAsia"/>
                    <w:b/>
                    <w:color w:val="FF0000"/>
                  </w:rPr>
                  <w:t>☐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:rsidR="00B93AA5" w:rsidRPr="00B93AA5" w:rsidRDefault="00A64AA3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D33">
                  <w:rPr>
                    <w:rFonts w:ascii="MS Gothic" w:eastAsia="MS Gothic" w:hAnsi="MS Gothic" w:hint="eastAsia"/>
                    <w:b/>
                    <w:color w:val="0066FF"/>
                  </w:rPr>
                  <w:t>☒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:rsidR="00B93AA5" w:rsidRPr="00B93AA5" w:rsidRDefault="00A64AA3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8000"/>
                  </w:rPr>
                  <w:t>☒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:rsidR="00B93AA5" w:rsidRPr="000F7A5D" w:rsidRDefault="00A64AA3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0F7A5D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72" w:type="dxa"/>
          </w:tcPr>
          <w:p w:rsidR="00B93AA5" w:rsidRPr="00B93AA5" w:rsidRDefault="00A64AA3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30" w:type="dxa"/>
          </w:tcPr>
          <w:p w:rsidR="00B93AA5" w:rsidRPr="00B93AA5" w:rsidRDefault="00A64AA3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D33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BC65F4">
        <w:tc>
          <w:tcPr>
            <w:tcW w:w="1276" w:type="dxa"/>
          </w:tcPr>
          <w:p w:rsidR="00606392" w:rsidRDefault="00606392" w:rsidP="0064723C">
            <w:bookmarkStart w:id="0" w:name="_GoBack" w:colFirst="1" w:colLast="1"/>
            <w:r>
              <w:t>Begrippen</w:t>
            </w:r>
          </w:p>
        </w:tc>
        <w:tc>
          <w:tcPr>
            <w:tcW w:w="14742" w:type="dxa"/>
            <w:gridSpan w:val="8"/>
          </w:tcPr>
          <w:p w:rsidR="00BC65F4" w:rsidRPr="00A64AA3" w:rsidRDefault="000F13AE" w:rsidP="00BC65F4">
            <w:pPr>
              <w:rPr>
                <w:sz w:val="16"/>
              </w:rPr>
            </w:pPr>
            <w:r w:rsidRPr="00A64AA3">
              <w:rPr>
                <w:sz w:val="16"/>
              </w:rPr>
              <w:t xml:space="preserve">PBM= Persoonlijke </w:t>
            </w:r>
            <w:r w:rsidR="001D4D6D" w:rsidRPr="00A64AA3">
              <w:rPr>
                <w:sz w:val="16"/>
              </w:rPr>
              <w:t>B</w:t>
            </w:r>
            <w:r w:rsidRPr="00A64AA3">
              <w:rPr>
                <w:sz w:val="16"/>
              </w:rPr>
              <w:t>escherming</w:t>
            </w:r>
            <w:r w:rsidR="001D4D6D" w:rsidRPr="00A64AA3">
              <w:rPr>
                <w:sz w:val="16"/>
              </w:rPr>
              <w:t>s- M</w:t>
            </w:r>
            <w:r w:rsidRPr="00A64AA3">
              <w:rPr>
                <w:sz w:val="16"/>
              </w:rPr>
              <w:t xml:space="preserve">iddelen ; VSP= Veiligheid Schildjes Procedure; </w:t>
            </w:r>
            <w:r w:rsidR="001D4D6D" w:rsidRPr="00A64AA3">
              <w:rPr>
                <w:sz w:val="16"/>
              </w:rPr>
              <w:t>TVA= Taak V</w:t>
            </w:r>
            <w:r w:rsidR="00361B47" w:rsidRPr="00A64AA3">
              <w:rPr>
                <w:sz w:val="16"/>
              </w:rPr>
              <w:t>eiligheid Analyse</w:t>
            </w:r>
            <w:r w:rsidR="00320430" w:rsidRPr="00A64AA3">
              <w:rPr>
                <w:sz w:val="16"/>
              </w:rPr>
              <w:t xml:space="preserve"> ; </w:t>
            </w:r>
            <w:r w:rsidR="00BC65F4" w:rsidRPr="00A64AA3">
              <w:rPr>
                <w:sz w:val="16"/>
              </w:rPr>
              <w:t xml:space="preserve">CW= Centrale wals ; </w:t>
            </w:r>
            <w:r w:rsidR="00320430" w:rsidRPr="00A64AA3">
              <w:rPr>
                <w:sz w:val="16"/>
              </w:rPr>
              <w:t>PDS= Voordroogpartij</w:t>
            </w:r>
          </w:p>
          <w:p w:rsidR="00606392" w:rsidRPr="00A64AA3" w:rsidRDefault="00BC65F4" w:rsidP="00BC65F4">
            <w:pPr>
              <w:rPr>
                <w:sz w:val="16"/>
              </w:rPr>
            </w:pPr>
            <w:r w:rsidRPr="00A64AA3">
              <w:rPr>
                <w:sz w:val="16"/>
              </w:rPr>
              <w:t>BZ= bedieningszijde ; AZ= Aandrijfzijde</w:t>
            </w:r>
            <w:r w:rsidR="006A04C1" w:rsidRPr="00A64AA3">
              <w:rPr>
                <w:sz w:val="16"/>
              </w:rPr>
              <w:t xml:space="preserve"> ; DS%= Droge Stof %</w:t>
            </w:r>
          </w:p>
        </w:tc>
      </w:tr>
      <w:bookmarkEnd w:id="0"/>
    </w:tbl>
    <w:p w:rsidR="00F9175D" w:rsidRPr="005741E1" w:rsidRDefault="00F9175D" w:rsidP="0064723C">
      <w:pPr>
        <w:rPr>
          <w:sz w:val="2"/>
        </w:rPr>
      </w:pPr>
    </w:p>
    <w:tbl>
      <w:tblPr>
        <w:tblStyle w:val="Tabelraster"/>
        <w:tblW w:w="16018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954"/>
        <w:gridCol w:w="2693"/>
        <w:gridCol w:w="2410"/>
        <w:gridCol w:w="4394"/>
      </w:tblGrid>
      <w:tr w:rsidR="007701D8" w:rsidTr="007701D8">
        <w:trPr>
          <w:cantSplit/>
          <w:trHeight w:val="454"/>
        </w:trPr>
        <w:tc>
          <w:tcPr>
            <w:tcW w:w="567" w:type="dxa"/>
            <w:vAlign w:val="center"/>
          </w:tcPr>
          <w:p w:rsidR="007701D8" w:rsidRPr="00D56C3E" w:rsidRDefault="007701D8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54" w:type="dxa"/>
            <w:vAlign w:val="center"/>
          </w:tcPr>
          <w:p w:rsidR="007701D8" w:rsidRPr="00D56C3E" w:rsidRDefault="007701D8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2"/>
            <w:vAlign w:val="center"/>
          </w:tcPr>
          <w:p w:rsidR="007701D8" w:rsidRPr="00D56C3E" w:rsidRDefault="007701D8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94" w:type="dxa"/>
            <w:vAlign w:val="center"/>
          </w:tcPr>
          <w:p w:rsidR="007701D8" w:rsidRPr="00D56C3E" w:rsidRDefault="007701D8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6F7F8D" w:rsidTr="007701D8">
        <w:tc>
          <w:tcPr>
            <w:tcW w:w="567" w:type="dxa"/>
            <w:vAlign w:val="center"/>
          </w:tcPr>
          <w:p w:rsidR="006F7F8D" w:rsidRPr="006F7F8D" w:rsidRDefault="006F7F8D" w:rsidP="005436D0">
            <w:pPr>
              <w:jc w:val="center"/>
              <w:rPr>
                <w:b/>
                <w:color w:val="008000"/>
                <w:sz w:val="36"/>
              </w:rPr>
            </w:pPr>
            <w:r w:rsidRPr="006F7F8D">
              <w:rPr>
                <w:b/>
                <w:color w:val="FF0000"/>
                <w:sz w:val="36"/>
              </w:rPr>
              <w:t>0</w:t>
            </w:r>
          </w:p>
        </w:tc>
        <w:tc>
          <w:tcPr>
            <w:tcW w:w="5954" w:type="dxa"/>
            <w:vAlign w:val="center"/>
          </w:tcPr>
          <w:p w:rsidR="006F7F8D" w:rsidRPr="00BC65F4" w:rsidRDefault="006F7F8D" w:rsidP="006F7F8D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:rsidR="006F7F8D" w:rsidRDefault="006F7F8D" w:rsidP="006F7F8D">
            <w:pPr>
              <w:pStyle w:val="Lijstalinea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:rsidR="006F7F8D" w:rsidRPr="006F7F8D" w:rsidRDefault="006F7F8D" w:rsidP="00B93AA5">
            <w:pPr>
              <w:pStyle w:val="Lijstalinea"/>
              <w:numPr>
                <w:ilvl w:val="0"/>
                <w:numId w:val="1"/>
              </w:numPr>
            </w:pPr>
            <w:r>
              <w:t>Draag adequate PBM’s</w:t>
            </w:r>
          </w:p>
        </w:tc>
        <w:tc>
          <w:tcPr>
            <w:tcW w:w="2693" w:type="dxa"/>
            <w:vAlign w:val="center"/>
          </w:tcPr>
          <w:p w:rsidR="006F7F8D" w:rsidRDefault="006F7F8D" w:rsidP="00924648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6C4286F1" wp14:editId="4F3FB353">
                  <wp:extent cx="638175" cy="465677"/>
                  <wp:effectExtent l="0" t="0" r="0" b="0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36902" cy="46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bottom"/>
          </w:tcPr>
          <w:p w:rsidR="006F7F8D" w:rsidRDefault="006F7F8D" w:rsidP="00595000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59CF6705" wp14:editId="04B00BED">
                  <wp:extent cx="392300" cy="576000"/>
                  <wp:effectExtent l="0" t="0" r="8255" b="0"/>
                  <wp:docPr id="297" name="Afbeelding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6F7F8D" w:rsidRDefault="006F7F8D" w:rsidP="006F7F8D">
            <w:r w:rsidRPr="006F7F8D">
              <w:rPr>
                <w:b/>
              </w:rPr>
              <w:t xml:space="preserve">Werk veilig </w:t>
            </w:r>
            <w:r w:rsidRPr="004959A1">
              <w:sym w:font="Wingdings" w:char="F0E0"/>
            </w:r>
            <w:r w:rsidRPr="006F7F8D">
              <w:rPr>
                <w:b/>
              </w:rPr>
              <w:t>blijf alert!</w:t>
            </w:r>
          </w:p>
        </w:tc>
      </w:tr>
      <w:tr w:rsidR="007701D8" w:rsidTr="007701D8">
        <w:tc>
          <w:tcPr>
            <w:tcW w:w="567" w:type="dxa"/>
            <w:vAlign w:val="center"/>
          </w:tcPr>
          <w:p w:rsidR="007701D8" w:rsidRPr="006F7F8D" w:rsidRDefault="006F7F8D" w:rsidP="005436D0">
            <w:pPr>
              <w:jc w:val="center"/>
              <w:rPr>
                <w:b/>
                <w:sz w:val="36"/>
              </w:rPr>
            </w:pPr>
            <w:r>
              <w:rPr>
                <w:b/>
                <w:color w:val="008000"/>
                <w:sz w:val="36"/>
              </w:rPr>
              <w:t>1</w:t>
            </w:r>
          </w:p>
        </w:tc>
        <w:tc>
          <w:tcPr>
            <w:tcW w:w="5954" w:type="dxa"/>
            <w:vAlign w:val="center"/>
          </w:tcPr>
          <w:p w:rsidR="007701D8" w:rsidRPr="00BC65F4" w:rsidRDefault="007701D8" w:rsidP="00B93AA5">
            <w:pPr>
              <w:rPr>
                <w:b/>
              </w:rPr>
            </w:pPr>
            <w:r>
              <w:rPr>
                <w:b/>
              </w:rPr>
              <w:t>Voorbereidingen productieorder, overgang plannen</w:t>
            </w:r>
          </w:p>
          <w:p w:rsidR="007701D8" w:rsidRDefault="007701D8" w:rsidP="005F1F6A">
            <w:pPr>
              <w:pStyle w:val="Lijstalinea"/>
              <w:numPr>
                <w:ilvl w:val="0"/>
                <w:numId w:val="1"/>
              </w:numPr>
            </w:pPr>
            <w:r>
              <w:t>Communicatie</w:t>
            </w:r>
            <w:r>
              <w:sym w:font="Wingdings" w:char="F0E0"/>
            </w:r>
            <w:r>
              <w:t xml:space="preserve"> Logistiek, RCF en Operator Winder</w:t>
            </w:r>
          </w:p>
          <w:p w:rsidR="007701D8" w:rsidRDefault="007701D8" w:rsidP="007701D8">
            <w:pPr>
              <w:pStyle w:val="Lijstalinea"/>
              <w:numPr>
                <w:ilvl w:val="0"/>
                <w:numId w:val="1"/>
              </w:numPr>
            </w:pPr>
            <w:r>
              <w:t xml:space="preserve">Laad gewenste soort </w:t>
            </w:r>
            <w:r w:rsidRPr="004F148C">
              <w:t xml:space="preserve">in </w:t>
            </w:r>
            <w:r>
              <w:t>de</w:t>
            </w:r>
            <w:r w:rsidRPr="004F148C">
              <w:t xml:space="preserve"> Editor</w:t>
            </w:r>
            <w:r>
              <w:t xml:space="preserve"> , pas ze zo nodig aan</w:t>
            </w:r>
          </w:p>
          <w:p w:rsidR="007701D8" w:rsidRDefault="007701D8" w:rsidP="007701D8">
            <w:pPr>
              <w:pStyle w:val="Lijstalinea"/>
              <w:numPr>
                <w:ilvl w:val="0"/>
                <w:numId w:val="1"/>
              </w:numPr>
            </w:pPr>
            <w:r>
              <w:t>Werk zetmeel tanks zover mogelijk leeg voor de overgang</w:t>
            </w:r>
            <w:r>
              <w:br/>
            </w:r>
            <w:r w:rsidRPr="00961089">
              <w:rPr>
                <w:i/>
                <w:sz w:val="18"/>
              </w:rPr>
              <w:t>ca. 60 min van te voren starten</w:t>
            </w:r>
          </w:p>
        </w:tc>
        <w:tc>
          <w:tcPr>
            <w:tcW w:w="2693" w:type="dxa"/>
            <w:vAlign w:val="center"/>
          </w:tcPr>
          <w:p w:rsidR="007701D8" w:rsidRDefault="007701D8" w:rsidP="00924648">
            <w:pPr>
              <w:jc w:val="center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6F2862F" wp14:editId="41126E20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-5080</wp:posOffset>
                      </wp:positionV>
                      <wp:extent cx="1143000" cy="228600"/>
                      <wp:effectExtent l="0" t="0" r="0" b="0"/>
                      <wp:wrapNone/>
                      <wp:docPr id="291" name="Tekstvak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1D8" w:rsidRPr="00922924" w:rsidRDefault="007701D8" w:rsidP="0059500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922924">
                                    <w:rPr>
                                      <w:b/>
                                      <w:sz w:val="18"/>
                                      <w:lang w:val="en-US"/>
                                    </w:rPr>
                                    <w:t xml:space="preserve">RT2 </w:t>
                                  </w:r>
                                  <w:r w:rsidRPr="00922924">
                                    <w:rPr>
                                      <w:sz w:val="18"/>
                                      <w:lang w:val="en-US"/>
                                    </w:rPr>
                                    <w:t>Snitvoorbereiding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291" o:spid="_x0000_s1026" type="#_x0000_t202" style="position:absolute;left:0;text-align:left;margin-left:19.15pt;margin-top:-.4pt;width:90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" filled="f" stroked="f" strokeweight=".5pt">
                      <v:textbox inset="1mm,1mm,1mm,1mm">
                        <w:txbxContent>
                          <w:p w:rsidR="007701D8" w:rsidRPr="00922924" w:rsidRDefault="007701D8" w:rsidP="0059500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922924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RT2 </w:t>
                            </w:r>
                            <w:r w:rsidRPr="00922924">
                              <w:rPr>
                                <w:sz w:val="18"/>
                                <w:lang w:val="en-US"/>
                              </w:rPr>
                              <w:t>Snitvoorbereiding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701D8" w:rsidRPr="005F1F6A" w:rsidRDefault="007701D8" w:rsidP="005F1F6A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4B0916B4" wp14:editId="36B8CEAF">
                  <wp:extent cx="1561605" cy="407037"/>
                  <wp:effectExtent l="0" t="0" r="635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71067" cy="409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701D8" w:rsidRDefault="00922924" w:rsidP="00924648">
            <w:pPr>
              <w:jc w:val="center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5675AC" wp14:editId="6BECF3B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-3810</wp:posOffset>
                      </wp:positionV>
                      <wp:extent cx="1333500" cy="285750"/>
                      <wp:effectExtent l="0" t="0" r="0" b="0"/>
                      <wp:wrapNone/>
                      <wp:docPr id="308" name="Tekstvak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1D8" w:rsidRPr="00922924" w:rsidRDefault="007701D8" w:rsidP="00922924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lang w:val="en-US"/>
                                    </w:rPr>
                                  </w:pPr>
                                  <w:r w:rsidRPr="00922924">
                                    <w:rPr>
                                      <w:b/>
                                      <w:sz w:val="18"/>
                                      <w:lang w:val="en-US"/>
                                    </w:rPr>
                                    <w:t xml:space="preserve">Editor QCS </w:t>
                                  </w:r>
                                  <w:r w:rsidRPr="00922924">
                                    <w:rPr>
                                      <w:sz w:val="18"/>
                                      <w:lang w:val="en-US"/>
                                    </w:rPr>
                                    <w:t>Grade Change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vak 308" o:spid="_x0000_s1027" type="#_x0000_t202" style="position:absolute;left:0;text-align:left;margin-left:11.2pt;margin-top:-.3pt;width:10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" filled="f" stroked="f" strokeweight=".5pt">
                      <v:textbox inset="1mm,1mm,1mm,1mm">
                        <w:txbxContent>
                          <w:p w:rsidR="007701D8" w:rsidRPr="00922924" w:rsidRDefault="007701D8" w:rsidP="00922924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922924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Editor QCS </w:t>
                            </w:r>
                            <w:r w:rsidRPr="00922924">
                              <w:rPr>
                                <w:sz w:val="18"/>
                                <w:lang w:val="en-US"/>
                              </w:rPr>
                              <w:t>Grade Change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701D8" w:rsidRPr="00C81FE5" w:rsidRDefault="007701D8" w:rsidP="00924648">
            <w:pPr>
              <w:jc w:val="center"/>
              <w:rPr>
                <w:sz w:val="8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285B7C94" wp14:editId="58C6F542">
                  <wp:extent cx="1317246" cy="288000"/>
                  <wp:effectExtent l="0" t="0" r="0" b="0"/>
                  <wp:docPr id="299" name="Afbeelding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246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bottom"/>
          </w:tcPr>
          <w:p w:rsidR="007701D8" w:rsidRDefault="007701D8" w:rsidP="00595000">
            <w:pPr>
              <w:jc w:val="center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3BBC75B" wp14:editId="35DBDAD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-196850</wp:posOffset>
                      </wp:positionV>
                      <wp:extent cx="1371600" cy="195580"/>
                      <wp:effectExtent l="0" t="0" r="0" b="0"/>
                      <wp:wrapNone/>
                      <wp:docPr id="312" name="Tekstvak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95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1D8" w:rsidRPr="00922924" w:rsidRDefault="007701D8" w:rsidP="0059500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922924">
                                    <w:rPr>
                                      <w:b/>
                                      <w:sz w:val="18"/>
                                      <w:lang w:val="en-US"/>
                                    </w:rPr>
                                    <w:t xml:space="preserve">QCS </w:t>
                                  </w:r>
                                  <w:r w:rsidRPr="00922924">
                                    <w:rPr>
                                      <w:sz w:val="18"/>
                                      <w:lang w:val="en-US"/>
                                    </w:rPr>
                                    <w:t xml:space="preserve">parameters </w:t>
                                  </w:r>
                                  <w:r w:rsidRPr="00922924">
                                    <w:rPr>
                                      <w:sz w:val="18"/>
                                    </w:rPr>
                                    <w:t>aanpassen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vak 312" o:spid="_x0000_s1028" type="#_x0000_t202" style="position:absolute;left:0;text-align:left;margin-left:4.55pt;margin-top:-15.5pt;width:108pt;height:15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" filled="f" stroked="f" strokeweight=".5pt">
                      <v:textbox inset="1mm,1mm,1mm,1mm">
                        <w:txbxContent>
                          <w:p w:rsidR="007701D8" w:rsidRPr="00922924" w:rsidRDefault="007701D8" w:rsidP="0059500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922924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QCS </w:t>
                            </w:r>
                            <w:r w:rsidRPr="00922924">
                              <w:rPr>
                                <w:sz w:val="18"/>
                                <w:lang w:val="en-US"/>
                              </w:rPr>
                              <w:t xml:space="preserve">parameters </w:t>
                            </w:r>
                            <w:r w:rsidRPr="00922924">
                              <w:rPr>
                                <w:sz w:val="18"/>
                              </w:rPr>
                              <w:t>aanpassen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nl-NL"/>
              </w:rPr>
              <w:drawing>
                <wp:inline distT="0" distB="0" distL="0" distR="0" wp14:anchorId="4E67D382" wp14:editId="0029F4CD">
                  <wp:extent cx="1090947" cy="828000"/>
                  <wp:effectExtent l="0" t="0" r="0" b="0"/>
                  <wp:docPr id="304" name="Afbeelding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47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7701D8" w:rsidRDefault="007701D8" w:rsidP="005F1F6A">
            <w:pPr>
              <w:pStyle w:val="Lijstalinea"/>
              <w:numPr>
                <w:ilvl w:val="0"/>
                <w:numId w:val="1"/>
              </w:numPr>
            </w:pPr>
            <w:r>
              <w:t>Wat is de grootte van de run(s) ?</w:t>
            </w:r>
          </w:p>
          <w:p w:rsidR="007701D8" w:rsidRDefault="007701D8" w:rsidP="005F1F6A">
            <w:pPr>
              <w:pStyle w:val="Lijstalinea"/>
              <w:numPr>
                <w:ilvl w:val="0"/>
                <w:numId w:val="1"/>
              </w:numPr>
            </w:pPr>
            <w:r>
              <w:t>Welke specificaties, VMG etc.?</w:t>
            </w:r>
          </w:p>
          <w:p w:rsidR="007701D8" w:rsidRDefault="007701D8" w:rsidP="00CB7B8E">
            <w:pPr>
              <w:pStyle w:val="Lijstalinea"/>
              <w:numPr>
                <w:ilvl w:val="0"/>
                <w:numId w:val="1"/>
              </w:numPr>
            </w:pPr>
            <w:r>
              <w:t>Logistiek: zetmeel levering stop</w:t>
            </w:r>
          </w:p>
          <w:p w:rsidR="007701D8" w:rsidRDefault="007701D8" w:rsidP="00B72D33">
            <w:pPr>
              <w:pStyle w:val="Lijstalinea"/>
              <w:numPr>
                <w:ilvl w:val="0"/>
                <w:numId w:val="1"/>
              </w:numPr>
            </w:pPr>
            <w:r>
              <w:t>Overgangstijdstip communiceren</w:t>
            </w:r>
          </w:p>
          <w:p w:rsidR="007701D8" w:rsidRPr="00B72D33" w:rsidRDefault="007701D8" w:rsidP="00BA7070">
            <w:pPr>
              <w:pStyle w:val="Lijstalinea"/>
              <w:numPr>
                <w:ilvl w:val="0"/>
                <w:numId w:val="1"/>
              </w:numPr>
            </w:pPr>
            <w:r>
              <w:t>Parameters waar nodig aanpassen aan gekozen snelheid</w:t>
            </w:r>
          </w:p>
        </w:tc>
      </w:tr>
      <w:tr w:rsidR="007701D8" w:rsidTr="007701D8">
        <w:tc>
          <w:tcPr>
            <w:tcW w:w="567" w:type="dxa"/>
            <w:vAlign w:val="center"/>
          </w:tcPr>
          <w:p w:rsidR="007701D8" w:rsidRPr="006F7F8D" w:rsidRDefault="006F7F8D" w:rsidP="005436D0">
            <w:pPr>
              <w:jc w:val="center"/>
              <w:rPr>
                <w:b/>
                <w:color w:val="7030A0"/>
                <w:sz w:val="36"/>
              </w:rPr>
            </w:pPr>
            <w:r>
              <w:rPr>
                <w:b/>
                <w:color w:val="7030A0"/>
                <w:sz w:val="36"/>
              </w:rPr>
              <w:t>2</w:t>
            </w:r>
          </w:p>
        </w:tc>
        <w:tc>
          <w:tcPr>
            <w:tcW w:w="5954" w:type="dxa"/>
            <w:vAlign w:val="center"/>
          </w:tcPr>
          <w:p w:rsidR="007701D8" w:rsidRPr="007701D8" w:rsidRDefault="007701D8" w:rsidP="00380DBD">
            <w:pPr>
              <w:rPr>
                <w:b/>
              </w:rPr>
            </w:pPr>
            <w:r w:rsidRPr="007701D8">
              <w:rPr>
                <w:b/>
              </w:rPr>
              <w:t xml:space="preserve">Overgang </w:t>
            </w:r>
            <w:r w:rsidRPr="007701D8">
              <w:rPr>
                <w:b/>
              </w:rPr>
              <w:sym w:font="Wingdings" w:char="F0E0"/>
            </w:r>
            <w:r w:rsidRPr="007701D8">
              <w:rPr>
                <w:b/>
              </w:rPr>
              <w:t xml:space="preserve"> tamboerwissel</w:t>
            </w:r>
          </w:p>
        </w:tc>
        <w:tc>
          <w:tcPr>
            <w:tcW w:w="5103" w:type="dxa"/>
            <w:gridSpan w:val="2"/>
          </w:tcPr>
          <w:p w:rsidR="007701D8" w:rsidRDefault="007701D8" w:rsidP="00B72D33">
            <w:pPr>
              <w:rPr>
                <w:noProof/>
                <w:lang w:eastAsia="nl-NL"/>
              </w:rPr>
            </w:pPr>
          </w:p>
        </w:tc>
        <w:tc>
          <w:tcPr>
            <w:tcW w:w="4394" w:type="dxa"/>
            <w:vAlign w:val="center"/>
          </w:tcPr>
          <w:p w:rsidR="007701D8" w:rsidRDefault="007701D8" w:rsidP="007F0A7A">
            <w:r>
              <w:t>Tamboerwissel is start overgang</w:t>
            </w:r>
          </w:p>
        </w:tc>
      </w:tr>
      <w:tr w:rsidR="007701D8" w:rsidTr="007701D8">
        <w:tc>
          <w:tcPr>
            <w:tcW w:w="567" w:type="dxa"/>
            <w:vAlign w:val="center"/>
          </w:tcPr>
          <w:p w:rsidR="007701D8" w:rsidRPr="006F7F8D" w:rsidRDefault="006F7F8D" w:rsidP="005436D0">
            <w:pPr>
              <w:jc w:val="center"/>
              <w:rPr>
                <w:b/>
                <w:sz w:val="36"/>
              </w:rPr>
            </w:pPr>
            <w:r>
              <w:rPr>
                <w:b/>
                <w:color w:val="7030A0"/>
                <w:sz w:val="36"/>
              </w:rPr>
              <w:t>3</w:t>
            </w:r>
          </w:p>
        </w:tc>
        <w:tc>
          <w:tcPr>
            <w:tcW w:w="5954" w:type="dxa"/>
            <w:vAlign w:val="center"/>
          </w:tcPr>
          <w:p w:rsidR="007701D8" w:rsidRPr="007701D8" w:rsidRDefault="007701D8" w:rsidP="00156A34">
            <w:pPr>
              <w:rPr>
                <w:b/>
              </w:rPr>
            </w:pPr>
            <w:r w:rsidRPr="007701D8">
              <w:rPr>
                <w:b/>
              </w:rPr>
              <w:t xml:space="preserve">Verlaag stoomdruk ADS </w:t>
            </w:r>
            <w:r w:rsidRPr="007701D8">
              <w:rPr>
                <w:b/>
              </w:rPr>
              <w:sym w:font="Wingdings" w:char="F0E0"/>
            </w:r>
            <w:r w:rsidRPr="007701D8">
              <w:rPr>
                <w:b/>
              </w:rPr>
              <w:t xml:space="preserve"> 1</w:t>
            </w:r>
            <w:r w:rsidRPr="007701D8">
              <w:rPr>
                <w:b/>
                <w:vertAlign w:val="superscript"/>
              </w:rPr>
              <w:t>e</w:t>
            </w:r>
            <w:r w:rsidRPr="007701D8">
              <w:rPr>
                <w:b/>
              </w:rPr>
              <w:t xml:space="preserve"> stap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vAlign w:val="center"/>
          </w:tcPr>
          <w:p w:rsidR="007701D8" w:rsidRDefault="007701D8" w:rsidP="00595000">
            <w:pPr>
              <w:jc w:val="right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4A11664" wp14:editId="12E4E3D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99060</wp:posOffset>
                      </wp:positionV>
                      <wp:extent cx="999490" cy="457200"/>
                      <wp:effectExtent l="0" t="0" r="0" b="0"/>
                      <wp:wrapNone/>
                      <wp:docPr id="309" name="Tekstvak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949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1D8" w:rsidRPr="00595000" w:rsidRDefault="007701D8" w:rsidP="00595000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595000">
                                    <w:rPr>
                                      <w:sz w:val="16"/>
                                      <w:lang w:val="en-US"/>
                                    </w:rPr>
                                    <w:t>HEATING TABLE ADS</w:t>
                                  </w:r>
                                </w:p>
                                <w:p w:rsidR="007701D8" w:rsidRPr="006F7F8D" w:rsidRDefault="007701D8" w:rsidP="0059500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6F7F8D">
                                    <w:rPr>
                                      <w:b/>
                                      <w:lang w:val="en-US"/>
                                    </w:rPr>
                                    <w:t>15HCI334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vak 309" o:spid="_x0000_s1029" type="#_x0000_t202" style="position:absolute;left:0;text-align:left;margin-left:-2.2pt;margin-top:7.8pt;width:78.7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" filled="f" stroked="f" strokeweight=".5pt">
                      <v:textbox inset="1mm,1mm,1mm,1mm">
                        <w:txbxContent>
                          <w:p w:rsidR="007701D8" w:rsidRPr="00595000" w:rsidRDefault="007701D8" w:rsidP="00595000">
                            <w:pPr>
                              <w:spacing w:after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595000">
                              <w:rPr>
                                <w:sz w:val="16"/>
                                <w:lang w:val="en-US"/>
                              </w:rPr>
                              <w:t>HEATING TABLE ADS</w:t>
                            </w:r>
                          </w:p>
                          <w:p w:rsidR="007701D8" w:rsidRPr="006F7F8D" w:rsidRDefault="007701D8" w:rsidP="00595000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F7F8D">
                              <w:rPr>
                                <w:b/>
                                <w:lang w:val="en-US"/>
                              </w:rPr>
                              <w:t>15HCI334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nl-NL"/>
              </w:rPr>
              <w:drawing>
                <wp:inline distT="0" distB="0" distL="0" distR="0" wp14:anchorId="72051AA6" wp14:editId="48DC3BF4">
                  <wp:extent cx="987228" cy="612000"/>
                  <wp:effectExtent l="0" t="0" r="3810" b="0"/>
                  <wp:docPr id="302" name="Afbeelding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87228" cy="61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sym w:font="Wingdings" w:char="F0E0"/>
            </w:r>
            <w:r>
              <w:t xml:space="preserve"> </w:t>
            </w:r>
            <w:r>
              <w:rPr>
                <w:noProof/>
                <w:lang w:eastAsia="nl-NL"/>
              </w:rPr>
              <w:drawing>
                <wp:inline distT="0" distB="0" distL="0" distR="0" wp14:anchorId="43F4DDD3" wp14:editId="23EECDDB">
                  <wp:extent cx="979199" cy="6120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79199" cy="61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7701D8" w:rsidRPr="007701D8" w:rsidRDefault="007701D8" w:rsidP="00156A34">
            <w:r w:rsidRPr="007701D8">
              <w:t xml:space="preserve">Activeer </w:t>
            </w:r>
            <w:r w:rsidRPr="007701D8">
              <w:rPr>
                <w:b/>
              </w:rPr>
              <w:t>Operation DCS</w:t>
            </w:r>
          </w:p>
          <w:p w:rsidR="007701D8" w:rsidRPr="00922924" w:rsidRDefault="007701D8" w:rsidP="00202533">
            <w:pPr>
              <w:rPr>
                <w:i/>
              </w:rPr>
            </w:pPr>
            <w:r>
              <w:t>Druk</w:t>
            </w:r>
            <w:r w:rsidR="00ED3BFC">
              <w:t>verlaging 1</w:t>
            </w:r>
            <w:r w:rsidR="00ED3BFC" w:rsidRPr="00ED3BFC">
              <w:rPr>
                <w:vertAlign w:val="superscript"/>
              </w:rPr>
              <w:t>e</w:t>
            </w:r>
            <w:r w:rsidR="00ED3BFC">
              <w:t xml:space="preserve"> stap: </w:t>
            </w:r>
            <w:r>
              <w:t xml:space="preserve"> </w:t>
            </w:r>
            <w:r w:rsidR="00ED3BFC">
              <w:t xml:space="preserve">stapgrote -30… -100 kPa </w:t>
            </w:r>
            <w:r w:rsidR="00ED3BFC" w:rsidRPr="00922924">
              <w:rPr>
                <w:i/>
                <w:sz w:val="18"/>
              </w:rPr>
              <w:t xml:space="preserve">Procesafhankelijk </w:t>
            </w:r>
            <w:r w:rsidR="00ED3BFC" w:rsidRPr="00922924">
              <w:rPr>
                <w:i/>
                <w:sz w:val="18"/>
              </w:rPr>
              <w:sym w:font="Wingdings" w:char="F0E0"/>
            </w:r>
            <w:r w:rsidR="00ED3BFC" w:rsidRPr="00922924">
              <w:rPr>
                <w:i/>
                <w:sz w:val="18"/>
              </w:rPr>
              <w:t xml:space="preserve"> druk </w:t>
            </w:r>
            <w:r w:rsidR="00922924" w:rsidRPr="00922924">
              <w:rPr>
                <w:i/>
                <w:sz w:val="18"/>
              </w:rPr>
              <w:t>vóór overgang</w:t>
            </w:r>
            <w:r w:rsidR="00ED3BFC" w:rsidRPr="00922924">
              <w:rPr>
                <w:i/>
                <w:sz w:val="18"/>
              </w:rPr>
              <w:t>?</w:t>
            </w:r>
          </w:p>
        </w:tc>
      </w:tr>
      <w:tr w:rsidR="006F7F8D" w:rsidTr="001733C3">
        <w:tc>
          <w:tcPr>
            <w:tcW w:w="567" w:type="dxa"/>
            <w:vAlign w:val="center"/>
          </w:tcPr>
          <w:p w:rsidR="006F7F8D" w:rsidRPr="006F7F8D" w:rsidRDefault="006F7F8D" w:rsidP="005436D0">
            <w:pPr>
              <w:jc w:val="center"/>
              <w:rPr>
                <w:b/>
                <w:color w:val="7030A0"/>
                <w:sz w:val="36"/>
              </w:rPr>
            </w:pPr>
            <w:r>
              <w:rPr>
                <w:b/>
                <w:color w:val="7030A0"/>
                <w:sz w:val="36"/>
              </w:rPr>
              <w:t>4</w:t>
            </w:r>
          </w:p>
        </w:tc>
        <w:tc>
          <w:tcPr>
            <w:tcW w:w="5954" w:type="dxa"/>
            <w:vAlign w:val="center"/>
          </w:tcPr>
          <w:p w:rsidR="006F7F8D" w:rsidRDefault="006F7F8D" w:rsidP="005F210D">
            <w:r w:rsidRPr="00B61AE2">
              <w:rPr>
                <w:b/>
              </w:rPr>
              <w:t xml:space="preserve">Beam onderwals eraf </w:t>
            </w:r>
            <w:r>
              <w:rPr>
                <w:b/>
              </w:rPr>
              <w:t>zetten</w:t>
            </w:r>
          </w:p>
        </w:tc>
        <w:tc>
          <w:tcPr>
            <w:tcW w:w="5103" w:type="dxa"/>
            <w:gridSpan w:val="2"/>
            <w:vAlign w:val="center"/>
          </w:tcPr>
          <w:p w:rsidR="006F7F8D" w:rsidRPr="006F7F8D" w:rsidRDefault="006F7F8D" w:rsidP="007536D3">
            <w:pPr>
              <w:rPr>
                <w:sz w:val="24"/>
              </w:rPr>
            </w:pPr>
            <w:r w:rsidRPr="006F7F8D">
              <w:rPr>
                <w:b/>
              </w:rPr>
              <w:t>15CP0531</w:t>
            </w:r>
          </w:p>
        </w:tc>
        <w:tc>
          <w:tcPr>
            <w:tcW w:w="4394" w:type="dxa"/>
            <w:vAlign w:val="center"/>
          </w:tcPr>
          <w:p w:rsidR="006F7F8D" w:rsidRDefault="006F7F8D" w:rsidP="005F210D">
            <w:r>
              <w:t>Walsen blijven belast met water erop!</w:t>
            </w:r>
          </w:p>
        </w:tc>
      </w:tr>
      <w:tr w:rsidR="007701D8" w:rsidTr="007701D8">
        <w:tc>
          <w:tcPr>
            <w:tcW w:w="567" w:type="dxa"/>
            <w:vAlign w:val="center"/>
          </w:tcPr>
          <w:p w:rsidR="007701D8" w:rsidRPr="006F7F8D" w:rsidRDefault="006F7F8D" w:rsidP="005436D0">
            <w:pPr>
              <w:jc w:val="center"/>
              <w:rPr>
                <w:b/>
                <w:color w:val="7030A0"/>
                <w:sz w:val="36"/>
              </w:rPr>
            </w:pPr>
            <w:r>
              <w:rPr>
                <w:b/>
                <w:color w:val="7030A0"/>
                <w:sz w:val="36"/>
              </w:rPr>
              <w:t>5</w:t>
            </w:r>
          </w:p>
        </w:tc>
        <w:tc>
          <w:tcPr>
            <w:tcW w:w="5954" w:type="dxa"/>
            <w:vAlign w:val="center"/>
          </w:tcPr>
          <w:p w:rsidR="007701D8" w:rsidRPr="007701D8" w:rsidRDefault="007701D8" w:rsidP="007701D8">
            <w:pPr>
              <w:rPr>
                <w:b/>
              </w:rPr>
            </w:pPr>
            <w:r w:rsidRPr="007701D8">
              <w:rPr>
                <w:b/>
              </w:rPr>
              <w:t xml:space="preserve">Verlaag stoomdruk ADS </w:t>
            </w:r>
            <w:r w:rsidRPr="007701D8">
              <w:rPr>
                <w:b/>
              </w:rPr>
              <w:sym w:font="Wingdings" w:char="F0E0"/>
            </w:r>
            <w:r w:rsidRPr="007701D8">
              <w:rPr>
                <w:b/>
              </w:rPr>
              <w:t xml:space="preserve"> 2</w:t>
            </w:r>
            <w:r w:rsidRPr="007701D8">
              <w:rPr>
                <w:b/>
                <w:vertAlign w:val="superscript"/>
              </w:rPr>
              <w:t>e</w:t>
            </w:r>
            <w:r w:rsidRPr="007701D8">
              <w:rPr>
                <w:b/>
              </w:rPr>
              <w:t xml:space="preserve"> stap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vAlign w:val="center"/>
          </w:tcPr>
          <w:p w:rsidR="007701D8" w:rsidRPr="006F7F8D" w:rsidRDefault="006F7F8D" w:rsidP="006F7F8D">
            <w:pPr>
              <w:jc w:val="center"/>
              <w:rPr>
                <w:b/>
                <w:lang w:val="en-US"/>
              </w:rPr>
            </w:pPr>
            <w:r w:rsidRPr="00595000">
              <w:rPr>
                <w:sz w:val="16"/>
                <w:lang w:val="en-US"/>
              </w:rPr>
              <w:t>HEATING TABLE ADS</w:t>
            </w:r>
            <w:r>
              <w:rPr>
                <w:sz w:val="16"/>
                <w:lang w:val="en-US"/>
              </w:rPr>
              <w:t xml:space="preserve"> </w:t>
            </w:r>
            <w:r w:rsidRPr="006F7F8D">
              <w:rPr>
                <w:b/>
                <w:lang w:val="en-US"/>
              </w:rPr>
              <w:t>15HCI334</w:t>
            </w:r>
          </w:p>
        </w:tc>
        <w:tc>
          <w:tcPr>
            <w:tcW w:w="4394" w:type="dxa"/>
            <w:vAlign w:val="center"/>
          </w:tcPr>
          <w:p w:rsidR="00922924" w:rsidRDefault="00922924" w:rsidP="00922924">
            <w:r>
              <w:t>Werk naar d</w:t>
            </w:r>
            <w:r w:rsidR="007701D8">
              <w:t xml:space="preserve">ruk van </w:t>
            </w:r>
            <w:r>
              <w:t>≤</w:t>
            </w:r>
            <w:r w:rsidR="007701D8">
              <w:t xml:space="preserve"> 40 kPa</w:t>
            </w:r>
            <w:r>
              <w:t xml:space="preserve">. </w:t>
            </w:r>
          </w:p>
          <w:p w:rsidR="007701D8" w:rsidRDefault="00922924" w:rsidP="00922924">
            <w:r w:rsidRPr="00922924">
              <w:rPr>
                <w:i/>
                <w:sz w:val="18"/>
              </w:rPr>
              <w:t xml:space="preserve">Te hoog = te droog </w:t>
            </w:r>
            <w:r w:rsidRPr="00922924">
              <w:rPr>
                <w:i/>
                <w:sz w:val="18"/>
              </w:rPr>
              <w:sym w:font="Wingdings" w:char="F0E0"/>
            </w:r>
            <w:r w:rsidRPr="00922924">
              <w:rPr>
                <w:i/>
                <w:sz w:val="18"/>
              </w:rPr>
              <w:t xml:space="preserve"> problemen Oproller</w:t>
            </w:r>
          </w:p>
        </w:tc>
      </w:tr>
      <w:tr w:rsidR="006F7F8D" w:rsidTr="00763F20">
        <w:tc>
          <w:tcPr>
            <w:tcW w:w="567" w:type="dxa"/>
            <w:vAlign w:val="center"/>
          </w:tcPr>
          <w:p w:rsidR="006F7F8D" w:rsidRPr="006F7F8D" w:rsidRDefault="006F7F8D" w:rsidP="005436D0">
            <w:pPr>
              <w:jc w:val="center"/>
              <w:rPr>
                <w:b/>
                <w:color w:val="7030A0"/>
                <w:sz w:val="36"/>
              </w:rPr>
            </w:pPr>
            <w:r>
              <w:rPr>
                <w:b/>
                <w:color w:val="7030A0"/>
                <w:sz w:val="36"/>
              </w:rPr>
              <w:t>6</w:t>
            </w:r>
          </w:p>
        </w:tc>
        <w:tc>
          <w:tcPr>
            <w:tcW w:w="5954" w:type="dxa"/>
            <w:vAlign w:val="center"/>
          </w:tcPr>
          <w:p w:rsidR="006F7F8D" w:rsidRDefault="006F7F8D" w:rsidP="005F210D">
            <w:r w:rsidRPr="00B61AE2">
              <w:rPr>
                <w:b/>
              </w:rPr>
              <w:t>Beam bovenwals eraf</w:t>
            </w:r>
            <w:r>
              <w:t xml:space="preserve"> zetten</w:t>
            </w:r>
          </w:p>
        </w:tc>
        <w:tc>
          <w:tcPr>
            <w:tcW w:w="5103" w:type="dxa"/>
            <w:gridSpan w:val="2"/>
            <w:vAlign w:val="center"/>
          </w:tcPr>
          <w:p w:rsidR="006F7F8D" w:rsidRPr="006F7F8D" w:rsidRDefault="006F7F8D" w:rsidP="007536D3">
            <w:pPr>
              <w:rPr>
                <w:sz w:val="24"/>
              </w:rPr>
            </w:pPr>
            <w:r w:rsidRPr="006F7F8D">
              <w:rPr>
                <w:b/>
              </w:rPr>
              <w:t>15CP0532</w:t>
            </w:r>
          </w:p>
        </w:tc>
        <w:tc>
          <w:tcPr>
            <w:tcW w:w="4394" w:type="dxa"/>
            <w:vAlign w:val="center"/>
          </w:tcPr>
          <w:p w:rsidR="006F7F8D" w:rsidRDefault="006F7F8D" w:rsidP="005F210D">
            <w:r>
              <w:t>Walsen blijven belast met water erop!</w:t>
            </w:r>
          </w:p>
        </w:tc>
      </w:tr>
      <w:tr w:rsidR="007701D8" w:rsidTr="007701D8">
        <w:tc>
          <w:tcPr>
            <w:tcW w:w="567" w:type="dxa"/>
            <w:vAlign w:val="center"/>
          </w:tcPr>
          <w:p w:rsidR="007701D8" w:rsidRPr="006F7F8D" w:rsidRDefault="006F7F8D" w:rsidP="005436D0">
            <w:pPr>
              <w:jc w:val="center"/>
              <w:rPr>
                <w:b/>
                <w:color w:val="008000"/>
                <w:sz w:val="36"/>
              </w:rPr>
            </w:pPr>
            <w:r>
              <w:rPr>
                <w:b/>
                <w:color w:val="008000"/>
                <w:sz w:val="36"/>
              </w:rPr>
              <w:t>7</w:t>
            </w:r>
          </w:p>
        </w:tc>
        <w:tc>
          <w:tcPr>
            <w:tcW w:w="5954" w:type="dxa"/>
            <w:vAlign w:val="center"/>
          </w:tcPr>
          <w:p w:rsidR="007701D8" w:rsidRPr="000B06B1" w:rsidRDefault="007701D8" w:rsidP="00B93AA5">
            <w:pPr>
              <w:rPr>
                <w:b/>
              </w:rPr>
            </w:pPr>
            <w:r w:rsidRPr="000B06B1">
              <w:rPr>
                <w:b/>
              </w:rPr>
              <w:t>Vochtregeling automatisch laten stabiliseren</w:t>
            </w:r>
          </w:p>
        </w:tc>
        <w:tc>
          <w:tcPr>
            <w:tcW w:w="5103" w:type="dxa"/>
            <w:gridSpan w:val="2"/>
            <w:vAlign w:val="center"/>
          </w:tcPr>
          <w:p w:rsidR="007701D8" w:rsidRDefault="007701D8" w:rsidP="00595000">
            <w:pPr>
              <w:jc w:val="right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91372E5" wp14:editId="6A2B86C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99060</wp:posOffset>
                      </wp:positionV>
                      <wp:extent cx="959485" cy="457200"/>
                      <wp:effectExtent l="0" t="0" r="0" b="0"/>
                      <wp:wrapNone/>
                      <wp:docPr id="310" name="Tekstvak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948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1D8" w:rsidRPr="00595000" w:rsidRDefault="007701D8" w:rsidP="00595000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595000">
                                    <w:rPr>
                                      <w:sz w:val="16"/>
                                      <w:lang w:val="en-US"/>
                                    </w:rPr>
                                    <w:t>HEATING TABLE ADS</w:t>
                                  </w:r>
                                </w:p>
                                <w:p w:rsidR="007701D8" w:rsidRPr="006F7F8D" w:rsidRDefault="007701D8" w:rsidP="0059500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6F7F8D">
                                    <w:rPr>
                                      <w:b/>
                                      <w:lang w:val="en-US"/>
                                    </w:rPr>
                                    <w:t>15HCI334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vak 310" o:spid="_x0000_s1030" type="#_x0000_t202" style="position:absolute;left:0;text-align:left;margin-left:-2.1pt;margin-top:7.8pt;width:75.5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" filled="f" stroked="f" strokeweight=".5pt">
                      <v:textbox inset="1mm,1mm,1mm,1mm">
                        <w:txbxContent>
                          <w:p w:rsidR="007701D8" w:rsidRPr="00595000" w:rsidRDefault="007701D8" w:rsidP="00595000">
                            <w:pPr>
                              <w:spacing w:after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595000">
                              <w:rPr>
                                <w:sz w:val="16"/>
                                <w:lang w:val="en-US"/>
                              </w:rPr>
                              <w:t>HEATING TABLE ADS</w:t>
                            </w:r>
                          </w:p>
                          <w:p w:rsidR="007701D8" w:rsidRPr="006F7F8D" w:rsidRDefault="007701D8" w:rsidP="00595000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F7F8D">
                              <w:rPr>
                                <w:b/>
                                <w:lang w:val="en-US"/>
                              </w:rPr>
                              <w:t>15HCI334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nl-NL"/>
              </w:rPr>
              <w:drawing>
                <wp:inline distT="0" distB="0" distL="0" distR="0" wp14:anchorId="22DEFE27" wp14:editId="5FC8E0ED">
                  <wp:extent cx="979199" cy="612000"/>
                  <wp:effectExtent l="0" t="0" r="0" b="0"/>
                  <wp:docPr id="305" name="Afbeelding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79199" cy="61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sym w:font="Wingdings" w:char="F0E0"/>
            </w:r>
            <w:r>
              <w:t xml:space="preserve"> </w:t>
            </w:r>
            <w:r>
              <w:rPr>
                <w:noProof/>
                <w:lang w:eastAsia="nl-NL"/>
              </w:rPr>
              <w:drawing>
                <wp:inline distT="0" distB="0" distL="0" distR="0" wp14:anchorId="3869DE3B" wp14:editId="507F5A1F">
                  <wp:extent cx="987228" cy="612000"/>
                  <wp:effectExtent l="0" t="0" r="3810" b="0"/>
                  <wp:docPr id="306" name="Afbeelding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87228" cy="61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7701D8" w:rsidRPr="007536D3" w:rsidRDefault="007701D8" w:rsidP="0014629D">
            <w:pPr>
              <w:rPr>
                <w:sz w:val="4"/>
              </w:rPr>
            </w:pPr>
            <w:r w:rsidRPr="00BB2311">
              <w:t>Activeer</w:t>
            </w:r>
            <w:r w:rsidRPr="007536D3">
              <w:t xml:space="preserve"> </w:t>
            </w:r>
            <w:r w:rsidRPr="007536D3">
              <w:rPr>
                <w:b/>
              </w:rPr>
              <w:t>Operation QCS</w:t>
            </w:r>
            <w:r w:rsidRPr="007536D3">
              <w:rPr>
                <w:b/>
              </w:rPr>
              <w:br/>
            </w:r>
          </w:p>
          <w:p w:rsidR="007701D8" w:rsidRDefault="007701D8" w:rsidP="00922924">
            <w:r w:rsidRPr="00BB2311">
              <w:t xml:space="preserve">Vochtsetpunt </w:t>
            </w:r>
            <w:r w:rsidRPr="00BB2311">
              <w:sym w:font="Wingdings" w:char="F0E0"/>
            </w:r>
            <w:r w:rsidRPr="00BB2311">
              <w:t xml:space="preserve"> </w:t>
            </w:r>
            <w:r w:rsidRPr="00926A1C">
              <w:rPr>
                <w:b/>
              </w:rPr>
              <w:t>6,5%</w:t>
            </w:r>
            <w:r w:rsidRPr="00BB2311">
              <w:t xml:space="preserve"> max 7%</w:t>
            </w:r>
            <w:r>
              <w:t xml:space="preserve"> </w:t>
            </w:r>
            <w:r>
              <w:br/>
            </w:r>
            <w:r w:rsidR="00922924">
              <w:rPr>
                <w:i/>
                <w:sz w:val="18"/>
              </w:rPr>
              <w:t>V</w:t>
            </w:r>
            <w:r w:rsidRPr="0098676E">
              <w:rPr>
                <w:i/>
                <w:sz w:val="18"/>
              </w:rPr>
              <w:t>oor ieder VMG in deze soort.</w:t>
            </w:r>
          </w:p>
        </w:tc>
      </w:tr>
      <w:tr w:rsidR="007701D8" w:rsidTr="006F7F8D">
        <w:tc>
          <w:tcPr>
            <w:tcW w:w="567" w:type="dxa"/>
            <w:vAlign w:val="center"/>
          </w:tcPr>
          <w:p w:rsidR="007701D8" w:rsidRPr="006F7F8D" w:rsidRDefault="006F7F8D" w:rsidP="005436D0">
            <w:pPr>
              <w:jc w:val="center"/>
              <w:rPr>
                <w:b/>
                <w:color w:val="7030A0"/>
                <w:sz w:val="36"/>
              </w:rPr>
            </w:pPr>
            <w:r>
              <w:rPr>
                <w:b/>
                <w:color w:val="7030A0"/>
                <w:sz w:val="36"/>
              </w:rPr>
              <w:t>8</w:t>
            </w:r>
          </w:p>
        </w:tc>
        <w:tc>
          <w:tcPr>
            <w:tcW w:w="5954" w:type="dxa"/>
            <w:vAlign w:val="center"/>
          </w:tcPr>
          <w:p w:rsidR="007701D8" w:rsidRPr="00202533" w:rsidRDefault="007701D8" w:rsidP="006F7F8D">
            <w:pPr>
              <w:rPr>
                <w:b/>
              </w:rPr>
            </w:pPr>
            <w:r w:rsidRPr="00202533">
              <w:rPr>
                <w:b/>
              </w:rPr>
              <w:t xml:space="preserve">Verhoog de snelheid </w:t>
            </w:r>
            <w:r w:rsidR="006F7F8D">
              <w:rPr>
                <w:b/>
              </w:rPr>
              <w:t xml:space="preserve">zodra </w:t>
            </w:r>
            <w:r w:rsidRPr="00202533">
              <w:rPr>
                <w:b/>
              </w:rPr>
              <w:t xml:space="preserve"> mogelijk</w:t>
            </w:r>
          </w:p>
        </w:tc>
        <w:tc>
          <w:tcPr>
            <w:tcW w:w="5103" w:type="dxa"/>
            <w:gridSpan w:val="2"/>
            <w:vAlign w:val="center"/>
          </w:tcPr>
          <w:p w:rsidR="007701D8" w:rsidRPr="006F7F8D" w:rsidRDefault="006F7F8D" w:rsidP="006F7F8D">
            <w:pPr>
              <w:rPr>
                <w:b/>
              </w:rPr>
            </w:pPr>
            <w:r w:rsidRPr="006F7F8D">
              <w:rPr>
                <w:b/>
              </w:rPr>
              <w:t>QCS</w:t>
            </w:r>
          </w:p>
        </w:tc>
        <w:tc>
          <w:tcPr>
            <w:tcW w:w="4394" w:type="dxa"/>
            <w:vAlign w:val="center"/>
          </w:tcPr>
          <w:p w:rsidR="007701D8" w:rsidRPr="000B06B1" w:rsidRDefault="007701D8" w:rsidP="00ED3BFC">
            <w:r>
              <w:t xml:space="preserve">Hogere snelheid </w:t>
            </w:r>
            <w:r>
              <w:sym w:font="Wingdings" w:char="F0E0"/>
            </w:r>
            <w:r>
              <w:t xml:space="preserve"> meer regelruimte </w:t>
            </w:r>
            <w:r w:rsidR="00922924">
              <w:rPr>
                <w:i/>
                <w:sz w:val="18"/>
              </w:rPr>
              <w:t>t.b.v. S</w:t>
            </w:r>
            <w:r w:rsidRPr="00216D79">
              <w:rPr>
                <w:i/>
                <w:sz w:val="18"/>
              </w:rPr>
              <w:t xml:space="preserve">toomregeling ADS en </w:t>
            </w:r>
            <w:r w:rsidR="00ED3BFC">
              <w:rPr>
                <w:i/>
                <w:sz w:val="18"/>
              </w:rPr>
              <w:t>meer</w:t>
            </w:r>
            <w:r w:rsidRPr="00216D79">
              <w:rPr>
                <w:i/>
                <w:sz w:val="18"/>
              </w:rPr>
              <w:t xml:space="preserve"> baanbreedte.</w:t>
            </w:r>
          </w:p>
        </w:tc>
      </w:tr>
    </w:tbl>
    <w:p w:rsidR="00222FB5" w:rsidRDefault="00222FB5" w:rsidP="005741E1"/>
    <w:sectPr w:rsidR="00222FB5" w:rsidSect="005741E1">
      <w:headerReference w:type="default" r:id="rId16"/>
      <w:footerReference w:type="default" r:id="rId17"/>
      <w:pgSz w:w="16838" w:h="11906" w:orient="landscape"/>
      <w:pgMar w:top="1136" w:right="397" w:bottom="568" w:left="425" w:header="510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B01C86">
      <w:rPr>
        <w:sz w:val="16"/>
        <w:szCs w:val="16"/>
      </w:rPr>
      <w:t>27</w:t>
    </w:r>
    <w:r w:rsidRPr="00DB3AA0">
      <w:rPr>
        <w:sz w:val="16"/>
        <w:szCs w:val="16"/>
      </w:rPr>
      <w:t>-</w:t>
    </w:r>
    <w:r w:rsidR="00B01C86">
      <w:rPr>
        <w:sz w:val="16"/>
        <w:szCs w:val="16"/>
      </w:rPr>
      <w:t>8</w:t>
    </w:r>
    <w:r w:rsidRPr="00DB3AA0">
      <w:rPr>
        <w:sz w:val="16"/>
        <w:szCs w:val="16"/>
      </w:rPr>
      <w:t>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A64AA3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A64AA3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20C911FB" wp14:editId="5CC37C76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5741E1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57"/>
    <w:rsid w:val="00053535"/>
    <w:rsid w:val="00055092"/>
    <w:rsid w:val="00060803"/>
    <w:rsid w:val="0007652A"/>
    <w:rsid w:val="000A65A7"/>
    <w:rsid w:val="000B06B1"/>
    <w:rsid w:val="000E0EC7"/>
    <w:rsid w:val="000F13AE"/>
    <w:rsid w:val="000F7A5D"/>
    <w:rsid w:val="00137E3C"/>
    <w:rsid w:val="0014629D"/>
    <w:rsid w:val="00165257"/>
    <w:rsid w:val="001D4D6D"/>
    <w:rsid w:val="001F1CE7"/>
    <w:rsid w:val="001F3A64"/>
    <w:rsid w:val="001F582C"/>
    <w:rsid w:val="00201CE3"/>
    <w:rsid w:val="00202533"/>
    <w:rsid w:val="00216D79"/>
    <w:rsid w:val="00222FB5"/>
    <w:rsid w:val="00243584"/>
    <w:rsid w:val="002A6708"/>
    <w:rsid w:val="00320430"/>
    <w:rsid w:val="003309D7"/>
    <w:rsid w:val="00361B47"/>
    <w:rsid w:val="003709DB"/>
    <w:rsid w:val="00372DCD"/>
    <w:rsid w:val="0037639D"/>
    <w:rsid w:val="00380DBD"/>
    <w:rsid w:val="003C3FEA"/>
    <w:rsid w:val="003D2D37"/>
    <w:rsid w:val="0048164C"/>
    <w:rsid w:val="004858B4"/>
    <w:rsid w:val="004926A4"/>
    <w:rsid w:val="004959A1"/>
    <w:rsid w:val="004F148C"/>
    <w:rsid w:val="0051081B"/>
    <w:rsid w:val="00514E14"/>
    <w:rsid w:val="0054123D"/>
    <w:rsid w:val="005436D0"/>
    <w:rsid w:val="00573E07"/>
    <w:rsid w:val="005741E1"/>
    <w:rsid w:val="00595000"/>
    <w:rsid w:val="005F1F6A"/>
    <w:rsid w:val="005F210D"/>
    <w:rsid w:val="00606392"/>
    <w:rsid w:val="00632C21"/>
    <w:rsid w:val="0063653B"/>
    <w:rsid w:val="0064723C"/>
    <w:rsid w:val="00652BE6"/>
    <w:rsid w:val="00672479"/>
    <w:rsid w:val="006A04C1"/>
    <w:rsid w:val="006F115B"/>
    <w:rsid w:val="006F7F8D"/>
    <w:rsid w:val="007030D3"/>
    <w:rsid w:val="0071491C"/>
    <w:rsid w:val="00716918"/>
    <w:rsid w:val="00741F13"/>
    <w:rsid w:val="00744D21"/>
    <w:rsid w:val="0075107B"/>
    <w:rsid w:val="007536D3"/>
    <w:rsid w:val="007701D8"/>
    <w:rsid w:val="0079574E"/>
    <w:rsid w:val="007A347D"/>
    <w:rsid w:val="007E589E"/>
    <w:rsid w:val="007F0A7A"/>
    <w:rsid w:val="00810FA3"/>
    <w:rsid w:val="0084588D"/>
    <w:rsid w:val="00872F50"/>
    <w:rsid w:val="008F25FF"/>
    <w:rsid w:val="008F39A9"/>
    <w:rsid w:val="00922924"/>
    <w:rsid w:val="00922D3D"/>
    <w:rsid w:val="00924648"/>
    <w:rsid w:val="00926A1C"/>
    <w:rsid w:val="00951EA7"/>
    <w:rsid w:val="00961089"/>
    <w:rsid w:val="00965046"/>
    <w:rsid w:val="0097405F"/>
    <w:rsid w:val="0098676E"/>
    <w:rsid w:val="00991818"/>
    <w:rsid w:val="009A061F"/>
    <w:rsid w:val="00A64AA3"/>
    <w:rsid w:val="00A9097D"/>
    <w:rsid w:val="00AC7B52"/>
    <w:rsid w:val="00AD7565"/>
    <w:rsid w:val="00B01C86"/>
    <w:rsid w:val="00B120A4"/>
    <w:rsid w:val="00B356C0"/>
    <w:rsid w:val="00B468D0"/>
    <w:rsid w:val="00B61AE2"/>
    <w:rsid w:val="00B716A3"/>
    <w:rsid w:val="00B725C9"/>
    <w:rsid w:val="00B72D33"/>
    <w:rsid w:val="00B93AA5"/>
    <w:rsid w:val="00BA08B3"/>
    <w:rsid w:val="00BA7070"/>
    <w:rsid w:val="00BB2311"/>
    <w:rsid w:val="00BC3686"/>
    <w:rsid w:val="00BC65F4"/>
    <w:rsid w:val="00C0091F"/>
    <w:rsid w:val="00C031AF"/>
    <w:rsid w:val="00C11468"/>
    <w:rsid w:val="00C5747F"/>
    <w:rsid w:val="00C6637B"/>
    <w:rsid w:val="00C816F8"/>
    <w:rsid w:val="00C81FE5"/>
    <w:rsid w:val="00CB7B8E"/>
    <w:rsid w:val="00CE45C4"/>
    <w:rsid w:val="00D56C3E"/>
    <w:rsid w:val="00DB3AA0"/>
    <w:rsid w:val="00DC3F84"/>
    <w:rsid w:val="00E14DEC"/>
    <w:rsid w:val="00E319EE"/>
    <w:rsid w:val="00E34356"/>
    <w:rsid w:val="00E80819"/>
    <w:rsid w:val="00ED2C69"/>
    <w:rsid w:val="00ED3BFC"/>
    <w:rsid w:val="00EE67B9"/>
    <w:rsid w:val="00EE7A47"/>
    <w:rsid w:val="00F01D46"/>
    <w:rsid w:val="00F06622"/>
    <w:rsid w:val="00F54E7B"/>
    <w:rsid w:val="00F634BF"/>
    <w:rsid w:val="00F70648"/>
    <w:rsid w:val="00F74212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D8B6B-D070-4534-9036-B4B32BDE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Eerden, Jacques van der (PARENCO)</cp:lastModifiedBy>
  <cp:revision>33</cp:revision>
  <cp:lastPrinted>2020-08-27T15:24:00Z</cp:lastPrinted>
  <dcterms:created xsi:type="dcterms:W3CDTF">2020-08-27T08:55:00Z</dcterms:created>
  <dcterms:modified xsi:type="dcterms:W3CDTF">2020-12-04T13:03:00Z</dcterms:modified>
</cp:coreProperties>
</file>