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1843"/>
        <w:gridCol w:w="1701"/>
        <w:gridCol w:w="1701"/>
        <w:gridCol w:w="1701"/>
        <w:gridCol w:w="1701"/>
        <w:gridCol w:w="1701"/>
        <w:gridCol w:w="1701"/>
        <w:gridCol w:w="2693"/>
      </w:tblGrid>
      <w:tr w:rsidR="00FF5D8B" w:rsidTr="00BC65F4"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Pr="004565C5" w:rsidRDefault="000E352D" w:rsidP="00222FB5">
            <w:pPr>
              <w:rPr>
                <w:sz w:val="32"/>
              </w:rPr>
            </w:pPr>
            <w:r w:rsidRPr="004565C5">
              <w:rPr>
                <w:sz w:val="32"/>
              </w:rPr>
              <w:t>Instaleren nieuw PU-vilt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C5685E" w:rsidP="0064723C">
            <w:r>
              <w:t>Jacques van der Eerden</w:t>
            </w:r>
          </w:p>
        </w:tc>
      </w:tr>
      <w:tr w:rsidR="00B93AA5" w:rsidTr="00D841BB"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C670F1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C670F1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C670F1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C670F1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C3A15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01" w:type="dxa"/>
          </w:tcPr>
          <w:p w:rsidR="00B93AA5" w:rsidRPr="00B93AA5" w:rsidRDefault="00C670F1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701" w:type="dxa"/>
          </w:tcPr>
          <w:p w:rsidR="00B93AA5" w:rsidRPr="00B93AA5" w:rsidRDefault="00C670F1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260D1">
                  <w:rPr>
                    <w:rFonts w:ascii="MS Gothic" w:eastAsia="MS Gothic" w:hAnsi="MS Gothic" w:hint="eastAsia"/>
                    <w:b/>
                  </w:rPr>
                  <w:t>☒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146FB0" w:rsidTr="00BC65F4">
        <w:tc>
          <w:tcPr>
            <w:tcW w:w="1276" w:type="dxa"/>
          </w:tcPr>
          <w:p w:rsidR="00146FB0" w:rsidRDefault="00146FB0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146FB0" w:rsidRPr="00A64AA3" w:rsidRDefault="00146FB0" w:rsidP="000409D5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 VSP= Veiligheid Schildjes Procedure; TVA= Taak Veiligheid Analyse ; CW= Centrale wals ; PDS= Voordroogpartij</w:t>
            </w:r>
          </w:p>
          <w:p w:rsidR="00146FB0" w:rsidRPr="00A64AA3" w:rsidRDefault="00146FB0" w:rsidP="000409D5">
            <w:pPr>
              <w:rPr>
                <w:sz w:val="16"/>
              </w:rPr>
            </w:pPr>
            <w:r w:rsidRPr="00A64AA3">
              <w:rPr>
                <w:sz w:val="16"/>
              </w:rPr>
              <w:t>BZ= bedieningszijde ; AZ= Aandrijfzijde ; DS%= Droge Stof %</w:t>
            </w:r>
          </w:p>
        </w:tc>
      </w:tr>
    </w:tbl>
    <w:p w:rsidR="00F9175D" w:rsidRPr="00053535" w:rsidRDefault="00F9175D" w:rsidP="00AE7503">
      <w:pPr>
        <w:spacing w:after="0"/>
        <w:rPr>
          <w:sz w:val="4"/>
        </w:rPr>
      </w:pPr>
    </w:p>
    <w:tbl>
      <w:tblPr>
        <w:tblStyle w:val="Tabelraster"/>
        <w:tblW w:w="15990" w:type="dxa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7"/>
        <w:gridCol w:w="5924"/>
        <w:gridCol w:w="1701"/>
        <w:gridCol w:w="567"/>
        <w:gridCol w:w="1134"/>
        <w:gridCol w:w="1701"/>
        <w:gridCol w:w="4366"/>
      </w:tblGrid>
      <w:tr w:rsidR="0052082A" w:rsidTr="00D841BB">
        <w:trPr>
          <w:cantSplit/>
          <w:trHeight w:val="466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4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D841BB">
        <w:trPr>
          <w:trHeight w:val="1402"/>
        </w:trPr>
        <w:tc>
          <w:tcPr>
            <w:tcW w:w="597" w:type="dxa"/>
            <w:vAlign w:val="center"/>
          </w:tcPr>
          <w:p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>Draag adequate PBM’s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701" w:type="dxa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71820CB" wp14:editId="53AEF445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:rsidR="0052082A" w:rsidRDefault="0052082A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9DDE3D0" wp14:editId="5079A037">
                  <wp:extent cx="855540" cy="864000"/>
                  <wp:effectExtent l="0" t="0" r="1905" b="0"/>
                  <wp:docPr id="296" name="Afbeelding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54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52082A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5044F58" wp14:editId="7164DC5A">
                  <wp:extent cx="588452" cy="864000"/>
                  <wp:effectExtent l="0" t="0" r="2540" b="0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2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F74212" w:rsidRDefault="000260D1" w:rsidP="000260D1">
            <w:pPr>
              <w:rPr>
                <w:b/>
              </w:rPr>
            </w:pPr>
            <w:r>
              <w:rPr>
                <w:b/>
              </w:rPr>
              <w:t>Denk aan VSP, w</w:t>
            </w:r>
            <w:r w:rsidR="0052082A">
              <w:rPr>
                <w:b/>
              </w:rPr>
              <w:t xml:space="preserve">erk veilig </w:t>
            </w:r>
            <w:r w:rsidR="0052082A" w:rsidRPr="004959A1">
              <w:rPr>
                <w:b/>
              </w:rPr>
              <w:sym w:font="Wingdings" w:char="F0E0"/>
            </w:r>
            <w:r w:rsidR="0052082A">
              <w:rPr>
                <w:b/>
              </w:rPr>
              <w:t>b</w:t>
            </w:r>
            <w:r w:rsidR="0052082A" w:rsidRPr="00F74212">
              <w:rPr>
                <w:b/>
              </w:rPr>
              <w:t>lijf alert!</w:t>
            </w:r>
          </w:p>
        </w:tc>
      </w:tr>
      <w:tr w:rsidR="003030A1" w:rsidRPr="00664DB7" w:rsidTr="00D335FF">
        <w:trPr>
          <w:trHeight w:val="277"/>
        </w:trPr>
        <w:tc>
          <w:tcPr>
            <w:tcW w:w="597" w:type="dxa"/>
            <w:vAlign w:val="center"/>
          </w:tcPr>
          <w:p w:rsidR="003030A1" w:rsidRPr="00146FB0" w:rsidRDefault="003030A1" w:rsidP="00B93AA5">
            <w:pPr>
              <w:jc w:val="center"/>
              <w:rPr>
                <w:b/>
                <w:color w:val="7030A0"/>
                <w:sz w:val="32"/>
              </w:rPr>
            </w:pPr>
            <w:r w:rsidRPr="00146FB0"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:rsidR="003030A1" w:rsidRPr="00B42C12" w:rsidRDefault="003030A1" w:rsidP="00F906F4">
            <w:pPr>
              <w:rPr>
                <w:b/>
              </w:rPr>
            </w:pPr>
            <w:r w:rsidRPr="00B42C12">
              <w:rPr>
                <w:b/>
              </w:rPr>
              <w:t>Bereid de n</w:t>
            </w:r>
            <w:bookmarkStart w:id="0" w:name="_GoBack"/>
            <w:bookmarkEnd w:id="0"/>
            <w:r w:rsidRPr="00B42C12">
              <w:rPr>
                <w:b/>
              </w:rPr>
              <w:t>odige hulpstukken voor</w:t>
            </w:r>
          </w:p>
          <w:p w:rsidR="003030A1" w:rsidRDefault="003030A1" w:rsidP="006C3A15">
            <w:pPr>
              <w:pStyle w:val="Lijstalinea"/>
              <w:numPr>
                <w:ilvl w:val="0"/>
                <w:numId w:val="8"/>
              </w:numPr>
            </w:pPr>
            <w:r>
              <w:t>Klemmen</w:t>
            </w:r>
          </w:p>
          <w:p w:rsidR="003030A1" w:rsidRDefault="003030A1" w:rsidP="006C3A15">
            <w:pPr>
              <w:pStyle w:val="Lijstalinea"/>
              <w:numPr>
                <w:ilvl w:val="0"/>
                <w:numId w:val="8"/>
              </w:numPr>
            </w:pPr>
            <w:r>
              <w:t>Lagerblokken met rem aan AZ, aan viltpaal monteren</w:t>
            </w:r>
          </w:p>
          <w:p w:rsidR="003030A1" w:rsidRPr="00664DB7" w:rsidRDefault="003030A1" w:rsidP="006C3A15">
            <w:pPr>
              <w:pStyle w:val="Lijstalinea"/>
              <w:numPr>
                <w:ilvl w:val="0"/>
                <w:numId w:val="8"/>
              </w:numPr>
            </w:pPr>
            <w:r>
              <w:t>Lager stoelen + borgpennen op locatie</w:t>
            </w:r>
          </w:p>
        </w:tc>
        <w:tc>
          <w:tcPr>
            <w:tcW w:w="1701" w:type="dxa"/>
            <w:vAlign w:val="center"/>
          </w:tcPr>
          <w:p w:rsidR="003030A1" w:rsidRPr="00664DB7" w:rsidRDefault="003030A1" w:rsidP="00146FB0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7BA5B15" wp14:editId="73452ADD">
                  <wp:extent cx="662158" cy="1008000"/>
                  <wp:effectExtent l="0" t="1588" r="3493" b="3492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62158" cy="10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:rsidR="003030A1" w:rsidRPr="00664DB7" w:rsidRDefault="00146FB0" w:rsidP="00D335FF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F8A5240" wp14:editId="388245BB">
                  <wp:extent cx="821250" cy="900000"/>
                  <wp:effectExtent l="0" t="0" r="0" b="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25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3030A1" w:rsidRPr="00664DB7" w:rsidRDefault="00146FB0" w:rsidP="00D335FF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04F63B4" wp14:editId="10B0C19E">
                  <wp:extent cx="771950" cy="900000"/>
                  <wp:effectExtent l="0" t="0" r="9525" b="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19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3030A1" w:rsidRPr="005917B5" w:rsidRDefault="003030A1" w:rsidP="00664DB7">
            <w:pPr>
              <w:rPr>
                <w:b/>
              </w:rPr>
            </w:pPr>
            <w:r w:rsidRPr="005917B5">
              <w:rPr>
                <w:b/>
              </w:rPr>
              <w:t>Controleren:</w:t>
            </w:r>
          </w:p>
          <w:p w:rsidR="003030A1" w:rsidRDefault="003030A1" w:rsidP="00664DB7">
            <w:r>
              <w:t>Bedrijfszekerheid  van vilt klemmen</w:t>
            </w:r>
          </w:p>
          <w:p w:rsidR="003030A1" w:rsidRPr="00664DB7" w:rsidRDefault="003030A1" w:rsidP="00E45551">
            <w:r>
              <w:t>Juiste montage en werking  lagerblokken + rem</w:t>
            </w:r>
          </w:p>
        </w:tc>
      </w:tr>
      <w:tr w:rsidR="00664DB7" w:rsidRPr="00664DB7" w:rsidTr="00D841BB">
        <w:trPr>
          <w:trHeight w:val="277"/>
        </w:trPr>
        <w:tc>
          <w:tcPr>
            <w:tcW w:w="597" w:type="dxa"/>
            <w:vAlign w:val="center"/>
          </w:tcPr>
          <w:p w:rsidR="0052082A" w:rsidRPr="00146FB0" w:rsidRDefault="0052082A" w:rsidP="00B93AA5">
            <w:pPr>
              <w:jc w:val="center"/>
              <w:rPr>
                <w:b/>
                <w:color w:val="7030A0"/>
                <w:sz w:val="32"/>
              </w:rPr>
            </w:pPr>
            <w:r w:rsidRPr="00146FB0"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:rsidR="0052082A" w:rsidRPr="00B42C12" w:rsidRDefault="006C3A15" w:rsidP="006C3A15">
            <w:pPr>
              <w:rPr>
                <w:b/>
              </w:rPr>
            </w:pPr>
            <w:r w:rsidRPr="00B42C12">
              <w:rPr>
                <w:b/>
              </w:rPr>
              <w:t>Spanwals geheel ontspannen en lager stoelen installeren</w:t>
            </w:r>
          </w:p>
        </w:tc>
        <w:tc>
          <w:tcPr>
            <w:tcW w:w="5103" w:type="dxa"/>
            <w:gridSpan w:val="4"/>
            <w:vAlign w:val="center"/>
          </w:tcPr>
          <w:p w:rsidR="0052082A" w:rsidRPr="00664DB7" w:rsidRDefault="0052082A" w:rsidP="00053535">
            <w:pPr>
              <w:jc w:val="center"/>
            </w:pPr>
          </w:p>
        </w:tc>
        <w:tc>
          <w:tcPr>
            <w:tcW w:w="4366" w:type="dxa"/>
            <w:vAlign w:val="center"/>
          </w:tcPr>
          <w:p w:rsidR="0052082A" w:rsidRPr="00664DB7" w:rsidRDefault="0052082A" w:rsidP="00053535"/>
        </w:tc>
      </w:tr>
      <w:tr w:rsidR="00664DB7" w:rsidRPr="00664DB7" w:rsidTr="004359CB">
        <w:trPr>
          <w:trHeight w:val="262"/>
        </w:trPr>
        <w:tc>
          <w:tcPr>
            <w:tcW w:w="597" w:type="dxa"/>
            <w:vAlign w:val="center"/>
          </w:tcPr>
          <w:p w:rsidR="00664DB7" w:rsidRPr="00146FB0" w:rsidRDefault="00664DB7" w:rsidP="00B93AA5">
            <w:pPr>
              <w:jc w:val="center"/>
              <w:rPr>
                <w:b/>
                <w:color w:val="7030A0"/>
                <w:sz w:val="32"/>
              </w:rPr>
            </w:pPr>
            <w:r w:rsidRPr="00146FB0"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:rsidR="00664DB7" w:rsidRPr="00B42C12" w:rsidRDefault="006C3A15" w:rsidP="006C3A15">
            <w:pPr>
              <w:rPr>
                <w:b/>
              </w:rPr>
            </w:pPr>
            <w:r w:rsidRPr="00B42C12">
              <w:rPr>
                <w:b/>
              </w:rPr>
              <w:t>Leg nieuwe vilt met de kunststof blokken in de lager stoelen</w:t>
            </w:r>
          </w:p>
        </w:tc>
        <w:tc>
          <w:tcPr>
            <w:tcW w:w="5103" w:type="dxa"/>
            <w:gridSpan w:val="4"/>
          </w:tcPr>
          <w:p w:rsidR="00664DB7" w:rsidRPr="00664DB7" w:rsidRDefault="00664DB7" w:rsidP="00664DB7"/>
        </w:tc>
        <w:tc>
          <w:tcPr>
            <w:tcW w:w="4366" w:type="dxa"/>
            <w:vAlign w:val="center"/>
          </w:tcPr>
          <w:p w:rsidR="00664DB7" w:rsidRPr="00664DB7" w:rsidRDefault="00664DB7" w:rsidP="00BD663F"/>
        </w:tc>
      </w:tr>
      <w:tr w:rsidR="00F96005" w:rsidRPr="00664DB7" w:rsidTr="00146FB0">
        <w:trPr>
          <w:trHeight w:val="1380"/>
        </w:trPr>
        <w:tc>
          <w:tcPr>
            <w:tcW w:w="597" w:type="dxa"/>
            <w:vMerge w:val="restart"/>
            <w:vAlign w:val="center"/>
          </w:tcPr>
          <w:p w:rsidR="00F96005" w:rsidRPr="00146FB0" w:rsidRDefault="00F96005" w:rsidP="00B93AA5">
            <w:pPr>
              <w:jc w:val="center"/>
              <w:rPr>
                <w:b/>
                <w:color w:val="7030A0"/>
                <w:sz w:val="32"/>
              </w:rPr>
            </w:pPr>
            <w:r w:rsidRPr="00146FB0">
              <w:rPr>
                <w:b/>
                <w:color w:val="7030A0"/>
                <w:sz w:val="32"/>
              </w:rPr>
              <w:t>4</w:t>
            </w:r>
          </w:p>
        </w:tc>
        <w:tc>
          <w:tcPr>
            <w:tcW w:w="5924" w:type="dxa"/>
            <w:vMerge w:val="restart"/>
            <w:vAlign w:val="center"/>
          </w:tcPr>
          <w:p w:rsidR="00F96005" w:rsidRPr="00B42C12" w:rsidRDefault="00F96005" w:rsidP="006C3A15">
            <w:pPr>
              <w:rPr>
                <w:b/>
              </w:rPr>
            </w:pPr>
            <w:r w:rsidRPr="00B42C12">
              <w:rPr>
                <w:b/>
              </w:rPr>
              <w:t xml:space="preserve">Trek </w:t>
            </w:r>
            <w:r>
              <w:rPr>
                <w:b/>
              </w:rPr>
              <w:t xml:space="preserve">het </w:t>
            </w:r>
            <w:r w:rsidRPr="00B42C12">
              <w:rPr>
                <w:b/>
              </w:rPr>
              <w:t xml:space="preserve">nieuwe </w:t>
            </w:r>
            <w:r>
              <w:rPr>
                <w:b/>
              </w:rPr>
              <w:t>PU-</w:t>
            </w:r>
            <w:r w:rsidRPr="00B42C12">
              <w:rPr>
                <w:b/>
              </w:rPr>
              <w:t xml:space="preserve">vilt </w:t>
            </w:r>
            <w:r>
              <w:rPr>
                <w:b/>
              </w:rPr>
              <w:t>in de PM</w:t>
            </w:r>
          </w:p>
          <w:p w:rsidR="00F96005" w:rsidRDefault="00F96005" w:rsidP="00B42C12">
            <w:pPr>
              <w:pStyle w:val="Lijstalinea"/>
              <w:numPr>
                <w:ilvl w:val="0"/>
                <w:numId w:val="10"/>
              </w:numPr>
            </w:pPr>
            <w:r>
              <w:t>Verdeel werkzaamheden goed over het team (4 man)</w:t>
            </w:r>
          </w:p>
          <w:p w:rsidR="00F96005" w:rsidRDefault="00F96005" w:rsidP="00B42C12">
            <w:pPr>
              <w:pStyle w:val="Lijstalinea"/>
              <w:numPr>
                <w:ilvl w:val="0"/>
                <w:numId w:val="10"/>
              </w:numPr>
            </w:pPr>
            <w:r>
              <w:t>Trek het vilt rustig en gestaag in, voorkom stagnaties</w:t>
            </w:r>
          </w:p>
          <w:p w:rsidR="00F96005" w:rsidRDefault="00F96005" w:rsidP="00B42C12">
            <w:pPr>
              <w:pStyle w:val="Lijstalinea"/>
              <w:numPr>
                <w:ilvl w:val="0"/>
                <w:numId w:val="10"/>
              </w:numPr>
            </w:pPr>
            <w:r>
              <w:t>Houdt het vilt te allen tijde strak, goed remmen!</w:t>
            </w:r>
          </w:p>
          <w:p w:rsidR="00F96005" w:rsidRDefault="00F96005" w:rsidP="00B42C12">
            <w:pPr>
              <w:pStyle w:val="Lijstalinea"/>
              <w:numPr>
                <w:ilvl w:val="0"/>
                <w:numId w:val="10"/>
              </w:numPr>
            </w:pPr>
            <w:r>
              <w:t>Trek door totdat de vlieger….</w:t>
            </w:r>
            <w:r>
              <w:br/>
              <w:t>Houd één wikkel om de viltpaal</w:t>
            </w:r>
          </w:p>
          <w:p w:rsidR="00F96005" w:rsidRDefault="00F96005" w:rsidP="000260D1">
            <w:pPr>
              <w:pStyle w:val="Lijstalinea"/>
              <w:numPr>
                <w:ilvl w:val="0"/>
                <w:numId w:val="10"/>
              </w:numPr>
            </w:pPr>
            <w:r>
              <w:t>Fixeer de viltdelen aan AZ en BZ met de klemmen</w:t>
            </w:r>
          </w:p>
          <w:p w:rsidR="00F96005" w:rsidRPr="00664DB7" w:rsidRDefault="00F96005" w:rsidP="00FB1CD3">
            <w:pPr>
              <w:pStyle w:val="Lijstalinea"/>
              <w:numPr>
                <w:ilvl w:val="0"/>
                <w:numId w:val="10"/>
              </w:numPr>
            </w:pPr>
            <w:r>
              <w:t>Sluit de rits</w:t>
            </w:r>
          </w:p>
        </w:tc>
        <w:tc>
          <w:tcPr>
            <w:tcW w:w="2268" w:type="dxa"/>
            <w:gridSpan w:val="2"/>
            <w:vMerge w:val="restart"/>
            <w:vAlign w:val="center"/>
          </w:tcPr>
          <w:p w:rsidR="00F96005" w:rsidRDefault="00F96005" w:rsidP="00146FB0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207E228" wp14:editId="137C0195">
                  <wp:extent cx="1318612" cy="1749972"/>
                  <wp:effectExtent l="0" t="0" r="0" b="3175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545" cy="17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F96005" w:rsidRPr="00F96005" w:rsidRDefault="00F96005" w:rsidP="00146FB0">
            <w:pPr>
              <w:tabs>
                <w:tab w:val="left" w:pos="1035"/>
              </w:tabs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A62B13B" wp14:editId="673621A3">
                  <wp:extent cx="675000" cy="900000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F96005" w:rsidRPr="00F96005" w:rsidRDefault="00F96005" w:rsidP="00146FB0">
            <w:pPr>
              <w:tabs>
                <w:tab w:val="left" w:pos="1035"/>
              </w:tabs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2B55810" wp14:editId="22001C3B">
                  <wp:extent cx="990600" cy="86667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87549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Merge w:val="restart"/>
            <w:vAlign w:val="center"/>
          </w:tcPr>
          <w:p w:rsidR="00F96005" w:rsidRPr="00B42C12" w:rsidRDefault="00F96005" w:rsidP="00BD663F">
            <w:pPr>
              <w:rPr>
                <w:b/>
              </w:rPr>
            </w:pPr>
            <w:r w:rsidRPr="00B42C12">
              <w:rPr>
                <w:b/>
              </w:rPr>
              <w:t>Houd goed onderling contact met elkaar.</w:t>
            </w:r>
          </w:p>
          <w:p w:rsidR="00F96005" w:rsidRPr="00B42C12" w:rsidRDefault="00F96005" w:rsidP="00BD663F">
            <w:pPr>
              <w:rPr>
                <w:b/>
              </w:rPr>
            </w:pPr>
            <w:r w:rsidRPr="00B42C12">
              <w:rPr>
                <w:b/>
              </w:rPr>
              <w:t>Aandachtspunten:</w:t>
            </w:r>
          </w:p>
          <w:p w:rsidR="00F96005" w:rsidRDefault="00F96005" w:rsidP="00B42C12">
            <w:pPr>
              <w:pStyle w:val="Lijstalinea"/>
              <w:numPr>
                <w:ilvl w:val="0"/>
                <w:numId w:val="11"/>
              </w:numPr>
            </w:pPr>
            <w:r>
              <w:t>1 man geeft leiding en houdt overzicht</w:t>
            </w:r>
          </w:p>
          <w:p w:rsidR="00F96005" w:rsidRDefault="00F96005" w:rsidP="00B42C12">
            <w:pPr>
              <w:pStyle w:val="Lijstalinea"/>
              <w:numPr>
                <w:ilvl w:val="0"/>
                <w:numId w:val="11"/>
              </w:numPr>
            </w:pPr>
            <w:r>
              <w:t>1 man bediend aandrijving spijkerwals</w:t>
            </w:r>
          </w:p>
          <w:p w:rsidR="00F96005" w:rsidRDefault="00F96005" w:rsidP="00B42C12">
            <w:pPr>
              <w:pStyle w:val="Lijstalinea"/>
              <w:numPr>
                <w:ilvl w:val="0"/>
                <w:numId w:val="11"/>
              </w:numPr>
            </w:pPr>
            <w:r>
              <w:t>1 man bediend rem en houdt vilt strak</w:t>
            </w:r>
          </w:p>
          <w:p w:rsidR="00F96005" w:rsidRPr="00664DB7" w:rsidRDefault="00F96005" w:rsidP="00B42C12">
            <w:pPr>
              <w:pStyle w:val="Lijstalinea"/>
              <w:numPr>
                <w:ilvl w:val="0"/>
                <w:numId w:val="11"/>
              </w:numPr>
            </w:pPr>
            <w:r>
              <w:t xml:space="preserve">1 man houdt samen  met de leider  de viltloop tijden het intrekken in de gaten. </w:t>
            </w:r>
          </w:p>
        </w:tc>
      </w:tr>
      <w:tr w:rsidR="00FB1CD3" w:rsidRPr="00664DB7" w:rsidTr="00146FB0">
        <w:trPr>
          <w:trHeight w:val="1380"/>
        </w:trPr>
        <w:tc>
          <w:tcPr>
            <w:tcW w:w="597" w:type="dxa"/>
            <w:vMerge/>
            <w:vAlign w:val="center"/>
          </w:tcPr>
          <w:p w:rsidR="00FB1CD3" w:rsidRPr="00146FB0" w:rsidRDefault="00FB1CD3" w:rsidP="00B93AA5">
            <w:pPr>
              <w:jc w:val="center"/>
              <w:rPr>
                <w:b/>
                <w:color w:val="7030A0"/>
                <w:sz w:val="32"/>
              </w:rPr>
            </w:pPr>
          </w:p>
        </w:tc>
        <w:tc>
          <w:tcPr>
            <w:tcW w:w="5924" w:type="dxa"/>
            <w:vMerge/>
            <w:vAlign w:val="center"/>
          </w:tcPr>
          <w:p w:rsidR="00FB1CD3" w:rsidRPr="00B42C12" w:rsidRDefault="00FB1CD3" w:rsidP="006C3A15">
            <w:pPr>
              <w:rPr>
                <w:b/>
              </w:rPr>
            </w:pPr>
          </w:p>
        </w:tc>
        <w:tc>
          <w:tcPr>
            <w:tcW w:w="2268" w:type="dxa"/>
            <w:gridSpan w:val="2"/>
            <w:vMerge/>
          </w:tcPr>
          <w:p w:rsidR="00FB1CD3" w:rsidRDefault="00FB1CD3" w:rsidP="00664DB7">
            <w:pPr>
              <w:rPr>
                <w:noProof/>
                <w:lang w:eastAsia="nl-NL"/>
              </w:rPr>
            </w:pPr>
          </w:p>
        </w:tc>
        <w:tc>
          <w:tcPr>
            <w:tcW w:w="1134" w:type="dxa"/>
            <w:vAlign w:val="center"/>
          </w:tcPr>
          <w:p w:rsidR="00FB1CD3" w:rsidRDefault="00FB1CD3" w:rsidP="00146FB0">
            <w:pPr>
              <w:tabs>
                <w:tab w:val="left" w:pos="1035"/>
              </w:tabs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BF52D37" wp14:editId="57D458FE">
                  <wp:extent cx="668250" cy="900000"/>
                  <wp:effectExtent l="0" t="0" r="0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25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FB1CD3" w:rsidRDefault="00E57A57" w:rsidP="00146FB0">
            <w:pPr>
              <w:tabs>
                <w:tab w:val="left" w:pos="1035"/>
              </w:tabs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866E317" wp14:editId="6E22A286">
                  <wp:extent cx="1020354" cy="895350"/>
                  <wp:effectExtent l="0" t="0" r="8890" b="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2565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Merge/>
            <w:vAlign w:val="center"/>
          </w:tcPr>
          <w:p w:rsidR="00FB1CD3" w:rsidRPr="00B42C12" w:rsidRDefault="00FB1CD3" w:rsidP="00BD663F">
            <w:pPr>
              <w:rPr>
                <w:b/>
              </w:rPr>
            </w:pPr>
          </w:p>
        </w:tc>
      </w:tr>
      <w:tr w:rsidR="00664DB7" w:rsidRPr="00664DB7" w:rsidTr="004359CB">
        <w:trPr>
          <w:trHeight w:val="262"/>
        </w:trPr>
        <w:tc>
          <w:tcPr>
            <w:tcW w:w="597" w:type="dxa"/>
            <w:vAlign w:val="center"/>
          </w:tcPr>
          <w:p w:rsidR="00664DB7" w:rsidRPr="00146FB0" w:rsidRDefault="000260D1" w:rsidP="00B93AA5">
            <w:pPr>
              <w:jc w:val="center"/>
              <w:rPr>
                <w:b/>
                <w:color w:val="7030A0"/>
                <w:sz w:val="32"/>
              </w:rPr>
            </w:pPr>
            <w:r w:rsidRPr="00146FB0">
              <w:rPr>
                <w:b/>
                <w:color w:val="7030A0"/>
                <w:sz w:val="32"/>
              </w:rPr>
              <w:t>5</w:t>
            </w:r>
          </w:p>
        </w:tc>
        <w:tc>
          <w:tcPr>
            <w:tcW w:w="5924" w:type="dxa"/>
            <w:vAlign w:val="center"/>
          </w:tcPr>
          <w:p w:rsidR="00664DB7" w:rsidRPr="000260D1" w:rsidRDefault="000260D1" w:rsidP="00B93AA5">
            <w:pPr>
              <w:rPr>
                <w:b/>
              </w:rPr>
            </w:pPr>
            <w:r w:rsidRPr="000260D1">
              <w:rPr>
                <w:b/>
              </w:rPr>
              <w:t>Naad sluiten</w:t>
            </w:r>
          </w:p>
        </w:tc>
        <w:tc>
          <w:tcPr>
            <w:tcW w:w="5103" w:type="dxa"/>
            <w:gridSpan w:val="4"/>
          </w:tcPr>
          <w:p w:rsidR="00664DB7" w:rsidRPr="00664DB7" w:rsidRDefault="00664DB7" w:rsidP="00664DB7"/>
        </w:tc>
        <w:tc>
          <w:tcPr>
            <w:tcW w:w="4366" w:type="dxa"/>
            <w:vAlign w:val="center"/>
          </w:tcPr>
          <w:p w:rsidR="00664DB7" w:rsidRPr="00146FB0" w:rsidRDefault="00146FB0" w:rsidP="00BD663F">
            <w:pPr>
              <w:rPr>
                <w:b/>
              </w:rPr>
            </w:pPr>
            <w:r w:rsidRPr="00146FB0">
              <w:rPr>
                <w:b/>
              </w:rPr>
              <w:t>Werk secuur en controleer eindresultaat</w:t>
            </w:r>
            <w:r>
              <w:rPr>
                <w:b/>
              </w:rPr>
              <w:t>!</w:t>
            </w:r>
          </w:p>
        </w:tc>
      </w:tr>
      <w:tr w:rsidR="000260D1" w:rsidRPr="00664DB7" w:rsidTr="004359CB">
        <w:trPr>
          <w:trHeight w:val="262"/>
        </w:trPr>
        <w:tc>
          <w:tcPr>
            <w:tcW w:w="597" w:type="dxa"/>
            <w:vAlign w:val="center"/>
          </w:tcPr>
          <w:p w:rsidR="000260D1" w:rsidRDefault="000260D1" w:rsidP="00B93AA5">
            <w:pPr>
              <w:jc w:val="center"/>
              <w:rPr>
                <w:b/>
                <w:sz w:val="32"/>
              </w:rPr>
            </w:pPr>
            <w:r w:rsidRPr="00146FB0">
              <w:rPr>
                <w:b/>
                <w:color w:val="000000" w:themeColor="text1"/>
                <w:sz w:val="32"/>
              </w:rPr>
              <w:t>6</w:t>
            </w:r>
          </w:p>
        </w:tc>
        <w:tc>
          <w:tcPr>
            <w:tcW w:w="5924" w:type="dxa"/>
            <w:vAlign w:val="center"/>
          </w:tcPr>
          <w:p w:rsidR="000260D1" w:rsidRPr="000260D1" w:rsidRDefault="000260D1" w:rsidP="00B93AA5">
            <w:pPr>
              <w:rPr>
                <w:b/>
              </w:rPr>
            </w:pPr>
            <w:r>
              <w:rPr>
                <w:b/>
              </w:rPr>
              <w:t>Opruimen van spijkerwals, hulpgereedschap en restmateriaal</w:t>
            </w:r>
          </w:p>
        </w:tc>
        <w:tc>
          <w:tcPr>
            <w:tcW w:w="5103" w:type="dxa"/>
            <w:gridSpan w:val="4"/>
          </w:tcPr>
          <w:p w:rsidR="000260D1" w:rsidRPr="00664DB7" w:rsidRDefault="000260D1" w:rsidP="00664DB7"/>
        </w:tc>
        <w:tc>
          <w:tcPr>
            <w:tcW w:w="4366" w:type="dxa"/>
            <w:vAlign w:val="center"/>
          </w:tcPr>
          <w:p w:rsidR="000260D1" w:rsidRPr="00F754A5" w:rsidRDefault="00146FB0" w:rsidP="00BD663F">
            <w:pPr>
              <w:rPr>
                <w:b/>
              </w:rPr>
            </w:pPr>
            <w:r w:rsidRPr="00F754A5">
              <w:rPr>
                <w:b/>
              </w:rPr>
              <w:t>Hang klemmen etc. weer aan het PMC bord</w:t>
            </w:r>
          </w:p>
        </w:tc>
      </w:tr>
    </w:tbl>
    <w:p w:rsidR="00222FB5" w:rsidRPr="00664DB7" w:rsidRDefault="00222FB5" w:rsidP="0064723C"/>
    <w:sectPr w:rsidR="00222FB5" w:rsidRPr="00664DB7" w:rsidSect="008F25FF">
      <w:headerReference w:type="default" r:id="rId20"/>
      <w:footerReference w:type="default" r:id="rId21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40902020509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146FB0">
      <w:rPr>
        <w:sz w:val="16"/>
        <w:szCs w:val="16"/>
      </w:rPr>
      <w:t>04</w:t>
    </w:r>
    <w:r w:rsidRPr="00DB3AA0">
      <w:rPr>
        <w:sz w:val="16"/>
        <w:szCs w:val="16"/>
      </w:rPr>
      <w:t>-</w:t>
    </w:r>
    <w:r w:rsidR="00146FB0">
      <w:rPr>
        <w:sz w:val="16"/>
        <w:szCs w:val="16"/>
      </w:rPr>
      <w:t>12</w:t>
    </w:r>
    <w:r w:rsidRPr="00DB3AA0">
      <w:rPr>
        <w:sz w:val="16"/>
        <w:szCs w:val="16"/>
      </w:rPr>
      <w:t>-2020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4565C5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C670F1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16019" w:type="dxa"/>
      <w:tblInd w:w="108" w:type="dxa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64723C">
      <w:trPr>
        <w:trHeight w:val="964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B21E02"/>
    <w:multiLevelType w:val="hybridMultilevel"/>
    <w:tmpl w:val="6CC087C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F84FD6"/>
    <w:multiLevelType w:val="hybridMultilevel"/>
    <w:tmpl w:val="0052B69C"/>
    <w:lvl w:ilvl="0" w:tplc="82E061C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B87EBC"/>
    <w:multiLevelType w:val="hybridMultilevel"/>
    <w:tmpl w:val="90269EE2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30D3FFE"/>
    <w:multiLevelType w:val="hybridMultilevel"/>
    <w:tmpl w:val="6CC087C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10"/>
  </w:num>
  <w:num w:numId="8">
    <w:abstractNumId w:val="9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7"/>
    <w:rsid w:val="00015007"/>
    <w:rsid w:val="000260D1"/>
    <w:rsid w:val="00053535"/>
    <w:rsid w:val="00055092"/>
    <w:rsid w:val="00060803"/>
    <w:rsid w:val="000A65A7"/>
    <w:rsid w:val="000E0EC7"/>
    <w:rsid w:val="000E352D"/>
    <w:rsid w:val="000F13AE"/>
    <w:rsid w:val="000F7A5D"/>
    <w:rsid w:val="00137E3C"/>
    <w:rsid w:val="00146FB0"/>
    <w:rsid w:val="00165257"/>
    <w:rsid w:val="001D4D6D"/>
    <w:rsid w:val="001F1CE7"/>
    <w:rsid w:val="001F3A64"/>
    <w:rsid w:val="00201CE3"/>
    <w:rsid w:val="00214038"/>
    <w:rsid w:val="00222FB5"/>
    <w:rsid w:val="00243584"/>
    <w:rsid w:val="002A6708"/>
    <w:rsid w:val="003030A1"/>
    <w:rsid w:val="00320430"/>
    <w:rsid w:val="003309D7"/>
    <w:rsid w:val="00361B47"/>
    <w:rsid w:val="00372DCD"/>
    <w:rsid w:val="0037639D"/>
    <w:rsid w:val="003D2D37"/>
    <w:rsid w:val="004565C5"/>
    <w:rsid w:val="0048164C"/>
    <w:rsid w:val="004858B4"/>
    <w:rsid w:val="004926A4"/>
    <w:rsid w:val="004959A1"/>
    <w:rsid w:val="00514E14"/>
    <w:rsid w:val="0052082A"/>
    <w:rsid w:val="005917B5"/>
    <w:rsid w:val="00606392"/>
    <w:rsid w:val="00632C21"/>
    <w:rsid w:val="0063653B"/>
    <w:rsid w:val="0064723C"/>
    <w:rsid w:val="00652BE6"/>
    <w:rsid w:val="00664DB7"/>
    <w:rsid w:val="006A04C1"/>
    <w:rsid w:val="006C3A15"/>
    <w:rsid w:val="006F115B"/>
    <w:rsid w:val="00716918"/>
    <w:rsid w:val="00744D21"/>
    <w:rsid w:val="0075107B"/>
    <w:rsid w:val="00794387"/>
    <w:rsid w:val="0079574E"/>
    <w:rsid w:val="007A347D"/>
    <w:rsid w:val="007E589E"/>
    <w:rsid w:val="00810FA3"/>
    <w:rsid w:val="0084588D"/>
    <w:rsid w:val="00872F50"/>
    <w:rsid w:val="008F25FF"/>
    <w:rsid w:val="00924648"/>
    <w:rsid w:val="0097405F"/>
    <w:rsid w:val="00980C92"/>
    <w:rsid w:val="00991818"/>
    <w:rsid w:val="009A061F"/>
    <w:rsid w:val="00A9097D"/>
    <w:rsid w:val="00AC7B52"/>
    <w:rsid w:val="00AD5E3A"/>
    <w:rsid w:val="00AD7565"/>
    <w:rsid w:val="00AE7503"/>
    <w:rsid w:val="00B120A4"/>
    <w:rsid w:val="00B42C12"/>
    <w:rsid w:val="00B468D0"/>
    <w:rsid w:val="00B716A3"/>
    <w:rsid w:val="00B93AA5"/>
    <w:rsid w:val="00BC3686"/>
    <w:rsid w:val="00BC65F4"/>
    <w:rsid w:val="00BD663F"/>
    <w:rsid w:val="00C0091F"/>
    <w:rsid w:val="00C031AF"/>
    <w:rsid w:val="00C11468"/>
    <w:rsid w:val="00C5685E"/>
    <w:rsid w:val="00C6637B"/>
    <w:rsid w:val="00C670F1"/>
    <w:rsid w:val="00CE45C4"/>
    <w:rsid w:val="00D335FF"/>
    <w:rsid w:val="00D56C3E"/>
    <w:rsid w:val="00D841BB"/>
    <w:rsid w:val="00DB3AA0"/>
    <w:rsid w:val="00DC4B8E"/>
    <w:rsid w:val="00E34356"/>
    <w:rsid w:val="00E45551"/>
    <w:rsid w:val="00E57A57"/>
    <w:rsid w:val="00E80819"/>
    <w:rsid w:val="00EC1519"/>
    <w:rsid w:val="00ED2C69"/>
    <w:rsid w:val="00EE67B9"/>
    <w:rsid w:val="00EE7A47"/>
    <w:rsid w:val="00F01D46"/>
    <w:rsid w:val="00F06622"/>
    <w:rsid w:val="00F54E7B"/>
    <w:rsid w:val="00F74212"/>
    <w:rsid w:val="00F754A5"/>
    <w:rsid w:val="00F906F4"/>
    <w:rsid w:val="00F9175D"/>
    <w:rsid w:val="00F96005"/>
    <w:rsid w:val="00FB1CD3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0D5F3-FCD6-481D-AED6-AEAFB3E77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283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1837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Eerden, Jacques van der (PARENCO)</cp:lastModifiedBy>
  <cp:revision>14</cp:revision>
  <cp:lastPrinted>2020-12-04T13:17:00Z</cp:lastPrinted>
  <dcterms:created xsi:type="dcterms:W3CDTF">2020-11-27T13:37:00Z</dcterms:created>
  <dcterms:modified xsi:type="dcterms:W3CDTF">2020-12-04T13:17:00Z</dcterms:modified>
</cp:coreProperties>
</file>