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:rsidTr="00CC0101">
        <w:tc>
          <w:tcPr>
            <w:tcW w:w="1387" w:type="dxa"/>
            <w:vAlign w:val="center"/>
          </w:tcPr>
          <w:p w:rsidR="00FF5D8B" w:rsidRDefault="00BC65F4" w:rsidP="00AC7B52">
            <w:bookmarkStart w:id="0" w:name="_GoBack" w:colFirst="1" w:colLast="1"/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:rsidR="00FF5D8B" w:rsidRPr="0065480C" w:rsidRDefault="00B85370" w:rsidP="00B85370">
            <w:pPr>
              <w:rPr>
                <w:b/>
                <w:sz w:val="28"/>
              </w:rPr>
            </w:pPr>
            <w:r>
              <w:rPr>
                <w:b/>
                <w:sz w:val="32"/>
              </w:rPr>
              <w:t>Rodwissel S</w:t>
            </w:r>
            <w:r w:rsidR="007B55D0" w:rsidRPr="00A34E35">
              <w:rPr>
                <w:b/>
                <w:sz w:val="32"/>
              </w:rPr>
              <w:t>izer</w:t>
            </w:r>
            <w:r w:rsidR="00F24E27">
              <w:rPr>
                <w:b/>
                <w:sz w:val="32"/>
              </w:rPr>
              <w:t xml:space="preserve"> PM2</w:t>
            </w:r>
          </w:p>
        </w:tc>
      </w:tr>
      <w:tr w:rsidR="001D4D6D" w:rsidTr="00CC0101">
        <w:tc>
          <w:tcPr>
            <w:tcW w:w="1387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:rsidR="001D4D6D" w:rsidRDefault="001D4D6D" w:rsidP="0064723C">
            <w:r>
              <w:t>1.0</w:t>
            </w:r>
          </w:p>
        </w:tc>
      </w:tr>
      <w:tr w:rsidR="001D4D6D" w:rsidTr="00CC0101">
        <w:tc>
          <w:tcPr>
            <w:tcW w:w="1387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69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:rsidR="001D4D6D" w:rsidRDefault="00AB3392" w:rsidP="0064723C">
            <w:r>
              <w:t>Mike Scheffer</w:t>
            </w:r>
          </w:p>
        </w:tc>
      </w:tr>
      <w:tr w:rsidR="00B93AA5" w:rsidTr="00CC0101">
        <w:tc>
          <w:tcPr>
            <w:tcW w:w="1387" w:type="dxa"/>
          </w:tcPr>
          <w:p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:rsidR="00B93AA5" w:rsidRPr="00B93AA5" w:rsidRDefault="00B85370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:rsidR="00B93AA5" w:rsidRPr="00B93AA5" w:rsidRDefault="00B85370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:rsidR="00B93AA5" w:rsidRPr="00B93AA5" w:rsidRDefault="00B85370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:rsidR="00B93AA5" w:rsidRPr="000F7A5D" w:rsidRDefault="00B85370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C1519">
                  <w:rPr>
                    <w:rFonts w:ascii="MS Gothic" w:eastAsia="MS Gothic" w:hAnsi="MS Gothic" w:hint="eastAsia"/>
                    <w:b/>
                    <w:color w:val="9933FF"/>
                  </w:rPr>
                  <w:t>☐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:rsidR="00B93AA5" w:rsidRPr="00B93AA5" w:rsidRDefault="00B85370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:rsidR="00B93AA5" w:rsidRPr="00B93AA5" w:rsidRDefault="00B85370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CC0101">
        <w:tc>
          <w:tcPr>
            <w:tcW w:w="1387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 xml:space="preserve">PBM= Persoonlijke Beschermings- Middelen ; VSP= Veiligheid Schildjes Procedure; TVA= Taak Veiligheid Analyse ; CW= Centrale wals ; PDS= </w:t>
            </w:r>
            <w:proofErr w:type="spellStart"/>
            <w:r w:rsidRPr="00A64AA3">
              <w:rPr>
                <w:sz w:val="16"/>
              </w:rPr>
              <w:t>Voordroogpartij</w:t>
            </w:r>
            <w:proofErr w:type="spellEnd"/>
          </w:p>
          <w:p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  <w:bookmarkEnd w:id="0"/>
    </w:tbl>
    <w:p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6018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9"/>
        <w:gridCol w:w="6004"/>
        <w:gridCol w:w="2480"/>
        <w:gridCol w:w="2481"/>
        <w:gridCol w:w="4394"/>
      </w:tblGrid>
      <w:tr w:rsidR="0052082A" w:rsidTr="00F24E27">
        <w:trPr>
          <w:cantSplit/>
          <w:trHeight w:val="466"/>
        </w:trPr>
        <w:tc>
          <w:tcPr>
            <w:tcW w:w="659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600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4961" w:type="dxa"/>
            <w:gridSpan w:val="2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9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A01286" w:rsidTr="00F24E27">
        <w:trPr>
          <w:trHeight w:val="696"/>
        </w:trPr>
        <w:tc>
          <w:tcPr>
            <w:tcW w:w="659" w:type="dxa"/>
            <w:vAlign w:val="center"/>
          </w:tcPr>
          <w:p w:rsidR="00A01286" w:rsidRPr="00BD663F" w:rsidRDefault="00A01286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6004" w:type="dxa"/>
            <w:vAlign w:val="center"/>
          </w:tcPr>
          <w:p w:rsidR="00A01286" w:rsidRDefault="00A01286" w:rsidP="00282C7A">
            <w:pPr>
              <w:rPr>
                <w:b/>
                <w:sz w:val="21"/>
                <w:szCs w:val="21"/>
              </w:rPr>
            </w:pPr>
            <w:r w:rsidRPr="00363D02">
              <w:rPr>
                <w:b/>
                <w:sz w:val="21"/>
                <w:szCs w:val="21"/>
              </w:rPr>
              <w:t>Voorbereiding</w:t>
            </w:r>
            <w:r w:rsidR="00993D62">
              <w:rPr>
                <w:b/>
                <w:sz w:val="21"/>
                <w:szCs w:val="21"/>
              </w:rPr>
              <w:t xml:space="preserve"> reserve set</w:t>
            </w:r>
          </w:p>
          <w:p w:rsidR="00DD19A8" w:rsidRDefault="00A01286" w:rsidP="00B664FF">
            <w:pPr>
              <w:pStyle w:val="Lijstalinea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 w:rsidRPr="00DD19A8">
              <w:rPr>
                <w:sz w:val="21"/>
                <w:szCs w:val="21"/>
              </w:rPr>
              <w:t>Klaarmaken van een nieuw rod + rodbed</w:t>
            </w:r>
          </w:p>
          <w:p w:rsidR="00A01286" w:rsidRPr="00DD19A8" w:rsidRDefault="00A01286" w:rsidP="00B664FF">
            <w:pPr>
              <w:pStyle w:val="Lijstalinea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 w:rsidRPr="00DD19A8">
              <w:rPr>
                <w:sz w:val="21"/>
                <w:szCs w:val="21"/>
              </w:rPr>
              <w:t>Bepaal wanneer volgende rodwissel nodig is</w:t>
            </w:r>
          </w:p>
          <w:p w:rsidR="00A01286" w:rsidRPr="00A01286" w:rsidRDefault="00A01286" w:rsidP="00CC0101">
            <w:pPr>
              <w:pStyle w:val="Lijstalinea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Bepaal welke rod aan de beurt is, die van FR of PR?</w:t>
            </w:r>
            <w:r>
              <w:rPr>
                <w:sz w:val="21"/>
                <w:szCs w:val="21"/>
              </w:rPr>
              <w:br/>
            </w:r>
            <w:r w:rsidRPr="00CC0101">
              <w:rPr>
                <w:i/>
                <w:sz w:val="21"/>
                <w:szCs w:val="21"/>
              </w:rPr>
              <w:t>Te vinden</w:t>
            </w:r>
            <w:r>
              <w:rPr>
                <w:sz w:val="21"/>
                <w:szCs w:val="21"/>
              </w:rPr>
              <w:t xml:space="preserve"> </w:t>
            </w:r>
            <w:r w:rsidRPr="00CC0101">
              <w:rPr>
                <w:i/>
                <w:sz w:val="21"/>
                <w:szCs w:val="21"/>
              </w:rPr>
              <w:t>in de wachtrapportage onder het kopje “lijmpers”.</w:t>
            </w:r>
          </w:p>
        </w:tc>
        <w:tc>
          <w:tcPr>
            <w:tcW w:w="2480" w:type="dxa"/>
            <w:vAlign w:val="center"/>
          </w:tcPr>
          <w:p w:rsidR="00A01286" w:rsidRDefault="00A01286" w:rsidP="00363D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D3736CC" wp14:editId="6A3DF976">
                  <wp:extent cx="1704975" cy="447711"/>
                  <wp:effectExtent l="0" t="0" r="0" b="9525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9608" b="16667"/>
                          <a:stretch/>
                        </pic:blipFill>
                        <pic:spPr bwMode="auto">
                          <a:xfrm>
                            <a:off x="0" y="0"/>
                            <a:ext cx="1763542" cy="463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:rsidR="00A01286" w:rsidRDefault="00A01286" w:rsidP="00363D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5A01E3B" wp14:editId="3AB48AAF">
                  <wp:extent cx="1381125" cy="311064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31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098791EF" wp14:editId="30F62B28">
                  <wp:extent cx="1476375" cy="36195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36124" b="-11111"/>
                          <a:stretch/>
                        </pic:blipFill>
                        <pic:spPr bwMode="auto">
                          <a:xfrm>
                            <a:off x="0" y="0"/>
                            <a:ext cx="1498184" cy="36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A01286" w:rsidRPr="00DD19A8" w:rsidRDefault="00DD19A8" w:rsidP="00DD19A8">
            <w:pPr>
              <w:pStyle w:val="Lijstalinea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 w:rsidRPr="00DD19A8">
              <w:t>V</w:t>
            </w:r>
            <w:r w:rsidR="00A01286" w:rsidRPr="00DD19A8">
              <w:t>oorbereiden</w:t>
            </w:r>
            <w:r w:rsidRPr="00DD19A8">
              <w:t xml:space="preserve"> </w:t>
            </w:r>
            <w:r w:rsidRPr="00DD19A8">
              <w:rPr>
                <w:sz w:val="21"/>
                <w:szCs w:val="21"/>
              </w:rPr>
              <w:t>Zo snel mogelijk na een wissel, ruim voor een volgende beurt</w:t>
            </w:r>
          </w:p>
          <w:p w:rsidR="00DD19A8" w:rsidRDefault="00A01286" w:rsidP="00DD19A8">
            <w:pPr>
              <w:pStyle w:val="Lijstalinea"/>
              <w:numPr>
                <w:ilvl w:val="0"/>
                <w:numId w:val="19"/>
              </w:numPr>
            </w:pPr>
            <w:r>
              <w:t>De rods worden 1 voor 1 gewisseld waarbij er één of meer dagen tussen kunnen zitten</w:t>
            </w:r>
            <w:r w:rsidR="00DD19A8">
              <w:t>.</w:t>
            </w:r>
          </w:p>
          <w:p w:rsidR="00A01286" w:rsidRPr="00DD19A8" w:rsidRDefault="00DD19A8" w:rsidP="00DD19A8">
            <w:pPr>
              <w:ind w:left="360"/>
              <w:rPr>
                <w:i/>
              </w:rPr>
            </w:pPr>
            <w:r w:rsidRPr="00DD19A8">
              <w:rPr>
                <w:i/>
              </w:rPr>
              <w:t>Voordelen</w:t>
            </w:r>
            <w:r w:rsidRPr="00DD19A8">
              <w:rPr>
                <w:i/>
              </w:rPr>
              <w:sym w:font="Wingdings" w:char="F0E0"/>
            </w:r>
            <w:r w:rsidRPr="00DD19A8">
              <w:rPr>
                <w:i/>
              </w:rPr>
              <w:t xml:space="preserve"> Lagere stoomdrukken, hogere productie, </w:t>
            </w:r>
            <w:r>
              <w:rPr>
                <w:i/>
              </w:rPr>
              <w:t xml:space="preserve">minder </w:t>
            </w:r>
            <w:r w:rsidRPr="00DD19A8">
              <w:rPr>
                <w:i/>
              </w:rPr>
              <w:t xml:space="preserve">zetmeel </w:t>
            </w:r>
            <w:r>
              <w:rPr>
                <w:i/>
              </w:rPr>
              <w:t>gebruik</w:t>
            </w:r>
            <w:r w:rsidR="00A01286" w:rsidRPr="00DD19A8">
              <w:rPr>
                <w:i/>
              </w:rPr>
              <w:t>.</w:t>
            </w:r>
          </w:p>
        </w:tc>
      </w:tr>
      <w:tr w:rsidR="00664DB7" w:rsidRPr="00664DB7" w:rsidTr="00F24E27">
        <w:trPr>
          <w:trHeight w:val="277"/>
        </w:trPr>
        <w:tc>
          <w:tcPr>
            <w:tcW w:w="659" w:type="dxa"/>
            <w:vAlign w:val="center"/>
          </w:tcPr>
          <w:p w:rsidR="0052082A" w:rsidRPr="00664DB7" w:rsidRDefault="0052082A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1</w:t>
            </w:r>
          </w:p>
        </w:tc>
        <w:tc>
          <w:tcPr>
            <w:tcW w:w="6004" w:type="dxa"/>
            <w:vAlign w:val="center"/>
          </w:tcPr>
          <w:p w:rsidR="005A2777" w:rsidRPr="00363D02" w:rsidRDefault="005A2777" w:rsidP="005A2777">
            <w:pPr>
              <w:rPr>
                <w:b/>
                <w:sz w:val="21"/>
                <w:szCs w:val="21"/>
              </w:rPr>
            </w:pPr>
            <w:r w:rsidRPr="00363D02">
              <w:rPr>
                <w:b/>
                <w:sz w:val="21"/>
                <w:szCs w:val="21"/>
              </w:rPr>
              <w:t>Voorbereiding wissel</w:t>
            </w:r>
            <w:r w:rsidR="00993D62">
              <w:rPr>
                <w:b/>
                <w:sz w:val="21"/>
                <w:szCs w:val="21"/>
              </w:rPr>
              <w:t>,</w:t>
            </w:r>
            <w:r w:rsidRPr="00363D02">
              <w:rPr>
                <w:b/>
                <w:sz w:val="21"/>
                <w:szCs w:val="21"/>
              </w:rPr>
              <w:t xml:space="preserve"> </w:t>
            </w:r>
            <w:r w:rsidR="00993D62">
              <w:rPr>
                <w:b/>
                <w:sz w:val="21"/>
                <w:szCs w:val="21"/>
              </w:rPr>
              <w:t xml:space="preserve">bij voorkeur, </w:t>
            </w:r>
            <w:r w:rsidRPr="00363D02">
              <w:rPr>
                <w:b/>
                <w:sz w:val="21"/>
                <w:szCs w:val="21"/>
              </w:rPr>
              <w:t>tijdens bedrijf:</w:t>
            </w:r>
          </w:p>
          <w:p w:rsidR="0052082A" w:rsidRPr="00363D02" w:rsidRDefault="00993D62" w:rsidP="005A277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Leg de </w:t>
            </w:r>
            <w:r w:rsidRPr="00363D02">
              <w:rPr>
                <w:sz w:val="21"/>
                <w:szCs w:val="21"/>
              </w:rPr>
              <w:t xml:space="preserve">set (Rod + bed) klaar </w:t>
            </w:r>
            <w:r>
              <w:rPr>
                <w:sz w:val="21"/>
                <w:szCs w:val="21"/>
              </w:rPr>
              <w:t xml:space="preserve">op de steunen op de betreffende beam Uiterlijk </w:t>
            </w:r>
            <w:r>
              <w:rPr>
                <w:b/>
                <w:sz w:val="21"/>
                <w:szCs w:val="21"/>
              </w:rPr>
              <w:t>10</w:t>
            </w:r>
            <w:r w:rsidR="005A2777" w:rsidRPr="00E8794C">
              <w:rPr>
                <w:b/>
                <w:sz w:val="21"/>
                <w:szCs w:val="21"/>
              </w:rPr>
              <w:t xml:space="preserve"> min </w:t>
            </w:r>
            <w:r>
              <w:rPr>
                <w:b/>
                <w:sz w:val="21"/>
                <w:szCs w:val="21"/>
              </w:rPr>
              <w:t>voor geplande tamboerwissel</w:t>
            </w:r>
            <w:r w:rsidR="005A2777" w:rsidRPr="00363D02">
              <w:rPr>
                <w:sz w:val="21"/>
                <w:szCs w:val="21"/>
              </w:rPr>
              <w:t>.</w:t>
            </w:r>
          </w:p>
        </w:tc>
        <w:tc>
          <w:tcPr>
            <w:tcW w:w="4961" w:type="dxa"/>
            <w:gridSpan w:val="2"/>
          </w:tcPr>
          <w:p w:rsidR="0052082A" w:rsidRPr="00664DB7" w:rsidRDefault="005A2777" w:rsidP="005B5041">
            <w:r>
              <w:rPr>
                <w:noProof/>
                <w:lang w:eastAsia="nl-NL"/>
              </w:rPr>
              <w:drawing>
                <wp:inline distT="0" distB="0" distL="0" distR="0" wp14:anchorId="6A243135" wp14:editId="0980AA9B">
                  <wp:extent cx="3076575" cy="695325"/>
                  <wp:effectExtent l="0" t="0" r="9525" b="9525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16" r="20877"/>
                          <a:stretch/>
                        </pic:blipFill>
                        <pic:spPr bwMode="auto">
                          <a:xfrm>
                            <a:off x="0" y="0"/>
                            <a:ext cx="30765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52082A" w:rsidRPr="00664DB7" w:rsidRDefault="00DD19A8" w:rsidP="00DD19A8">
            <w:r>
              <w:rPr>
                <w:sz w:val="21"/>
                <w:szCs w:val="21"/>
              </w:rPr>
              <w:t xml:space="preserve">Tillen van een set </w:t>
            </w:r>
            <w:r w:rsidRPr="00363D02">
              <w:rPr>
                <w:sz w:val="21"/>
                <w:szCs w:val="21"/>
              </w:rPr>
              <w:t xml:space="preserve">met minimaal </w:t>
            </w:r>
            <w:r>
              <w:rPr>
                <w:sz w:val="21"/>
                <w:szCs w:val="21"/>
              </w:rPr>
              <w:t>3 operators doen om doorbuigen te voorkomen.</w:t>
            </w:r>
            <w:r>
              <w:rPr>
                <w:sz w:val="21"/>
                <w:szCs w:val="21"/>
              </w:rPr>
              <w:br/>
              <w:t>Meer mensen maakt ook licht werk.</w:t>
            </w:r>
          </w:p>
        </w:tc>
      </w:tr>
      <w:tr w:rsidR="005A2777" w:rsidRPr="00664DB7" w:rsidTr="00F24E27">
        <w:trPr>
          <w:trHeight w:val="876"/>
        </w:trPr>
        <w:tc>
          <w:tcPr>
            <w:tcW w:w="659" w:type="dxa"/>
            <w:vAlign w:val="center"/>
          </w:tcPr>
          <w:p w:rsidR="005A2777" w:rsidRPr="00664DB7" w:rsidRDefault="005A2777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2</w:t>
            </w:r>
          </w:p>
        </w:tc>
        <w:tc>
          <w:tcPr>
            <w:tcW w:w="6004" w:type="dxa"/>
            <w:vAlign w:val="center"/>
          </w:tcPr>
          <w:p w:rsidR="005A2777" w:rsidRPr="00363D02" w:rsidRDefault="005A2777" w:rsidP="005A2777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Rod</w:t>
            </w:r>
            <w:r w:rsidRPr="00363D02">
              <w:rPr>
                <w:b/>
                <w:sz w:val="21"/>
                <w:szCs w:val="21"/>
              </w:rPr>
              <w:t>wissel:</w:t>
            </w:r>
          </w:p>
          <w:p w:rsidR="005A2777" w:rsidRDefault="005A2777" w:rsidP="00993D62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 w:rsidRPr="005A2777">
              <w:rPr>
                <w:sz w:val="21"/>
                <w:szCs w:val="21"/>
              </w:rPr>
              <w:t>Direct na tamboerwissel betreffende beam af schakelen</w:t>
            </w:r>
          </w:p>
          <w:p w:rsidR="005A2777" w:rsidRDefault="005A2777" w:rsidP="00993D62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Schakel water sproeiers in </w:t>
            </w:r>
            <w:r w:rsidRPr="005A2777">
              <w:rPr>
                <w:sz w:val="21"/>
                <w:szCs w:val="21"/>
              </w:rPr>
              <w:t>“Moisture on”</w:t>
            </w:r>
          </w:p>
          <w:p w:rsidR="00993D62" w:rsidRDefault="005A2777" w:rsidP="00993D62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Z</w:t>
            </w:r>
            <w:r w:rsidRPr="005A2777">
              <w:rPr>
                <w:sz w:val="21"/>
                <w:szCs w:val="21"/>
              </w:rPr>
              <w:t xml:space="preserve">et de Rod drive stil en </w:t>
            </w:r>
            <w:r>
              <w:rPr>
                <w:sz w:val="21"/>
                <w:szCs w:val="21"/>
              </w:rPr>
              <w:t xml:space="preserve">schakel clamp druk uit </w:t>
            </w:r>
            <w:r w:rsidRPr="005A2777">
              <w:rPr>
                <w:sz w:val="21"/>
                <w:szCs w:val="21"/>
              </w:rPr>
              <w:t>“Unclamp”</w:t>
            </w:r>
          </w:p>
          <w:p w:rsidR="00993D62" w:rsidRDefault="005A2777" w:rsidP="00993D62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 w:rsidRPr="005A2777">
              <w:rPr>
                <w:sz w:val="21"/>
                <w:szCs w:val="21"/>
              </w:rPr>
              <w:t>Aan de kopse kant van de beam (AZ) bevind zich een handafsluiter, zet deze dicht voor wissel.</w:t>
            </w:r>
          </w:p>
          <w:p w:rsidR="00993D62" w:rsidRDefault="005A2777" w:rsidP="00993D62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 w:rsidRPr="005A2777">
              <w:rPr>
                <w:sz w:val="21"/>
                <w:szCs w:val="21"/>
              </w:rPr>
              <w:t>Draai de Rod aan beide kanten los en neem de gehele set er</w:t>
            </w:r>
            <w:r w:rsidR="00993D62">
              <w:rPr>
                <w:sz w:val="21"/>
                <w:szCs w:val="21"/>
              </w:rPr>
              <w:t>uit</w:t>
            </w:r>
          </w:p>
          <w:p w:rsidR="00993D62" w:rsidRDefault="005A2777" w:rsidP="000A1C1D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 w:rsidRPr="00993D62">
              <w:rPr>
                <w:sz w:val="21"/>
                <w:szCs w:val="21"/>
              </w:rPr>
              <w:t xml:space="preserve">Leg uitgenomen set op de beam tegen de </w:t>
            </w:r>
            <w:r w:rsidR="00993D62">
              <w:rPr>
                <w:sz w:val="21"/>
                <w:szCs w:val="21"/>
              </w:rPr>
              <w:t>wisselsteunen aan</w:t>
            </w:r>
          </w:p>
          <w:p w:rsidR="00993D62" w:rsidRDefault="00CC0101" w:rsidP="004B4CAA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 w:rsidR="00993D62" w:rsidRPr="00993D62">
              <w:rPr>
                <w:sz w:val="21"/>
                <w:szCs w:val="21"/>
              </w:rPr>
              <w:t>e gleuf waar het</w:t>
            </w:r>
            <w:r w:rsidR="00993D62">
              <w:rPr>
                <w:sz w:val="21"/>
                <w:szCs w:val="21"/>
              </w:rPr>
              <w:t xml:space="preserve"> rod uitkomt </w:t>
            </w:r>
            <w:r w:rsidRPr="00CC0101">
              <w:rPr>
                <w:b/>
                <w:sz w:val="21"/>
                <w:szCs w:val="21"/>
              </w:rPr>
              <w:t>voorzichtig</w:t>
            </w:r>
            <w:r w:rsidR="00993D62" w:rsidRPr="00CC0101">
              <w:rPr>
                <w:b/>
                <w:sz w:val="21"/>
                <w:szCs w:val="21"/>
              </w:rPr>
              <w:t xml:space="preserve"> schoon</w:t>
            </w:r>
            <w:r w:rsidRPr="00CC0101">
              <w:rPr>
                <w:b/>
                <w:sz w:val="21"/>
                <w:szCs w:val="21"/>
              </w:rPr>
              <w:t xml:space="preserve"> spuiten</w:t>
            </w:r>
            <w:r>
              <w:rPr>
                <w:sz w:val="21"/>
                <w:szCs w:val="21"/>
              </w:rPr>
              <w:t>.</w:t>
            </w:r>
          </w:p>
          <w:p w:rsidR="00993D62" w:rsidRDefault="00993D62" w:rsidP="00993D62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Plaats </w:t>
            </w:r>
            <w:r w:rsidRPr="00993D62">
              <w:rPr>
                <w:sz w:val="21"/>
                <w:szCs w:val="21"/>
              </w:rPr>
              <w:t xml:space="preserve">de nieuwe set in </w:t>
            </w:r>
            <w:r>
              <w:rPr>
                <w:sz w:val="21"/>
                <w:szCs w:val="21"/>
              </w:rPr>
              <w:t>bedrijfspositie</w:t>
            </w:r>
          </w:p>
          <w:p w:rsidR="00993D62" w:rsidRDefault="00993D62" w:rsidP="00993D62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Sluit </w:t>
            </w:r>
            <w:r w:rsidR="00E10EAE">
              <w:rPr>
                <w:sz w:val="21"/>
                <w:szCs w:val="21"/>
              </w:rPr>
              <w:t xml:space="preserve">alles aan, controleer of rod goed draait </w:t>
            </w:r>
            <w:r w:rsidR="00E10EAE" w:rsidRPr="00E10EAE">
              <w:rPr>
                <w:sz w:val="21"/>
                <w:szCs w:val="21"/>
              </w:rPr>
              <w:sym w:font="Wingdings" w:char="F0E0"/>
            </w:r>
            <w:r w:rsidR="00E10EAE">
              <w:rPr>
                <w:sz w:val="21"/>
                <w:szCs w:val="21"/>
              </w:rPr>
              <w:t xml:space="preserve"> “rod</w:t>
            </w:r>
            <w:r w:rsidR="00CC0101">
              <w:rPr>
                <w:sz w:val="21"/>
                <w:szCs w:val="21"/>
              </w:rPr>
              <w:t xml:space="preserve"> </w:t>
            </w:r>
            <w:r w:rsidR="00E10EAE">
              <w:rPr>
                <w:sz w:val="21"/>
                <w:szCs w:val="21"/>
              </w:rPr>
              <w:t>drive on”</w:t>
            </w:r>
          </w:p>
          <w:p w:rsidR="00E10EAE" w:rsidRPr="00993D62" w:rsidRDefault="00E10EAE" w:rsidP="00E10EAE">
            <w:pPr>
              <w:pStyle w:val="Lijstalinea"/>
              <w:numPr>
                <w:ilvl w:val="0"/>
                <w:numId w:val="17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Nu kan de beam er weer op met</w:t>
            </w:r>
            <w:r w:rsidRPr="00363D02">
              <w:rPr>
                <w:sz w:val="21"/>
                <w:szCs w:val="21"/>
              </w:rPr>
              <w:t xml:space="preserve"> knop “raise on” </w:t>
            </w:r>
            <w:r w:rsidRPr="00363D02">
              <w:rPr>
                <w:sz w:val="21"/>
                <w:szCs w:val="21"/>
              </w:rPr>
              <w:sym w:font="Wingdings" w:char="F0E0"/>
            </w:r>
            <w:r>
              <w:rPr>
                <w:sz w:val="21"/>
                <w:szCs w:val="21"/>
              </w:rPr>
              <w:t xml:space="preserve"> goed papier</w:t>
            </w:r>
          </w:p>
        </w:tc>
        <w:tc>
          <w:tcPr>
            <w:tcW w:w="2480" w:type="dxa"/>
            <w:vAlign w:val="center"/>
          </w:tcPr>
          <w:p w:rsidR="005A2777" w:rsidRPr="00664DB7" w:rsidRDefault="00E10EAE" w:rsidP="00E10EA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EE176BC" wp14:editId="5A94EF00">
                  <wp:extent cx="1574594" cy="1685902"/>
                  <wp:effectExtent l="0" t="0" r="6985" b="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20139"/>
                          <a:stretch/>
                        </pic:blipFill>
                        <pic:spPr bwMode="auto">
                          <a:xfrm>
                            <a:off x="0" y="0"/>
                            <a:ext cx="1601605" cy="1714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:rsidR="005A2777" w:rsidRPr="00664DB7" w:rsidRDefault="00E10EAE" w:rsidP="00053535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494AE98" wp14:editId="16FAE73F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362585</wp:posOffset>
                      </wp:positionV>
                      <wp:extent cx="666750" cy="476250"/>
                      <wp:effectExtent l="0" t="0" r="19050" b="19050"/>
                      <wp:wrapNone/>
                      <wp:docPr id="9" name="Ring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76250"/>
                              </a:xfrm>
                              <a:prstGeom prst="donut">
                                <a:avLst>
                                  <a:gd name="adj" fmla="val 10696"/>
                                </a:avLst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879DD0"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Ring 9" o:spid="_x0000_s1026" type="#_x0000_t23" style="position:absolute;margin-left:26.45pt;margin-top:28.55pt;width:52.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" adj="1650" fillcolor="#c0504d [3205]" strokecolor="#622423 [1605]" strokeweight="2pt"/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004C86E2" wp14:editId="12DF31CB">
                  <wp:extent cx="1343025" cy="911868"/>
                  <wp:effectExtent l="0" t="0" r="0" b="254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667" cy="91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E761C6" w:rsidRDefault="00DD19A8" w:rsidP="00053535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Bediening op lokale bedieningspanelen</w:t>
            </w:r>
            <w:r w:rsidR="00CC0101">
              <w:rPr>
                <w:b/>
                <w:sz w:val="21"/>
                <w:szCs w:val="21"/>
              </w:rPr>
              <w:t>:</w:t>
            </w:r>
          </w:p>
          <w:p w:rsidR="00CC0101" w:rsidRDefault="00AC042E" w:rsidP="00E761C6">
            <w:pPr>
              <w:pStyle w:val="Lijstalinea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… </w:t>
            </w:r>
            <w:proofErr w:type="spellStart"/>
            <w:r>
              <w:rPr>
                <w:sz w:val="21"/>
                <w:szCs w:val="21"/>
              </w:rPr>
              <w:t>Sizing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 w:rsidR="00DD19A8" w:rsidRPr="00E761C6">
              <w:rPr>
                <w:sz w:val="21"/>
                <w:szCs w:val="21"/>
              </w:rPr>
              <w:t>“</w:t>
            </w:r>
            <w:r>
              <w:rPr>
                <w:sz w:val="21"/>
                <w:szCs w:val="21"/>
              </w:rPr>
              <w:t>Sto</w:t>
            </w:r>
            <w:r w:rsidR="00DD19A8" w:rsidRPr="00E761C6">
              <w:rPr>
                <w:sz w:val="21"/>
                <w:szCs w:val="21"/>
              </w:rPr>
              <w:t xml:space="preserve">p” </w:t>
            </w:r>
            <w:r>
              <w:rPr>
                <w:sz w:val="21"/>
                <w:szCs w:val="21"/>
              </w:rPr>
              <w:t>afzwenken van de beam</w:t>
            </w:r>
          </w:p>
          <w:p w:rsidR="00E761C6" w:rsidRDefault="00E761C6" w:rsidP="00E761C6">
            <w:pPr>
              <w:pStyle w:val="Lijstalinea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“Moisture </w:t>
            </w:r>
            <w:r w:rsidR="00AC042E">
              <w:rPr>
                <w:sz w:val="21"/>
                <w:szCs w:val="21"/>
              </w:rPr>
              <w:t xml:space="preserve">Shower </w:t>
            </w:r>
            <w:proofErr w:type="spellStart"/>
            <w:r w:rsidR="00AC042E">
              <w:rPr>
                <w:sz w:val="21"/>
                <w:szCs w:val="21"/>
              </w:rPr>
              <w:t>Valve</w:t>
            </w:r>
            <w:proofErr w:type="spellEnd"/>
            <w:r>
              <w:rPr>
                <w:sz w:val="21"/>
                <w:szCs w:val="21"/>
              </w:rPr>
              <w:t xml:space="preserve">” voor water </w:t>
            </w:r>
            <w:proofErr w:type="spellStart"/>
            <w:r>
              <w:rPr>
                <w:sz w:val="21"/>
                <w:szCs w:val="21"/>
              </w:rPr>
              <w:t>sproiers</w:t>
            </w:r>
            <w:proofErr w:type="spellEnd"/>
          </w:p>
          <w:p w:rsidR="00E761C6" w:rsidRDefault="00E761C6" w:rsidP="00E761C6">
            <w:pPr>
              <w:pStyle w:val="Lijstalinea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“</w:t>
            </w:r>
            <w:r w:rsidR="00AC042E">
              <w:rPr>
                <w:sz w:val="21"/>
                <w:szCs w:val="21"/>
              </w:rPr>
              <w:t xml:space="preserve">Rod </w:t>
            </w:r>
            <w:proofErr w:type="spellStart"/>
            <w:r w:rsidR="00AC042E">
              <w:rPr>
                <w:sz w:val="21"/>
                <w:szCs w:val="21"/>
              </w:rPr>
              <w:t>holder</w:t>
            </w:r>
            <w:proofErr w:type="spellEnd"/>
            <w:r w:rsidR="00AC042E">
              <w:rPr>
                <w:sz w:val="21"/>
                <w:szCs w:val="21"/>
              </w:rPr>
              <w:t xml:space="preserve"> C</w:t>
            </w:r>
            <w:r>
              <w:rPr>
                <w:sz w:val="21"/>
                <w:szCs w:val="21"/>
              </w:rPr>
              <w:t>lamp” lossen</w:t>
            </w:r>
            <w:r w:rsidR="00AC042E">
              <w:rPr>
                <w:sz w:val="21"/>
                <w:szCs w:val="21"/>
              </w:rPr>
              <w:t>/klemmen</w:t>
            </w:r>
            <w:r>
              <w:rPr>
                <w:sz w:val="21"/>
                <w:szCs w:val="21"/>
              </w:rPr>
              <w:t xml:space="preserve"> rodbed</w:t>
            </w:r>
          </w:p>
          <w:p w:rsidR="00E761C6" w:rsidRDefault="00E761C6" w:rsidP="00E761C6">
            <w:pPr>
              <w:pStyle w:val="Lijstalinea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“Rod drive </w:t>
            </w:r>
            <w:r w:rsidR="00AC042E">
              <w:rPr>
                <w:sz w:val="21"/>
                <w:szCs w:val="21"/>
              </w:rPr>
              <w:t>…</w:t>
            </w:r>
            <w:r>
              <w:rPr>
                <w:sz w:val="21"/>
                <w:szCs w:val="21"/>
              </w:rPr>
              <w:t xml:space="preserve">” in en uitschakelen </w:t>
            </w:r>
            <w:r w:rsidR="00AC042E">
              <w:rPr>
                <w:sz w:val="21"/>
                <w:szCs w:val="21"/>
              </w:rPr>
              <w:t xml:space="preserve">rod </w:t>
            </w:r>
            <w:r>
              <w:rPr>
                <w:sz w:val="21"/>
                <w:szCs w:val="21"/>
              </w:rPr>
              <w:t>drive</w:t>
            </w:r>
          </w:p>
          <w:p w:rsidR="00AC042E" w:rsidRPr="00785B13" w:rsidRDefault="00AC042E" w:rsidP="00785B13">
            <w:pPr>
              <w:pStyle w:val="Lijstalinea"/>
              <w:numPr>
                <w:ilvl w:val="0"/>
                <w:numId w:val="19"/>
              </w:numPr>
              <w:rPr>
                <w:b/>
                <w:sz w:val="21"/>
                <w:szCs w:val="21"/>
              </w:rPr>
            </w:pPr>
            <w:r w:rsidRPr="00785B13">
              <w:rPr>
                <w:b/>
                <w:sz w:val="21"/>
                <w:szCs w:val="21"/>
              </w:rPr>
              <w:t>“</w:t>
            </w:r>
            <w:proofErr w:type="spellStart"/>
            <w:r w:rsidRPr="00785B13">
              <w:rPr>
                <w:b/>
                <w:sz w:val="21"/>
                <w:szCs w:val="21"/>
              </w:rPr>
              <w:t>Fill</w:t>
            </w:r>
            <w:proofErr w:type="spellEnd"/>
            <w:r w:rsidRPr="00785B13">
              <w:rPr>
                <w:b/>
                <w:sz w:val="21"/>
                <w:szCs w:val="21"/>
              </w:rPr>
              <w:t xml:space="preserve"> nozzle”</w:t>
            </w:r>
            <w:r w:rsidR="00785B13" w:rsidRPr="00785B13">
              <w:rPr>
                <w:b/>
                <w:sz w:val="21"/>
                <w:szCs w:val="21"/>
              </w:rPr>
              <w:t xml:space="preserve"> inschakelen op centrale paneel</w:t>
            </w:r>
          </w:p>
          <w:p w:rsidR="00E761C6" w:rsidRPr="00E761C6" w:rsidRDefault="00785B13" w:rsidP="00E761C6">
            <w:pPr>
              <w:pStyle w:val="Lijstalinea"/>
              <w:numPr>
                <w:ilvl w:val="0"/>
                <w:numId w:val="19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Lokaal </w:t>
            </w:r>
            <w:r w:rsidR="00E761C6">
              <w:rPr>
                <w:sz w:val="21"/>
                <w:szCs w:val="21"/>
              </w:rPr>
              <w:t>“</w:t>
            </w:r>
            <w:r w:rsidR="00AC042E">
              <w:rPr>
                <w:sz w:val="21"/>
                <w:szCs w:val="21"/>
              </w:rPr>
              <w:t xml:space="preserve">Start / </w:t>
            </w:r>
            <w:r w:rsidR="00E761C6">
              <w:rPr>
                <w:sz w:val="21"/>
                <w:szCs w:val="21"/>
              </w:rPr>
              <w:t>R</w:t>
            </w:r>
            <w:r w:rsidR="00AC042E">
              <w:rPr>
                <w:sz w:val="21"/>
                <w:szCs w:val="21"/>
              </w:rPr>
              <w:t>aise</w:t>
            </w:r>
            <w:r w:rsidR="00E761C6">
              <w:rPr>
                <w:sz w:val="21"/>
                <w:szCs w:val="21"/>
              </w:rPr>
              <w:t xml:space="preserve">” beam in bedrijfspositie </w:t>
            </w:r>
          </w:p>
          <w:p w:rsidR="00CC0101" w:rsidRDefault="005A2777" w:rsidP="00053535">
            <w:r w:rsidRPr="00363D02">
              <w:rPr>
                <w:sz w:val="21"/>
                <w:szCs w:val="21"/>
              </w:rPr>
              <w:br/>
            </w:r>
            <w:r w:rsidR="00CC0101" w:rsidRPr="00CC0101">
              <w:rPr>
                <w:b/>
              </w:rPr>
              <w:t>Voorzichtig schoonspuiten:</w:t>
            </w:r>
            <w:r w:rsidR="00CC0101">
              <w:br/>
            </w:r>
            <w:r w:rsidR="00E10EAE">
              <w:t xml:space="preserve">Je wisselt </w:t>
            </w:r>
            <w:r w:rsidR="00CC0101">
              <w:t xml:space="preserve">immers een </w:t>
            </w:r>
            <w:r w:rsidR="00E10EAE">
              <w:t>rod terw</w:t>
            </w:r>
            <w:r w:rsidR="00CC0101">
              <w:t>ijl de papierbaan blijft lopen.</w:t>
            </w:r>
          </w:p>
          <w:p w:rsidR="005A2777" w:rsidRPr="00664DB7" w:rsidRDefault="00E10EAE" w:rsidP="00CC0101">
            <w:r>
              <w:t xml:space="preserve">Zorg er dus voor dat deze papierbaan niet breekt door </w:t>
            </w:r>
            <w:r w:rsidR="00CC0101">
              <w:t xml:space="preserve">rondspattend </w:t>
            </w:r>
            <w:r>
              <w:t>water.</w:t>
            </w:r>
          </w:p>
        </w:tc>
      </w:tr>
      <w:tr w:rsidR="00F24E27" w:rsidRPr="00664DB7" w:rsidTr="0094460B">
        <w:trPr>
          <w:trHeight w:val="262"/>
        </w:trPr>
        <w:tc>
          <w:tcPr>
            <w:tcW w:w="659" w:type="dxa"/>
            <w:vAlign w:val="center"/>
          </w:tcPr>
          <w:p w:rsidR="00F24E27" w:rsidRPr="00664DB7" w:rsidRDefault="00F24E27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3</w:t>
            </w:r>
          </w:p>
        </w:tc>
        <w:tc>
          <w:tcPr>
            <w:tcW w:w="6004" w:type="dxa"/>
            <w:vAlign w:val="center"/>
          </w:tcPr>
          <w:p w:rsidR="00F24E27" w:rsidRPr="00363D02" w:rsidRDefault="00F24E27" w:rsidP="00E10EAE">
            <w:pPr>
              <w:rPr>
                <w:b/>
                <w:sz w:val="21"/>
                <w:szCs w:val="21"/>
              </w:rPr>
            </w:pPr>
            <w:r w:rsidRPr="00363D02">
              <w:rPr>
                <w:b/>
                <w:sz w:val="21"/>
                <w:szCs w:val="21"/>
              </w:rPr>
              <w:t>Na de wissel tijdens bedrijf:</w:t>
            </w:r>
          </w:p>
          <w:p w:rsidR="00F24E27" w:rsidRDefault="00F24E27" w:rsidP="00E10EAE">
            <w:pPr>
              <w:pStyle w:val="Lijstalinea"/>
              <w:numPr>
                <w:ilvl w:val="0"/>
                <w:numId w:val="18"/>
              </w:numPr>
              <w:rPr>
                <w:sz w:val="21"/>
                <w:szCs w:val="21"/>
              </w:rPr>
            </w:pPr>
            <w:r w:rsidRPr="00E10EAE">
              <w:rPr>
                <w:sz w:val="21"/>
                <w:szCs w:val="21"/>
              </w:rPr>
              <w:t>Haal het oude rodbed van de beam af en doe deze in het water.</w:t>
            </w:r>
          </w:p>
          <w:p w:rsidR="00F24E27" w:rsidRPr="00E10EAE" w:rsidRDefault="00F24E27" w:rsidP="00E10EAE">
            <w:pPr>
              <w:pStyle w:val="Lijstalinea"/>
              <w:numPr>
                <w:ilvl w:val="0"/>
                <w:numId w:val="18"/>
              </w:num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Volgende set voorbereiden voor volgende rodwissel </w:t>
            </w:r>
          </w:p>
        </w:tc>
        <w:tc>
          <w:tcPr>
            <w:tcW w:w="2480" w:type="dxa"/>
          </w:tcPr>
          <w:p w:rsidR="00F24E27" w:rsidRPr="00A34E35" w:rsidRDefault="00F24E27" w:rsidP="00F24E27">
            <w:pPr>
              <w:ind w:left="4254" w:hanging="4254"/>
              <w:rPr>
                <w:noProof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3CBF1DC" wp14:editId="220A632F">
                  <wp:extent cx="1508125" cy="723900"/>
                  <wp:effectExtent l="0" t="0" r="0" b="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0788" r="49906" b="60323"/>
                          <a:stretch/>
                        </pic:blipFill>
                        <pic:spPr bwMode="auto">
                          <a:xfrm>
                            <a:off x="0" y="0"/>
                            <a:ext cx="1560092" cy="74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</w:tcPr>
          <w:p w:rsidR="00F24E27" w:rsidRPr="00664DB7" w:rsidRDefault="00F24E27" w:rsidP="005A2777">
            <w:pPr>
              <w:ind w:left="4254" w:hanging="4254"/>
            </w:pP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4394" w:type="dxa"/>
            <w:vAlign w:val="center"/>
          </w:tcPr>
          <w:p w:rsidR="00F24E27" w:rsidRPr="00664DB7" w:rsidRDefault="00F24E27" w:rsidP="00E10EAE">
            <w:r w:rsidRPr="00363D02">
              <w:rPr>
                <w:sz w:val="21"/>
                <w:szCs w:val="21"/>
              </w:rPr>
              <w:t xml:space="preserve">BELANGRIJK: Vermeld in het wachtrapport onder “Lijmpers” welke </w:t>
            </w:r>
            <w:r>
              <w:rPr>
                <w:sz w:val="21"/>
                <w:szCs w:val="21"/>
              </w:rPr>
              <w:t>rod gewisseld is</w:t>
            </w:r>
            <w:r w:rsidRPr="00363D02">
              <w:rPr>
                <w:sz w:val="21"/>
                <w:szCs w:val="21"/>
              </w:rPr>
              <w:t xml:space="preserve"> (boven/onder) Zo kan bij de volgende Rodwissel makkelijk opgezocht worden welke zijde aan de beurt is.</w:t>
            </w:r>
          </w:p>
        </w:tc>
      </w:tr>
    </w:tbl>
    <w:p w:rsidR="00222FB5" w:rsidRPr="00664DB7" w:rsidRDefault="00222FB5" w:rsidP="00E8794C"/>
    <w:sectPr w:rsidR="00222FB5" w:rsidRPr="00664DB7" w:rsidSect="008F25FF">
      <w:headerReference w:type="default" r:id="rId15"/>
      <w:footerReference w:type="default" r:id="rId16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1F4F" w:rsidRDefault="00781F4F" w:rsidP="00165257">
      <w:pPr>
        <w:spacing w:after="0" w:line="240" w:lineRule="auto"/>
      </w:pPr>
      <w:r>
        <w:separator/>
      </w:r>
    </w:p>
  </w:endnote>
  <w:endnote w:type="continuationSeparator" w:id="0">
    <w:p w:rsidR="00781F4F" w:rsidRDefault="00781F4F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0A4" w:rsidRPr="00E8794C" w:rsidRDefault="00DB3AA0">
    <w:pPr>
      <w:pStyle w:val="Voettekst"/>
      <w:rPr>
        <w:sz w:val="16"/>
        <w:szCs w:val="16"/>
      </w:rPr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E8794C">
      <w:rPr>
        <w:sz w:val="16"/>
        <w:szCs w:val="16"/>
      </w:rPr>
      <w:t>15</w:t>
    </w:r>
    <w:r w:rsidRPr="00DB3AA0">
      <w:rPr>
        <w:sz w:val="16"/>
        <w:szCs w:val="16"/>
      </w:rPr>
      <w:t>-</w:t>
    </w:r>
    <w:r w:rsidR="00E8794C">
      <w:rPr>
        <w:sz w:val="16"/>
        <w:szCs w:val="16"/>
      </w:rPr>
      <w:t>3</w:t>
    </w:r>
    <w:r w:rsidRPr="00DB3AA0">
      <w:rPr>
        <w:sz w:val="16"/>
        <w:szCs w:val="16"/>
      </w:rPr>
      <w:t>-202</w:t>
    </w:r>
    <w:r w:rsidR="00E8794C">
      <w:rPr>
        <w:sz w:val="16"/>
        <w:szCs w:val="16"/>
      </w:rPr>
      <w:t>2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B85370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E8794C">
      <w:rPr>
        <w:b/>
        <w:sz w:val="16"/>
        <w:szCs w:val="16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1F4F" w:rsidRDefault="00781F4F" w:rsidP="00165257">
      <w:pPr>
        <w:spacing w:after="0" w:line="240" w:lineRule="auto"/>
      </w:pPr>
      <w:r>
        <w:separator/>
      </w:r>
    </w:p>
  </w:footnote>
  <w:footnote w:type="continuationSeparator" w:id="0">
    <w:p w:rsidR="00781F4F" w:rsidRDefault="00781F4F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:rsidTr="00CC0101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4A1F03"/>
    <w:multiLevelType w:val="hybridMultilevel"/>
    <w:tmpl w:val="E4CAA132"/>
    <w:lvl w:ilvl="0" w:tplc="6D12B8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266034"/>
    <w:multiLevelType w:val="hybridMultilevel"/>
    <w:tmpl w:val="E56AA06A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BD041A"/>
    <w:multiLevelType w:val="hybridMultilevel"/>
    <w:tmpl w:val="5BD8F41C"/>
    <w:lvl w:ilvl="0" w:tplc="AF1650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20B4B"/>
    <w:multiLevelType w:val="hybridMultilevel"/>
    <w:tmpl w:val="F2CE4D6C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B5F12"/>
    <w:multiLevelType w:val="hybridMultilevel"/>
    <w:tmpl w:val="E2021576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C10A43"/>
    <w:multiLevelType w:val="hybridMultilevel"/>
    <w:tmpl w:val="C0CCF170"/>
    <w:lvl w:ilvl="0" w:tplc="0413000F">
      <w:start w:val="1"/>
      <w:numFmt w:val="decimal"/>
      <w:lvlText w:val="%1."/>
      <w:lvlJc w:val="left"/>
      <w:pPr>
        <w:ind w:left="765" w:hanging="360"/>
      </w:pPr>
    </w:lvl>
    <w:lvl w:ilvl="1" w:tplc="04130019" w:tentative="1">
      <w:start w:val="1"/>
      <w:numFmt w:val="lowerLetter"/>
      <w:lvlText w:val="%2."/>
      <w:lvlJc w:val="left"/>
      <w:pPr>
        <w:ind w:left="1485" w:hanging="360"/>
      </w:pPr>
    </w:lvl>
    <w:lvl w:ilvl="2" w:tplc="0413001B" w:tentative="1">
      <w:start w:val="1"/>
      <w:numFmt w:val="lowerRoman"/>
      <w:lvlText w:val="%3."/>
      <w:lvlJc w:val="right"/>
      <w:pPr>
        <w:ind w:left="2205" w:hanging="180"/>
      </w:pPr>
    </w:lvl>
    <w:lvl w:ilvl="3" w:tplc="0413000F" w:tentative="1">
      <w:start w:val="1"/>
      <w:numFmt w:val="decimal"/>
      <w:lvlText w:val="%4."/>
      <w:lvlJc w:val="left"/>
      <w:pPr>
        <w:ind w:left="2925" w:hanging="360"/>
      </w:pPr>
    </w:lvl>
    <w:lvl w:ilvl="4" w:tplc="04130019" w:tentative="1">
      <w:start w:val="1"/>
      <w:numFmt w:val="lowerLetter"/>
      <w:lvlText w:val="%5."/>
      <w:lvlJc w:val="left"/>
      <w:pPr>
        <w:ind w:left="3645" w:hanging="360"/>
      </w:pPr>
    </w:lvl>
    <w:lvl w:ilvl="5" w:tplc="0413001B" w:tentative="1">
      <w:start w:val="1"/>
      <w:numFmt w:val="lowerRoman"/>
      <w:lvlText w:val="%6."/>
      <w:lvlJc w:val="right"/>
      <w:pPr>
        <w:ind w:left="4365" w:hanging="180"/>
      </w:pPr>
    </w:lvl>
    <w:lvl w:ilvl="6" w:tplc="0413000F" w:tentative="1">
      <w:start w:val="1"/>
      <w:numFmt w:val="decimal"/>
      <w:lvlText w:val="%7."/>
      <w:lvlJc w:val="left"/>
      <w:pPr>
        <w:ind w:left="5085" w:hanging="360"/>
      </w:pPr>
    </w:lvl>
    <w:lvl w:ilvl="7" w:tplc="04130019" w:tentative="1">
      <w:start w:val="1"/>
      <w:numFmt w:val="lowerLetter"/>
      <w:lvlText w:val="%8."/>
      <w:lvlJc w:val="left"/>
      <w:pPr>
        <w:ind w:left="5805" w:hanging="360"/>
      </w:pPr>
    </w:lvl>
    <w:lvl w:ilvl="8" w:tplc="0413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63521984"/>
    <w:multiLevelType w:val="hybridMultilevel"/>
    <w:tmpl w:val="EC1A286C"/>
    <w:lvl w:ilvl="0" w:tplc="8DB6E3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EE1006C"/>
    <w:multiLevelType w:val="hybridMultilevel"/>
    <w:tmpl w:val="5B2878D8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i w:val="0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E302CF"/>
    <w:multiLevelType w:val="hybridMultilevel"/>
    <w:tmpl w:val="CAD86EB4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57674DB"/>
    <w:multiLevelType w:val="hybridMultilevel"/>
    <w:tmpl w:val="A7F02898"/>
    <w:lvl w:ilvl="0" w:tplc="6D12B8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2016BE"/>
    <w:multiLevelType w:val="hybridMultilevel"/>
    <w:tmpl w:val="4CA60320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857F04"/>
    <w:multiLevelType w:val="hybridMultilevel"/>
    <w:tmpl w:val="8342F0A0"/>
    <w:lvl w:ilvl="0" w:tplc="70782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0"/>
  </w:num>
  <w:num w:numId="5">
    <w:abstractNumId w:val="8"/>
  </w:num>
  <w:num w:numId="6">
    <w:abstractNumId w:val="1"/>
  </w:num>
  <w:num w:numId="7">
    <w:abstractNumId w:val="13"/>
  </w:num>
  <w:num w:numId="8">
    <w:abstractNumId w:val="18"/>
  </w:num>
  <w:num w:numId="9">
    <w:abstractNumId w:val="12"/>
  </w:num>
  <w:num w:numId="10">
    <w:abstractNumId w:val="5"/>
  </w:num>
  <w:num w:numId="11">
    <w:abstractNumId w:val="11"/>
  </w:num>
  <w:num w:numId="12">
    <w:abstractNumId w:val="17"/>
  </w:num>
  <w:num w:numId="13">
    <w:abstractNumId w:val="15"/>
  </w:num>
  <w:num w:numId="14">
    <w:abstractNumId w:val="14"/>
  </w:num>
  <w:num w:numId="15">
    <w:abstractNumId w:val="16"/>
  </w:num>
  <w:num w:numId="16">
    <w:abstractNumId w:val="10"/>
  </w:num>
  <w:num w:numId="17">
    <w:abstractNumId w:val="3"/>
  </w:num>
  <w:num w:numId="18">
    <w:abstractNumId w:val="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F13AE"/>
    <w:rsid w:val="000F7A5D"/>
    <w:rsid w:val="00137E3C"/>
    <w:rsid w:val="00165257"/>
    <w:rsid w:val="001D4D6D"/>
    <w:rsid w:val="001F1CE7"/>
    <w:rsid w:val="001F3A64"/>
    <w:rsid w:val="00201CE3"/>
    <w:rsid w:val="00214038"/>
    <w:rsid w:val="00222FB5"/>
    <w:rsid w:val="00243584"/>
    <w:rsid w:val="00282C7A"/>
    <w:rsid w:val="002A6708"/>
    <w:rsid w:val="002F1265"/>
    <w:rsid w:val="00320430"/>
    <w:rsid w:val="003309D7"/>
    <w:rsid w:val="00361B47"/>
    <w:rsid w:val="00363D02"/>
    <w:rsid w:val="00372DCD"/>
    <w:rsid w:val="0037639D"/>
    <w:rsid w:val="003A292A"/>
    <w:rsid w:val="003D2D37"/>
    <w:rsid w:val="0048164C"/>
    <w:rsid w:val="004858B4"/>
    <w:rsid w:val="004926A4"/>
    <w:rsid w:val="004959A1"/>
    <w:rsid w:val="00514E14"/>
    <w:rsid w:val="0052082A"/>
    <w:rsid w:val="005A2777"/>
    <w:rsid w:val="00606392"/>
    <w:rsid w:val="00632C21"/>
    <w:rsid w:val="0063653B"/>
    <w:rsid w:val="0064723C"/>
    <w:rsid w:val="00652BE6"/>
    <w:rsid w:val="0065480C"/>
    <w:rsid w:val="00664DB7"/>
    <w:rsid w:val="006A04C1"/>
    <w:rsid w:val="006F115B"/>
    <w:rsid w:val="00716918"/>
    <w:rsid w:val="00744D21"/>
    <w:rsid w:val="0075107B"/>
    <w:rsid w:val="00781F4F"/>
    <w:rsid w:val="00785B13"/>
    <w:rsid w:val="00794387"/>
    <w:rsid w:val="0079574E"/>
    <w:rsid w:val="007A347D"/>
    <w:rsid w:val="007B55D0"/>
    <w:rsid w:val="007E589E"/>
    <w:rsid w:val="00810FA3"/>
    <w:rsid w:val="0084588D"/>
    <w:rsid w:val="00872F50"/>
    <w:rsid w:val="008F25FF"/>
    <w:rsid w:val="00924648"/>
    <w:rsid w:val="0097405F"/>
    <w:rsid w:val="00980C92"/>
    <w:rsid w:val="00991818"/>
    <w:rsid w:val="00993D62"/>
    <w:rsid w:val="009A061F"/>
    <w:rsid w:val="00A01286"/>
    <w:rsid w:val="00A34E35"/>
    <w:rsid w:val="00A646EE"/>
    <w:rsid w:val="00A9097D"/>
    <w:rsid w:val="00AB3392"/>
    <w:rsid w:val="00AC042E"/>
    <w:rsid w:val="00AC7B52"/>
    <w:rsid w:val="00AD5E3A"/>
    <w:rsid w:val="00AD7565"/>
    <w:rsid w:val="00B120A4"/>
    <w:rsid w:val="00B468D0"/>
    <w:rsid w:val="00B716A3"/>
    <w:rsid w:val="00B85370"/>
    <w:rsid w:val="00B93AA5"/>
    <w:rsid w:val="00BC3686"/>
    <w:rsid w:val="00BC65F4"/>
    <w:rsid w:val="00BD0B7D"/>
    <w:rsid w:val="00BD663F"/>
    <w:rsid w:val="00C0091F"/>
    <w:rsid w:val="00C031AF"/>
    <w:rsid w:val="00C11468"/>
    <w:rsid w:val="00C6637B"/>
    <w:rsid w:val="00CC0101"/>
    <w:rsid w:val="00CE45C4"/>
    <w:rsid w:val="00D311B0"/>
    <w:rsid w:val="00D56C3E"/>
    <w:rsid w:val="00D841BB"/>
    <w:rsid w:val="00DB3AA0"/>
    <w:rsid w:val="00DD19A8"/>
    <w:rsid w:val="00E03D34"/>
    <w:rsid w:val="00E10EAE"/>
    <w:rsid w:val="00E34356"/>
    <w:rsid w:val="00E3711E"/>
    <w:rsid w:val="00E73AB4"/>
    <w:rsid w:val="00E761C6"/>
    <w:rsid w:val="00E80819"/>
    <w:rsid w:val="00E8794C"/>
    <w:rsid w:val="00EC1519"/>
    <w:rsid w:val="00ED2C69"/>
    <w:rsid w:val="00EE67B9"/>
    <w:rsid w:val="00EE7A47"/>
    <w:rsid w:val="00F01D46"/>
    <w:rsid w:val="00F06622"/>
    <w:rsid w:val="00F24E27"/>
    <w:rsid w:val="00F54E7B"/>
    <w:rsid w:val="00F74212"/>
    <w:rsid w:val="00F906F4"/>
    <w:rsid w:val="00F9175D"/>
    <w:rsid w:val="00F956E0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  <w14:docId w14:val="15BCB0DA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65500C-BB81-4BFA-A80D-0A2FD2D02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396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</cp:lastModifiedBy>
  <cp:revision>11</cp:revision>
  <cp:lastPrinted>2020-07-20T12:52:00Z</cp:lastPrinted>
  <dcterms:created xsi:type="dcterms:W3CDTF">2022-03-15T14:06:00Z</dcterms:created>
  <dcterms:modified xsi:type="dcterms:W3CDTF">2022-03-16T13:35:00Z</dcterms:modified>
</cp:coreProperties>
</file>