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87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FF5D8B" w14:paraId="220490A1" w14:textId="77777777" w:rsidTr="001A1A5C">
        <w:trPr>
          <w:trHeight w:val="255"/>
        </w:trPr>
        <w:tc>
          <w:tcPr>
            <w:tcW w:w="1387" w:type="dxa"/>
            <w:vAlign w:val="center"/>
          </w:tcPr>
          <w:p w14:paraId="0A96E0C8" w14:textId="77777777"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624" w:type="dxa"/>
            <w:gridSpan w:val="8"/>
            <w:shd w:val="clear" w:color="auto" w:fill="FFFF00"/>
            <w:vAlign w:val="center"/>
          </w:tcPr>
          <w:p w14:paraId="593A05FD" w14:textId="5F2D1E6F" w:rsidR="00FF5D8B" w:rsidRDefault="00F82991" w:rsidP="00222FB5">
            <w:r>
              <w:t xml:space="preserve">Scanner </w:t>
            </w:r>
            <w:r w:rsidR="00E7633A">
              <w:t>(</w:t>
            </w:r>
            <w:r>
              <w:t>uitval</w:t>
            </w:r>
            <w:r w:rsidR="00E7633A">
              <w:t xml:space="preserve">) </w:t>
            </w:r>
            <w:r w:rsidR="001A1A5C">
              <w:t>kwaliteitsgegevens komen niet binnen in SAP MII</w:t>
            </w:r>
            <w:r>
              <w:t xml:space="preserve"> </w:t>
            </w:r>
          </w:p>
        </w:tc>
      </w:tr>
      <w:tr w:rsidR="001D4D6D" w14:paraId="05612ADA" w14:textId="77777777" w:rsidTr="00DC4E0F">
        <w:tc>
          <w:tcPr>
            <w:tcW w:w="1387" w:type="dxa"/>
          </w:tcPr>
          <w:p w14:paraId="242D4289" w14:textId="77777777" w:rsidR="001D4D6D" w:rsidRDefault="001D4D6D" w:rsidP="0064723C">
            <w:r>
              <w:t>Afdeling</w:t>
            </w:r>
          </w:p>
        </w:tc>
        <w:tc>
          <w:tcPr>
            <w:tcW w:w="10267" w:type="dxa"/>
            <w:gridSpan w:val="6"/>
          </w:tcPr>
          <w:p w14:paraId="775E57A2" w14:textId="77777777" w:rsidR="001D4D6D" w:rsidRDefault="001D4D6D" w:rsidP="0064723C">
            <w:r>
              <w:t>PM2</w:t>
            </w:r>
          </w:p>
        </w:tc>
        <w:tc>
          <w:tcPr>
            <w:tcW w:w="1691" w:type="dxa"/>
          </w:tcPr>
          <w:p w14:paraId="7954E832" w14:textId="77777777" w:rsidR="001D4D6D" w:rsidRDefault="001D4D6D" w:rsidP="0064723C">
            <w:r>
              <w:t>Versie</w:t>
            </w:r>
          </w:p>
        </w:tc>
        <w:tc>
          <w:tcPr>
            <w:tcW w:w="2666" w:type="dxa"/>
          </w:tcPr>
          <w:p w14:paraId="495CBA3A" w14:textId="77777777" w:rsidR="001D4D6D" w:rsidRDefault="001D4D6D" w:rsidP="0064723C">
            <w:r>
              <w:t>1.0</w:t>
            </w:r>
          </w:p>
        </w:tc>
      </w:tr>
      <w:tr w:rsidR="001D4D6D" w14:paraId="0172BB26" w14:textId="77777777" w:rsidTr="00DC4E0F">
        <w:tc>
          <w:tcPr>
            <w:tcW w:w="1387" w:type="dxa"/>
          </w:tcPr>
          <w:p w14:paraId="7BB59042" w14:textId="77777777" w:rsidR="001D4D6D" w:rsidRDefault="001D4D6D" w:rsidP="0064723C">
            <w:r>
              <w:t>Functie</w:t>
            </w:r>
          </w:p>
        </w:tc>
        <w:tc>
          <w:tcPr>
            <w:tcW w:w="10267" w:type="dxa"/>
            <w:gridSpan w:val="6"/>
          </w:tcPr>
          <w:p w14:paraId="7F6C347A" w14:textId="77777777" w:rsidR="001D4D6D" w:rsidRDefault="001D4D6D" w:rsidP="0064723C">
            <w:r>
              <w:t>Operator PM</w:t>
            </w:r>
          </w:p>
        </w:tc>
        <w:tc>
          <w:tcPr>
            <w:tcW w:w="1691" w:type="dxa"/>
          </w:tcPr>
          <w:p w14:paraId="752619F0" w14:textId="77777777" w:rsidR="001D4D6D" w:rsidRDefault="001D4D6D" w:rsidP="0064723C">
            <w:r>
              <w:t>Opsteller</w:t>
            </w:r>
          </w:p>
        </w:tc>
        <w:tc>
          <w:tcPr>
            <w:tcW w:w="2666" w:type="dxa"/>
          </w:tcPr>
          <w:p w14:paraId="51BE0280" w14:textId="463F41B1" w:rsidR="001D4D6D" w:rsidRDefault="00F82991" w:rsidP="0064723C">
            <w:r>
              <w:t>Joost Buis</w:t>
            </w:r>
          </w:p>
        </w:tc>
      </w:tr>
      <w:tr w:rsidR="00B93AA5" w14:paraId="3D9D9993" w14:textId="77777777" w:rsidTr="00DC4E0F">
        <w:tc>
          <w:tcPr>
            <w:tcW w:w="1387" w:type="dxa"/>
          </w:tcPr>
          <w:p w14:paraId="298261B2" w14:textId="77777777" w:rsidR="00B93AA5" w:rsidRDefault="00B93AA5" w:rsidP="007A347D">
            <w:r>
              <w:t>Aspect</w:t>
            </w:r>
          </w:p>
        </w:tc>
        <w:tc>
          <w:tcPr>
            <w:tcW w:w="1832" w:type="dxa"/>
          </w:tcPr>
          <w:p w14:paraId="09EAA8AF" w14:textId="77777777" w:rsidR="00B93AA5" w:rsidRPr="00B93AA5" w:rsidRDefault="000F76DC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F5A">
                  <w:rPr>
                    <w:rFonts w:ascii="MS Gothic" w:eastAsia="MS Gothic" w:hAnsi="MS Gothic" w:hint="eastAsia"/>
                    <w:b/>
                    <w:color w:val="FF0000"/>
                  </w:rPr>
                  <w:t>☐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688" w:type="dxa"/>
          </w:tcPr>
          <w:p w14:paraId="0A55F757" w14:textId="77777777" w:rsidR="00B93AA5" w:rsidRPr="00B93AA5" w:rsidRDefault="000F76DC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691" w:type="dxa"/>
          </w:tcPr>
          <w:p w14:paraId="1EFE7174" w14:textId="77777777" w:rsidR="00B93AA5" w:rsidRPr="00B93AA5" w:rsidRDefault="000F76DC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F5A">
                  <w:rPr>
                    <w:rFonts w:ascii="MS Gothic" w:eastAsia="MS Gothic" w:hAnsi="MS Gothic" w:hint="eastAsia"/>
                    <w:b/>
                    <w:color w:val="008000"/>
                  </w:rPr>
                  <w:t>☒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688" w:type="dxa"/>
          </w:tcPr>
          <w:p w14:paraId="22532AC0" w14:textId="77777777" w:rsidR="00B93AA5" w:rsidRPr="000F7A5D" w:rsidRDefault="000F76DC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1519">
                  <w:rPr>
                    <w:rFonts w:ascii="MS Gothic" w:eastAsia="MS Gothic" w:hAnsi="MS Gothic" w:hint="eastAsia"/>
                    <w:b/>
                    <w:color w:val="9933FF"/>
                  </w:rPr>
                  <w:t>☐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686" w:type="dxa"/>
          </w:tcPr>
          <w:p w14:paraId="6B9BBB09" w14:textId="77777777" w:rsidR="00B93AA5" w:rsidRPr="00B93AA5" w:rsidRDefault="000F76DC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82" w:type="dxa"/>
          </w:tcPr>
          <w:p w14:paraId="50634211" w14:textId="77777777" w:rsidR="00B93AA5" w:rsidRPr="00B93AA5" w:rsidRDefault="000F76DC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691" w:type="dxa"/>
          </w:tcPr>
          <w:p w14:paraId="0AEA56BA" w14:textId="77777777" w:rsidR="00B93AA5" w:rsidRDefault="00B93AA5" w:rsidP="0064723C">
            <w:r>
              <w:t>Eigenaar</w:t>
            </w:r>
          </w:p>
        </w:tc>
        <w:tc>
          <w:tcPr>
            <w:tcW w:w="2666" w:type="dxa"/>
          </w:tcPr>
          <w:p w14:paraId="5B0DDB29" w14:textId="77777777" w:rsidR="00B93AA5" w:rsidRDefault="00B93AA5" w:rsidP="0064723C">
            <w:r>
              <w:t>Arnaud Bloo</w:t>
            </w:r>
          </w:p>
        </w:tc>
      </w:tr>
      <w:tr w:rsidR="00606392" w14:paraId="4C09604F" w14:textId="77777777" w:rsidTr="00DC4E0F">
        <w:tc>
          <w:tcPr>
            <w:tcW w:w="1387" w:type="dxa"/>
          </w:tcPr>
          <w:p w14:paraId="62196289" w14:textId="77777777" w:rsidR="00606392" w:rsidRDefault="00606392" w:rsidP="0064723C">
            <w:r>
              <w:t>Begrippen</w:t>
            </w:r>
          </w:p>
        </w:tc>
        <w:tc>
          <w:tcPr>
            <w:tcW w:w="14624" w:type="dxa"/>
            <w:gridSpan w:val="8"/>
          </w:tcPr>
          <w:p w14:paraId="02E5FC36" w14:textId="77777777" w:rsidR="00606392" w:rsidRDefault="00D311B0" w:rsidP="002C551A">
            <w:r w:rsidRPr="00A64AA3">
              <w:rPr>
                <w:sz w:val="16"/>
              </w:rPr>
              <w:t xml:space="preserve">BZ= bedieningszijde ; AZ= Aandrijfzijde </w:t>
            </w:r>
            <w:r w:rsidR="00602F55">
              <w:rPr>
                <w:sz w:val="16"/>
              </w:rPr>
              <w:t xml:space="preserve">; RT2 </w:t>
            </w:r>
            <w:r w:rsidR="00602F55" w:rsidRPr="00A64AA3">
              <w:rPr>
                <w:sz w:val="16"/>
              </w:rPr>
              <w:t xml:space="preserve">= </w:t>
            </w:r>
            <w:r w:rsidR="002C551A">
              <w:rPr>
                <w:sz w:val="16"/>
              </w:rPr>
              <w:t>Roll Track v2 [Mill Execution System]</w:t>
            </w:r>
          </w:p>
        </w:tc>
      </w:tr>
    </w:tbl>
    <w:p w14:paraId="1EC0957D" w14:textId="77777777" w:rsidR="00F9175D" w:rsidRPr="00053535" w:rsidRDefault="00F9175D" w:rsidP="00D311B0">
      <w:pPr>
        <w:spacing w:after="0"/>
        <w:rPr>
          <w:sz w:val="4"/>
        </w:rPr>
      </w:pPr>
    </w:p>
    <w:tbl>
      <w:tblPr>
        <w:tblStyle w:val="TableGrid"/>
        <w:tblW w:w="15933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74"/>
        <w:gridCol w:w="5924"/>
        <w:gridCol w:w="5546"/>
        <w:gridCol w:w="1276"/>
        <w:gridCol w:w="2613"/>
      </w:tblGrid>
      <w:tr w:rsidR="00D2646C" w14:paraId="24D2A2DF" w14:textId="77777777" w:rsidTr="00017D92">
        <w:trPr>
          <w:cantSplit/>
          <w:trHeight w:val="84"/>
          <w:jc w:val="center"/>
        </w:trPr>
        <w:tc>
          <w:tcPr>
            <w:tcW w:w="574" w:type="dxa"/>
            <w:vAlign w:val="center"/>
          </w:tcPr>
          <w:p w14:paraId="5D339E45" w14:textId="77777777" w:rsidR="00D2646C" w:rsidRPr="00D56C3E" w:rsidRDefault="00D2646C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14:paraId="204BB04F" w14:textId="77777777" w:rsidR="00D2646C" w:rsidRPr="00D56C3E" w:rsidRDefault="00D2646C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6822" w:type="dxa"/>
            <w:gridSpan w:val="2"/>
            <w:vAlign w:val="center"/>
          </w:tcPr>
          <w:p w14:paraId="55A1ABF4" w14:textId="160D18C1" w:rsidR="00D2646C" w:rsidRPr="00D2646C" w:rsidRDefault="00D2646C" w:rsidP="00D2646C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2613" w:type="dxa"/>
            <w:vAlign w:val="center"/>
          </w:tcPr>
          <w:p w14:paraId="25ED89F8" w14:textId="2A818812" w:rsidR="00D2646C" w:rsidRPr="00D56C3E" w:rsidRDefault="00D2646C" w:rsidP="00D2646C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Bijzonderheden</w:t>
            </w:r>
          </w:p>
        </w:tc>
      </w:tr>
      <w:tr w:rsidR="00D2646C" w14:paraId="7EEF567D" w14:textId="77777777" w:rsidTr="00017D92">
        <w:tblPrEx>
          <w:tblCellMar>
            <w:left w:w="70" w:type="dxa"/>
            <w:right w:w="70" w:type="dxa"/>
          </w:tblCellMar>
        </w:tblPrEx>
        <w:trPr>
          <w:trHeight w:val="597"/>
          <w:jc w:val="center"/>
        </w:trPr>
        <w:tc>
          <w:tcPr>
            <w:tcW w:w="574" w:type="dxa"/>
            <w:vAlign w:val="center"/>
          </w:tcPr>
          <w:p w14:paraId="3FBF0C32" w14:textId="77777777" w:rsidR="00D2646C" w:rsidRPr="00C03F5A" w:rsidRDefault="00D2646C" w:rsidP="00B93AA5">
            <w:pPr>
              <w:jc w:val="center"/>
              <w:rPr>
                <w:b/>
                <w:color w:val="008000"/>
                <w:sz w:val="32"/>
              </w:rPr>
            </w:pPr>
            <w:r w:rsidRPr="00C03F5A">
              <w:rPr>
                <w:b/>
                <w:color w:val="008000"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14:paraId="1F43A312" w14:textId="506DA29F" w:rsidR="00D2646C" w:rsidRPr="00AF640A" w:rsidRDefault="00D2646C" w:rsidP="00AF640A">
            <w:pPr>
              <w:rPr>
                <w:b/>
              </w:rPr>
            </w:pPr>
            <w:r>
              <w:rPr>
                <w:b/>
              </w:rPr>
              <w:t>Voorbereiding</w:t>
            </w:r>
            <w:r w:rsidRPr="00AF640A">
              <w:rPr>
                <w:b/>
              </w:rPr>
              <w:t>:</w:t>
            </w:r>
          </w:p>
          <w:p w14:paraId="01677350" w14:textId="222F1F20" w:rsidR="00D2646C" w:rsidRPr="0017561D" w:rsidRDefault="00D2646C" w:rsidP="00E7633A">
            <w:pPr>
              <w:pStyle w:val="ListParagraph"/>
              <w:numPr>
                <w:ilvl w:val="0"/>
                <w:numId w:val="24"/>
              </w:numPr>
            </w:pPr>
            <w:r w:rsidRPr="0017561D">
              <w:t>Bekijk in QCS of scanner daadwerke</w:t>
            </w:r>
            <w:r>
              <w:t>lijk niet meet</w:t>
            </w:r>
          </w:p>
          <w:p w14:paraId="3859114A" w14:textId="4D1FD886" w:rsidR="00D2646C" w:rsidRDefault="00D2646C" w:rsidP="00E7633A">
            <w:pPr>
              <w:pStyle w:val="ListParagraph"/>
              <w:numPr>
                <w:ilvl w:val="0"/>
                <w:numId w:val="24"/>
              </w:numPr>
            </w:pPr>
            <w:r>
              <w:t>Neem contact op met de VCD om de scanner te repareren</w:t>
            </w:r>
          </w:p>
        </w:tc>
        <w:tc>
          <w:tcPr>
            <w:tcW w:w="6822" w:type="dxa"/>
            <w:gridSpan w:val="2"/>
            <w:vAlign w:val="center"/>
          </w:tcPr>
          <w:p w14:paraId="00AE863C" w14:textId="77777777" w:rsidR="00D2646C" w:rsidRPr="00AF640A" w:rsidRDefault="00D2646C" w:rsidP="0014146E"/>
        </w:tc>
        <w:tc>
          <w:tcPr>
            <w:tcW w:w="2613" w:type="dxa"/>
            <w:vAlign w:val="center"/>
          </w:tcPr>
          <w:p w14:paraId="37EC4A68" w14:textId="1B50AAA0" w:rsidR="00D2646C" w:rsidRPr="00AF640A" w:rsidRDefault="00D2646C" w:rsidP="0014146E"/>
        </w:tc>
      </w:tr>
      <w:tr w:rsidR="00017D92" w:rsidRPr="00664DB7" w14:paraId="78B22E6D" w14:textId="77777777" w:rsidTr="00017D92">
        <w:tblPrEx>
          <w:tblCellMar>
            <w:left w:w="70" w:type="dxa"/>
            <w:right w:w="70" w:type="dxa"/>
          </w:tblCellMar>
        </w:tblPrEx>
        <w:trPr>
          <w:trHeight w:val="277"/>
          <w:jc w:val="center"/>
        </w:trPr>
        <w:tc>
          <w:tcPr>
            <w:tcW w:w="574" w:type="dxa"/>
            <w:vAlign w:val="center"/>
          </w:tcPr>
          <w:p w14:paraId="3ED5EA07" w14:textId="77777777" w:rsidR="00017D92" w:rsidRPr="00C03F5A" w:rsidRDefault="00017D92" w:rsidP="00B93AA5">
            <w:pPr>
              <w:jc w:val="center"/>
              <w:rPr>
                <w:b/>
                <w:color w:val="008000"/>
                <w:sz w:val="32"/>
              </w:rPr>
            </w:pPr>
            <w:r>
              <w:rPr>
                <w:b/>
                <w:color w:val="008000"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14:paraId="2F7FE8AF" w14:textId="77777777" w:rsidR="00017D92" w:rsidRPr="00B76D81" w:rsidRDefault="00017D92" w:rsidP="00B76D81">
            <w:pPr>
              <w:rPr>
                <w:b/>
              </w:rPr>
            </w:pPr>
            <w:r w:rsidRPr="00B76D81">
              <w:rPr>
                <w:b/>
              </w:rPr>
              <w:t>Kwaliteit bepalen</w:t>
            </w:r>
          </w:p>
          <w:p w14:paraId="140A0363" w14:textId="37766295" w:rsidR="00017D92" w:rsidRPr="007358F6" w:rsidRDefault="00017D92" w:rsidP="00B76D81">
            <w:pPr>
              <w:pStyle w:val="ListParagraph"/>
              <w:numPr>
                <w:ilvl w:val="0"/>
                <w:numId w:val="16"/>
              </w:numPr>
            </w:pPr>
            <w:r w:rsidRPr="007358F6">
              <w:t xml:space="preserve">Bekijk </w:t>
            </w:r>
            <w:r>
              <w:t xml:space="preserve">eerst </w:t>
            </w:r>
            <w:r w:rsidRPr="007358F6">
              <w:t xml:space="preserve">in QCS of het </w:t>
            </w:r>
            <w:r>
              <w:t>gemiddelde vocht in het tamboer rapport binnenkomt (zie foto hiernaast).</w:t>
            </w:r>
          </w:p>
          <w:p w14:paraId="59F5E7C1" w14:textId="77777777" w:rsidR="00017D92" w:rsidRDefault="00017D92" w:rsidP="00B624A2">
            <w:pPr>
              <w:pStyle w:val="ListParagraph"/>
              <w:numPr>
                <w:ilvl w:val="0"/>
                <w:numId w:val="16"/>
              </w:numPr>
            </w:pPr>
            <w:r>
              <w:t xml:space="preserve">Is dit niet het geval, dan kan het vochtgehalte gemeten worden door de sneldroger. </w:t>
            </w:r>
          </w:p>
          <w:p w14:paraId="06EBDF86" w14:textId="20E0E174" w:rsidR="00017D92" w:rsidRDefault="00017D92" w:rsidP="00B624A2">
            <w:pPr>
              <w:pStyle w:val="ListParagraph"/>
              <w:numPr>
                <w:ilvl w:val="0"/>
                <w:numId w:val="16"/>
              </w:numPr>
            </w:pPr>
            <w:r>
              <w:t>Meet minimaal 3 x per dienst het vocht % d.m.v. sneldroger</w:t>
            </w:r>
          </w:p>
          <w:p w14:paraId="6603D22E" w14:textId="7A510568" w:rsidR="00017D92" w:rsidRPr="00664DB7" w:rsidRDefault="00017D92" w:rsidP="00B76D81">
            <w:pPr>
              <w:pStyle w:val="ListParagraph"/>
              <w:numPr>
                <w:ilvl w:val="0"/>
                <w:numId w:val="16"/>
              </w:numPr>
            </w:pPr>
            <w:r>
              <w:t xml:space="preserve">Bij </w:t>
            </w:r>
            <w:r w:rsidRPr="00296523">
              <w:rPr>
                <w:b/>
                <w:bCs/>
              </w:rPr>
              <w:t>elke</w:t>
            </w:r>
            <w:r>
              <w:t xml:space="preserve"> lopende tamboer moet het vochtgehalte gemeten worden met de hygrometer (mobiele vochtmeter). Dit doe je door de hygrometer tegen de lopende tamboer te houden.</w:t>
            </w:r>
          </w:p>
        </w:tc>
        <w:tc>
          <w:tcPr>
            <w:tcW w:w="5546" w:type="dxa"/>
          </w:tcPr>
          <w:p w14:paraId="241C0DF7" w14:textId="66DE7D0D" w:rsidR="00017D92" w:rsidRPr="00664DB7" w:rsidRDefault="00017D92" w:rsidP="0014146E">
            <w:r>
              <w:rPr>
                <w:noProof/>
              </w:rPr>
              <w:drawing>
                <wp:inline distT="0" distB="0" distL="0" distR="0" wp14:anchorId="02F84F2F" wp14:editId="657D3E64">
                  <wp:extent cx="3438525" cy="1847139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023" b="17929"/>
                          <a:stretch/>
                        </pic:blipFill>
                        <pic:spPr bwMode="auto">
                          <a:xfrm>
                            <a:off x="0" y="0"/>
                            <a:ext cx="3547497" cy="1905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6818B78" w14:textId="5FE28A24" w:rsidR="00017D92" w:rsidRPr="00664DB7" w:rsidRDefault="00017D92" w:rsidP="00017D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DA6D49" wp14:editId="612FE7B6">
                  <wp:extent cx="714375" cy="174329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17768" cy="1751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3" w:type="dxa"/>
          </w:tcPr>
          <w:p w14:paraId="4B395279" w14:textId="77777777" w:rsidR="00017D92" w:rsidRDefault="00017D92" w:rsidP="00D2646C">
            <w:r>
              <w:t xml:space="preserve">Wanneer de scannergegevens  niet binnen komen, wordt het vochtgehalte niet geregistreerd in SAP Mii </w:t>
            </w:r>
            <w:r>
              <w:sym w:font="Wingdings" w:char="F0E0"/>
            </w:r>
            <w:r>
              <w:t xml:space="preserve"> B-keuze.</w:t>
            </w:r>
          </w:p>
          <w:p w14:paraId="43143140" w14:textId="5F1D6A3D" w:rsidR="00017D92" w:rsidRPr="00664DB7" w:rsidRDefault="00017D92" w:rsidP="0014146E"/>
        </w:tc>
      </w:tr>
      <w:tr w:rsidR="00D2646C" w:rsidRPr="00664DB7" w14:paraId="5798E22A" w14:textId="77777777" w:rsidTr="00017D92">
        <w:tblPrEx>
          <w:tblCellMar>
            <w:left w:w="70" w:type="dxa"/>
            <w:right w:w="70" w:type="dxa"/>
          </w:tblCellMar>
        </w:tblPrEx>
        <w:trPr>
          <w:trHeight w:val="3207"/>
          <w:jc w:val="center"/>
        </w:trPr>
        <w:tc>
          <w:tcPr>
            <w:tcW w:w="574" w:type="dxa"/>
            <w:vAlign w:val="center"/>
          </w:tcPr>
          <w:p w14:paraId="66AC050E" w14:textId="77777777" w:rsidR="00D2646C" w:rsidRPr="00C03F5A" w:rsidRDefault="00D2646C" w:rsidP="0014146E">
            <w:pPr>
              <w:jc w:val="center"/>
              <w:rPr>
                <w:b/>
                <w:color w:val="008000"/>
                <w:sz w:val="32"/>
              </w:rPr>
            </w:pPr>
            <w:r>
              <w:rPr>
                <w:b/>
                <w:color w:val="008000"/>
                <w:sz w:val="32"/>
              </w:rPr>
              <w:t>3</w:t>
            </w:r>
          </w:p>
        </w:tc>
        <w:tc>
          <w:tcPr>
            <w:tcW w:w="5924" w:type="dxa"/>
            <w:vAlign w:val="center"/>
          </w:tcPr>
          <w:p w14:paraId="704AD4DB" w14:textId="77777777" w:rsidR="00D2646C" w:rsidRPr="00B76D81" w:rsidRDefault="00D2646C" w:rsidP="00296523">
            <w:pPr>
              <w:rPr>
                <w:b/>
              </w:rPr>
            </w:pPr>
            <w:r>
              <w:rPr>
                <w:b/>
              </w:rPr>
              <w:t>Meetge</w:t>
            </w:r>
            <w:r w:rsidRPr="00B76D81">
              <w:rPr>
                <w:b/>
              </w:rPr>
              <w:t>gevens beoordelen</w:t>
            </w:r>
            <w:r>
              <w:rPr>
                <w:b/>
              </w:rPr>
              <w:t xml:space="preserve"> en juiste actie nemen</w:t>
            </w:r>
          </w:p>
          <w:p w14:paraId="1669A3F9" w14:textId="014F8315" w:rsidR="00D2646C" w:rsidRDefault="00D2646C" w:rsidP="00296523">
            <w:pPr>
              <w:pStyle w:val="ListParagraph"/>
              <w:numPr>
                <w:ilvl w:val="0"/>
                <w:numId w:val="17"/>
              </w:numPr>
            </w:pPr>
            <w:r>
              <w:t>Vul het vocht % in via ‘snelle invoer’ in SAP MII</w:t>
            </w:r>
          </w:p>
          <w:p w14:paraId="65D943A0" w14:textId="77777777" w:rsidR="00D2646C" w:rsidRDefault="00D2646C" w:rsidP="00296523">
            <w:pPr>
              <w:pStyle w:val="ListParagraph"/>
              <w:numPr>
                <w:ilvl w:val="0"/>
                <w:numId w:val="17"/>
              </w:numPr>
            </w:pPr>
            <w:r>
              <w:t>Indien buiten de specificaties, stoomregeling op DCS nemen en handmatig bij regelen.</w:t>
            </w:r>
          </w:p>
          <w:p w14:paraId="6850D694" w14:textId="025E3907" w:rsidR="00D2646C" w:rsidRPr="00664DB7" w:rsidRDefault="00D2646C" w:rsidP="00296523">
            <w:pPr>
              <w:pStyle w:val="ListParagraph"/>
              <w:numPr>
                <w:ilvl w:val="0"/>
                <w:numId w:val="17"/>
              </w:numPr>
            </w:pPr>
            <w:r>
              <w:t>Meet het vochtgehalte opnieuw na een afwijking door de sneldroger te gebruiken en regel totdat het vochtgehalte binnen de specificaties valt.</w:t>
            </w:r>
          </w:p>
        </w:tc>
        <w:tc>
          <w:tcPr>
            <w:tcW w:w="6822" w:type="dxa"/>
            <w:gridSpan w:val="2"/>
            <w:vAlign w:val="center"/>
          </w:tcPr>
          <w:p w14:paraId="359EF21A" w14:textId="7E546F52" w:rsidR="00D2646C" w:rsidRPr="00664DB7" w:rsidRDefault="00D2646C" w:rsidP="0014146E">
            <w:r>
              <w:rPr>
                <w:noProof/>
              </w:rPr>
              <w:drawing>
                <wp:inline distT="0" distB="0" distL="0" distR="0" wp14:anchorId="2323F934" wp14:editId="684D4883">
                  <wp:extent cx="4248150" cy="187019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458" cy="18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3" w:type="dxa"/>
            <w:vAlign w:val="center"/>
          </w:tcPr>
          <w:p w14:paraId="29B9CA76" w14:textId="44ACD61D" w:rsidR="00D2646C" w:rsidRPr="00664DB7" w:rsidRDefault="00D2646C" w:rsidP="0014146E"/>
        </w:tc>
      </w:tr>
    </w:tbl>
    <w:p w14:paraId="5D96994E" w14:textId="224B0582" w:rsidR="00222FB5" w:rsidRPr="00664DB7" w:rsidRDefault="00222FB5" w:rsidP="00A32D99"/>
    <w:sectPr w:rsidR="00222FB5" w:rsidRPr="00664DB7" w:rsidSect="008F25FF">
      <w:headerReference w:type="default" r:id="rId14"/>
      <w:footerReference w:type="default" r:id="rId15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A34BB" w14:textId="77777777" w:rsidR="00A422BA" w:rsidRDefault="00A422BA" w:rsidP="00165257">
      <w:pPr>
        <w:spacing w:after="0" w:line="240" w:lineRule="auto"/>
      </w:pPr>
      <w:r>
        <w:separator/>
      </w:r>
    </w:p>
  </w:endnote>
  <w:endnote w:type="continuationSeparator" w:id="0">
    <w:p w14:paraId="2A51A665" w14:textId="77777777" w:rsidR="00A422BA" w:rsidRDefault="00A422BA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16092" w14:textId="77777777" w:rsidR="00B120A4" w:rsidRDefault="00DB3AA0">
    <w:pPr>
      <w:pStyle w:val="Footer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Pr="00DB3AA0">
      <w:rPr>
        <w:sz w:val="16"/>
        <w:szCs w:val="16"/>
      </w:rPr>
      <w:t>19-7-2020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0B0572">
      <w:rPr>
        <w:b/>
        <w:noProof/>
        <w:sz w:val="16"/>
        <w:szCs w:val="16"/>
      </w:rPr>
      <w:t>2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0B0572">
      <w:rPr>
        <w:b/>
        <w:noProof/>
        <w:sz w:val="16"/>
        <w:szCs w:val="16"/>
      </w:rPr>
      <w:t>2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0020B" w14:textId="77777777" w:rsidR="00A422BA" w:rsidRDefault="00A422BA" w:rsidP="00165257">
      <w:pPr>
        <w:spacing w:after="0" w:line="240" w:lineRule="auto"/>
      </w:pPr>
      <w:r>
        <w:separator/>
      </w:r>
    </w:p>
  </w:footnote>
  <w:footnote w:type="continuationSeparator" w:id="0">
    <w:p w14:paraId="71B3406A" w14:textId="77777777" w:rsidR="00A422BA" w:rsidRDefault="00A422BA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071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71"/>
    </w:tblGrid>
    <w:tr w:rsidR="00165257" w:rsidRPr="00165257" w14:paraId="5F9C38B7" w14:textId="77777777" w:rsidTr="00DC4E0F">
      <w:trPr>
        <w:trHeight w:val="904"/>
      </w:trPr>
      <w:tc>
        <w:tcPr>
          <w:tcW w:w="16071" w:type="dxa"/>
          <w:shd w:val="clear" w:color="auto" w:fill="000000" w:themeFill="text1"/>
          <w:vAlign w:val="center"/>
        </w:tcPr>
        <w:p w14:paraId="4CD9EE6A" w14:textId="77777777"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5D1D1010" wp14:editId="3EFE3052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14:paraId="0738A704" w14:textId="77777777" w:rsidR="00165257" w:rsidRPr="00794387" w:rsidRDefault="00165257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2BF"/>
    <w:multiLevelType w:val="hybridMultilevel"/>
    <w:tmpl w:val="56E2A7F6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983779"/>
    <w:multiLevelType w:val="hybridMultilevel"/>
    <w:tmpl w:val="CAAA5464"/>
    <w:lvl w:ilvl="0" w:tplc="B1BE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078DB"/>
    <w:multiLevelType w:val="hybridMultilevel"/>
    <w:tmpl w:val="71E24A22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47649"/>
    <w:multiLevelType w:val="multilevel"/>
    <w:tmpl w:val="569C1C7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6B4B68"/>
    <w:multiLevelType w:val="hybridMultilevel"/>
    <w:tmpl w:val="3A8089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223F3"/>
    <w:multiLevelType w:val="hybridMultilevel"/>
    <w:tmpl w:val="A93A92D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A32B69"/>
    <w:multiLevelType w:val="hybridMultilevel"/>
    <w:tmpl w:val="11043D26"/>
    <w:lvl w:ilvl="0" w:tplc="A320A47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D7EBD"/>
    <w:multiLevelType w:val="hybridMultilevel"/>
    <w:tmpl w:val="E74A85AC"/>
    <w:lvl w:ilvl="0" w:tplc="A320A47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BF00E9"/>
    <w:multiLevelType w:val="hybridMultilevel"/>
    <w:tmpl w:val="439893B4"/>
    <w:lvl w:ilvl="0" w:tplc="A320A47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B7C99"/>
    <w:multiLevelType w:val="hybridMultilevel"/>
    <w:tmpl w:val="79B0B3B2"/>
    <w:lvl w:ilvl="0" w:tplc="44CCB4AA">
      <w:start w:val="1"/>
      <w:numFmt w:val="decimal"/>
      <w:lvlText w:val="%1."/>
      <w:lvlJc w:val="left"/>
      <w:pPr>
        <w:ind w:left="150" w:hanging="15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8769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242B66"/>
    <w:multiLevelType w:val="hybridMultilevel"/>
    <w:tmpl w:val="2F54FB5C"/>
    <w:lvl w:ilvl="0" w:tplc="B1BE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51B1C"/>
    <w:multiLevelType w:val="hybridMultilevel"/>
    <w:tmpl w:val="5CF0BBDE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28169A"/>
    <w:multiLevelType w:val="hybridMultilevel"/>
    <w:tmpl w:val="61CC47E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386E2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E32D9D"/>
    <w:multiLevelType w:val="hybridMultilevel"/>
    <w:tmpl w:val="19C854BC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690172"/>
    <w:multiLevelType w:val="hybridMultilevel"/>
    <w:tmpl w:val="2462253E"/>
    <w:lvl w:ilvl="0" w:tplc="992A5250">
      <w:start w:val="1"/>
      <w:numFmt w:val="decimal"/>
      <w:lvlText w:val="%1."/>
      <w:lvlJc w:val="left"/>
      <w:pPr>
        <w:ind w:left="57" w:hanging="5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279769">
    <w:abstractNumId w:val="3"/>
  </w:num>
  <w:num w:numId="2" w16cid:durableId="1345086937">
    <w:abstractNumId w:val="15"/>
  </w:num>
  <w:num w:numId="3" w16cid:durableId="2049377072">
    <w:abstractNumId w:val="10"/>
  </w:num>
  <w:num w:numId="4" w16cid:durableId="2070616879">
    <w:abstractNumId w:val="1"/>
  </w:num>
  <w:num w:numId="5" w16cid:durableId="1977756718">
    <w:abstractNumId w:val="11"/>
  </w:num>
  <w:num w:numId="6" w16cid:durableId="440227054">
    <w:abstractNumId w:val="2"/>
  </w:num>
  <w:num w:numId="7" w16cid:durableId="617104987">
    <w:abstractNumId w:val="21"/>
  </w:num>
  <w:num w:numId="8" w16cid:durableId="1875266843">
    <w:abstractNumId w:val="7"/>
  </w:num>
  <w:num w:numId="9" w16cid:durableId="1407872674">
    <w:abstractNumId w:val="18"/>
  </w:num>
  <w:num w:numId="10" w16cid:durableId="1044713028">
    <w:abstractNumId w:val="5"/>
  </w:num>
  <w:num w:numId="11" w16cid:durableId="349725318">
    <w:abstractNumId w:val="14"/>
  </w:num>
  <w:num w:numId="12" w16cid:durableId="2075659566">
    <w:abstractNumId w:val="23"/>
  </w:num>
  <w:num w:numId="13" w16cid:durableId="699092373">
    <w:abstractNumId w:val="9"/>
  </w:num>
  <w:num w:numId="14" w16cid:durableId="1593315773">
    <w:abstractNumId w:val="8"/>
  </w:num>
  <w:num w:numId="15" w16cid:durableId="1604609229">
    <w:abstractNumId w:val="13"/>
  </w:num>
  <w:num w:numId="16" w16cid:durableId="1539396995">
    <w:abstractNumId w:val="4"/>
  </w:num>
  <w:num w:numId="17" w16cid:durableId="934170790">
    <w:abstractNumId w:val="17"/>
  </w:num>
  <w:num w:numId="18" w16cid:durableId="1696156611">
    <w:abstractNumId w:val="16"/>
  </w:num>
  <w:num w:numId="19" w16cid:durableId="947585083">
    <w:abstractNumId w:val="20"/>
  </w:num>
  <w:num w:numId="20" w16cid:durableId="1523979091">
    <w:abstractNumId w:val="0"/>
  </w:num>
  <w:num w:numId="21" w16cid:durableId="1052269339">
    <w:abstractNumId w:val="22"/>
  </w:num>
  <w:num w:numId="22" w16cid:durableId="1770655517">
    <w:abstractNumId w:val="6"/>
  </w:num>
  <w:num w:numId="23" w16cid:durableId="1049109410">
    <w:abstractNumId w:val="12"/>
  </w:num>
  <w:num w:numId="24" w16cid:durableId="16971898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57"/>
    <w:rsid w:val="00017D92"/>
    <w:rsid w:val="00053535"/>
    <w:rsid w:val="00055092"/>
    <w:rsid w:val="00060803"/>
    <w:rsid w:val="000A65A7"/>
    <w:rsid w:val="000B0572"/>
    <w:rsid w:val="000C27DF"/>
    <w:rsid w:val="000E0EC7"/>
    <w:rsid w:val="000F13AE"/>
    <w:rsid w:val="000F76DC"/>
    <w:rsid w:val="000F7A5D"/>
    <w:rsid w:val="00137E3C"/>
    <w:rsid w:val="0014146E"/>
    <w:rsid w:val="00165257"/>
    <w:rsid w:val="0017561D"/>
    <w:rsid w:val="001A1A5C"/>
    <w:rsid w:val="001D4D6D"/>
    <w:rsid w:val="001D68FE"/>
    <w:rsid w:val="001F1CE7"/>
    <w:rsid w:val="001F3A64"/>
    <w:rsid w:val="00201CE3"/>
    <w:rsid w:val="00204FA2"/>
    <w:rsid w:val="00214038"/>
    <w:rsid w:val="00222FB5"/>
    <w:rsid w:val="00236F88"/>
    <w:rsid w:val="00243584"/>
    <w:rsid w:val="00270584"/>
    <w:rsid w:val="00287DFA"/>
    <w:rsid w:val="00296523"/>
    <w:rsid w:val="002A6708"/>
    <w:rsid w:val="002C551A"/>
    <w:rsid w:val="002C57D8"/>
    <w:rsid w:val="002F1265"/>
    <w:rsid w:val="00320430"/>
    <w:rsid w:val="003309D7"/>
    <w:rsid w:val="00341A7C"/>
    <w:rsid w:val="00361B47"/>
    <w:rsid w:val="00366833"/>
    <w:rsid w:val="00372DCD"/>
    <w:rsid w:val="0037639D"/>
    <w:rsid w:val="003D2D37"/>
    <w:rsid w:val="003F5B92"/>
    <w:rsid w:val="0041056A"/>
    <w:rsid w:val="00473AD4"/>
    <w:rsid w:val="0048164C"/>
    <w:rsid w:val="004858B4"/>
    <w:rsid w:val="004926A4"/>
    <w:rsid w:val="004959A1"/>
    <w:rsid w:val="004B37E5"/>
    <w:rsid w:val="004B5D6C"/>
    <w:rsid w:val="004E1C28"/>
    <w:rsid w:val="004F7FAF"/>
    <w:rsid w:val="00514E14"/>
    <w:rsid w:val="0052082A"/>
    <w:rsid w:val="00531610"/>
    <w:rsid w:val="005347A3"/>
    <w:rsid w:val="005517EE"/>
    <w:rsid w:val="00556548"/>
    <w:rsid w:val="00602F55"/>
    <w:rsid w:val="00606392"/>
    <w:rsid w:val="00632C21"/>
    <w:rsid w:val="0063653B"/>
    <w:rsid w:val="0064723C"/>
    <w:rsid w:val="00652BE6"/>
    <w:rsid w:val="00664DB7"/>
    <w:rsid w:val="006A04C1"/>
    <w:rsid w:val="006F115B"/>
    <w:rsid w:val="00716918"/>
    <w:rsid w:val="007358F6"/>
    <w:rsid w:val="00744D21"/>
    <w:rsid w:val="0075107B"/>
    <w:rsid w:val="00794387"/>
    <w:rsid w:val="0079574E"/>
    <w:rsid w:val="007A347D"/>
    <w:rsid w:val="007C42CB"/>
    <w:rsid w:val="007E589E"/>
    <w:rsid w:val="00810FA3"/>
    <w:rsid w:val="0084588D"/>
    <w:rsid w:val="00847252"/>
    <w:rsid w:val="00872F50"/>
    <w:rsid w:val="008733F9"/>
    <w:rsid w:val="00881CA5"/>
    <w:rsid w:val="008F25FF"/>
    <w:rsid w:val="00924648"/>
    <w:rsid w:val="0095456B"/>
    <w:rsid w:val="0097405F"/>
    <w:rsid w:val="00980C92"/>
    <w:rsid w:val="00991818"/>
    <w:rsid w:val="009A061F"/>
    <w:rsid w:val="009E694C"/>
    <w:rsid w:val="00A31F25"/>
    <w:rsid w:val="00A32D99"/>
    <w:rsid w:val="00A422BA"/>
    <w:rsid w:val="00A646EE"/>
    <w:rsid w:val="00A9097D"/>
    <w:rsid w:val="00AB3A8C"/>
    <w:rsid w:val="00AC03A7"/>
    <w:rsid w:val="00AC7B52"/>
    <w:rsid w:val="00AD5E3A"/>
    <w:rsid w:val="00AD7565"/>
    <w:rsid w:val="00AF640A"/>
    <w:rsid w:val="00B120A4"/>
    <w:rsid w:val="00B468D0"/>
    <w:rsid w:val="00B57EE0"/>
    <w:rsid w:val="00B624A2"/>
    <w:rsid w:val="00B641F9"/>
    <w:rsid w:val="00B716A3"/>
    <w:rsid w:val="00B76D81"/>
    <w:rsid w:val="00B93AA5"/>
    <w:rsid w:val="00B94DB5"/>
    <w:rsid w:val="00BC3686"/>
    <w:rsid w:val="00BC65F4"/>
    <w:rsid w:val="00BC703B"/>
    <w:rsid w:val="00BD0B7D"/>
    <w:rsid w:val="00BD663F"/>
    <w:rsid w:val="00C0091F"/>
    <w:rsid w:val="00C031AF"/>
    <w:rsid w:val="00C03F5A"/>
    <w:rsid w:val="00C11468"/>
    <w:rsid w:val="00C6637B"/>
    <w:rsid w:val="00CE45C4"/>
    <w:rsid w:val="00D2646C"/>
    <w:rsid w:val="00D311B0"/>
    <w:rsid w:val="00D56C3E"/>
    <w:rsid w:val="00D841BB"/>
    <w:rsid w:val="00D91179"/>
    <w:rsid w:val="00DB3AA0"/>
    <w:rsid w:val="00DC4E0F"/>
    <w:rsid w:val="00E03E7B"/>
    <w:rsid w:val="00E34356"/>
    <w:rsid w:val="00E7633A"/>
    <w:rsid w:val="00E80819"/>
    <w:rsid w:val="00EC1519"/>
    <w:rsid w:val="00ED2C69"/>
    <w:rsid w:val="00EE67B9"/>
    <w:rsid w:val="00EE7A47"/>
    <w:rsid w:val="00EF3CBE"/>
    <w:rsid w:val="00F01D46"/>
    <w:rsid w:val="00F06622"/>
    <w:rsid w:val="00F54E7B"/>
    <w:rsid w:val="00F74212"/>
    <w:rsid w:val="00F75778"/>
    <w:rsid w:val="00F82991"/>
    <w:rsid w:val="00F906F4"/>
    <w:rsid w:val="00F9175D"/>
    <w:rsid w:val="00FC5F41"/>
    <w:rsid w:val="00FC5F61"/>
    <w:rsid w:val="00FC7BE6"/>
    <w:rsid w:val="00FD3B62"/>
    <w:rsid w:val="00FE7CB8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5A13ED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57"/>
  </w:style>
  <w:style w:type="paragraph" w:styleId="Footer">
    <w:name w:val="footer"/>
    <w:basedOn w:val="Normal"/>
    <w:link w:val="Foot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57"/>
  </w:style>
  <w:style w:type="table" w:styleId="TableGrid">
    <w:name w:val="Table Grid"/>
    <w:basedOn w:val="TableNorma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3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7C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C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C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C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C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DF778DDB73F04DAF2F9506F46E03ED" ma:contentTypeVersion="11" ma:contentTypeDescription="Create a new document." ma:contentTypeScope="" ma:versionID="170f18d39bb0658f545f8ae6a32772b8">
  <xsd:schema xmlns:xsd="http://www.w3.org/2001/XMLSchema" xmlns:xs="http://www.w3.org/2001/XMLSchema" xmlns:p="http://schemas.microsoft.com/office/2006/metadata/properties" xmlns:ns3="b7a722f7-0670-458d-93ac-5bf88982a355" xmlns:ns4="c7026db8-274b-401d-9b21-6abc79804d8e" targetNamespace="http://schemas.microsoft.com/office/2006/metadata/properties" ma:root="true" ma:fieldsID="4b45546961cee35a3c5032b22216b460" ns3:_="" ns4:_="">
    <xsd:import namespace="b7a722f7-0670-458d-93ac-5bf88982a355"/>
    <xsd:import namespace="c7026db8-274b-401d-9b21-6abc79804d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722f7-0670-458d-93ac-5bf88982a3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26db8-274b-401d-9b21-6abc79804d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286062-5343-4FF2-8B21-0A80D33393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1F7AD2-898B-4974-AE78-14484F3B0B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52595B-FABE-4F7D-8DAF-3E3423C095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764C20-F6D4-41FC-AE68-7A5136536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722f7-0670-458d-93ac-5bf88982a355"/>
    <ds:schemaRef ds:uri="c7026db8-274b-401d-9b21-6abc79804d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Parenco BV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Jacques van der van der Eerden</cp:lastModifiedBy>
  <cp:revision>2</cp:revision>
  <cp:lastPrinted>2023-06-27T12:41:00Z</cp:lastPrinted>
  <dcterms:created xsi:type="dcterms:W3CDTF">2025-01-31T10:20:00Z</dcterms:created>
  <dcterms:modified xsi:type="dcterms:W3CDTF">2025-01-31T10:20:00Z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0x0101001ADF778DDB73F04DAF2F9506F46E03ED</vt:lpwstr>
  </property>
</Properties>
</file>