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P_FUN – Plot Those Lines</w:t>
      </w:r>
    </w:p>
    <w:p>
      <w:pPr>
        <w:spacing w:after="300"/>
        <w:jc w:val="center"/>
      </w:pPr>
      <w:r>
        <w:rPr>
          <w:i/>
          <w:iCs/>
          <w:color w:val="595959"/>
          <w:sz w:val="24"/>
          <w:szCs w:val="24"/>
        </w:rPr>
        <w:t xml:space="preserve">Planification des séances – Phase de réalisation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6"/>
      </w:tblGrid>
      <w:tr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Période couverte</w:t>
            </w:r>
          </w:p>
        </w:tc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Jeudi 27.08.2026 → Jeudi 29.10.2026 (10 séances)</w:t>
            </w:r>
          </w:p>
        </w:tc>
      </w:tr>
      <w:tr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Horaire hebdomadaire</w:t>
            </w:r>
          </w:p>
        </w:tc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08h50 – 11h25, pause de 09h35 à 09h50</w:t>
            </w:r>
          </w:p>
        </w:tc>
      </w:tr>
      <w:tr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Livraison 1</w:t>
            </w:r>
          </w:p>
        </w:tc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Vendredi 04.09.2026 (introduction, analyse fonctionnelle, planification initiale) — juste après la séance 2</w:t>
            </w:r>
          </w:p>
        </w:tc>
      </w:tr>
      <w:tr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Livraison finale</w:t>
            </w:r>
          </w:p>
        </w:tc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Vendredi 30.10.2026 (release GitHub) — juste après la séance 10</w:t>
            </w:r>
          </w:p>
        </w:tc>
      </w:tr>
    </w:tbl>
    <w:p>
      <w:pPr>
        <w:spacing w:after="200" w:before="150"/>
      </w:pPr>
      <w:r>
        <w:rPr>
          <w:b/>
          <w:bCs/>
          <w:color w:val="595959"/>
          <w:sz w:val="18"/>
          <w:szCs w:val="18"/>
        </w:rPr>
        <w:t xml:space="preserve">Structure : </w:t>
      </w:r>
      <w:r>
        <w:rPr>
          <w:i/>
          <w:iCs/>
          <w:color w:val="595959"/>
          <w:sz w:val="18"/>
          <w:szCs w:val="18"/>
        </w:rPr>
        <w:t xml:space="preserve">les séances 1–2 couvrent la phase d'analyse (avant la livraison 1 du 04.09), les séances 3–8 le développement, les séances 9–10 la finalisation et la rédaction du rapport avant la livraison finale du 30.10.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Vue d'ensemble du créneau hebdomadaire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8"/>
        <w:gridCol w:w="3674"/>
        <w:gridCol w:w="3674"/>
      </w:tblGrid>
      <w:tr>
        <w:tc>
          <w:tcPr>
            <w:tcW w:type="dxa" w:w="285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</w:t>
            </w:r>
          </w:p>
        </w:tc>
        <w:tc>
          <w:tcPr>
            <w:tcW w:type="dxa" w:w="3674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Horaire</w:t>
            </w:r>
          </w:p>
        </w:tc>
        <w:tc>
          <w:tcPr>
            <w:tcW w:type="dxa" w:w="3674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</w:tr>
      <w:tr>
        <w:tc>
          <w:tcPr>
            <w:tcW w:type="dxa" w:w="28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Bloc 1</w:t>
            </w:r>
          </w:p>
        </w:tc>
        <w:tc>
          <w:tcPr>
            <w:tcW w:type="dxa" w:w="367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08h50 – 09h35</w:t>
            </w:r>
          </w:p>
        </w:tc>
        <w:tc>
          <w:tcPr>
            <w:tcW w:type="dxa" w:w="367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Travail / suivi</w:t>
            </w:r>
          </w:p>
        </w:tc>
      </w:tr>
      <w:tr>
        <w:tc>
          <w:tcPr>
            <w:tcW w:type="dxa" w:w="285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Pause</w:t>
            </w:r>
          </w:p>
        </w:tc>
        <w:tc>
          <w:tcPr>
            <w:tcW w:type="dxa" w:w="367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09h35 – 09h50</w:t>
            </w:r>
          </w:p>
        </w:tc>
        <w:tc>
          <w:tcPr>
            <w:tcW w:type="dxa" w:w="367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Bloc 2</w:t>
            </w:r>
          </w:p>
        </w:tc>
        <w:tc>
          <w:tcPr>
            <w:tcW w:type="dxa" w:w="367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09h50 – 11h25</w:t>
            </w:r>
          </w:p>
        </w:tc>
        <w:tc>
          <w:tcPr>
            <w:tcW w:type="dxa" w:w="367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Travail / suivi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Détail des 10 séances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4"/>
          <w:szCs w:val="24"/>
        </w:rPr>
        <w:t xml:space="preserve">Séance 1 — Jeudi 27.08.2026</w:t>
      </w:r>
    </w:p>
    <w:p>
      <w:pPr>
        <w:spacing w:after="100"/>
      </w:pPr>
      <w:r>
        <w:rPr>
          <w:b/>
          <w:bCs/>
          <w:i/>
          <w:iCs/>
          <w:color w:val="2E74B5"/>
          <w:sz w:val="20"/>
          <w:szCs w:val="20"/>
        </w:rPr>
        <w:t xml:space="preserve">Lancement du projet &amp; analyse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Objectifs de la séance</w:t>
            </w:r>
          </w:p>
        </w:tc>
        <w:tc>
          <w:tcPr>
            <w:tcW w:type="dxa" w:w="5103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Livrable / point de contrôle</w:t>
            </w:r>
          </w:p>
        </w:tc>
      </w:tr>
      <w:t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Comprendre et cadrer le sujet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Démarrer l'analyse fonctionnelle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Domaine et sources de données choisis, premières User Stories rédigées, journal de travail ouvert.</w:t>
            </w:r>
          </w:p>
        </w:tc>
      </w:tr>
    </w:tbl>
    <w:p>
      <w:pPr>
        <w:spacing w:after="60" w:before="100"/>
      </w:pPr>
      <w:r>
        <w:rPr>
          <w:b/>
          <w:bCs/>
          <w:sz w:val="19"/>
          <w:szCs w:val="19"/>
        </w:rPr>
        <w:t xml:space="preserve">Tâches détaillées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Lecture et discussion du cahier des charges (déjà présenté en classe)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Choisir le domaine d'application (météo, énergie, démographie, sport, santé, trafic, finance…)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Identifier des pistes de sources de données (min. 5 séries cohérentes, ≥500 valeurs chacune)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Justifier la cohérence entre les séries choisies (pourquoi les afficher ensemble)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Démarrer la rédaction des User Stories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S'inscrire au projet P_FUN sur Marketplace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Ouvrir le journal de travail (template + première entrée)</w:t>
      </w:r>
    </w:p>
    <w:p>
      <w:pPr>
        <w:pBdr>
          <w:bottom w:val="single" w:color="D9D9D9" w:sz="4" w:space="4"/>
        </w:pBdr>
        <w:spacing w:after="250"/>
      </w:pPr>
    </w:p>
    <w:p>
      <w:pPr>
        <w:pStyle w:val="Heading2"/>
        <w:spacing w:after="100" w:before="200"/>
      </w:pPr>
      <w:r>
        <w:rPr>
          <w:b/>
          <w:bCs/>
          <w:color w:val="2E74B5"/>
          <w:sz w:val="24"/>
          <w:szCs w:val="24"/>
        </w:rPr>
        <w:t xml:space="preserve">Séance 2 — Jeudi 03.09.2026</w:t>
      </w:r>
    </w:p>
    <w:p>
      <w:pPr>
        <w:spacing w:after="100"/>
      </w:pPr>
      <w:r>
        <w:rPr>
          <w:b/>
          <w:bCs/>
          <w:i/>
          <w:iCs/>
          <w:color w:val="2E74B5"/>
          <w:sz w:val="20"/>
          <w:szCs w:val="20"/>
        </w:rPr>
        <w:t xml:space="preserve">Finalisation de l'analyse (avant livraison 1)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Objectifs de la séance</w:t>
            </w:r>
          </w:p>
        </w:tc>
        <w:tc>
          <w:tcPr>
            <w:tcW w:type="dxa" w:w="5103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Livrable / point de contrôle</w:t>
            </w:r>
          </w:p>
        </w:tc>
      </w:tr>
      <w:t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Boucler l'analyse fonctionnelle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Préparer la livraison du 04.09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Rapport intermédiaire prêt (US + maquettes + planification initiale) — livraison du 04.09.</w:t>
            </w:r>
          </w:p>
        </w:tc>
      </w:tr>
    </w:tbl>
    <w:p>
      <w:pPr>
        <w:spacing w:after="60" w:before="100"/>
      </w:pPr>
      <w:r>
        <w:rPr>
          <w:b/>
          <w:bCs/>
          <w:sz w:val="19"/>
          <w:szCs w:val="19"/>
        </w:rPr>
        <w:t xml:space="preserve">Tâches détaillées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Finaliser les User Stories avec tests d'acceptance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Réaliser les maquettes (mockups) de l'interface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Rédiger la planification initiale (déroulement prévisionnel des séances de développement)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Rédiger l'introduction du rapport (objectifs produit/pédagogique, description du domaine et des sources)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Relecture croisée / vérification de la conformité au cahier des charges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Mise à jour du journal de travail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Livraison 1 : vendredi 04.09.2026 (introduction, analyse fonctionnelle, planification initiale)</w:t>
      </w:r>
    </w:p>
    <w:p>
      <w:pPr>
        <w:pBdr>
          <w:bottom w:val="single" w:color="D9D9D9" w:sz="4" w:space="4"/>
        </w:pBdr>
        <w:spacing w:after="250"/>
      </w:pPr>
    </w:p>
    <w:p>
      <w:pPr>
        <w:pStyle w:val="Heading2"/>
        <w:spacing w:after="100" w:before="200"/>
      </w:pPr>
      <w:r>
        <w:rPr>
          <w:b/>
          <w:bCs/>
          <w:color w:val="2E74B5"/>
          <w:sz w:val="24"/>
          <w:szCs w:val="24"/>
        </w:rPr>
        <w:t xml:space="preserve">Séance 3 — Jeudi 10.09.2026</w:t>
      </w:r>
    </w:p>
    <w:p>
      <w:pPr>
        <w:spacing w:after="100"/>
      </w:pPr>
      <w:r>
        <w:rPr>
          <w:b/>
          <w:bCs/>
          <w:i/>
          <w:iCs/>
          <w:color w:val="2E74B5"/>
          <w:sz w:val="20"/>
          <w:szCs w:val="20"/>
        </w:rPr>
        <w:t xml:space="preserve">Mise en place technique du projet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Objectifs de la séance</w:t>
            </w:r>
          </w:p>
        </w:tc>
        <w:tc>
          <w:tcPr>
            <w:tcW w:type="dxa" w:w="5103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Livrable / point de contrôle</w:t>
            </w:r>
          </w:p>
        </w:tc>
      </w:tr>
      <w:t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Mettre en place l'environnement de travail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Poser les bases techniques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 GitHub structuré, modèle de données et librairies choisis.</w:t>
            </w:r>
          </w:p>
        </w:tc>
      </w:tr>
    </w:tbl>
    <w:p>
      <w:pPr>
        <w:spacing w:after="60" w:before="100"/>
      </w:pPr>
      <w:r>
        <w:rPr>
          <w:b/>
          <w:bCs/>
          <w:sz w:val="19"/>
          <w:szCs w:val="19"/>
        </w:rPr>
        <w:t xml:space="preserve">Tâches détaillées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Créer le repository GitHub (nom, description, .gitignore C#/Visual Studio, README initial)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Inviter le chef de projet en accès écriture sur le repo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Créer la solution Visual Studio : projet principal + projet de tests unitaires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Mettre en place l'arborescence des dossiers (Models, Services, Data, UI, Extensions, Tests, Docs)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Concevoir le modèle de données (classes Series, DataPoint, etc.), envisager le polymorphisme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Choisir/valider la librairie graphique (Forms / MAUI / WPF / Uno / FNA…) et la librairie de plot (ScottPlot ou équivalent)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Premier commit ("Initial commit – structure du projet") + mise à jour journal de travail</w:t>
      </w:r>
    </w:p>
    <w:p>
      <w:pPr>
        <w:pBdr>
          <w:bottom w:val="single" w:color="D9D9D9" w:sz="4" w:space="4"/>
        </w:pBdr>
        <w:spacing w:after="250"/>
      </w:pPr>
    </w:p>
    <w:p>
      <w:pPr>
        <w:pStyle w:val="Heading2"/>
        <w:spacing w:after="100" w:before="200"/>
      </w:pPr>
      <w:r>
        <w:rPr>
          <w:b/>
          <w:bCs/>
          <w:color w:val="2E74B5"/>
          <w:sz w:val="24"/>
          <w:szCs w:val="24"/>
        </w:rPr>
        <w:t xml:space="preserve">Séance 4 — Jeudi 17.09.2026</w:t>
      </w:r>
    </w:p>
    <w:p>
      <w:pPr>
        <w:spacing w:after="100"/>
      </w:pPr>
      <w:r>
        <w:rPr>
          <w:b/>
          <w:bCs/>
          <w:i/>
          <w:iCs/>
          <w:color w:val="2E74B5"/>
          <w:sz w:val="20"/>
          <w:szCs w:val="20"/>
        </w:rPr>
        <w:t xml:space="preserve">Stockage local &amp; import CSV/JSON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Objectifs de la séance</w:t>
            </w:r>
          </w:p>
        </w:tc>
        <w:tc>
          <w:tcPr>
            <w:tcW w:type="dxa" w:w="5103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Livrable / point de contrôle</w:t>
            </w:r>
          </w:p>
        </w:tc>
      </w:tr>
      <w:t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Rendre les données disponibles hors connexion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Permettre l'ajout de valeurs via import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Stockage local fonctionnel, import CSV/JSON opérationnel, premiers tests unitaires.</w:t>
            </w:r>
          </w:p>
        </w:tc>
      </w:tr>
    </w:tbl>
    <w:p>
      <w:pPr>
        <w:spacing w:after="60" w:before="100"/>
      </w:pPr>
      <w:r>
        <w:rPr>
          <w:b/>
          <w:bCs/>
          <w:sz w:val="19"/>
          <w:szCs w:val="19"/>
        </w:rPr>
        <w:t xml:space="preserve">Tâches détaillées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Implémenter le stockage local des séries (persistance sur disque)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Implémenter l'import de données au format CSV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Implémenter l'import de données au format JSON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Utiliser LINQ pour la manipulation/filtrage des données (aucune boucle for)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Esquisser les 2 extensions C# prévues (méthodes d'extension utilitaires)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Écrire les premiers tests unitaires (stockage / import)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Commit(s) réguliers + mise à jour journal de travail</w:t>
      </w:r>
    </w:p>
    <w:p>
      <w:pPr>
        <w:pBdr>
          <w:bottom w:val="single" w:color="D9D9D9" w:sz="4" w:space="4"/>
        </w:pBdr>
        <w:spacing w:after="250"/>
      </w:pPr>
    </w:p>
    <w:p>
      <w:pPr>
        <w:pStyle w:val="Heading2"/>
        <w:spacing w:after="100" w:before="200"/>
      </w:pPr>
      <w:r>
        <w:rPr>
          <w:b/>
          <w:bCs/>
          <w:color w:val="2E74B5"/>
          <w:sz w:val="24"/>
          <w:szCs w:val="24"/>
        </w:rPr>
        <w:t xml:space="preserve">Séance 5 — Jeudi 24.09.2026</w:t>
      </w:r>
    </w:p>
    <w:p>
      <w:pPr>
        <w:spacing w:after="100"/>
      </w:pPr>
      <w:r>
        <w:rPr>
          <w:b/>
          <w:bCs/>
          <w:i/>
          <w:iCs/>
          <w:color w:val="2E74B5"/>
          <w:sz w:val="20"/>
          <w:szCs w:val="20"/>
        </w:rPr>
        <w:t xml:space="preserve">Import API &amp; consolidation des données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Objectifs de la séance</w:t>
            </w:r>
          </w:p>
        </w:tc>
        <w:tc>
          <w:tcPr>
            <w:tcW w:type="dxa" w:w="5103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Livrable / point de contrôle</w:t>
            </w:r>
          </w:p>
        </w:tc>
      </w:tr>
      <w:t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Compléter les sources de données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Démarrer l'interface utilisateur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 de données complet, UI de base en place.</w:t>
            </w:r>
          </w:p>
        </w:tc>
      </w:tr>
    </w:tbl>
    <w:p>
      <w:pPr>
        <w:spacing w:after="60" w:before="100"/>
      </w:pPr>
      <w:r>
        <w:rPr>
          <w:b/>
          <w:bCs/>
          <w:sz w:val="19"/>
          <w:szCs w:val="19"/>
        </w:rPr>
        <w:t xml:space="preserve">Tâches détaillées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Implémenter l'import JSON depuis une API externe (si retenu)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Finaliser le jeu de données complet (5 séries × 500 valeurs min.)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Démarrer la structure de l'UI (sélection et gestion des séries)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Poursuivre les tests unitaires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Commit(s) réguliers + mise à jour journal de travail</w:t>
      </w:r>
    </w:p>
    <w:p>
      <w:pPr>
        <w:pBdr>
          <w:bottom w:val="single" w:color="D9D9D9" w:sz="4" w:space="4"/>
        </w:pBdr>
        <w:spacing w:after="250"/>
      </w:pPr>
    </w:p>
    <w:p>
      <w:pPr>
        <w:pStyle w:val="Heading2"/>
        <w:spacing w:after="100" w:before="200"/>
      </w:pPr>
      <w:r>
        <w:rPr>
          <w:b/>
          <w:bCs/>
          <w:color w:val="2E74B5"/>
          <w:sz w:val="24"/>
          <w:szCs w:val="24"/>
        </w:rPr>
        <w:t xml:space="preserve">Séance 6 — Jeudi 01.10.2026</w:t>
      </w:r>
    </w:p>
    <w:p>
      <w:pPr>
        <w:spacing w:after="100"/>
      </w:pPr>
      <w:r>
        <w:rPr>
          <w:b/>
          <w:bCs/>
          <w:i/>
          <w:iCs/>
          <w:color w:val="2E74B5"/>
          <w:sz w:val="20"/>
          <w:szCs w:val="20"/>
        </w:rPr>
        <w:t xml:space="preserve">Affichage graphique multi-séries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Objectifs de la séance</w:t>
            </w:r>
          </w:p>
        </w:tc>
        <w:tc>
          <w:tcPr>
            <w:tcW w:type="dxa" w:w="5103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Livrable / point de contrôle</w:t>
            </w:r>
          </w:p>
        </w:tc>
      </w:tr>
      <w:t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Réaliser la fonctionnalité centrale du logiciel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Affichage multi-séries fonctionnel, démonstration réalisée.</w:t>
            </w:r>
          </w:p>
        </w:tc>
      </w:tr>
    </w:tbl>
    <w:p>
      <w:pPr>
        <w:spacing w:after="60" w:before="100"/>
      </w:pPr>
      <w:r>
        <w:rPr>
          <w:b/>
          <w:bCs/>
          <w:sz w:val="19"/>
          <w:szCs w:val="19"/>
        </w:rPr>
        <w:t xml:space="preserve">Tâches détaillées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Intégrer la librairie de plot pour afficher plusieurs séries sur un axe temporel commun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Relier l'UI de sélection des séries au graphique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Poursuivre les tests unitaires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Démonstration intermédiaire au chef de projet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Commit(s) réguliers + mise à jour journal de travail</w:t>
      </w:r>
    </w:p>
    <w:p>
      <w:pPr>
        <w:pBdr>
          <w:bottom w:val="single" w:color="D9D9D9" w:sz="4" w:space="4"/>
        </w:pBdr>
        <w:spacing w:after="250"/>
      </w:pPr>
    </w:p>
    <w:p>
      <w:pPr>
        <w:pStyle w:val="Heading2"/>
        <w:spacing w:after="100" w:before="200"/>
      </w:pPr>
      <w:r>
        <w:rPr>
          <w:b/>
          <w:bCs/>
          <w:color w:val="2E74B5"/>
          <w:sz w:val="24"/>
          <w:szCs w:val="24"/>
        </w:rPr>
        <w:t xml:space="preserve">Séance 7 — Jeudi 08.10.2026</w:t>
      </w:r>
    </w:p>
    <w:p>
      <w:pPr>
        <w:spacing w:after="100"/>
      </w:pPr>
      <w:r>
        <w:rPr>
          <w:b/>
          <w:bCs/>
          <w:i/>
          <w:iCs/>
          <w:color w:val="2E74B5"/>
          <w:sz w:val="20"/>
          <w:szCs w:val="20"/>
        </w:rPr>
        <w:t xml:space="preserve">Flexibilité d'affichage &amp; extensions C#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Objectifs de la séance</w:t>
            </w:r>
          </w:p>
        </w:tc>
        <w:tc>
          <w:tcPr>
            <w:tcW w:type="dxa" w:w="5103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Livrable / point de contrôle</w:t>
            </w:r>
          </w:p>
        </w:tc>
      </w:tr>
      <w:t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Offrir une réelle flexibilité d'analyse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Finaliser les aspects techniques imposés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Flexibilité d'affichage démontrable, extensions C# finalisées.</w:t>
            </w:r>
          </w:p>
        </w:tc>
      </w:tr>
    </w:tbl>
    <w:p>
      <w:pPr>
        <w:spacing w:after="60" w:before="100"/>
      </w:pPr>
      <w:r>
        <w:rPr>
          <w:b/>
          <w:bCs/>
          <w:sz w:val="19"/>
          <w:szCs w:val="19"/>
        </w:rPr>
        <w:t xml:space="preserve">Tâches détaillées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Ajouter les fonctionnalités de flexibilité (zoom, sélection de période, superposition de courbes)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Finaliser les 2 extensions C#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Poursuivre les tests unitaires (viser au moins 3 tests significatifs)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Revue de code : conventions ETML, commentaires, principes SOLID/DRY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Commit(s) réguliers + mise à jour journal de travail</w:t>
      </w:r>
    </w:p>
    <w:p>
      <w:pPr>
        <w:pBdr>
          <w:bottom w:val="single" w:color="D9D9D9" w:sz="4" w:space="4"/>
        </w:pBdr>
        <w:spacing w:after="250"/>
      </w:pPr>
    </w:p>
    <w:p>
      <w:pPr>
        <w:pStyle w:val="Heading2"/>
        <w:spacing w:after="100" w:before="200"/>
      </w:pPr>
      <w:r>
        <w:rPr>
          <w:b/>
          <w:bCs/>
          <w:color w:val="2E74B5"/>
          <w:sz w:val="24"/>
          <w:szCs w:val="24"/>
        </w:rPr>
        <w:t xml:space="preserve">Séance 8 — Jeudi 15.10.2026</w:t>
      </w:r>
    </w:p>
    <w:p>
      <w:pPr>
        <w:spacing w:after="100"/>
      </w:pPr>
      <w:r>
        <w:rPr>
          <w:b/>
          <w:bCs/>
          <w:i/>
          <w:iCs/>
          <w:color w:val="2E74B5"/>
          <w:sz w:val="20"/>
          <w:szCs w:val="20"/>
        </w:rPr>
        <w:t xml:space="preserve">Tests &amp; consolidation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Objectifs de la séance</w:t>
            </w:r>
          </w:p>
        </w:tc>
        <w:tc>
          <w:tcPr>
            <w:tcW w:type="dxa" w:w="5103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Livrable / point de contrôle</w:t>
            </w:r>
          </w:p>
        </w:tc>
      </w:tr>
      <w:t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Sécuriser la qualité du logiciel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Suite de tests stable, code nettoyé.</w:t>
            </w:r>
          </w:p>
        </w:tc>
      </w:tr>
    </w:tbl>
    <w:p>
      <w:pPr>
        <w:spacing w:after="60" w:before="100"/>
      </w:pPr>
      <w:r>
        <w:rPr>
          <w:b/>
          <w:bCs/>
          <w:sz w:val="19"/>
          <w:szCs w:val="19"/>
        </w:rPr>
        <w:t xml:space="preserve">Tâches détaillées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Compléter/consolider les tests unitaires (≥3 tests significatifs)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Corriger les bugs identifiés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Nettoyer le code (dette technique, TODO, doublons)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Vérifier l'absence de librairies/binaires superflus dans le dépôt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Commit(s) réguliers + mise à jour journal de travail</w:t>
      </w:r>
    </w:p>
    <w:p>
      <w:pPr>
        <w:pBdr>
          <w:bottom w:val="single" w:color="D9D9D9" w:sz="4" w:space="4"/>
        </w:pBdr>
        <w:spacing w:after="250"/>
      </w:pPr>
    </w:p>
    <w:p>
      <w:pPr>
        <w:pStyle w:val="Heading2"/>
        <w:spacing w:after="100" w:before="200"/>
      </w:pPr>
      <w:r>
        <w:rPr>
          <w:b/>
          <w:bCs/>
          <w:color w:val="2E74B5"/>
          <w:sz w:val="24"/>
          <w:szCs w:val="24"/>
        </w:rPr>
        <w:t xml:space="preserve">Séance 9 — Jeudi 22.10.2026</w:t>
      </w:r>
    </w:p>
    <w:p>
      <w:pPr>
        <w:spacing w:after="100"/>
      </w:pPr>
      <w:r>
        <w:rPr>
          <w:b/>
          <w:bCs/>
          <w:i/>
          <w:iCs/>
          <w:color w:val="2E74B5"/>
          <w:sz w:val="20"/>
          <w:szCs w:val="20"/>
        </w:rPr>
        <w:t xml:space="preserve">Rédaction du rapport final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Objectifs de la séance</w:t>
            </w:r>
          </w:p>
        </w:tc>
        <w:tc>
          <w:tcPr>
            <w:tcW w:type="dxa" w:w="5103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Livrable / point de contrôle</w:t>
            </w:r>
          </w:p>
        </w:tc>
      </w:tr>
      <w:t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Préparer les sections finales du rapport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Rapport final quasiment complet (sections d-h rédigées).</w:t>
            </w:r>
          </w:p>
        </w:tc>
      </w:tr>
    </w:tbl>
    <w:p>
      <w:pPr>
        <w:spacing w:after="60" w:before="100"/>
      </w:pPr>
      <w:r>
        <w:rPr>
          <w:b/>
          <w:bCs/>
          <w:sz w:val="19"/>
          <w:szCs w:val="19"/>
        </w:rPr>
        <w:t xml:space="preserve">Tâches détaillées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Rédiger le rapport de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Rédiger le chapitre sur l'usage de l'IA (min. 200 mots)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Rédiger le bilan du déroulement (planning, méthodologie, problèmes)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Rédiger le bilan produit (ce qu'on a vs ce qu'on voulait)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Rédiger la conclusion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Mise à jour du journal de travail</w:t>
      </w:r>
    </w:p>
    <w:p>
      <w:pPr>
        <w:pBdr>
          <w:bottom w:val="single" w:color="D9D9D9" w:sz="4" w:space="4"/>
        </w:pBdr>
        <w:spacing w:after="250"/>
      </w:pPr>
    </w:p>
    <w:p>
      <w:pPr>
        <w:pStyle w:val="Heading2"/>
        <w:spacing w:after="100" w:before="200"/>
      </w:pPr>
      <w:r>
        <w:rPr>
          <w:b/>
          <w:bCs/>
          <w:color w:val="2E74B5"/>
          <w:sz w:val="24"/>
          <w:szCs w:val="24"/>
        </w:rPr>
        <w:t xml:space="preserve">Séance 10 — Jeudi 29.10.2026</w:t>
      </w:r>
    </w:p>
    <w:p>
      <w:pPr>
        <w:spacing w:after="100"/>
      </w:pPr>
      <w:r>
        <w:rPr>
          <w:b/>
          <w:bCs/>
          <w:i/>
          <w:iCs/>
          <w:color w:val="2E74B5"/>
          <w:sz w:val="20"/>
          <w:szCs w:val="20"/>
        </w:rPr>
        <w:t xml:space="preserve">Finalisation &amp; livraison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Objectifs de la séance</w:t>
            </w:r>
          </w:p>
        </w:tc>
        <w:tc>
          <w:tcPr>
            <w:tcW w:type="dxa" w:w="5103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Livrable / point de contrôle</w:t>
            </w:r>
          </w:p>
        </w:tc>
      </w:tr>
      <w:t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Boucler le produit et le rapport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Préparer la livraison du 30.10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Release GitHub finale publiée, rapport complet, journal de travail à jour.</w:t>
            </w:r>
          </w:p>
        </w:tc>
      </w:tr>
    </w:tbl>
    <w:p>
      <w:pPr>
        <w:spacing w:after="60" w:before="100"/>
      </w:pPr>
      <w:r>
        <w:rPr>
          <w:b/>
          <w:bCs/>
          <w:sz w:val="19"/>
          <w:szCs w:val="19"/>
        </w:rPr>
        <w:t xml:space="preserve">Tâches détaillées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Corrections finales / derniers bugs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Relecture complète du rapport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Vérifier la complétude du dépôt (code, modèle de données, maquettes PDF, exécutable)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Nettoyer le repo (pas de binaires, taille raisonnable)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Créer la release GitHub avec rapport PDF + journal de travail attachés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Livraison finale : vendredi 30.10.2026</w:t>
      </w:r>
    </w:p>
    <w:p>
      <w:pPr>
        <w:pBdr>
          <w:bottom w:val="single" w:color="D9D9D9" w:sz="4" w:space="4"/>
        </w:pBdr>
        <w:spacing w:after="250"/>
      </w:pP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Points de vigilance transverses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Journal de travail à compléter à chaque séance, dès la première (critère « Processus de travail »).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Commits GitHub réguliers et explicites tout au long des 10 séances, pas seulement en fin de projet.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 pas attendre la dernière séance pour les tests unitaires ni pour la rédaction du rapport : ils sont répartis dès les séances 4 et 9.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Prévoir une marge de sécurité à la séance 10 : la livraison finale a lieu le lendemain (30.10).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Utiliser les jokers avec parcimonie — objectif : 0 joker brûlé d'ici la livraison finale.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2026-08-27T09:16:17.245Z</dcterms:created>
  <dcterms:modified xsi:type="dcterms:W3CDTF">2026-08-27T09:16:17.245Z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