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89B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Исправленная редакция подготовлена на основе исходного документа и уточненных условий.</w:t>
      </w:r>
    </w:p>
    <w:p w14:paraId="0F6FDDC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pict w14:anchorId="250CD122">
          <v:rect id="_x0000_i1097" style="width:0;height:1.5pt" o:hralign="center" o:hrstd="t" o:hr="t" fillcolor="#a0a0a0" stroked="f"/>
        </w:pict>
      </w:r>
    </w:p>
    <w:p w14:paraId="519C8F2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УТВЕРЖДЕН</w:t>
      </w:r>
      <w:r w:rsidRPr="004F76C1">
        <w:rPr>
          <w:rFonts w:ascii="Times New Roman" w:hAnsi="Times New Roman" w:cs="Times New Roman"/>
        </w:rPr>
        <w:br/>
        <w:t>приказом ______________________________</w:t>
      </w:r>
      <w:r w:rsidRPr="004F76C1">
        <w:rPr>
          <w:rFonts w:ascii="Times New Roman" w:hAnsi="Times New Roman" w:cs="Times New Roman"/>
        </w:rPr>
        <w:br/>
        <w:t>от «</w:t>
      </w:r>
      <w:r w:rsidRPr="004F76C1">
        <w:rPr>
          <w:rFonts w:ascii="Times New Roman" w:hAnsi="Times New Roman" w:cs="Times New Roman"/>
          <w:b/>
          <w:bCs/>
          <w:i/>
          <w:iCs/>
        </w:rPr>
        <w:t>» ____________ 20</w:t>
      </w:r>
      <w:r w:rsidRPr="004F76C1">
        <w:rPr>
          <w:rFonts w:ascii="Times New Roman" w:hAnsi="Times New Roman" w:cs="Times New Roman"/>
        </w:rPr>
        <w:t xml:space="preserve"> года № _____</w:t>
      </w:r>
    </w:p>
    <w:p w14:paraId="7E2DE120" w14:textId="77777777" w:rsidR="00576822" w:rsidRPr="004F76C1" w:rsidRDefault="00576822" w:rsidP="004F76C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РЕГЛАМЕНТ</w:t>
      </w:r>
    </w:p>
    <w:p w14:paraId="41228DC6" w14:textId="77777777" w:rsidR="00576822" w:rsidRDefault="00576822" w:rsidP="004F76C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РАБОТЫ МЗК ПО СОПРОВОЖДЕНИЮ СТУДЕНТОВ</w:t>
      </w:r>
    </w:p>
    <w:p w14:paraId="18157758" w14:textId="77777777" w:rsidR="004F76C1" w:rsidRPr="004F76C1" w:rsidRDefault="004F76C1" w:rsidP="004F76C1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5A5B63A" w14:textId="77777777" w:rsidR="00576822" w:rsidRPr="004F76C1" w:rsidRDefault="00576822" w:rsidP="004F76C1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1. ОБЩИЕ ПОЛОЖЕНИЯ</w:t>
      </w:r>
    </w:p>
    <w:p w14:paraId="214CABF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1.1.</w:t>
      </w:r>
      <w:r w:rsidRPr="004F76C1">
        <w:rPr>
          <w:rFonts w:ascii="Times New Roman" w:hAnsi="Times New Roman" w:cs="Times New Roman"/>
        </w:rPr>
        <w:t xml:space="preserve"> Настоящий Регламент определяет обязательный порядок работы МЗК при организации и контроле сопровождения студентов Компании, включая:</w:t>
      </w:r>
    </w:p>
    <w:p w14:paraId="156E9F04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создание и ведение Карточки студента;</w:t>
      </w:r>
    </w:p>
    <w:p w14:paraId="4FD72655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назначение ответственных специалистов;</w:t>
      </w:r>
    </w:p>
    <w:p w14:paraId="0BE66878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 xml:space="preserve">создание рабочего чата в </w:t>
      </w:r>
      <w:proofErr w:type="spellStart"/>
      <w:r w:rsidRPr="004F76C1">
        <w:rPr>
          <w:rFonts w:ascii="Times New Roman" w:hAnsi="Times New Roman" w:cs="Times New Roman"/>
        </w:rPr>
        <w:t>Telegram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2142720D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постановку и контроль исполнения задач;</w:t>
      </w:r>
    </w:p>
    <w:p w14:paraId="0D1E27E1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ведение Книги жалоб и рекомендаций;</w:t>
      </w:r>
    </w:p>
    <w:p w14:paraId="58EC9D55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сопровождение заявлений о возврате денежных средств;</w:t>
      </w:r>
    </w:p>
    <w:p w14:paraId="085CA15F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проведение ежемесячной оценки качества сопровождения;</w:t>
      </w:r>
    </w:p>
    <w:p w14:paraId="64A764AB" w14:textId="77777777" w:rsidR="00576822" w:rsidRPr="004F76C1" w:rsidRDefault="00576822" w:rsidP="004F76C1">
      <w:pPr>
        <w:numPr>
          <w:ilvl w:val="0"/>
          <w:numId w:val="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определение оснований для начисления бонусов.</w:t>
      </w:r>
    </w:p>
    <w:p w14:paraId="04CDE5F1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1.2.</w:t>
      </w:r>
      <w:r w:rsidRPr="004F76C1">
        <w:rPr>
          <w:rFonts w:ascii="Times New Roman" w:hAnsi="Times New Roman" w:cs="Times New Roman"/>
        </w:rPr>
        <w:t xml:space="preserve"> Настоящий Регламент распространяется на всех работников и исполнителей Компании, на которых возложены функции МЗК.</w:t>
      </w:r>
    </w:p>
    <w:p w14:paraId="554054D8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69FAFEA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1.3.</w:t>
      </w:r>
      <w:r w:rsidRPr="004F76C1">
        <w:rPr>
          <w:rFonts w:ascii="Times New Roman" w:hAnsi="Times New Roman" w:cs="Times New Roman"/>
        </w:rPr>
        <w:t xml:space="preserve"> Для целей настоящего Регламента:</w:t>
      </w:r>
    </w:p>
    <w:p w14:paraId="5D083E0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Компания</w:t>
      </w:r>
      <w:r w:rsidRPr="004F76C1">
        <w:rPr>
          <w:rFonts w:ascii="Times New Roman" w:hAnsi="Times New Roman" w:cs="Times New Roman"/>
        </w:rPr>
        <w:t xml:space="preserve"> — юридическое лицо или индивидуальный предприниматель, оказывающие услуги по сопровождению студентов.</w:t>
      </w:r>
    </w:p>
    <w:p w14:paraId="2040B24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МЗК</w:t>
      </w:r>
      <w:r w:rsidRPr="004F76C1">
        <w:rPr>
          <w:rFonts w:ascii="Times New Roman" w:hAnsi="Times New Roman" w:cs="Times New Roman"/>
        </w:rPr>
        <w:t xml:space="preserve"> — работник или исполнитель Компании, ответственный за организацию, координацию и контроль процесса сопровождения студентов.</w:t>
      </w:r>
    </w:p>
    <w:p w14:paraId="6D04A49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Система</w:t>
      </w:r>
      <w:r w:rsidRPr="004F76C1">
        <w:rPr>
          <w:rFonts w:ascii="Times New Roman" w:hAnsi="Times New Roman" w:cs="Times New Roman"/>
        </w:rPr>
        <w:t xml:space="preserve"> — используемая Компанией CRM-система, портал, корпоративная информационная система либо иная утвержденная электронная платформа.</w:t>
      </w:r>
    </w:p>
    <w:p w14:paraId="662BEBCE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Карточка студента</w:t>
      </w:r>
      <w:r w:rsidRPr="004F76C1">
        <w:rPr>
          <w:rFonts w:ascii="Times New Roman" w:hAnsi="Times New Roman" w:cs="Times New Roman"/>
        </w:rPr>
        <w:t xml:space="preserve"> — электронная карточка в Системе, содержащая сведения о студенте, приобретенном пакете услуг, ответственных специалистах, задачах, документах, сроках и результатах сопровождения.</w:t>
      </w:r>
    </w:p>
    <w:p w14:paraId="3E0236D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Команда сопровождения</w:t>
      </w:r>
      <w:r w:rsidRPr="004F76C1">
        <w:rPr>
          <w:rFonts w:ascii="Times New Roman" w:hAnsi="Times New Roman" w:cs="Times New Roman"/>
        </w:rPr>
        <w:t xml:space="preserve"> — назначенные в отношении студента </w:t>
      </w:r>
      <w:proofErr w:type="spellStart"/>
      <w:r w:rsidRPr="004F76C1">
        <w:rPr>
          <w:rFonts w:ascii="Times New Roman" w:hAnsi="Times New Roman" w:cs="Times New Roman"/>
        </w:rPr>
        <w:t>профориентолог</w:t>
      </w:r>
      <w:proofErr w:type="spellEnd"/>
      <w:r w:rsidRPr="004F76C1">
        <w:rPr>
          <w:rFonts w:ascii="Times New Roman" w:hAnsi="Times New Roman" w:cs="Times New Roman"/>
        </w:rPr>
        <w:t>, преподаватель IELTS или иных учебных предметов, ментор по УП, ментор по стране и иные специалисты.</w:t>
      </w:r>
    </w:p>
    <w:p w14:paraId="75FEE3B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Возвратный кейс</w:t>
      </w:r>
      <w:r w:rsidRPr="004F76C1">
        <w:rPr>
          <w:rFonts w:ascii="Times New Roman" w:hAnsi="Times New Roman" w:cs="Times New Roman"/>
        </w:rPr>
        <w:t xml:space="preserve"> — зарегистрированное письменное заявление студента, клиента, плательщика либо его представителя о полном или частичном возврате денежных средств.</w:t>
      </w:r>
    </w:p>
    <w:p w14:paraId="4E72EF3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ОКК</w:t>
      </w:r>
      <w:r w:rsidRPr="004F76C1">
        <w:rPr>
          <w:rFonts w:ascii="Times New Roman" w:hAnsi="Times New Roman" w:cs="Times New Roman"/>
        </w:rPr>
        <w:t xml:space="preserve"> — ежемесячная оценка качества сопровождения студентов.</w:t>
      </w:r>
    </w:p>
    <w:p w14:paraId="2A502E6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1.4.</w:t>
      </w:r>
      <w:r w:rsidRPr="004F76C1">
        <w:rPr>
          <w:rFonts w:ascii="Times New Roman" w:hAnsi="Times New Roman" w:cs="Times New Roman"/>
        </w:rPr>
        <w:t xml:space="preserve"> Система является основным источником сведений о ходе сопровождения студента.</w:t>
      </w:r>
    </w:p>
    <w:p w14:paraId="6111174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1.5.</w:t>
      </w:r>
      <w:r w:rsidRPr="004F76C1">
        <w:rPr>
          <w:rFonts w:ascii="Times New Roman" w:hAnsi="Times New Roman" w:cs="Times New Roman"/>
        </w:rPr>
        <w:t xml:space="preserve"> Действие считается выполненным только после его фактического совершения и фиксации результата в Системе с приложением подтверждающих материалов.</w:t>
      </w:r>
    </w:p>
    <w:p w14:paraId="67B80F22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1.6.</w:t>
      </w:r>
      <w:r w:rsidRPr="004F76C1">
        <w:rPr>
          <w:rFonts w:ascii="Times New Roman" w:hAnsi="Times New Roman" w:cs="Times New Roman"/>
        </w:rPr>
        <w:t xml:space="preserve"> Переписка в </w:t>
      </w:r>
      <w:proofErr w:type="spellStart"/>
      <w:r w:rsidRPr="004F76C1">
        <w:rPr>
          <w:rFonts w:ascii="Times New Roman" w:hAnsi="Times New Roman" w:cs="Times New Roman"/>
        </w:rPr>
        <w:t>Telegram</w:t>
      </w:r>
      <w:proofErr w:type="spellEnd"/>
      <w:r w:rsidRPr="004F76C1">
        <w:rPr>
          <w:rFonts w:ascii="Times New Roman" w:hAnsi="Times New Roman" w:cs="Times New Roman"/>
        </w:rPr>
        <w:t xml:space="preserve"> не заменяет обязательную фиксацию существенных договоренностей, задач, сроков и результатов в Системе.</w:t>
      </w:r>
    </w:p>
    <w:p w14:paraId="4CDA17A9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210458F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2. СОЗДАНИЕ КАРТОЧКИ СТУДЕНТА</w:t>
      </w:r>
    </w:p>
    <w:p w14:paraId="3ED64F0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2.1.</w:t>
      </w:r>
      <w:r w:rsidRPr="004F76C1">
        <w:rPr>
          <w:rFonts w:ascii="Times New Roman" w:hAnsi="Times New Roman" w:cs="Times New Roman"/>
        </w:rPr>
        <w:t xml:space="preserve"> МЗК обязан создать Карточку студента не позднее 24 часов с момента передачи студента в сопровождение, если более короткий срок не установлен Компанией.</w:t>
      </w:r>
    </w:p>
    <w:p w14:paraId="3EA2A21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2.2.</w:t>
      </w:r>
      <w:r w:rsidRPr="004F76C1">
        <w:rPr>
          <w:rFonts w:ascii="Times New Roman" w:hAnsi="Times New Roman" w:cs="Times New Roman"/>
        </w:rPr>
        <w:t xml:space="preserve"> В Карточке студента указываются:</w:t>
      </w:r>
    </w:p>
    <w:p w14:paraId="00308747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фамилия, имя и контактные данные студента;</w:t>
      </w:r>
    </w:p>
    <w:p w14:paraId="60C25022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контактные данные родителя или законного представителя, если применимо;</w:t>
      </w:r>
    </w:p>
    <w:p w14:paraId="1989220A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приобретенный пакет услуг;</w:t>
      </w:r>
    </w:p>
    <w:p w14:paraId="3CEB9AE5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дата начала сопровождения;</w:t>
      </w:r>
    </w:p>
    <w:p w14:paraId="35A2250C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страна или страны поступления;</w:t>
      </w:r>
    </w:p>
    <w:p w14:paraId="28741FBE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предполагаемые университеты, программы и уровень обучения, если такие сведения определены;</w:t>
      </w:r>
    </w:p>
    <w:p w14:paraId="09F28276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сроки оказания услуг;</w:t>
      </w:r>
    </w:p>
    <w:p w14:paraId="37839274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ближайшие задачи и контрольные даты;</w:t>
      </w:r>
    </w:p>
    <w:p w14:paraId="4D963EB6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о полученных и недостающих документах;</w:t>
      </w:r>
    </w:p>
    <w:p w14:paraId="17F0AC67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ссылка на рабочую папку студента;</w:t>
      </w:r>
    </w:p>
    <w:p w14:paraId="0712AE8F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ссылка на рабочий чат;</w:t>
      </w:r>
    </w:p>
    <w:p w14:paraId="72BF4DD5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 xml:space="preserve">файл по </w:t>
      </w:r>
      <w:proofErr w:type="spellStart"/>
      <w:r w:rsidRPr="004F76C1">
        <w:rPr>
          <w:rFonts w:ascii="Times New Roman" w:hAnsi="Times New Roman" w:cs="Times New Roman"/>
        </w:rPr>
        <w:t>онбордингу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3019D2D3" w14:textId="77777777" w:rsidR="00576822" w:rsidRPr="004F76C1" w:rsidRDefault="00576822" w:rsidP="004F76C1">
      <w:pPr>
        <w:numPr>
          <w:ilvl w:val="0"/>
          <w:numId w:val="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об ответственных специалистах.</w:t>
      </w:r>
    </w:p>
    <w:p w14:paraId="69B9B89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2.3.</w:t>
      </w:r>
      <w:r w:rsidRPr="004F76C1">
        <w:rPr>
          <w:rFonts w:ascii="Times New Roman" w:hAnsi="Times New Roman" w:cs="Times New Roman"/>
        </w:rPr>
        <w:t xml:space="preserve"> МЗК обязан назначить в Карточке студента:</w:t>
      </w:r>
    </w:p>
    <w:p w14:paraId="14EBBE85" w14:textId="77777777" w:rsidR="00576822" w:rsidRPr="004F76C1" w:rsidRDefault="00576822" w:rsidP="004F76C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 xml:space="preserve">ответственного </w:t>
      </w:r>
      <w:proofErr w:type="spellStart"/>
      <w:r w:rsidRPr="004F76C1">
        <w:rPr>
          <w:rFonts w:ascii="Times New Roman" w:hAnsi="Times New Roman" w:cs="Times New Roman"/>
        </w:rPr>
        <w:t>профориентолога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32F8AE3D" w14:textId="77777777" w:rsidR="00576822" w:rsidRPr="004F76C1" w:rsidRDefault="00576822" w:rsidP="004F76C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преподавателя IELTS либо преподавателя по иному необходимому предмету;</w:t>
      </w:r>
    </w:p>
    <w:p w14:paraId="09411D4D" w14:textId="77777777" w:rsidR="00576822" w:rsidRPr="004F76C1" w:rsidRDefault="00576822" w:rsidP="004F76C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ментора по УП;</w:t>
      </w:r>
    </w:p>
    <w:p w14:paraId="220DBCDC" w14:textId="77777777" w:rsidR="00576822" w:rsidRPr="004F76C1" w:rsidRDefault="00576822" w:rsidP="004F76C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ментора по соответствующей стране;</w:t>
      </w:r>
    </w:p>
    <w:p w14:paraId="04130C02" w14:textId="77777777" w:rsidR="00576822" w:rsidRPr="004F76C1" w:rsidRDefault="00576822" w:rsidP="004F76C1">
      <w:pPr>
        <w:numPr>
          <w:ilvl w:val="0"/>
          <w:numId w:val="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иных специалистов, предусмотренных пакетом услуг студента.</w:t>
      </w:r>
    </w:p>
    <w:p w14:paraId="69C0522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2.4.</w:t>
      </w:r>
      <w:r w:rsidRPr="004F76C1">
        <w:rPr>
          <w:rFonts w:ascii="Times New Roman" w:hAnsi="Times New Roman" w:cs="Times New Roman"/>
        </w:rPr>
        <w:t xml:space="preserve"> Назначение специалиста должно содержать:</w:t>
      </w:r>
    </w:p>
    <w:p w14:paraId="121CD9E5" w14:textId="77777777" w:rsidR="00576822" w:rsidRPr="004F76C1" w:rsidRDefault="00576822" w:rsidP="004F76C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фамилию, имя специалиста;</w:t>
      </w:r>
    </w:p>
    <w:p w14:paraId="77DFE85A" w14:textId="77777777" w:rsidR="00576822" w:rsidRPr="004F76C1" w:rsidRDefault="00576822" w:rsidP="004F76C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его функциональную зону ответственности;</w:t>
      </w:r>
    </w:p>
    <w:p w14:paraId="63E1AD71" w14:textId="77777777" w:rsidR="00576822" w:rsidRPr="004F76C1" w:rsidRDefault="00576822" w:rsidP="004F76C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дату назначения;</w:t>
      </w:r>
    </w:p>
    <w:p w14:paraId="63C7C5DB" w14:textId="77777777" w:rsidR="00576822" w:rsidRPr="004F76C1" w:rsidRDefault="00576822" w:rsidP="004F76C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срок выполнения первой задачи;</w:t>
      </w:r>
    </w:p>
    <w:p w14:paraId="01FE3B6D" w14:textId="77777777" w:rsidR="00576822" w:rsidRPr="004F76C1" w:rsidRDefault="00576822" w:rsidP="004F76C1">
      <w:pPr>
        <w:numPr>
          <w:ilvl w:val="0"/>
          <w:numId w:val="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актуальный статус работы.</w:t>
      </w:r>
    </w:p>
    <w:p w14:paraId="113A886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2.5.</w:t>
      </w:r>
      <w:r w:rsidRPr="004F76C1">
        <w:rPr>
          <w:rFonts w:ascii="Times New Roman" w:hAnsi="Times New Roman" w:cs="Times New Roman"/>
        </w:rPr>
        <w:t xml:space="preserve"> Когда соответствующий специалист еще не назначен, МЗК обязан:</w:t>
      </w:r>
    </w:p>
    <w:p w14:paraId="0D8FE663" w14:textId="77777777" w:rsidR="00576822" w:rsidRPr="004F76C1" w:rsidRDefault="00576822" w:rsidP="004F76C1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указать в Карточке студента статус «Требуется назначение»;</w:t>
      </w:r>
    </w:p>
    <w:p w14:paraId="64861DF5" w14:textId="77777777" w:rsidR="00576822" w:rsidRPr="004F76C1" w:rsidRDefault="00576822" w:rsidP="004F76C1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поставить ответственному лицу задачу по назначению специалиста;</w:t>
      </w:r>
    </w:p>
    <w:p w14:paraId="0838307A" w14:textId="77777777" w:rsidR="00576822" w:rsidRPr="004F76C1" w:rsidRDefault="00576822" w:rsidP="004F76C1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установить конкретный срок назначения;</w:t>
      </w:r>
    </w:p>
    <w:p w14:paraId="6EA85E15" w14:textId="77777777" w:rsidR="00576822" w:rsidRPr="004F76C1" w:rsidRDefault="00576822" w:rsidP="004F76C1">
      <w:pPr>
        <w:numPr>
          <w:ilvl w:val="0"/>
          <w:numId w:val="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проконтролировать исполнение задачи.</w:t>
      </w:r>
    </w:p>
    <w:p w14:paraId="4C2E3A7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2.6.</w:t>
      </w:r>
      <w:r w:rsidRPr="004F76C1">
        <w:rPr>
          <w:rFonts w:ascii="Times New Roman" w:hAnsi="Times New Roman" w:cs="Times New Roman"/>
        </w:rPr>
        <w:t xml:space="preserve"> Оставление обязательных полей незаполненными без указания причины и срока устранения не допускается.</w:t>
      </w:r>
    </w:p>
    <w:p w14:paraId="24851A22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2.7.</w:t>
      </w:r>
      <w:r w:rsidRPr="004F76C1">
        <w:rPr>
          <w:rFonts w:ascii="Times New Roman" w:hAnsi="Times New Roman" w:cs="Times New Roman"/>
        </w:rPr>
        <w:t xml:space="preserve"> После создания Карточки студента МЗК обязан проверить:</w:t>
      </w:r>
    </w:p>
    <w:p w14:paraId="2148415A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полноту и достоверность контактных данных;</w:t>
      </w:r>
    </w:p>
    <w:p w14:paraId="6BFFD99B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соответствие назначенных специалистов приобретенному пакету услуг;</w:t>
      </w:r>
    </w:p>
    <w:p w14:paraId="514C0D30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 xml:space="preserve">наличие файла по </w:t>
      </w:r>
      <w:proofErr w:type="spellStart"/>
      <w:r w:rsidRPr="004F76C1">
        <w:rPr>
          <w:rFonts w:ascii="Times New Roman" w:hAnsi="Times New Roman" w:cs="Times New Roman"/>
        </w:rPr>
        <w:t>онбордингу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6DA2CA45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ближайших задач и сроков;</w:t>
      </w:r>
    </w:p>
    <w:p w14:paraId="19369F1F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доступность загруженных документов и ссылок;</w:t>
      </w:r>
    </w:p>
    <w:p w14:paraId="5F832B05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необходимых исходных документов;</w:t>
      </w:r>
    </w:p>
    <w:p w14:paraId="461658F3" w14:textId="77777777" w:rsidR="00576822" w:rsidRPr="004F76C1" w:rsidRDefault="00576822" w:rsidP="004F76C1">
      <w:pPr>
        <w:numPr>
          <w:ilvl w:val="0"/>
          <w:numId w:val="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согласий и иных законных оснований для обработки персональных данных студента.</w:t>
      </w:r>
    </w:p>
    <w:p w14:paraId="625F3EF6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2.8.</w:t>
      </w:r>
      <w:r w:rsidRPr="004F76C1">
        <w:rPr>
          <w:rFonts w:ascii="Times New Roman" w:hAnsi="Times New Roman" w:cs="Times New Roman"/>
        </w:rPr>
        <w:t xml:space="preserve"> Изменения в составе команды сопровождения, контактных данных, стране поступления, программе, сроках либо объеме услуг вносятся в Карточку студента не позднее 24 часов с момента получения соответствующей информации.</w:t>
      </w:r>
    </w:p>
    <w:p w14:paraId="26A82E29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30D29E46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3. СОЗДАНИЕ РАБОЧЕГО ЧАТА В TELEGRAM</w:t>
      </w:r>
    </w:p>
    <w:p w14:paraId="1B0EBFF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3.1.</w:t>
      </w:r>
      <w:r w:rsidRPr="004F76C1">
        <w:rPr>
          <w:rFonts w:ascii="Times New Roman" w:hAnsi="Times New Roman" w:cs="Times New Roman"/>
        </w:rPr>
        <w:t xml:space="preserve"> МЗК обязан создать рабочий чат в </w:t>
      </w:r>
      <w:proofErr w:type="spellStart"/>
      <w:r w:rsidRPr="004F76C1">
        <w:rPr>
          <w:rFonts w:ascii="Times New Roman" w:hAnsi="Times New Roman" w:cs="Times New Roman"/>
        </w:rPr>
        <w:t>Telegram</w:t>
      </w:r>
      <w:proofErr w:type="spellEnd"/>
      <w:r w:rsidRPr="004F76C1">
        <w:rPr>
          <w:rFonts w:ascii="Times New Roman" w:hAnsi="Times New Roman" w:cs="Times New Roman"/>
        </w:rPr>
        <w:t xml:space="preserve"> не позднее 24 часов после создания Карточки студента.</w:t>
      </w:r>
    </w:p>
    <w:p w14:paraId="1FE74D16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3.2.</w:t>
      </w:r>
      <w:r w:rsidRPr="004F76C1">
        <w:rPr>
          <w:rFonts w:ascii="Times New Roman" w:hAnsi="Times New Roman" w:cs="Times New Roman"/>
        </w:rPr>
        <w:t xml:space="preserve"> В рабочий чат добавляются:</w:t>
      </w:r>
    </w:p>
    <w:p w14:paraId="0784FD1E" w14:textId="77777777" w:rsidR="00576822" w:rsidRPr="004F76C1" w:rsidRDefault="00576822" w:rsidP="004F76C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студент;</w:t>
      </w:r>
    </w:p>
    <w:p w14:paraId="13EF1D40" w14:textId="77777777" w:rsidR="00576822" w:rsidRPr="004F76C1" w:rsidRDefault="00576822" w:rsidP="004F76C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родитель или законный представитель студента, если применимо;</w:t>
      </w:r>
    </w:p>
    <w:p w14:paraId="5741E050" w14:textId="77777777" w:rsidR="00576822" w:rsidRPr="004F76C1" w:rsidRDefault="00576822" w:rsidP="004F76C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рабочий номер Компании;</w:t>
      </w:r>
    </w:p>
    <w:p w14:paraId="15474285" w14:textId="77777777" w:rsidR="00576822" w:rsidRPr="004F76C1" w:rsidRDefault="00576822" w:rsidP="004F76C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МЗК;</w:t>
      </w:r>
    </w:p>
    <w:p w14:paraId="69CF998B" w14:textId="77777777" w:rsidR="00576822" w:rsidRPr="004F76C1" w:rsidRDefault="00576822" w:rsidP="004F76C1">
      <w:pPr>
        <w:numPr>
          <w:ilvl w:val="0"/>
          <w:numId w:val="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ответственные специалисты команды сопровождения в пределах их функциональных обязанностей.</w:t>
      </w:r>
    </w:p>
    <w:p w14:paraId="5C42504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3.3.</w:t>
      </w:r>
      <w:r w:rsidRPr="004F76C1">
        <w:rPr>
          <w:rFonts w:ascii="Times New Roman" w:hAnsi="Times New Roman" w:cs="Times New Roman"/>
        </w:rPr>
        <w:t xml:space="preserve"> Добавление лиц, не участвующих в сопровождении студента, не допускается.</w:t>
      </w:r>
    </w:p>
    <w:p w14:paraId="770F558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3.4.</w:t>
      </w:r>
      <w:r w:rsidRPr="004F76C1">
        <w:rPr>
          <w:rFonts w:ascii="Times New Roman" w:hAnsi="Times New Roman" w:cs="Times New Roman"/>
        </w:rPr>
        <w:t xml:space="preserve"> После создания рабочего чата МЗК обязан направить и закрепить информационное сообщение, содержащее:</w:t>
      </w:r>
    </w:p>
    <w:p w14:paraId="2251787C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приветствие и подтверждение начала сопровождения;</w:t>
      </w:r>
    </w:p>
    <w:p w14:paraId="2A87EF83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перечень участников команды сопровождения;</w:t>
      </w:r>
    </w:p>
    <w:p w14:paraId="3BFC2C7D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зоны ответственности каждого участника;</w:t>
      </w:r>
    </w:p>
    <w:p w14:paraId="54437E37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основной рабочий номер Компании;</w:t>
      </w:r>
    </w:p>
    <w:p w14:paraId="3C4DF6C5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номера телефонов для связи в экстренных случаях;</w:t>
      </w:r>
    </w:p>
    <w:p w14:paraId="1600C7E6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порядок направления срочных обращений;</w:t>
      </w:r>
    </w:p>
    <w:p w14:paraId="37017E59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порядок и сроки предоставления ответов;</w:t>
      </w:r>
    </w:p>
    <w:p w14:paraId="4F58F439" w14:textId="77777777" w:rsidR="00576822" w:rsidRPr="004F76C1" w:rsidRDefault="00576822" w:rsidP="004F76C1">
      <w:pPr>
        <w:numPr>
          <w:ilvl w:val="0"/>
          <w:numId w:val="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предупреждение о недопустимости размещения паролей, банковских реквизитов и иных конфиденциальных сведений в открытой переписке.</w:t>
      </w:r>
    </w:p>
    <w:p w14:paraId="229E0B05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3.5.</w:t>
      </w:r>
      <w:r w:rsidRPr="004F76C1">
        <w:rPr>
          <w:rFonts w:ascii="Times New Roman" w:hAnsi="Times New Roman" w:cs="Times New Roman"/>
        </w:rPr>
        <w:t xml:space="preserve"> МЗК обязан закрепить в рабочем чате:</w:t>
      </w:r>
    </w:p>
    <w:p w14:paraId="24199044" w14:textId="77777777" w:rsidR="00576822" w:rsidRPr="004F76C1" w:rsidRDefault="00576822" w:rsidP="004F76C1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 xml:space="preserve">актуальный файл по </w:t>
      </w:r>
      <w:proofErr w:type="spellStart"/>
      <w:r w:rsidRPr="004F76C1">
        <w:rPr>
          <w:rFonts w:ascii="Times New Roman" w:hAnsi="Times New Roman" w:cs="Times New Roman"/>
        </w:rPr>
        <w:t>онбордингу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03C04531" w14:textId="77777777" w:rsidR="00576822" w:rsidRPr="004F76C1" w:rsidRDefault="00576822" w:rsidP="004F76C1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контактное сообщение, предусмотренное пунктом 3.4 настоящего Регламента;</w:t>
      </w:r>
    </w:p>
    <w:p w14:paraId="022B1D08" w14:textId="77777777" w:rsidR="00576822" w:rsidRPr="004F76C1" w:rsidRDefault="00576822" w:rsidP="004F76C1">
      <w:pPr>
        <w:numPr>
          <w:ilvl w:val="0"/>
          <w:numId w:val="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иные обязательные материалы, установленные Компанией.</w:t>
      </w:r>
    </w:p>
    <w:p w14:paraId="4B05602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3.6.</w:t>
      </w:r>
      <w:r w:rsidRPr="004F76C1">
        <w:rPr>
          <w:rFonts w:ascii="Times New Roman" w:hAnsi="Times New Roman" w:cs="Times New Roman"/>
        </w:rPr>
        <w:t xml:space="preserve"> Файл по </w:t>
      </w:r>
      <w:proofErr w:type="spellStart"/>
      <w:r w:rsidRPr="004F76C1">
        <w:rPr>
          <w:rFonts w:ascii="Times New Roman" w:hAnsi="Times New Roman" w:cs="Times New Roman"/>
        </w:rPr>
        <w:t>онбордингу</w:t>
      </w:r>
      <w:proofErr w:type="spellEnd"/>
      <w:r w:rsidRPr="004F76C1">
        <w:rPr>
          <w:rFonts w:ascii="Times New Roman" w:hAnsi="Times New Roman" w:cs="Times New Roman"/>
        </w:rPr>
        <w:t xml:space="preserve"> одновременно размещается в Карточке студента либо в корпоративной папке с указанием доступной ссылки.</w:t>
      </w:r>
    </w:p>
    <w:p w14:paraId="28474E8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3.7.</w:t>
      </w:r>
      <w:r w:rsidRPr="004F76C1">
        <w:rPr>
          <w:rFonts w:ascii="Times New Roman" w:hAnsi="Times New Roman" w:cs="Times New Roman"/>
        </w:rPr>
        <w:t xml:space="preserve"> При изменении рабочего номера, экстренных контактов, ответственных специалистов или порядка коммуникации МЗК обязан актуализировать закрепленное сообщение не позднее 24 часов.</w:t>
      </w:r>
    </w:p>
    <w:p w14:paraId="529C7A04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3.8.</w:t>
      </w:r>
      <w:r w:rsidRPr="004F76C1">
        <w:rPr>
          <w:rFonts w:ascii="Times New Roman" w:hAnsi="Times New Roman" w:cs="Times New Roman"/>
        </w:rPr>
        <w:t xml:space="preserve"> Существенные договоренности, достигнутые в рабочем чате, включая изменение сроков, стратегии, ответственных лиц или объема сопровождения, подлежат фиксации в Системе.</w:t>
      </w:r>
    </w:p>
    <w:p w14:paraId="147B5360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59BAE03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4. МОНИТОРИНГ ПРОЦЕССА СОПРОВОЖДЕНИЯ</w:t>
      </w:r>
    </w:p>
    <w:p w14:paraId="71392AF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4.1.</w:t>
      </w:r>
      <w:r w:rsidRPr="004F76C1">
        <w:rPr>
          <w:rFonts w:ascii="Times New Roman" w:hAnsi="Times New Roman" w:cs="Times New Roman"/>
        </w:rPr>
        <w:t xml:space="preserve"> МЗК осуществляет постоянный мониторинг процесса сопровождения по каждому закрепленному студенту.</w:t>
      </w:r>
    </w:p>
    <w:p w14:paraId="39326FBE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4.2.</w:t>
      </w:r>
      <w:r w:rsidRPr="004F76C1">
        <w:rPr>
          <w:rFonts w:ascii="Times New Roman" w:hAnsi="Times New Roman" w:cs="Times New Roman"/>
        </w:rPr>
        <w:t xml:space="preserve"> В рамках мониторинга МЗК обязан проверять:</w:t>
      </w:r>
    </w:p>
    <w:p w14:paraId="5EF5AB68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текущий этап сопровождения;</w:t>
      </w:r>
    </w:p>
    <w:p w14:paraId="11BD9764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и актуальность задач;</w:t>
      </w:r>
    </w:p>
    <w:p w14:paraId="31658C4E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соблюдение установленных сроков;</w:t>
      </w:r>
    </w:p>
    <w:p w14:paraId="1FC44FEC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действия ответственных менторов и специалистов;</w:t>
      </w:r>
    </w:p>
    <w:p w14:paraId="493AE46E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действия, которые должен выполнить студент;</w:t>
      </w:r>
    </w:p>
    <w:p w14:paraId="735A25AD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подтверждающих материалов;</w:t>
      </w:r>
    </w:p>
    <w:p w14:paraId="64645641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университетские, экзаменационные, визовые и иные внешние дедлайны;</w:t>
      </w:r>
    </w:p>
    <w:p w14:paraId="784DF7EB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рисков пропуска сроков;</w:t>
      </w:r>
    </w:p>
    <w:p w14:paraId="622CD952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наличие жалоб, замечаний или конфликтных ситуаций;</w:t>
      </w:r>
    </w:p>
    <w:p w14:paraId="6D9A0ECE" w14:textId="77777777" w:rsidR="00576822" w:rsidRPr="004F76C1" w:rsidRDefault="00576822" w:rsidP="004F76C1">
      <w:pPr>
        <w:numPr>
          <w:ilvl w:val="0"/>
          <w:numId w:val="1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актуальность сведений в Карточке студента.</w:t>
      </w:r>
    </w:p>
    <w:p w14:paraId="4A36E3E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4.3.</w:t>
      </w:r>
      <w:r w:rsidRPr="004F76C1">
        <w:rPr>
          <w:rFonts w:ascii="Times New Roman" w:hAnsi="Times New Roman" w:cs="Times New Roman"/>
        </w:rPr>
        <w:t xml:space="preserve"> МЗК обязан выставлять задачи:</w:t>
      </w:r>
    </w:p>
    <w:p w14:paraId="36D11012" w14:textId="77777777" w:rsidR="00576822" w:rsidRPr="004F76C1" w:rsidRDefault="00576822" w:rsidP="004F76C1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proofErr w:type="spellStart"/>
      <w:r w:rsidRPr="004F76C1">
        <w:rPr>
          <w:rFonts w:ascii="Times New Roman" w:hAnsi="Times New Roman" w:cs="Times New Roman"/>
        </w:rPr>
        <w:t>профориентологам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0D625A82" w14:textId="77777777" w:rsidR="00576822" w:rsidRPr="004F76C1" w:rsidRDefault="00576822" w:rsidP="004F76C1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преподавателям;</w:t>
      </w:r>
    </w:p>
    <w:p w14:paraId="1136EA25" w14:textId="77777777" w:rsidR="00576822" w:rsidRPr="004F76C1" w:rsidRDefault="00576822" w:rsidP="004F76C1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менторам по УП;</w:t>
      </w:r>
    </w:p>
    <w:p w14:paraId="02C15AC5" w14:textId="77777777" w:rsidR="00576822" w:rsidRPr="004F76C1" w:rsidRDefault="00576822" w:rsidP="004F76C1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менторам по стране;</w:t>
      </w:r>
    </w:p>
    <w:p w14:paraId="4EC3FC6D" w14:textId="77777777" w:rsidR="00576822" w:rsidRPr="004F76C1" w:rsidRDefault="00576822" w:rsidP="004F76C1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иным специалистам команды сопровождения;</w:t>
      </w:r>
    </w:p>
    <w:p w14:paraId="4FB7B8AB" w14:textId="77777777" w:rsidR="00576822" w:rsidRPr="004F76C1" w:rsidRDefault="00576822" w:rsidP="004F76C1">
      <w:pPr>
        <w:numPr>
          <w:ilvl w:val="0"/>
          <w:numId w:val="1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студентам — в части предоставления документов, согласования решений и совершения необходимых действий.</w:t>
      </w:r>
    </w:p>
    <w:p w14:paraId="56344525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4.4.</w:t>
      </w:r>
      <w:r w:rsidRPr="004F76C1">
        <w:rPr>
          <w:rFonts w:ascii="Times New Roman" w:hAnsi="Times New Roman" w:cs="Times New Roman"/>
        </w:rPr>
        <w:t xml:space="preserve"> Каждая задача должна содержать:</w:t>
      </w:r>
    </w:p>
    <w:p w14:paraId="2E4D9228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четкое описание требуемого результата;</w:t>
      </w:r>
    </w:p>
    <w:p w14:paraId="70ECC9B7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ответственного исполнителя;</w:t>
      </w:r>
    </w:p>
    <w:p w14:paraId="470372BB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дату и время постановки;</w:t>
      </w:r>
    </w:p>
    <w:p w14:paraId="6A555682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конечный срок исполнения;</w:t>
      </w:r>
    </w:p>
    <w:p w14:paraId="66E4AC9D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перечень необходимых документов или подтверждений;</w:t>
      </w:r>
    </w:p>
    <w:p w14:paraId="6DBEF8BF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критерии приемки результата;</w:t>
      </w:r>
    </w:p>
    <w:p w14:paraId="52599EF0" w14:textId="77777777" w:rsidR="00576822" w:rsidRPr="004F76C1" w:rsidRDefault="00576822" w:rsidP="004F76C1">
      <w:pPr>
        <w:numPr>
          <w:ilvl w:val="0"/>
          <w:numId w:val="1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приоритет задачи.</w:t>
      </w:r>
    </w:p>
    <w:p w14:paraId="5333383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4.5.</w:t>
      </w:r>
      <w:r w:rsidRPr="004F76C1">
        <w:rPr>
          <w:rFonts w:ascii="Times New Roman" w:hAnsi="Times New Roman" w:cs="Times New Roman"/>
        </w:rPr>
        <w:t xml:space="preserve"> Задачи без указания ответственного лица и конечного срока не допускаются.</w:t>
      </w:r>
    </w:p>
    <w:p w14:paraId="6F00D725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4.6.</w:t>
      </w:r>
      <w:r w:rsidRPr="004F76C1">
        <w:rPr>
          <w:rFonts w:ascii="Times New Roman" w:hAnsi="Times New Roman" w:cs="Times New Roman"/>
        </w:rPr>
        <w:t xml:space="preserve"> МЗК обязан проверять не только формальное изменение статуса задачи, но и фактическое наличие результата.</w:t>
      </w:r>
    </w:p>
    <w:p w14:paraId="0E4A8AA0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4.7.</w:t>
      </w:r>
      <w:r w:rsidRPr="004F76C1">
        <w:rPr>
          <w:rFonts w:ascii="Times New Roman" w:hAnsi="Times New Roman" w:cs="Times New Roman"/>
        </w:rPr>
        <w:t xml:space="preserve"> Задача считается исполненной, если:</w:t>
      </w:r>
    </w:p>
    <w:p w14:paraId="5CB4CA0E" w14:textId="77777777" w:rsidR="00576822" w:rsidRPr="004F76C1" w:rsidRDefault="00576822" w:rsidP="004F76C1">
      <w:pPr>
        <w:numPr>
          <w:ilvl w:val="0"/>
          <w:numId w:val="1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требуемое действие выполнено полностью;</w:t>
      </w:r>
    </w:p>
    <w:p w14:paraId="1EB86231" w14:textId="77777777" w:rsidR="00576822" w:rsidRPr="004F76C1" w:rsidRDefault="00576822" w:rsidP="004F76C1">
      <w:pPr>
        <w:numPr>
          <w:ilvl w:val="0"/>
          <w:numId w:val="1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результат зафиксирован в Системе;</w:t>
      </w:r>
    </w:p>
    <w:p w14:paraId="229BA2E2" w14:textId="77777777" w:rsidR="00576822" w:rsidRPr="004F76C1" w:rsidRDefault="00576822" w:rsidP="004F76C1">
      <w:pPr>
        <w:numPr>
          <w:ilvl w:val="0"/>
          <w:numId w:val="1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приложены необходимые документы или подтверждения;</w:t>
      </w:r>
    </w:p>
    <w:p w14:paraId="47C46A9A" w14:textId="77777777" w:rsidR="00576822" w:rsidRPr="004F76C1" w:rsidRDefault="00576822" w:rsidP="004F76C1">
      <w:pPr>
        <w:numPr>
          <w:ilvl w:val="0"/>
          <w:numId w:val="1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результат соответствует условиям задачи;</w:t>
      </w:r>
    </w:p>
    <w:p w14:paraId="553A801E" w14:textId="77777777" w:rsidR="00576822" w:rsidRPr="004F76C1" w:rsidRDefault="00576822" w:rsidP="004F76C1">
      <w:pPr>
        <w:numPr>
          <w:ilvl w:val="0"/>
          <w:numId w:val="1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отсутствуют неустраненные замечания.</w:t>
      </w:r>
    </w:p>
    <w:p w14:paraId="4051E780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4.8.</w:t>
      </w:r>
      <w:r w:rsidRPr="004F76C1">
        <w:rPr>
          <w:rFonts w:ascii="Times New Roman" w:hAnsi="Times New Roman" w:cs="Times New Roman"/>
        </w:rPr>
        <w:t xml:space="preserve"> При выявлении недостатков МЗК возвращает задачу на доработку, указывает конкретные замечания и устанавливает срок их устранения.</w:t>
      </w:r>
    </w:p>
    <w:p w14:paraId="212AE2D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4.9.</w:t>
      </w:r>
      <w:r w:rsidRPr="004F76C1">
        <w:rPr>
          <w:rFonts w:ascii="Times New Roman" w:hAnsi="Times New Roman" w:cs="Times New Roman"/>
        </w:rPr>
        <w:t xml:space="preserve"> Отсутствие ответа студента не освобождает МЗК от обязанности:</w:t>
      </w:r>
    </w:p>
    <w:p w14:paraId="054DBEBC" w14:textId="77777777" w:rsidR="00576822" w:rsidRPr="004F76C1" w:rsidRDefault="00576822" w:rsidP="004F76C1">
      <w:pPr>
        <w:numPr>
          <w:ilvl w:val="0"/>
          <w:numId w:val="1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направить студенту повторное уведомление;</w:t>
      </w:r>
    </w:p>
    <w:p w14:paraId="129AD73D" w14:textId="77777777" w:rsidR="00576822" w:rsidRPr="004F76C1" w:rsidRDefault="00576822" w:rsidP="004F76C1">
      <w:pPr>
        <w:numPr>
          <w:ilvl w:val="0"/>
          <w:numId w:val="1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зафиксировать попытки связи;</w:t>
      </w:r>
    </w:p>
    <w:p w14:paraId="594007B1" w14:textId="77777777" w:rsidR="00576822" w:rsidRPr="004F76C1" w:rsidRDefault="00576822" w:rsidP="004F76C1">
      <w:pPr>
        <w:numPr>
          <w:ilvl w:val="0"/>
          <w:numId w:val="1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указать последствия непредоставления документов или информации;</w:t>
      </w:r>
    </w:p>
    <w:p w14:paraId="0873E48D" w14:textId="77777777" w:rsidR="00576822" w:rsidRPr="004F76C1" w:rsidRDefault="00576822" w:rsidP="004F76C1">
      <w:pPr>
        <w:numPr>
          <w:ilvl w:val="0"/>
          <w:numId w:val="1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установить дополнительный контрольный срок;</w:t>
      </w:r>
    </w:p>
    <w:p w14:paraId="6113A121" w14:textId="77777777" w:rsidR="00576822" w:rsidRPr="004F76C1" w:rsidRDefault="00576822" w:rsidP="004F76C1">
      <w:pPr>
        <w:numPr>
          <w:ilvl w:val="0"/>
          <w:numId w:val="1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уведомить руководителя при наличии риска пропуска существенного дедлайна.</w:t>
      </w:r>
    </w:p>
    <w:p w14:paraId="491959C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4.10.</w:t>
      </w:r>
      <w:r w:rsidRPr="004F76C1">
        <w:rPr>
          <w:rFonts w:ascii="Times New Roman" w:hAnsi="Times New Roman" w:cs="Times New Roman"/>
        </w:rPr>
        <w:t xml:space="preserve"> При угрозе пропуска университетского, визового, экзаменационного или иного существенного срока МЗК обязан незамедлительно:</w:t>
      </w:r>
    </w:p>
    <w:p w14:paraId="6C956175" w14:textId="77777777" w:rsidR="00576822" w:rsidRPr="004F76C1" w:rsidRDefault="00576822" w:rsidP="004F76C1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зафиксировать риск в Системе;</w:t>
      </w:r>
    </w:p>
    <w:p w14:paraId="39C8BA9E" w14:textId="77777777" w:rsidR="00576822" w:rsidRPr="004F76C1" w:rsidRDefault="00576822" w:rsidP="004F76C1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уведомить ответственного специалиста и руководителя;</w:t>
      </w:r>
    </w:p>
    <w:p w14:paraId="64AC15A4" w14:textId="77777777" w:rsidR="00576822" w:rsidRPr="004F76C1" w:rsidRDefault="00576822" w:rsidP="004F76C1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поставить срочную задачу;</w:t>
      </w:r>
    </w:p>
    <w:p w14:paraId="38C7110A" w14:textId="77777777" w:rsidR="00576822" w:rsidRPr="004F76C1" w:rsidRDefault="00576822" w:rsidP="004F76C1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сообщить студенту о необходимых действиях и последствиях бездействия;</w:t>
      </w:r>
    </w:p>
    <w:p w14:paraId="47E58C04" w14:textId="77777777" w:rsidR="00576822" w:rsidRDefault="00576822" w:rsidP="004F76C1">
      <w:pPr>
        <w:numPr>
          <w:ilvl w:val="0"/>
          <w:numId w:val="1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проконтролировать исполнение до полного устранения риска.</w:t>
      </w:r>
    </w:p>
    <w:p w14:paraId="0772F5D2" w14:textId="77777777" w:rsidR="004F76C1" w:rsidRPr="004F76C1" w:rsidRDefault="004F76C1" w:rsidP="004F76C1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4EF412C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5. КНИГА ЖАЛОБ И РЕКОМЕНДАЦИЙ</w:t>
      </w:r>
    </w:p>
    <w:p w14:paraId="048192F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5.1.</w:t>
      </w:r>
      <w:r w:rsidRPr="004F76C1">
        <w:rPr>
          <w:rFonts w:ascii="Times New Roman" w:hAnsi="Times New Roman" w:cs="Times New Roman"/>
        </w:rPr>
        <w:t xml:space="preserve"> Компания создает и ведет электронную Книгу жалоб и рекомендаций.</w:t>
      </w:r>
    </w:p>
    <w:p w14:paraId="79F007C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5.2.</w:t>
      </w:r>
      <w:r w:rsidRPr="004F76C1">
        <w:rPr>
          <w:rFonts w:ascii="Times New Roman" w:hAnsi="Times New Roman" w:cs="Times New Roman"/>
        </w:rPr>
        <w:t xml:space="preserve"> Ответственным за регистрацию, распределение и контроль рассмотрения обращений является МЗК.</w:t>
      </w:r>
    </w:p>
    <w:p w14:paraId="0867A61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5.3.</w:t>
      </w:r>
      <w:r w:rsidRPr="004F76C1">
        <w:rPr>
          <w:rFonts w:ascii="Times New Roman" w:hAnsi="Times New Roman" w:cs="Times New Roman"/>
        </w:rPr>
        <w:t xml:space="preserve"> В Книге жалоб и рекомендаций регистрируются:</w:t>
      </w:r>
    </w:p>
    <w:p w14:paraId="0B5C057F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жалобы студентов;</w:t>
      </w:r>
    </w:p>
    <w:p w14:paraId="644B88A4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жалобы родителей и законных представителей;</w:t>
      </w:r>
    </w:p>
    <w:p w14:paraId="40C5DB90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претензии по срокам и качеству сопровождения;</w:t>
      </w:r>
    </w:p>
    <w:p w14:paraId="0184F0F1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обращения о смене специалиста;</w:t>
      </w:r>
    </w:p>
    <w:p w14:paraId="641C07EB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заявления о возврате денежных средств;</w:t>
      </w:r>
    </w:p>
    <w:p w14:paraId="2268AF52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сообщения о некорректной коммуникации;</w:t>
      </w:r>
    </w:p>
    <w:p w14:paraId="251A9FC7" w14:textId="77777777" w:rsidR="00576822" w:rsidRPr="004F76C1" w:rsidRDefault="00576822" w:rsidP="004F76C1">
      <w:pPr>
        <w:numPr>
          <w:ilvl w:val="0"/>
          <w:numId w:val="1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предложения и рекомендации по улучшению сопровождения.</w:t>
      </w:r>
    </w:p>
    <w:p w14:paraId="0970579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5.4.</w:t>
      </w:r>
      <w:r w:rsidRPr="004F76C1">
        <w:rPr>
          <w:rFonts w:ascii="Times New Roman" w:hAnsi="Times New Roman" w:cs="Times New Roman"/>
        </w:rPr>
        <w:t xml:space="preserve"> По каждому обращению фиксируются:</w:t>
      </w:r>
    </w:p>
    <w:p w14:paraId="35DDA5A2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дата и время поступления;</w:t>
      </w:r>
    </w:p>
    <w:p w14:paraId="132806E7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о заявителе;</w:t>
      </w:r>
    </w:p>
    <w:p w14:paraId="019D979A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содержание обращения;</w:t>
      </w:r>
    </w:p>
    <w:p w14:paraId="15CD8D98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студент, к которому относится обращение;</w:t>
      </w:r>
    </w:p>
    <w:p w14:paraId="09BDBEDD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категория обращения;</w:t>
      </w:r>
    </w:p>
    <w:p w14:paraId="4F4FDD91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ответственный сотрудник;</w:t>
      </w:r>
    </w:p>
    <w:p w14:paraId="45F3EB7D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срок предоставления ответа;</w:t>
      </w:r>
    </w:p>
    <w:p w14:paraId="399DFA78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принятые меры;</w:t>
      </w:r>
    </w:p>
    <w:p w14:paraId="7C9EA22F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дата и содержание ответа;</w:t>
      </w:r>
    </w:p>
    <w:p w14:paraId="6CC0E80C" w14:textId="77777777" w:rsidR="00576822" w:rsidRPr="004F76C1" w:rsidRDefault="00576822" w:rsidP="004F76C1">
      <w:pPr>
        <w:numPr>
          <w:ilvl w:val="0"/>
          <w:numId w:val="1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итоговый статус обращения.</w:t>
      </w:r>
    </w:p>
    <w:p w14:paraId="3F9301AE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5.5.</w:t>
      </w:r>
      <w:r w:rsidRPr="004F76C1">
        <w:rPr>
          <w:rFonts w:ascii="Times New Roman" w:hAnsi="Times New Roman" w:cs="Times New Roman"/>
        </w:rPr>
        <w:t xml:space="preserve"> Первичный содержательный ответ должен быть предоставлен не позднее 24 часов с момента поступления обращения.</w:t>
      </w:r>
    </w:p>
    <w:p w14:paraId="05B44AA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5.6.</w:t>
      </w:r>
      <w:r w:rsidRPr="004F76C1">
        <w:rPr>
          <w:rFonts w:ascii="Times New Roman" w:hAnsi="Times New Roman" w:cs="Times New Roman"/>
        </w:rPr>
        <w:t xml:space="preserve"> Автоматическое уведомление либо формальное сообщение о принятии обращения не признается содержательным ответом.</w:t>
      </w:r>
    </w:p>
    <w:p w14:paraId="70A0A55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5.7.</w:t>
      </w:r>
      <w:r w:rsidRPr="004F76C1">
        <w:rPr>
          <w:rFonts w:ascii="Times New Roman" w:hAnsi="Times New Roman" w:cs="Times New Roman"/>
        </w:rPr>
        <w:t xml:space="preserve"> Содержательный ответ должен включать:</w:t>
      </w:r>
    </w:p>
    <w:p w14:paraId="5DF49934" w14:textId="77777777" w:rsidR="00576822" w:rsidRPr="004F76C1" w:rsidRDefault="00576822" w:rsidP="004F76C1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подтверждение рассмотрения вопроса;</w:t>
      </w:r>
    </w:p>
    <w:p w14:paraId="0BA6578E" w14:textId="77777777" w:rsidR="00576822" w:rsidRPr="004F76C1" w:rsidRDefault="00576822" w:rsidP="004F76C1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установленные на момент ответа обстоятельства;</w:t>
      </w:r>
    </w:p>
    <w:p w14:paraId="07799923" w14:textId="77777777" w:rsidR="00576822" w:rsidRPr="004F76C1" w:rsidRDefault="00576822" w:rsidP="004F76C1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принятые или запланированные меры;</w:t>
      </w:r>
    </w:p>
    <w:p w14:paraId="5EF4902E" w14:textId="77777777" w:rsidR="00576822" w:rsidRPr="004F76C1" w:rsidRDefault="00576822" w:rsidP="004F76C1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об ответственном лице;</w:t>
      </w:r>
    </w:p>
    <w:p w14:paraId="674C24F4" w14:textId="77777777" w:rsidR="00576822" w:rsidRPr="004F76C1" w:rsidRDefault="00576822" w:rsidP="004F76C1">
      <w:pPr>
        <w:numPr>
          <w:ilvl w:val="0"/>
          <w:numId w:val="1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срок окончательного разрешения вопроса.</w:t>
      </w:r>
    </w:p>
    <w:p w14:paraId="6F32823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5.8.</w:t>
      </w:r>
      <w:r w:rsidRPr="004F76C1">
        <w:rPr>
          <w:rFonts w:ascii="Times New Roman" w:hAnsi="Times New Roman" w:cs="Times New Roman"/>
        </w:rPr>
        <w:t xml:space="preserve"> Когда окончательное разрешение обращения в течение 24 часов объективно невозможно, заявителю в указанный срок направляется промежуточный содержательный ответ с конкретным планом действий и сроком окончательного ответа.</w:t>
      </w:r>
    </w:p>
    <w:p w14:paraId="7FBABFE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5.9.</w:t>
      </w:r>
      <w:r w:rsidRPr="004F76C1">
        <w:rPr>
          <w:rFonts w:ascii="Times New Roman" w:hAnsi="Times New Roman" w:cs="Times New Roman"/>
        </w:rPr>
        <w:t xml:space="preserve"> Обращение считается закрытым только после:</w:t>
      </w:r>
    </w:p>
    <w:p w14:paraId="3A6058FB" w14:textId="77777777" w:rsidR="00576822" w:rsidRPr="004F76C1" w:rsidRDefault="00576822" w:rsidP="004F76C1">
      <w:pPr>
        <w:numPr>
          <w:ilvl w:val="0"/>
          <w:numId w:val="1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фактического выполнения принятого решения;</w:t>
      </w:r>
    </w:p>
    <w:p w14:paraId="1D427638" w14:textId="77777777" w:rsidR="00576822" w:rsidRPr="004F76C1" w:rsidRDefault="00576822" w:rsidP="004F76C1">
      <w:pPr>
        <w:numPr>
          <w:ilvl w:val="0"/>
          <w:numId w:val="1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направления заявителю итогового ответа;</w:t>
      </w:r>
    </w:p>
    <w:p w14:paraId="19BDFE70" w14:textId="77777777" w:rsidR="00576822" w:rsidRPr="004F76C1" w:rsidRDefault="00576822" w:rsidP="004F76C1">
      <w:pPr>
        <w:numPr>
          <w:ilvl w:val="0"/>
          <w:numId w:val="1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загрузки подтверждающих материалов;</w:t>
      </w:r>
    </w:p>
    <w:p w14:paraId="28D6DC17" w14:textId="77777777" w:rsidR="00576822" w:rsidRPr="004F76C1" w:rsidRDefault="00576822" w:rsidP="004F76C1">
      <w:pPr>
        <w:numPr>
          <w:ilvl w:val="0"/>
          <w:numId w:val="1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фиксации результата в Книге жалоб и рекомендаций.</w:t>
      </w:r>
    </w:p>
    <w:p w14:paraId="55C62A2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5.10.</w:t>
      </w:r>
      <w:r w:rsidRPr="004F76C1">
        <w:rPr>
          <w:rFonts w:ascii="Times New Roman" w:hAnsi="Times New Roman" w:cs="Times New Roman"/>
        </w:rPr>
        <w:t xml:space="preserve"> Удаление обращения, изменение его первоначального содержания, даты или сведений о заявителе не допускается.</w:t>
      </w:r>
    </w:p>
    <w:p w14:paraId="2E4D2005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5.11.</w:t>
      </w:r>
      <w:r w:rsidRPr="004F76C1">
        <w:rPr>
          <w:rFonts w:ascii="Times New Roman" w:hAnsi="Times New Roman" w:cs="Times New Roman"/>
        </w:rPr>
        <w:t xml:space="preserve"> Жалобы, содержащие угрозу судебного разбирательства, обращения в государственный орган, публичного распространения информации либо причинения существенного финансового или репутационного ущерба, незамедлительно передаются руководителю и юридическому подразделению Компании.</w:t>
      </w:r>
    </w:p>
    <w:p w14:paraId="0A0080CB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1F6ACEA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6. РАБОТА С ЗАЯВЛЕНИЯМИ О ВОЗВРАТЕ ДЕНЕЖНЫХ СРЕДСТВ</w:t>
      </w:r>
    </w:p>
    <w:p w14:paraId="5F86FB84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6.1.</w:t>
      </w:r>
      <w:r w:rsidRPr="004F76C1">
        <w:rPr>
          <w:rFonts w:ascii="Times New Roman" w:hAnsi="Times New Roman" w:cs="Times New Roman"/>
        </w:rPr>
        <w:t xml:space="preserve"> Возвратный кейс принимается в работу на основании письменного заявления студента, клиента, плательщика либо уполномоченного представителя.</w:t>
      </w:r>
    </w:p>
    <w:p w14:paraId="586BD3C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6.2.</w:t>
      </w:r>
      <w:r w:rsidRPr="004F76C1">
        <w:rPr>
          <w:rFonts w:ascii="Times New Roman" w:hAnsi="Times New Roman" w:cs="Times New Roman"/>
        </w:rPr>
        <w:t xml:space="preserve"> Заявление может быть подано:</w:t>
      </w:r>
    </w:p>
    <w:p w14:paraId="3BA8C83F" w14:textId="77777777" w:rsidR="00576822" w:rsidRPr="004F76C1" w:rsidRDefault="00576822" w:rsidP="004F76C1">
      <w:pPr>
        <w:numPr>
          <w:ilvl w:val="0"/>
          <w:numId w:val="2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 бумажном носителе;</w:t>
      </w:r>
    </w:p>
    <w:p w14:paraId="5516E6E3" w14:textId="77777777" w:rsidR="00576822" w:rsidRPr="004F76C1" w:rsidRDefault="00576822" w:rsidP="004F76C1">
      <w:pPr>
        <w:numPr>
          <w:ilvl w:val="0"/>
          <w:numId w:val="2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посредством корпоративной электронной почты;</w:t>
      </w:r>
    </w:p>
    <w:p w14:paraId="6AA46FAC" w14:textId="77777777" w:rsidR="00576822" w:rsidRPr="004F76C1" w:rsidRDefault="00576822" w:rsidP="004F76C1">
      <w:pPr>
        <w:numPr>
          <w:ilvl w:val="0"/>
          <w:numId w:val="2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через утвержденную электронную форму;</w:t>
      </w:r>
    </w:p>
    <w:p w14:paraId="415D1830" w14:textId="77777777" w:rsidR="00576822" w:rsidRPr="004F76C1" w:rsidRDefault="00576822" w:rsidP="004F76C1">
      <w:pPr>
        <w:numPr>
          <w:ilvl w:val="0"/>
          <w:numId w:val="2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посредством иного канала, позволяющего достоверно установить заявителя и содержание обращения.</w:t>
      </w:r>
    </w:p>
    <w:p w14:paraId="2B75C93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6.3.</w:t>
      </w:r>
      <w:r w:rsidRPr="004F76C1">
        <w:rPr>
          <w:rFonts w:ascii="Times New Roman" w:hAnsi="Times New Roman" w:cs="Times New Roman"/>
        </w:rPr>
        <w:t xml:space="preserve"> Устное обращение о возврате не признается возвратным заявлением. В таком случае МЗК обязан направить заявителю форму заявления и разъяснить порядок его подачи.</w:t>
      </w:r>
    </w:p>
    <w:p w14:paraId="60B4623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6.4.</w:t>
      </w:r>
      <w:r w:rsidRPr="004F76C1">
        <w:rPr>
          <w:rFonts w:ascii="Times New Roman" w:hAnsi="Times New Roman" w:cs="Times New Roman"/>
        </w:rPr>
        <w:t xml:space="preserve"> Возвратное заявление регистрируется в Системе не позднее рабочего дня его получения.</w:t>
      </w:r>
    </w:p>
    <w:p w14:paraId="0329F7F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6.5.</w:t>
      </w:r>
      <w:r w:rsidRPr="004F76C1">
        <w:rPr>
          <w:rFonts w:ascii="Times New Roman" w:hAnsi="Times New Roman" w:cs="Times New Roman"/>
        </w:rPr>
        <w:t xml:space="preserve"> По каждому возвратному кейсу МЗК обязан:</w:t>
      </w:r>
    </w:p>
    <w:p w14:paraId="7C1B4401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зарегистрировать заявление;</w:t>
      </w:r>
    </w:p>
    <w:p w14:paraId="3D0CC2D1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проверить наличие договора и платежных документов;</w:t>
      </w:r>
    </w:p>
    <w:p w14:paraId="2D9A9E6C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установить причину возврата;</w:t>
      </w:r>
    </w:p>
    <w:p w14:paraId="1FBC6E8D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определить фактически оказанный объем услуг;</w:t>
      </w:r>
    </w:p>
    <w:p w14:paraId="1AE9DE7B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получить письменные пояснения ответственных специалистов;</w:t>
      </w:r>
    </w:p>
    <w:p w14:paraId="1908E48F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проверить переписку, задачи, документы и результаты сопровождения;</w:t>
      </w:r>
    </w:p>
    <w:p w14:paraId="05350D8E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определить наличие задолженности или встречных обязательств;</w:t>
      </w:r>
    </w:p>
    <w:p w14:paraId="5F55BEA0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подготовить расчет суммы возврата;</w:t>
      </w:r>
    </w:p>
    <w:p w14:paraId="777EE93F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организовать переговоры с заявителем;</w:t>
      </w:r>
    </w:p>
    <w:p w14:paraId="5AC71005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подготовить проект ответа или соглашения;</w:t>
      </w:r>
    </w:p>
    <w:p w14:paraId="21BE6CA8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получить необходимые внутренние согласования;</w:t>
      </w:r>
    </w:p>
    <w:p w14:paraId="215B1E88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проконтролировать исполнение принятого решения;</w:t>
      </w:r>
    </w:p>
    <w:p w14:paraId="3FAF1568" w14:textId="77777777" w:rsidR="00576822" w:rsidRPr="004F76C1" w:rsidRDefault="00576822" w:rsidP="004F76C1">
      <w:pPr>
        <w:numPr>
          <w:ilvl w:val="0"/>
          <w:numId w:val="2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загрузить полный комплект подтверждающих материалов в Систему.</w:t>
      </w:r>
    </w:p>
    <w:p w14:paraId="3AD513FE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6.6.</w:t>
      </w:r>
      <w:r w:rsidRPr="004F76C1">
        <w:rPr>
          <w:rFonts w:ascii="Times New Roman" w:hAnsi="Times New Roman" w:cs="Times New Roman"/>
        </w:rPr>
        <w:t xml:space="preserve"> До начала работы возвратному кейсу присваивается уровень сложности и срочности.</w:t>
      </w:r>
    </w:p>
    <w:p w14:paraId="1B6CCF9E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6.6.1. Желтый уровень — бонус 10 000 тенге</w:t>
      </w:r>
    </w:p>
    <w:p w14:paraId="386599C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Желтый уровень присваивается, если:</w:t>
      </w:r>
    </w:p>
    <w:p w14:paraId="2CC9DFD5" w14:textId="77777777" w:rsidR="00576822" w:rsidRPr="004F76C1" w:rsidRDefault="00576822" w:rsidP="004F76C1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обстоятельства обращения являются стандартными;</w:t>
      </w:r>
    </w:p>
    <w:p w14:paraId="579CB51C" w14:textId="77777777" w:rsidR="00576822" w:rsidRPr="004F76C1" w:rsidRDefault="00576822" w:rsidP="004F76C1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факты и объем оказанных услуг не оспариваются;</w:t>
      </w:r>
    </w:p>
    <w:p w14:paraId="31DCDEFF" w14:textId="77777777" w:rsidR="00576822" w:rsidRPr="004F76C1" w:rsidRDefault="00576822" w:rsidP="004F76C1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документы представлены в полном объеме;</w:t>
      </w:r>
    </w:p>
    <w:p w14:paraId="01639EBA" w14:textId="77777777" w:rsidR="00576822" w:rsidRPr="004F76C1" w:rsidRDefault="00576822" w:rsidP="004F76C1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отсутствует угроза суда или обращения в государственный орган;</w:t>
      </w:r>
    </w:p>
    <w:p w14:paraId="65CD00FD" w14:textId="77777777" w:rsidR="00576822" w:rsidRPr="004F76C1" w:rsidRDefault="00576822" w:rsidP="004F76C1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для урегулирования достаточно стандартного расчета и одного согласования;</w:t>
      </w:r>
    </w:p>
    <w:p w14:paraId="04ABC554" w14:textId="77777777" w:rsidR="00576822" w:rsidRPr="004F76C1" w:rsidRDefault="00576822" w:rsidP="004F76C1">
      <w:pPr>
        <w:numPr>
          <w:ilvl w:val="0"/>
          <w:numId w:val="2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отсутствует необходимость разрешения вопроса в срочном порядке.</w:t>
      </w:r>
    </w:p>
    <w:p w14:paraId="4CBDD72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6.6.2. Оранжевый уровень — бонус 15 000 тенге</w:t>
      </w:r>
    </w:p>
    <w:p w14:paraId="29F47A8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Оранжевый уровень присваивается, если имеется одно или несколько следующих обстоятельств:</w:t>
      </w:r>
    </w:p>
    <w:p w14:paraId="230DEBE2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документы являются неполными или противоречивыми;</w:t>
      </w:r>
    </w:p>
    <w:p w14:paraId="681EF838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стороны оспаривают объем оказанных услуг;</w:t>
      </w:r>
    </w:p>
    <w:p w14:paraId="07256240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требуется дополнительный перерасчет;</w:t>
      </w:r>
    </w:p>
    <w:p w14:paraId="4036E5ED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необходимо проведение нескольких переговоров;</w:t>
      </w:r>
    </w:p>
    <w:p w14:paraId="151F832D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требуется согласование нестандартного варианта урегулирования;</w:t>
      </w:r>
    </w:p>
    <w:p w14:paraId="74F81329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заявитель требует разрешения вопроса в срок до трех рабочих дней;</w:t>
      </w:r>
    </w:p>
    <w:p w14:paraId="6C04067A" w14:textId="77777777" w:rsidR="00576822" w:rsidRPr="004F76C1" w:rsidRDefault="00576822" w:rsidP="004F76C1">
      <w:pPr>
        <w:numPr>
          <w:ilvl w:val="0"/>
          <w:numId w:val="2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имеется риск предъявления претензии или обращения в государственный орган.</w:t>
      </w:r>
    </w:p>
    <w:p w14:paraId="7179567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6.6.3. Красный уровень — бонус 25 000 тенге</w:t>
      </w:r>
    </w:p>
    <w:p w14:paraId="56F67BC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Красный уровень присваивается, если имеется одно или несколько следующих обстоятельств:</w:t>
      </w:r>
    </w:p>
    <w:p w14:paraId="48F760D4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вопрос требует разрешения в течение 24 часов;</w:t>
      </w:r>
    </w:p>
    <w:p w14:paraId="554A6F32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заявитель сообщил о намерении обратиться в суд или государственный орган;</w:t>
      </w:r>
    </w:p>
    <w:p w14:paraId="2398A443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имеется угроза публичного распространения негативной информации;</w:t>
      </w:r>
    </w:p>
    <w:p w14:paraId="31E262AD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спор касается существенной суммы или может повлечь значительный ущерб для Компании;</w:t>
      </w:r>
    </w:p>
    <w:p w14:paraId="54F05380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необходимо подготовить юридически значимое соглашение, мотивированный отказ или претензионный ответ;</w:t>
      </w:r>
    </w:p>
    <w:p w14:paraId="22C0285F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возник острый конфликт между заявителем и участниками команды сопровождения;</w:t>
      </w:r>
    </w:p>
    <w:p w14:paraId="40D99A4E" w14:textId="77777777" w:rsidR="00576822" w:rsidRPr="004F76C1" w:rsidRDefault="00576822" w:rsidP="004F76C1">
      <w:pPr>
        <w:numPr>
          <w:ilvl w:val="0"/>
          <w:numId w:val="2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урегулирование требует участия руководства, юридического или финансового подразделения.</w:t>
      </w:r>
    </w:p>
    <w:p w14:paraId="77017B5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6.7.</w:t>
      </w:r>
      <w:r w:rsidRPr="004F76C1">
        <w:rPr>
          <w:rFonts w:ascii="Times New Roman" w:hAnsi="Times New Roman" w:cs="Times New Roman"/>
        </w:rPr>
        <w:t xml:space="preserve"> При наличии признаков нескольких уровней возвратному кейсу присваивается наиболее высокий уровень.</w:t>
      </w:r>
    </w:p>
    <w:p w14:paraId="0EE5FD72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6.8.</w:t>
      </w:r>
      <w:r w:rsidRPr="004F76C1">
        <w:rPr>
          <w:rFonts w:ascii="Times New Roman" w:hAnsi="Times New Roman" w:cs="Times New Roman"/>
        </w:rPr>
        <w:t xml:space="preserve"> Уровень возвратного кейса утверждается ____________________________ и фиксируется в Системе.</w:t>
      </w:r>
    </w:p>
    <w:p w14:paraId="2838B87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6.9.</w:t>
      </w:r>
      <w:r w:rsidRPr="004F76C1">
        <w:rPr>
          <w:rFonts w:ascii="Times New Roman" w:hAnsi="Times New Roman" w:cs="Times New Roman"/>
        </w:rPr>
        <w:t xml:space="preserve"> МЗК не вправе самостоятельно увеличивать уровень кейса после его разрешения.</w:t>
      </w:r>
    </w:p>
    <w:p w14:paraId="230A3E1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6.10.</w:t>
      </w:r>
      <w:r w:rsidRPr="004F76C1">
        <w:rPr>
          <w:rFonts w:ascii="Times New Roman" w:hAnsi="Times New Roman" w:cs="Times New Roman"/>
        </w:rPr>
        <w:t xml:space="preserve"> Изменение ранее присвоенного уровня допускается при возникновении новых подтвержденных обстоятельств и подлежит письменному согласованию.</w:t>
      </w:r>
    </w:p>
    <w:p w14:paraId="5AFDF344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6.11.</w:t>
      </w:r>
      <w:r w:rsidRPr="004F76C1">
        <w:rPr>
          <w:rFonts w:ascii="Times New Roman" w:hAnsi="Times New Roman" w:cs="Times New Roman"/>
        </w:rPr>
        <w:t xml:space="preserve"> Возвратный кейс признается решенным после наступления одного из следующих результатов:</w:t>
      </w:r>
    </w:p>
    <w:p w14:paraId="5B6A66E5" w14:textId="77777777" w:rsidR="00576822" w:rsidRPr="004F76C1" w:rsidRDefault="00576822" w:rsidP="004F76C1">
      <w:pPr>
        <w:numPr>
          <w:ilvl w:val="0"/>
          <w:numId w:val="2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согласованная сумма возврата фактически выплачена;</w:t>
      </w:r>
    </w:p>
    <w:p w14:paraId="1BFA4E50" w14:textId="77777777" w:rsidR="00576822" w:rsidRPr="004F76C1" w:rsidRDefault="00576822" w:rsidP="004F76C1">
      <w:pPr>
        <w:numPr>
          <w:ilvl w:val="0"/>
          <w:numId w:val="2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сторонами подписано соглашение об урегулировании;</w:t>
      </w:r>
    </w:p>
    <w:p w14:paraId="6C9B14D9" w14:textId="77777777" w:rsidR="00576822" w:rsidRPr="004F76C1" w:rsidRDefault="00576822" w:rsidP="004F76C1">
      <w:pPr>
        <w:numPr>
          <w:ilvl w:val="0"/>
          <w:numId w:val="2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произведен согласованный зачет или перерасчет;</w:t>
      </w:r>
    </w:p>
    <w:p w14:paraId="147BB51B" w14:textId="77777777" w:rsidR="00576822" w:rsidRPr="004F76C1" w:rsidRDefault="00576822" w:rsidP="004F76C1">
      <w:pPr>
        <w:numPr>
          <w:ilvl w:val="0"/>
          <w:numId w:val="2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заявитель письменно отказался от заявленных требований;</w:t>
      </w:r>
    </w:p>
    <w:p w14:paraId="68DF926A" w14:textId="77777777" w:rsidR="00576822" w:rsidRPr="004F76C1" w:rsidRDefault="00576822" w:rsidP="004F76C1">
      <w:pPr>
        <w:numPr>
          <w:ilvl w:val="0"/>
          <w:numId w:val="2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заявителю направлен мотивированный отказ и выполнены все предусмотренные Компанией действия;</w:t>
      </w:r>
    </w:p>
    <w:p w14:paraId="6400E2E5" w14:textId="77777777" w:rsidR="00576822" w:rsidRPr="004F76C1" w:rsidRDefault="00576822" w:rsidP="004F76C1">
      <w:pPr>
        <w:numPr>
          <w:ilvl w:val="0"/>
          <w:numId w:val="2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достигнут иной письменный и фактически исполненный результат.</w:t>
      </w:r>
    </w:p>
    <w:p w14:paraId="110D44B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6.12.</w:t>
      </w:r>
      <w:r w:rsidRPr="004F76C1">
        <w:rPr>
          <w:rFonts w:ascii="Times New Roman" w:hAnsi="Times New Roman" w:cs="Times New Roman"/>
        </w:rPr>
        <w:t xml:space="preserve"> Бонус за возвратный кейс начисляется только при одновременном соблюдении следующих условий:</w:t>
      </w:r>
    </w:p>
    <w:p w14:paraId="45129618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имеется письменное заявление;</w:t>
      </w:r>
    </w:p>
    <w:p w14:paraId="75150097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заявление зарегистрировано в Системе;</w:t>
      </w:r>
    </w:p>
    <w:p w14:paraId="41C493F2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уровень кейса утвержден уполномоченным лицом;</w:t>
      </w:r>
    </w:p>
    <w:p w14:paraId="2D6C84C1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МЗК фактически участвовал в урегулировании;</w:t>
      </w:r>
    </w:p>
    <w:p w14:paraId="372DB1C9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кейс полностью решен;</w:t>
      </w:r>
    </w:p>
    <w:p w14:paraId="6F0A4568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решение фактически исполнено;</w:t>
      </w:r>
    </w:p>
    <w:p w14:paraId="78159B5E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загружен полный комплект подтверждающих материалов;</w:t>
      </w:r>
    </w:p>
    <w:p w14:paraId="6FF65743" w14:textId="77777777" w:rsidR="00576822" w:rsidRPr="004F76C1" w:rsidRDefault="00576822" w:rsidP="004F76C1">
      <w:pPr>
        <w:numPr>
          <w:ilvl w:val="0"/>
          <w:numId w:val="2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результат принят уполномоченным лицом Компании.</w:t>
      </w:r>
    </w:p>
    <w:p w14:paraId="587E97C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6.13.</w:t>
      </w:r>
      <w:r w:rsidRPr="004F76C1">
        <w:rPr>
          <w:rFonts w:ascii="Times New Roman" w:hAnsi="Times New Roman" w:cs="Times New Roman"/>
        </w:rPr>
        <w:t xml:space="preserve"> Бонус не начисляется, если:</w:t>
      </w:r>
    </w:p>
    <w:p w14:paraId="0B90AF0B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кейс не завершен;</w:t>
      </w:r>
    </w:p>
    <w:p w14:paraId="4897EA00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решение не исполнено;</w:t>
      </w:r>
    </w:p>
    <w:p w14:paraId="06F8D3E7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отсутствует письменное заявление;</w:t>
      </w:r>
    </w:p>
    <w:p w14:paraId="12E5E67D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отсутствуют подтверждающие материалы;</w:t>
      </w:r>
    </w:p>
    <w:p w14:paraId="18C80B46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в Системе являются неполными или недостоверными;</w:t>
      </w:r>
    </w:p>
    <w:p w14:paraId="4D65494E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возвратный кейс возник вследствие подтвержденного виновного нарушения самого МЗК;</w:t>
      </w:r>
    </w:p>
    <w:p w14:paraId="41BA1D1D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фактическое урегулирование осуществлено другим сотрудником без существенного участия МЗК;</w:t>
      </w:r>
    </w:p>
    <w:p w14:paraId="1BFBAAF8" w14:textId="77777777" w:rsidR="00576822" w:rsidRPr="004F76C1" w:rsidRDefault="00576822" w:rsidP="004F76C1">
      <w:pPr>
        <w:numPr>
          <w:ilvl w:val="0"/>
          <w:numId w:val="2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заявитель повторно предъявил те же требования вследствие неисполнения ранее принятого решения.</w:t>
      </w:r>
    </w:p>
    <w:p w14:paraId="20DA9FDF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6.14.</w:t>
      </w:r>
      <w:r w:rsidRPr="004F76C1">
        <w:rPr>
          <w:rFonts w:ascii="Times New Roman" w:hAnsi="Times New Roman" w:cs="Times New Roman"/>
        </w:rPr>
        <w:t xml:space="preserve"> По одному возвратному кейсу начисляется один бонус, соответствующий итоговому утвержденному уровню. Бонусы желтого, оранжевого и красного уровней не суммируются.</w:t>
      </w:r>
    </w:p>
    <w:p w14:paraId="1C4BFC34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2A524812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7. ЕЖЕМЕСЯЧНАЯ ОКК</w:t>
      </w:r>
    </w:p>
    <w:p w14:paraId="31A3AA5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7.1.</w:t>
      </w:r>
      <w:r w:rsidRPr="004F76C1">
        <w:rPr>
          <w:rFonts w:ascii="Times New Roman" w:hAnsi="Times New Roman" w:cs="Times New Roman"/>
        </w:rPr>
        <w:t xml:space="preserve"> ОКК проводится один раз в каждом календарном месяце.</w:t>
      </w:r>
    </w:p>
    <w:p w14:paraId="6ECA903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7.2.</w:t>
      </w:r>
      <w:r w:rsidRPr="004F76C1">
        <w:rPr>
          <w:rFonts w:ascii="Times New Roman" w:hAnsi="Times New Roman" w:cs="Times New Roman"/>
        </w:rPr>
        <w:t xml:space="preserve"> ОКК проводится по утвержденной Компанией форме и включает проверку:</w:t>
      </w:r>
    </w:p>
    <w:p w14:paraId="6C0C5CAF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качества коммуникации со студентами;</w:t>
      </w:r>
    </w:p>
    <w:p w14:paraId="314C8E66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своевременности ответов;</w:t>
      </w:r>
    </w:p>
    <w:p w14:paraId="60FFBD63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удовлетворенности студентов сопровождением;</w:t>
      </w:r>
    </w:p>
    <w:p w14:paraId="4E11731A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полноты Карточек студентов;</w:t>
      </w:r>
    </w:p>
    <w:p w14:paraId="0E799B1E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своевременности постановки задач;</w:t>
      </w:r>
    </w:p>
    <w:p w14:paraId="6A408C3D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качества контроля исполнения задач;</w:t>
      </w:r>
    </w:p>
    <w:p w14:paraId="4950DECB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соблюдения сроков;</w:t>
      </w:r>
    </w:p>
    <w:p w14:paraId="3E7FFB65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наличия и характера жалоб;</w:t>
      </w:r>
    </w:p>
    <w:p w14:paraId="4EDC2FE0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качества урегулирования обращений;</w:t>
      </w:r>
    </w:p>
    <w:p w14:paraId="70258A93" w14:textId="77777777" w:rsidR="00576822" w:rsidRPr="004F76C1" w:rsidRDefault="00576822" w:rsidP="004F76C1">
      <w:pPr>
        <w:numPr>
          <w:ilvl w:val="0"/>
          <w:numId w:val="2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достоверности сведений в Системе.</w:t>
      </w:r>
    </w:p>
    <w:p w14:paraId="6B422050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7.3.</w:t>
      </w:r>
      <w:r w:rsidRPr="004F76C1">
        <w:rPr>
          <w:rFonts w:ascii="Times New Roman" w:hAnsi="Times New Roman" w:cs="Times New Roman"/>
        </w:rPr>
        <w:t xml:space="preserve"> Результат ОКК оформляется отчетом, содержащим:</w:t>
      </w:r>
    </w:p>
    <w:p w14:paraId="62DE8117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отчетный месяц;</w:t>
      </w:r>
    </w:p>
    <w:p w14:paraId="0D0B3C14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о проверяемом МЗК;</w:t>
      </w:r>
    </w:p>
    <w:p w14:paraId="030C9440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количество полученных действительных оценок;</w:t>
      </w:r>
    </w:p>
    <w:p w14:paraId="14A00B95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количество положительных оценок;</w:t>
      </w:r>
    </w:p>
    <w:p w14:paraId="5AE90CAD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процент положительных оценок;</w:t>
      </w:r>
    </w:p>
    <w:p w14:paraId="39982682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выявленные нарушения и замечания;</w:t>
      </w:r>
    </w:p>
    <w:p w14:paraId="1D0A2504" w14:textId="77777777" w:rsidR="00576822" w:rsidRPr="004F76C1" w:rsidRDefault="00576822" w:rsidP="004F76C1">
      <w:pPr>
        <w:numPr>
          <w:ilvl w:val="0"/>
          <w:numId w:val="29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итоговое решение о начислении бонуса.</w:t>
      </w:r>
    </w:p>
    <w:p w14:paraId="293AD17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7.4.</w:t>
      </w:r>
      <w:r w:rsidRPr="004F76C1">
        <w:rPr>
          <w:rFonts w:ascii="Times New Roman" w:hAnsi="Times New Roman" w:cs="Times New Roman"/>
        </w:rPr>
        <w:t xml:space="preserve"> Процент положительных оценок определяется по следующей формуле:</w:t>
      </w:r>
    </w:p>
    <w:p w14:paraId="5083636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Количество положительных действительных оценок / общее количество действительных оценок × 100%.</w:t>
      </w:r>
    </w:p>
    <w:p w14:paraId="5B885834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7.5.</w:t>
      </w:r>
      <w:r w:rsidRPr="004F76C1">
        <w:rPr>
          <w:rFonts w:ascii="Times New Roman" w:hAnsi="Times New Roman" w:cs="Times New Roman"/>
        </w:rPr>
        <w:t xml:space="preserve"> По результатам ОКК начисляется следующий ежемесячный бонус: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2270"/>
      </w:tblGrid>
      <w:tr w:rsidR="00576822" w:rsidRPr="004F76C1" w14:paraId="023EC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CA62C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76C1">
              <w:rPr>
                <w:rFonts w:ascii="Times New Roman" w:hAnsi="Times New Roman" w:cs="Times New Roman"/>
                <w:b/>
                <w:bCs/>
              </w:rPr>
              <w:t>Результат ОКК</w:t>
            </w:r>
          </w:p>
        </w:tc>
        <w:tc>
          <w:tcPr>
            <w:tcW w:w="0" w:type="auto"/>
            <w:vAlign w:val="center"/>
            <w:hideMark/>
          </w:tcPr>
          <w:p w14:paraId="326FB350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F76C1">
              <w:rPr>
                <w:rFonts w:ascii="Times New Roman" w:hAnsi="Times New Roman" w:cs="Times New Roman"/>
                <w:b/>
                <w:bCs/>
              </w:rPr>
              <w:t>Размер бонуса</w:t>
            </w:r>
          </w:p>
        </w:tc>
      </w:tr>
      <w:tr w:rsidR="00576822" w:rsidRPr="004F76C1" w14:paraId="1CB16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DCCD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F76C1">
              <w:rPr>
                <w:rFonts w:ascii="Times New Roman" w:hAnsi="Times New Roman" w:cs="Times New Roman"/>
              </w:rPr>
              <w:t>90% положительных оценок и выше</w:t>
            </w:r>
          </w:p>
        </w:tc>
        <w:tc>
          <w:tcPr>
            <w:tcW w:w="0" w:type="auto"/>
            <w:vAlign w:val="center"/>
            <w:hideMark/>
          </w:tcPr>
          <w:p w14:paraId="785980DC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F76C1">
              <w:rPr>
                <w:rFonts w:ascii="Times New Roman" w:hAnsi="Times New Roman" w:cs="Times New Roman"/>
              </w:rPr>
              <w:t>20 000 тенге</w:t>
            </w:r>
          </w:p>
        </w:tc>
      </w:tr>
      <w:tr w:rsidR="00576822" w:rsidRPr="004F76C1" w14:paraId="195D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5257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F76C1">
              <w:rPr>
                <w:rFonts w:ascii="Times New Roman" w:hAnsi="Times New Roman" w:cs="Times New Roman"/>
              </w:rPr>
              <w:t>от 80% до 89,99% положительных оценок</w:t>
            </w:r>
          </w:p>
        </w:tc>
        <w:tc>
          <w:tcPr>
            <w:tcW w:w="0" w:type="auto"/>
            <w:vAlign w:val="center"/>
            <w:hideMark/>
          </w:tcPr>
          <w:p w14:paraId="2521B65D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F76C1">
              <w:rPr>
                <w:rFonts w:ascii="Times New Roman" w:hAnsi="Times New Roman" w:cs="Times New Roman"/>
              </w:rPr>
              <w:t>10 000 тенге</w:t>
            </w:r>
          </w:p>
        </w:tc>
      </w:tr>
      <w:tr w:rsidR="00576822" w:rsidRPr="004F76C1" w14:paraId="299F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1E5F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F76C1">
              <w:rPr>
                <w:rFonts w:ascii="Times New Roman" w:hAnsi="Times New Roman" w:cs="Times New Roman"/>
              </w:rPr>
              <w:t>менее 80% положительных оценок</w:t>
            </w:r>
          </w:p>
        </w:tc>
        <w:tc>
          <w:tcPr>
            <w:tcW w:w="0" w:type="auto"/>
            <w:vAlign w:val="center"/>
            <w:hideMark/>
          </w:tcPr>
          <w:p w14:paraId="34C5F6F5" w14:textId="77777777" w:rsidR="00576822" w:rsidRPr="004F76C1" w:rsidRDefault="00576822" w:rsidP="004F76C1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F76C1">
              <w:rPr>
                <w:rFonts w:ascii="Times New Roman" w:hAnsi="Times New Roman" w:cs="Times New Roman"/>
              </w:rPr>
              <w:t>бонус не начисляется</w:t>
            </w:r>
          </w:p>
        </w:tc>
      </w:tr>
    </w:tbl>
    <w:p w14:paraId="75EE596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lastRenderedPageBreak/>
        <w:t>7.6.</w:t>
      </w:r>
      <w:r w:rsidRPr="004F76C1">
        <w:rPr>
          <w:rFonts w:ascii="Times New Roman" w:hAnsi="Times New Roman" w:cs="Times New Roman"/>
        </w:rPr>
        <w:t xml:space="preserve"> За один отчетный месяц начисляется один бонус по ОКК.</w:t>
      </w:r>
    </w:p>
    <w:p w14:paraId="53E8EAC2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7.7.</w:t>
      </w:r>
      <w:r w:rsidRPr="004F76C1">
        <w:rPr>
          <w:rFonts w:ascii="Times New Roman" w:hAnsi="Times New Roman" w:cs="Times New Roman"/>
        </w:rPr>
        <w:t xml:space="preserve"> Бонус в размере 20 000 тенге не суммируется с бонусом в размере 10 000 тенге.</w:t>
      </w:r>
    </w:p>
    <w:p w14:paraId="2982F79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7.8.</w:t>
      </w:r>
      <w:r w:rsidRPr="004F76C1">
        <w:rPr>
          <w:rFonts w:ascii="Times New Roman" w:hAnsi="Times New Roman" w:cs="Times New Roman"/>
        </w:rPr>
        <w:t xml:space="preserve"> Недействительными признаются:</w:t>
      </w:r>
    </w:p>
    <w:p w14:paraId="2061DB10" w14:textId="77777777" w:rsidR="00576822" w:rsidRPr="004F76C1" w:rsidRDefault="00576822" w:rsidP="004F76C1">
      <w:pPr>
        <w:numPr>
          <w:ilvl w:val="0"/>
          <w:numId w:val="3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повторные оценки одного и того же лица по одному отчетному периоду;</w:t>
      </w:r>
    </w:p>
    <w:p w14:paraId="651DC1E9" w14:textId="77777777" w:rsidR="00576822" w:rsidRPr="004F76C1" w:rsidRDefault="00576822" w:rsidP="004F76C1">
      <w:pPr>
        <w:numPr>
          <w:ilvl w:val="0"/>
          <w:numId w:val="3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оценки, источник которых невозможно установить;</w:t>
      </w:r>
    </w:p>
    <w:p w14:paraId="41A50453" w14:textId="77777777" w:rsidR="00576822" w:rsidRPr="004F76C1" w:rsidRDefault="00576822" w:rsidP="004F76C1">
      <w:pPr>
        <w:numPr>
          <w:ilvl w:val="0"/>
          <w:numId w:val="3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оценки, полученные под давлением или вследствие предоставления встречной выгоды;</w:t>
      </w:r>
    </w:p>
    <w:p w14:paraId="72A3C794" w14:textId="77777777" w:rsidR="00576822" w:rsidRPr="004F76C1" w:rsidRDefault="00576822" w:rsidP="004F76C1">
      <w:pPr>
        <w:numPr>
          <w:ilvl w:val="0"/>
          <w:numId w:val="3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оценки, внесенные самим МЗК;</w:t>
      </w:r>
    </w:p>
    <w:p w14:paraId="102C7A65" w14:textId="77777777" w:rsidR="00576822" w:rsidRPr="004F76C1" w:rsidRDefault="00576822" w:rsidP="004F76C1">
      <w:pPr>
        <w:numPr>
          <w:ilvl w:val="0"/>
          <w:numId w:val="30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оценки, не относящиеся к проверяемому отчетному периоду.</w:t>
      </w:r>
    </w:p>
    <w:p w14:paraId="15603176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7.9.</w:t>
      </w:r>
      <w:r w:rsidRPr="004F76C1">
        <w:rPr>
          <w:rFonts w:ascii="Times New Roman" w:hAnsi="Times New Roman" w:cs="Times New Roman"/>
        </w:rPr>
        <w:t xml:space="preserve"> Бонус по ОКК не начисляется независимо от итогового процента, если в отчетном месяце установлен один из следующих фактов:</w:t>
      </w:r>
    </w:p>
    <w:p w14:paraId="26563B42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внесение МЗК недостоверных сведений в Систему;</w:t>
      </w:r>
    </w:p>
    <w:p w14:paraId="552C2014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фальсификация оценки или подтверждающего материала;</w:t>
      </w:r>
    </w:p>
    <w:p w14:paraId="18D77596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сокрытие жалобы;</w:t>
      </w:r>
    </w:p>
    <w:p w14:paraId="1CC6B890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удаление или изменение зарегистрированного обращения;</w:t>
      </w:r>
    </w:p>
    <w:p w14:paraId="0EA32137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нарушение конфиденциальности или порядка обработки персональных данных;</w:t>
      </w:r>
    </w:p>
    <w:p w14:paraId="233DF799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пропуск существенного внешнего срока по подтвержденной вине МЗК;</w:t>
      </w:r>
    </w:p>
    <w:p w14:paraId="1B508067" w14:textId="77777777" w:rsidR="00576822" w:rsidRPr="004F76C1" w:rsidRDefault="00576822" w:rsidP="004F76C1">
      <w:pPr>
        <w:numPr>
          <w:ilvl w:val="0"/>
          <w:numId w:val="31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непредоставление сведений, необходимых для проведения ОКК.</w:t>
      </w:r>
    </w:p>
    <w:p w14:paraId="7A5A9E65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7.10.</w:t>
      </w:r>
      <w:r w:rsidRPr="004F76C1">
        <w:rPr>
          <w:rFonts w:ascii="Times New Roman" w:hAnsi="Times New Roman" w:cs="Times New Roman"/>
        </w:rPr>
        <w:t xml:space="preserve"> Результат ОКК доводится до сведения МЗК через Систему, корпоративную электронную почту либо под подпись.</w:t>
      </w:r>
    </w:p>
    <w:p w14:paraId="017B84A1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7.11.</w:t>
      </w:r>
      <w:r w:rsidRPr="004F76C1">
        <w:rPr>
          <w:rFonts w:ascii="Times New Roman" w:hAnsi="Times New Roman" w:cs="Times New Roman"/>
        </w:rPr>
        <w:t xml:space="preserve"> МЗК вправе представить письменные возражения и подтверждающие документы в течение двух рабочих дней с даты ознакомления с результатом ОКК.</w:t>
      </w:r>
    </w:p>
    <w:p w14:paraId="556216DD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421745A6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8. ПОРЯДОК НАЧИСЛЕНИЯ БОНУСОВ</w:t>
      </w:r>
    </w:p>
    <w:p w14:paraId="11D7D3D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8.1.</w:t>
      </w:r>
      <w:r w:rsidRPr="004F76C1">
        <w:rPr>
          <w:rFonts w:ascii="Times New Roman" w:hAnsi="Times New Roman" w:cs="Times New Roman"/>
        </w:rPr>
        <w:t xml:space="preserve"> Бонусы за решенные возвратные кейсы и бонусы по результатам ОКК являются самостоятельными выплатами.</w:t>
      </w:r>
    </w:p>
    <w:p w14:paraId="1FE68D1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8.2.</w:t>
      </w:r>
      <w:r w:rsidRPr="004F76C1">
        <w:rPr>
          <w:rFonts w:ascii="Times New Roman" w:hAnsi="Times New Roman" w:cs="Times New Roman"/>
        </w:rPr>
        <w:t xml:space="preserve"> Бонус за возвратный кейс может начисляться одновременно с ежемесячным бонусом по ОКК при выполнении условий настоящего Регламента.</w:t>
      </w:r>
    </w:p>
    <w:p w14:paraId="6AC0593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8.3.</w:t>
      </w:r>
      <w:r w:rsidRPr="004F76C1">
        <w:rPr>
          <w:rFonts w:ascii="Times New Roman" w:hAnsi="Times New Roman" w:cs="Times New Roman"/>
        </w:rPr>
        <w:t xml:space="preserve"> В отношении МЗК, состоящего в трудовых отношениях с Компанией:</w:t>
      </w:r>
    </w:p>
    <w:p w14:paraId="702C72D7" w14:textId="77777777" w:rsidR="00576822" w:rsidRPr="004F76C1" w:rsidRDefault="00576822" w:rsidP="004F76C1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указанные суммы являются переменными стимулирующими выплатами;</w:t>
      </w:r>
    </w:p>
    <w:p w14:paraId="743EA1B5" w14:textId="77777777" w:rsidR="00576822" w:rsidRPr="004F76C1" w:rsidRDefault="00576822" w:rsidP="004F76C1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право на выплату возникает только после выполнения условий настоящего Регламента и утверждения соответствующего результата;</w:t>
      </w:r>
    </w:p>
    <w:p w14:paraId="21CE837C" w14:textId="77777777" w:rsidR="00576822" w:rsidRPr="004F76C1" w:rsidRDefault="00576822" w:rsidP="004F76C1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бонусы не являются частью фиксированного должностного оклада;</w:t>
      </w:r>
    </w:p>
    <w:p w14:paraId="0A96E0BA" w14:textId="77777777" w:rsidR="00576822" w:rsidRPr="004F76C1" w:rsidRDefault="00576822" w:rsidP="004F76C1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неначисление бонуса при невыполнении установленных условий не является удержанием из заработной платы;</w:t>
      </w:r>
    </w:p>
    <w:p w14:paraId="5937E748" w14:textId="77777777" w:rsidR="00576822" w:rsidRPr="004F76C1" w:rsidRDefault="00576822" w:rsidP="004F76C1">
      <w:pPr>
        <w:numPr>
          <w:ilvl w:val="0"/>
          <w:numId w:val="32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уже начисленная заработная плата не уменьшается на основании настоящего Регламента.</w:t>
      </w:r>
    </w:p>
    <w:p w14:paraId="50B09956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Система премирования и условия выплаты переменной части закрепляются в трудовом договоре, коллективном договоре и/или актах работодателя; удержания из заработной платы допускаются только в порядке, установленном трудовым законодательством Республики Казахстан. (</w:t>
      </w:r>
      <w:proofErr w:type="spellStart"/>
      <w:r w:rsidRPr="004F76C1">
        <w:rPr>
          <w:rFonts w:ascii="Times New Roman" w:hAnsi="Times New Roman" w:cs="Times New Roman"/>
        </w:rPr>
        <w:fldChar w:fldCharType="begin"/>
      </w:r>
      <w:r w:rsidRPr="004F76C1">
        <w:rPr>
          <w:rFonts w:ascii="Times New Roman" w:hAnsi="Times New Roman" w:cs="Times New Roman"/>
        </w:rPr>
        <w:instrText>HYPERLINK "https://adilet.zan.kz/rus/docs/K1500000414?utm_source=chatgpt.com" \o "Трудовой кодекс Республики Казахстан"</w:instrText>
      </w:r>
      <w:r w:rsidRPr="004F76C1">
        <w:rPr>
          <w:rFonts w:ascii="Times New Roman" w:hAnsi="Times New Roman" w:cs="Times New Roman"/>
        </w:rPr>
      </w:r>
      <w:r w:rsidRPr="004F76C1">
        <w:rPr>
          <w:rFonts w:ascii="Times New Roman" w:hAnsi="Times New Roman" w:cs="Times New Roman"/>
        </w:rPr>
        <w:fldChar w:fldCharType="separate"/>
      </w:r>
      <w:r w:rsidRPr="004F76C1">
        <w:rPr>
          <w:rStyle w:val="ac"/>
          <w:rFonts w:ascii="Times New Roman" w:hAnsi="Times New Roman" w:cs="Times New Roman"/>
        </w:rPr>
        <w:t>Adilet</w:t>
      </w:r>
      <w:proofErr w:type="spellEnd"/>
      <w:r w:rsidRPr="004F76C1">
        <w:rPr>
          <w:rFonts w:ascii="Times New Roman" w:hAnsi="Times New Roman" w:cs="Times New Roman"/>
        </w:rPr>
        <w:fldChar w:fldCharType="end"/>
      </w:r>
      <w:r w:rsidRPr="004F76C1">
        <w:rPr>
          <w:rFonts w:ascii="Times New Roman" w:hAnsi="Times New Roman" w:cs="Times New Roman"/>
        </w:rPr>
        <w:t>)</w:t>
      </w:r>
    </w:p>
    <w:p w14:paraId="21F74C7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8.4.</w:t>
      </w:r>
      <w:r w:rsidRPr="004F76C1">
        <w:rPr>
          <w:rFonts w:ascii="Times New Roman" w:hAnsi="Times New Roman" w:cs="Times New Roman"/>
        </w:rPr>
        <w:t xml:space="preserve"> В отношении МЗК, работающего по гражданско-правовому договору, бонус выплачивается при условии, что:</w:t>
      </w:r>
    </w:p>
    <w:p w14:paraId="273D2B01" w14:textId="77777777" w:rsidR="00576822" w:rsidRPr="004F76C1" w:rsidRDefault="00576822" w:rsidP="004F76C1">
      <w:pPr>
        <w:numPr>
          <w:ilvl w:val="0"/>
          <w:numId w:val="3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соответствующая выплата предусмотрена договором;</w:t>
      </w:r>
    </w:p>
    <w:p w14:paraId="70A77A8F" w14:textId="77777777" w:rsidR="00576822" w:rsidRPr="004F76C1" w:rsidRDefault="00576822" w:rsidP="004F76C1">
      <w:pPr>
        <w:numPr>
          <w:ilvl w:val="0"/>
          <w:numId w:val="3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выполнены условия настоящего Регламента;</w:t>
      </w:r>
    </w:p>
    <w:p w14:paraId="6415BECD" w14:textId="77777777" w:rsidR="00576822" w:rsidRPr="004F76C1" w:rsidRDefault="00576822" w:rsidP="004F76C1">
      <w:pPr>
        <w:numPr>
          <w:ilvl w:val="0"/>
          <w:numId w:val="3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результат принят Компанией;</w:t>
      </w:r>
    </w:p>
    <w:p w14:paraId="3145AC3E" w14:textId="77777777" w:rsidR="00576822" w:rsidRPr="004F76C1" w:rsidRDefault="00576822" w:rsidP="004F76C1">
      <w:pPr>
        <w:numPr>
          <w:ilvl w:val="0"/>
          <w:numId w:val="33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оформлен предусмотренный договором документ о приемке результата.</w:t>
      </w:r>
    </w:p>
    <w:p w14:paraId="58EDA455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8.5.</w:t>
      </w:r>
      <w:r w:rsidRPr="004F76C1">
        <w:rPr>
          <w:rFonts w:ascii="Times New Roman" w:hAnsi="Times New Roman" w:cs="Times New Roman"/>
        </w:rPr>
        <w:t xml:space="preserve"> Бонусы начисляются за отчетный период после проверки и утверждения соответствующего реестра.</w:t>
      </w:r>
    </w:p>
    <w:p w14:paraId="2FC63A9B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8.6.</w:t>
      </w:r>
      <w:r w:rsidRPr="004F76C1">
        <w:rPr>
          <w:rFonts w:ascii="Times New Roman" w:hAnsi="Times New Roman" w:cs="Times New Roman"/>
        </w:rPr>
        <w:t xml:space="preserve"> Реестр должен содержать:</w:t>
      </w:r>
    </w:p>
    <w:p w14:paraId="62C30B19" w14:textId="77777777" w:rsidR="00576822" w:rsidRPr="004F76C1" w:rsidRDefault="00576822" w:rsidP="004F76C1">
      <w:pPr>
        <w:numPr>
          <w:ilvl w:val="0"/>
          <w:numId w:val="3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фамилию, имя МЗК;</w:t>
      </w:r>
    </w:p>
    <w:p w14:paraId="6F8DA029" w14:textId="77777777" w:rsidR="00576822" w:rsidRPr="004F76C1" w:rsidRDefault="00576822" w:rsidP="004F76C1">
      <w:pPr>
        <w:numPr>
          <w:ilvl w:val="0"/>
          <w:numId w:val="3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отчетный период;</w:t>
      </w:r>
    </w:p>
    <w:p w14:paraId="27463C2F" w14:textId="77777777" w:rsidR="00576822" w:rsidRPr="004F76C1" w:rsidRDefault="00576822" w:rsidP="004F76C1">
      <w:pPr>
        <w:numPr>
          <w:ilvl w:val="0"/>
          <w:numId w:val="3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номер возвратного кейса либо результат ОКК;</w:t>
      </w:r>
    </w:p>
    <w:p w14:paraId="4C7F9125" w14:textId="77777777" w:rsidR="00576822" w:rsidRPr="004F76C1" w:rsidRDefault="00576822" w:rsidP="004F76C1">
      <w:pPr>
        <w:numPr>
          <w:ilvl w:val="0"/>
          <w:numId w:val="3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основание начисления;</w:t>
      </w:r>
    </w:p>
    <w:p w14:paraId="54F00983" w14:textId="77777777" w:rsidR="00576822" w:rsidRPr="004F76C1" w:rsidRDefault="00576822" w:rsidP="004F76C1">
      <w:pPr>
        <w:numPr>
          <w:ilvl w:val="0"/>
          <w:numId w:val="3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размер бонуса;</w:t>
      </w:r>
    </w:p>
    <w:p w14:paraId="17A9D4F6" w14:textId="77777777" w:rsidR="00576822" w:rsidRDefault="00576822" w:rsidP="004F76C1">
      <w:pPr>
        <w:numPr>
          <w:ilvl w:val="0"/>
          <w:numId w:val="34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сведения о проверившем и утвердившем лице.</w:t>
      </w:r>
    </w:p>
    <w:p w14:paraId="2FA74F54" w14:textId="77777777" w:rsidR="004F76C1" w:rsidRPr="004F76C1" w:rsidRDefault="004F76C1" w:rsidP="004F76C1">
      <w:pPr>
        <w:spacing w:line="240" w:lineRule="auto"/>
        <w:ind w:left="720"/>
        <w:contextualSpacing/>
        <w:jc w:val="both"/>
        <w:rPr>
          <w:rFonts w:ascii="Times New Roman" w:hAnsi="Times New Roman" w:cs="Times New Roman"/>
        </w:rPr>
      </w:pPr>
    </w:p>
    <w:p w14:paraId="7C9D2F4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9. КОНФИДЕНЦИАЛЬНОСТЬ И ЗАЩИТА ПЕРСОНАЛЬНЫХ ДАННЫХ</w:t>
      </w:r>
    </w:p>
    <w:p w14:paraId="352BC54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9.1.</w:t>
      </w:r>
      <w:r w:rsidRPr="004F76C1">
        <w:rPr>
          <w:rFonts w:ascii="Times New Roman" w:hAnsi="Times New Roman" w:cs="Times New Roman"/>
        </w:rPr>
        <w:t xml:space="preserve"> Сведения о студентах, родителях, законных представителях, договорах, платежах, заявлениях, учебных документах, визах, университетах и учетных записях являются конфиденциальными.</w:t>
      </w:r>
    </w:p>
    <w:p w14:paraId="6B3D2DC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9.2.</w:t>
      </w:r>
      <w:r w:rsidRPr="004F76C1">
        <w:rPr>
          <w:rFonts w:ascii="Times New Roman" w:hAnsi="Times New Roman" w:cs="Times New Roman"/>
        </w:rPr>
        <w:t xml:space="preserve"> МЗК обязан использовать персональные данные исключительно в целях выполнения своих функций и в объеме, необходимом для сопровождения студента.</w:t>
      </w:r>
    </w:p>
    <w:p w14:paraId="25113EF3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9.3.</w:t>
      </w:r>
      <w:r w:rsidRPr="004F76C1">
        <w:rPr>
          <w:rFonts w:ascii="Times New Roman" w:hAnsi="Times New Roman" w:cs="Times New Roman"/>
        </w:rPr>
        <w:t xml:space="preserve"> Передача персональных данных лицам, не участвующим в сопровождении, не допускается.</w:t>
      </w:r>
    </w:p>
    <w:p w14:paraId="21A8B13E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9.4.</w:t>
      </w:r>
      <w:r w:rsidRPr="004F76C1">
        <w:rPr>
          <w:rFonts w:ascii="Times New Roman" w:hAnsi="Times New Roman" w:cs="Times New Roman"/>
        </w:rPr>
        <w:t xml:space="preserve"> Создание рабочих чатов, добавление участников, хранение документов и предоставление доступов осуществляются с соблюдением законодательства Республики Казахстан о персональных данных и внутренних требований Компании. Сбор и обработка персональных данных должны соответствовать заявленной цели и осуществляться при наличии согласия либо иного предусмотренного законом основания. (</w:t>
      </w:r>
      <w:proofErr w:type="spellStart"/>
      <w:r w:rsidRPr="004F76C1">
        <w:rPr>
          <w:rFonts w:ascii="Times New Roman" w:hAnsi="Times New Roman" w:cs="Times New Roman"/>
        </w:rPr>
        <w:fldChar w:fldCharType="begin"/>
      </w:r>
      <w:r w:rsidRPr="004F76C1">
        <w:rPr>
          <w:rFonts w:ascii="Times New Roman" w:hAnsi="Times New Roman" w:cs="Times New Roman"/>
        </w:rPr>
        <w:instrText>HYPERLINK "https://www.adilet.zan.kz/rus/docs/Z1300000094?utm_source=chatgpt.com" \o "О персональных данных и их защите - ИПС \"Әділет\""</w:instrText>
      </w:r>
      <w:r w:rsidRPr="004F76C1">
        <w:rPr>
          <w:rFonts w:ascii="Times New Roman" w:hAnsi="Times New Roman" w:cs="Times New Roman"/>
        </w:rPr>
      </w:r>
      <w:r w:rsidRPr="004F76C1">
        <w:rPr>
          <w:rFonts w:ascii="Times New Roman" w:hAnsi="Times New Roman" w:cs="Times New Roman"/>
        </w:rPr>
        <w:fldChar w:fldCharType="separate"/>
      </w:r>
      <w:r w:rsidRPr="004F76C1">
        <w:rPr>
          <w:rStyle w:val="ac"/>
          <w:rFonts w:ascii="Times New Roman" w:hAnsi="Times New Roman" w:cs="Times New Roman"/>
        </w:rPr>
        <w:t>Adilet</w:t>
      </w:r>
      <w:proofErr w:type="spellEnd"/>
      <w:r w:rsidRPr="004F76C1">
        <w:rPr>
          <w:rFonts w:ascii="Times New Roman" w:hAnsi="Times New Roman" w:cs="Times New Roman"/>
        </w:rPr>
        <w:fldChar w:fldCharType="end"/>
      </w:r>
      <w:r w:rsidRPr="004F76C1">
        <w:rPr>
          <w:rFonts w:ascii="Times New Roman" w:hAnsi="Times New Roman" w:cs="Times New Roman"/>
        </w:rPr>
        <w:t>)</w:t>
      </w:r>
    </w:p>
    <w:p w14:paraId="5FA45D8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9.5.</w:t>
      </w:r>
      <w:r w:rsidRPr="004F76C1">
        <w:rPr>
          <w:rFonts w:ascii="Times New Roman" w:hAnsi="Times New Roman" w:cs="Times New Roman"/>
        </w:rPr>
        <w:t xml:space="preserve"> МЗК запрещается:</w:t>
      </w:r>
    </w:p>
    <w:p w14:paraId="3FA410BB" w14:textId="77777777" w:rsidR="00576822" w:rsidRPr="004F76C1" w:rsidRDefault="00576822" w:rsidP="004F76C1">
      <w:pPr>
        <w:numPr>
          <w:ilvl w:val="0"/>
          <w:numId w:val="3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размещать пароли в открытых комментариях и чатах;</w:t>
      </w:r>
    </w:p>
    <w:p w14:paraId="14229ADF" w14:textId="77777777" w:rsidR="00576822" w:rsidRPr="004F76C1" w:rsidRDefault="00576822" w:rsidP="004F76C1">
      <w:pPr>
        <w:numPr>
          <w:ilvl w:val="0"/>
          <w:numId w:val="3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хранить пароли в общедоступных файлах;</w:t>
      </w:r>
    </w:p>
    <w:p w14:paraId="0E9C14B0" w14:textId="77777777" w:rsidR="00576822" w:rsidRPr="004F76C1" w:rsidRDefault="00576822" w:rsidP="004F76C1">
      <w:pPr>
        <w:numPr>
          <w:ilvl w:val="0"/>
          <w:numId w:val="3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использовать личные облачные хранилища для документов студентов;</w:t>
      </w:r>
    </w:p>
    <w:p w14:paraId="14D255D8" w14:textId="77777777" w:rsidR="00576822" w:rsidRPr="004F76C1" w:rsidRDefault="00576822" w:rsidP="004F76C1">
      <w:pPr>
        <w:numPr>
          <w:ilvl w:val="0"/>
          <w:numId w:val="3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передавать сведения о студентах третьим лицам;</w:t>
      </w:r>
    </w:p>
    <w:p w14:paraId="6433F1E5" w14:textId="77777777" w:rsidR="00576822" w:rsidRPr="004F76C1" w:rsidRDefault="00576822" w:rsidP="004F76C1">
      <w:pPr>
        <w:numPr>
          <w:ilvl w:val="0"/>
          <w:numId w:val="3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использовать персональные данные в личных целях;</w:t>
      </w:r>
    </w:p>
    <w:p w14:paraId="37D3C166" w14:textId="77777777" w:rsidR="00576822" w:rsidRPr="004F76C1" w:rsidRDefault="00576822" w:rsidP="004F76C1">
      <w:pPr>
        <w:numPr>
          <w:ilvl w:val="0"/>
          <w:numId w:val="35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оставлять доступ к Карточке студента лицам, прекратившим участие в сопровождении.</w:t>
      </w:r>
    </w:p>
    <w:p w14:paraId="51AF2C69" w14:textId="77777777" w:rsidR="00576822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9.6.</w:t>
      </w:r>
      <w:r w:rsidRPr="004F76C1">
        <w:rPr>
          <w:rFonts w:ascii="Times New Roman" w:hAnsi="Times New Roman" w:cs="Times New Roman"/>
        </w:rPr>
        <w:t xml:space="preserve"> При ошибочной отправке документа, компрометации пароля, утрате устройства или ином инциденте МЗК обязан незамедлительно уведомить руководителя и ответственное за информационную безопасность лицо.</w:t>
      </w:r>
    </w:p>
    <w:p w14:paraId="17948F2B" w14:textId="77777777" w:rsidR="004F76C1" w:rsidRPr="004F76C1" w:rsidRDefault="004F76C1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7FF13D19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10. КОНТРОЛЬ И ОТВЕТСТВЕННОСТЬ</w:t>
      </w:r>
    </w:p>
    <w:p w14:paraId="64C1EE5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10.1.</w:t>
      </w:r>
      <w:r w:rsidRPr="004F76C1">
        <w:rPr>
          <w:rFonts w:ascii="Times New Roman" w:hAnsi="Times New Roman" w:cs="Times New Roman"/>
        </w:rPr>
        <w:t xml:space="preserve"> Контроль исполнения настоящего Регламента осуществляет ______________________________.</w:t>
      </w:r>
    </w:p>
    <w:p w14:paraId="7EE1DFB6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10.2.</w:t>
      </w:r>
      <w:r w:rsidRPr="004F76C1">
        <w:rPr>
          <w:rFonts w:ascii="Times New Roman" w:hAnsi="Times New Roman" w:cs="Times New Roman"/>
        </w:rPr>
        <w:t xml:space="preserve"> Компания вправе проводить выборочную и сплошную проверку:</w:t>
      </w:r>
    </w:p>
    <w:p w14:paraId="3A505456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Карточек студентов;</w:t>
      </w:r>
    </w:p>
    <w:p w14:paraId="36C02D9A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рабочих чатов;</w:t>
      </w:r>
    </w:p>
    <w:p w14:paraId="05A235EE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поставленных задач;</w:t>
      </w:r>
    </w:p>
    <w:p w14:paraId="3AFB9BCA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сроков исполнения;</w:t>
      </w:r>
    </w:p>
    <w:p w14:paraId="6194744A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Книги жалоб и рекомендаций;</w:t>
      </w:r>
    </w:p>
    <w:p w14:paraId="173E27E8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возвратных кейсов;</w:t>
      </w:r>
    </w:p>
    <w:p w14:paraId="468DADC5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отчетов ОКК;</w:t>
      </w:r>
    </w:p>
    <w:p w14:paraId="44504B23" w14:textId="77777777" w:rsidR="00576822" w:rsidRPr="004F76C1" w:rsidRDefault="00576822" w:rsidP="004F76C1">
      <w:pPr>
        <w:numPr>
          <w:ilvl w:val="0"/>
          <w:numId w:val="36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подтверждающих материалов.</w:t>
      </w:r>
    </w:p>
    <w:p w14:paraId="575F5F1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10.3.</w:t>
      </w:r>
      <w:r w:rsidRPr="004F76C1">
        <w:rPr>
          <w:rFonts w:ascii="Times New Roman" w:hAnsi="Times New Roman" w:cs="Times New Roman"/>
        </w:rPr>
        <w:t xml:space="preserve"> Существенным нарушением Регламента признается:</w:t>
      </w:r>
    </w:p>
    <w:p w14:paraId="00D10733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несоздание Карточки студента;</w:t>
      </w:r>
    </w:p>
    <w:p w14:paraId="6E0DE852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отсутствие обязательных ответственных специалистов;</w:t>
      </w:r>
    </w:p>
    <w:p w14:paraId="269685DB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несоздание рабочего чата;</w:t>
      </w:r>
    </w:p>
    <w:p w14:paraId="7799EF82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 xml:space="preserve">отсутствие закрепленного файла по </w:t>
      </w:r>
      <w:proofErr w:type="spellStart"/>
      <w:r w:rsidRPr="004F76C1">
        <w:rPr>
          <w:rFonts w:ascii="Times New Roman" w:hAnsi="Times New Roman" w:cs="Times New Roman"/>
        </w:rPr>
        <w:t>онбордингу</w:t>
      </w:r>
      <w:proofErr w:type="spellEnd"/>
      <w:r w:rsidRPr="004F76C1">
        <w:rPr>
          <w:rFonts w:ascii="Times New Roman" w:hAnsi="Times New Roman" w:cs="Times New Roman"/>
        </w:rPr>
        <w:t>;</w:t>
      </w:r>
    </w:p>
    <w:p w14:paraId="67863CF8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отсутствие контроля исполнения задач;</w:t>
      </w:r>
    </w:p>
    <w:p w14:paraId="23DDE1EB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непредоставление ответа на жалобу в течение 24 часов;</w:t>
      </w:r>
    </w:p>
    <w:p w14:paraId="1230B676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сокрытие или удаление жалобы;</w:t>
      </w:r>
    </w:p>
    <w:p w14:paraId="71D48848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необоснованное закрытие возвратного кейса;</w:t>
      </w:r>
    </w:p>
    <w:p w14:paraId="017D33F0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присвоение недостоверного уровня возвратного кейса;</w:t>
      </w:r>
    </w:p>
    <w:p w14:paraId="3B3E2261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lastRenderedPageBreak/>
        <w:t>предоставление недостоверных сведений для получения бонуса;</w:t>
      </w:r>
    </w:p>
    <w:p w14:paraId="59B9B2D0" w14:textId="77777777" w:rsidR="00576822" w:rsidRPr="004F76C1" w:rsidRDefault="00576822" w:rsidP="004F76C1">
      <w:pPr>
        <w:numPr>
          <w:ilvl w:val="0"/>
          <w:numId w:val="37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нарушение конфиденциальности и правил обработки персональных данных.</w:t>
      </w:r>
    </w:p>
    <w:p w14:paraId="440DB71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10.4.</w:t>
      </w:r>
      <w:r w:rsidRPr="004F76C1">
        <w:rPr>
          <w:rFonts w:ascii="Times New Roman" w:hAnsi="Times New Roman" w:cs="Times New Roman"/>
        </w:rPr>
        <w:t xml:space="preserve"> При выявлении нарушения Компания вправе:</w:t>
      </w:r>
    </w:p>
    <w:p w14:paraId="5D36E6C5" w14:textId="77777777" w:rsidR="00576822" w:rsidRPr="004F76C1" w:rsidRDefault="00576822" w:rsidP="004F76C1">
      <w:pPr>
        <w:numPr>
          <w:ilvl w:val="0"/>
          <w:numId w:val="3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потребовать устранения нарушения;</w:t>
      </w:r>
    </w:p>
    <w:p w14:paraId="1E3FEA7C" w14:textId="77777777" w:rsidR="00576822" w:rsidRPr="004F76C1" w:rsidRDefault="00576822" w:rsidP="004F76C1">
      <w:pPr>
        <w:numPr>
          <w:ilvl w:val="0"/>
          <w:numId w:val="3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возвратить отчет или кейс на доработку;</w:t>
      </w:r>
    </w:p>
    <w:p w14:paraId="15136580" w14:textId="77777777" w:rsidR="00576822" w:rsidRPr="004F76C1" w:rsidRDefault="00576822" w:rsidP="004F76C1">
      <w:pPr>
        <w:numPr>
          <w:ilvl w:val="0"/>
          <w:numId w:val="3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не начислять бонус при невыполнении условий его начисления;</w:t>
      </w:r>
    </w:p>
    <w:p w14:paraId="242999CC" w14:textId="77777777" w:rsidR="00576822" w:rsidRPr="004F76C1" w:rsidRDefault="00576822" w:rsidP="004F76C1">
      <w:pPr>
        <w:numPr>
          <w:ilvl w:val="0"/>
          <w:numId w:val="3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приостановить передачу новых студентов;</w:t>
      </w:r>
    </w:p>
    <w:p w14:paraId="6AFDE6B9" w14:textId="77777777" w:rsidR="00576822" w:rsidRPr="004F76C1" w:rsidRDefault="00576822" w:rsidP="004F76C1">
      <w:pPr>
        <w:numPr>
          <w:ilvl w:val="0"/>
          <w:numId w:val="3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передать студентов другому ответственному лицу;</w:t>
      </w:r>
    </w:p>
    <w:p w14:paraId="29892937" w14:textId="77777777" w:rsidR="00576822" w:rsidRPr="004F76C1" w:rsidRDefault="00576822" w:rsidP="004F76C1">
      <w:pPr>
        <w:numPr>
          <w:ilvl w:val="0"/>
          <w:numId w:val="38"/>
        </w:num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применить меры ответственности в порядке, установленном договором и законодательством Республики Казахстан.</w:t>
      </w:r>
    </w:p>
    <w:p w14:paraId="0DFEECF0" w14:textId="4FEB135F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07D47162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11. ЗАКЛЮЧИТЕЛЬНЫЕ ПОЛОЖЕНИЯ</w:t>
      </w:r>
    </w:p>
    <w:p w14:paraId="7C0E66EF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11.1.</w:t>
      </w:r>
      <w:r w:rsidRPr="004F76C1">
        <w:rPr>
          <w:rFonts w:ascii="Times New Roman" w:hAnsi="Times New Roman" w:cs="Times New Roman"/>
        </w:rPr>
        <w:t xml:space="preserve"> Настоящий Регламент вступает в силу с даты его утверждения либо с иной даты, указанной в приказе Компании.</w:t>
      </w:r>
    </w:p>
    <w:p w14:paraId="4F8FD0B7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11.2.</w:t>
      </w:r>
      <w:r w:rsidRPr="004F76C1">
        <w:rPr>
          <w:rFonts w:ascii="Times New Roman" w:hAnsi="Times New Roman" w:cs="Times New Roman"/>
        </w:rPr>
        <w:t xml:space="preserve"> Для работников Регламент является актом работодателя и применяется после надлежащего ознакомления.</w:t>
      </w:r>
    </w:p>
    <w:p w14:paraId="5B46D9E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11.3.</w:t>
      </w:r>
      <w:r w:rsidRPr="004F76C1">
        <w:rPr>
          <w:rFonts w:ascii="Times New Roman" w:hAnsi="Times New Roman" w:cs="Times New Roman"/>
        </w:rPr>
        <w:t xml:space="preserve"> Для исполнителей по гражданско-правовым договорам Регламент применяется при условии включения ссылки на него в соответствующий договор либо подписания Регламента в качестве приложения к договору.</w:t>
      </w:r>
    </w:p>
    <w:p w14:paraId="4822D34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11.4.</w:t>
      </w:r>
      <w:r w:rsidRPr="004F76C1">
        <w:rPr>
          <w:rFonts w:ascii="Times New Roman" w:hAnsi="Times New Roman" w:cs="Times New Roman"/>
        </w:rPr>
        <w:t xml:space="preserve"> При противоречии между настоящим Регламентом и законодательством Республики Казахстан применяются положения законодательства Республики Казахстан.</w:t>
      </w:r>
    </w:p>
    <w:p w14:paraId="7B0F3801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11.5.</w:t>
      </w:r>
      <w:r w:rsidRPr="004F76C1">
        <w:rPr>
          <w:rFonts w:ascii="Times New Roman" w:hAnsi="Times New Roman" w:cs="Times New Roman"/>
        </w:rPr>
        <w:t xml:space="preserve"> Изменения и дополнения утверждаются приказом Компании и доводятся до сведения МЗК до введения их в действие.</w:t>
      </w:r>
    </w:p>
    <w:p w14:paraId="11E484F0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  <w:b/>
          <w:bCs/>
        </w:rPr>
        <w:t>11.6.</w:t>
      </w:r>
      <w:r w:rsidRPr="004F76C1">
        <w:rPr>
          <w:rFonts w:ascii="Times New Roman" w:hAnsi="Times New Roman" w:cs="Times New Roman"/>
        </w:rPr>
        <w:t xml:space="preserve"> Ознакомление с Регламентом подтверждается собственноручной подписью, электронной подписью либо фиксируемым подтверждением в Системе.</w:t>
      </w:r>
    </w:p>
    <w:p w14:paraId="06CCA75C" w14:textId="6077707D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p w14:paraId="743D226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F76C1">
        <w:rPr>
          <w:rFonts w:ascii="Times New Roman" w:hAnsi="Times New Roman" w:cs="Times New Roman"/>
          <w:b/>
          <w:bCs/>
        </w:rPr>
        <w:t>ЛИСТ ОЗНАКОМЛЕНИЯ</w:t>
      </w:r>
    </w:p>
    <w:p w14:paraId="685E9DA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Я, ____________________________________________________________,</w:t>
      </w:r>
    </w:p>
    <w:p w14:paraId="10D37C85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ИИН: __________________________________________________________,</w:t>
      </w:r>
    </w:p>
    <w:p w14:paraId="1C5CB42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должность/статус: ______________________________________________,</w:t>
      </w:r>
    </w:p>
    <w:p w14:paraId="2B786B6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подтверждаю, что ознакомлен(а) с Регламентом работы МЗК по сопровождению студентов.</w:t>
      </w:r>
    </w:p>
    <w:p w14:paraId="45BE08F8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Содержание Регламента мне понятно. Экземпляр Регламента получен либо электронный доступ к нему предоставлен.</w:t>
      </w:r>
    </w:p>
    <w:p w14:paraId="266AD9CD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Обязуюсь соблюдать порядок создания и ведения Карточек студентов, формирования команды сопровождения, создания рабочих чатов, постановки и контроля задач, рассмотрения жалоб, сопровождения возвратных кейсов, проведения ОКК и защиты персональных данных.</w:t>
      </w:r>
    </w:p>
    <w:p w14:paraId="6C3260CA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Подпись: ___________________________</w:t>
      </w:r>
    </w:p>
    <w:p w14:paraId="63B824FC" w14:textId="77777777" w:rsidR="00576822" w:rsidRPr="004F76C1" w:rsidRDefault="00576822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4F76C1">
        <w:rPr>
          <w:rFonts w:ascii="Times New Roman" w:hAnsi="Times New Roman" w:cs="Times New Roman"/>
        </w:rPr>
        <w:t>Дата: «</w:t>
      </w:r>
      <w:r w:rsidRPr="004F76C1">
        <w:rPr>
          <w:rFonts w:ascii="Times New Roman" w:hAnsi="Times New Roman" w:cs="Times New Roman"/>
          <w:b/>
          <w:bCs/>
          <w:i/>
          <w:iCs/>
        </w:rPr>
        <w:t>» ______________ 20</w:t>
      </w:r>
      <w:r w:rsidRPr="004F76C1">
        <w:rPr>
          <w:rFonts w:ascii="Times New Roman" w:hAnsi="Times New Roman" w:cs="Times New Roman"/>
        </w:rPr>
        <w:t xml:space="preserve"> года.</w:t>
      </w:r>
    </w:p>
    <w:p w14:paraId="110DBEA9" w14:textId="77777777" w:rsidR="005D211F" w:rsidRPr="004F76C1" w:rsidRDefault="005D211F" w:rsidP="004F76C1">
      <w:pPr>
        <w:spacing w:line="240" w:lineRule="auto"/>
        <w:contextualSpacing/>
        <w:jc w:val="both"/>
        <w:rPr>
          <w:rFonts w:ascii="Times New Roman" w:hAnsi="Times New Roman" w:cs="Times New Roman"/>
        </w:rPr>
      </w:pPr>
    </w:p>
    <w:sectPr w:rsidR="005D211F" w:rsidRPr="004F7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D8B"/>
    <w:multiLevelType w:val="multilevel"/>
    <w:tmpl w:val="CF72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628FA"/>
    <w:multiLevelType w:val="multilevel"/>
    <w:tmpl w:val="7BD2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F1963"/>
    <w:multiLevelType w:val="multilevel"/>
    <w:tmpl w:val="61DA8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356DC"/>
    <w:multiLevelType w:val="multilevel"/>
    <w:tmpl w:val="0E10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56534"/>
    <w:multiLevelType w:val="multilevel"/>
    <w:tmpl w:val="B65E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B779E"/>
    <w:multiLevelType w:val="multilevel"/>
    <w:tmpl w:val="8300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C301C"/>
    <w:multiLevelType w:val="multilevel"/>
    <w:tmpl w:val="A43C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5475B"/>
    <w:multiLevelType w:val="multilevel"/>
    <w:tmpl w:val="722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14287"/>
    <w:multiLevelType w:val="multilevel"/>
    <w:tmpl w:val="082A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93FE1"/>
    <w:multiLevelType w:val="multilevel"/>
    <w:tmpl w:val="B404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35406"/>
    <w:multiLevelType w:val="multilevel"/>
    <w:tmpl w:val="63E0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72739"/>
    <w:multiLevelType w:val="multilevel"/>
    <w:tmpl w:val="DB88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B2E13"/>
    <w:multiLevelType w:val="multilevel"/>
    <w:tmpl w:val="9520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E5CFA"/>
    <w:multiLevelType w:val="multilevel"/>
    <w:tmpl w:val="5890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43D4D"/>
    <w:multiLevelType w:val="multilevel"/>
    <w:tmpl w:val="CE26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9573F"/>
    <w:multiLevelType w:val="multilevel"/>
    <w:tmpl w:val="C128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A4849"/>
    <w:multiLevelType w:val="multilevel"/>
    <w:tmpl w:val="D710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680509"/>
    <w:multiLevelType w:val="multilevel"/>
    <w:tmpl w:val="C194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144BEF"/>
    <w:multiLevelType w:val="multilevel"/>
    <w:tmpl w:val="99C4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644B4D"/>
    <w:multiLevelType w:val="multilevel"/>
    <w:tmpl w:val="2184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247A1A"/>
    <w:multiLevelType w:val="multilevel"/>
    <w:tmpl w:val="F376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631B2"/>
    <w:multiLevelType w:val="multilevel"/>
    <w:tmpl w:val="8E48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A6640F"/>
    <w:multiLevelType w:val="multilevel"/>
    <w:tmpl w:val="BA80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8B666D"/>
    <w:multiLevelType w:val="multilevel"/>
    <w:tmpl w:val="436C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33E40"/>
    <w:multiLevelType w:val="multilevel"/>
    <w:tmpl w:val="9D66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E05DC"/>
    <w:multiLevelType w:val="multilevel"/>
    <w:tmpl w:val="D834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042FD5"/>
    <w:multiLevelType w:val="multilevel"/>
    <w:tmpl w:val="616C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061760"/>
    <w:multiLevelType w:val="multilevel"/>
    <w:tmpl w:val="DAF0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E864E4"/>
    <w:multiLevelType w:val="multilevel"/>
    <w:tmpl w:val="A174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2D2ECF"/>
    <w:multiLevelType w:val="multilevel"/>
    <w:tmpl w:val="E2F8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04624B"/>
    <w:multiLevelType w:val="multilevel"/>
    <w:tmpl w:val="28AE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2C35E4"/>
    <w:multiLevelType w:val="multilevel"/>
    <w:tmpl w:val="401C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5E2AD2"/>
    <w:multiLevelType w:val="multilevel"/>
    <w:tmpl w:val="CE8A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C47F8"/>
    <w:multiLevelType w:val="multilevel"/>
    <w:tmpl w:val="4F46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DA5C12"/>
    <w:multiLevelType w:val="multilevel"/>
    <w:tmpl w:val="D4F6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CD2507"/>
    <w:multiLevelType w:val="multilevel"/>
    <w:tmpl w:val="668C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04377B"/>
    <w:multiLevelType w:val="multilevel"/>
    <w:tmpl w:val="4C165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C77FEA"/>
    <w:multiLevelType w:val="multilevel"/>
    <w:tmpl w:val="2FDC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354533">
    <w:abstractNumId w:val="18"/>
  </w:num>
  <w:num w:numId="2" w16cid:durableId="866721933">
    <w:abstractNumId w:val="13"/>
  </w:num>
  <w:num w:numId="3" w16cid:durableId="428627286">
    <w:abstractNumId w:val="35"/>
  </w:num>
  <w:num w:numId="4" w16cid:durableId="1104379730">
    <w:abstractNumId w:val="7"/>
  </w:num>
  <w:num w:numId="5" w16cid:durableId="583337736">
    <w:abstractNumId w:val="14"/>
  </w:num>
  <w:num w:numId="6" w16cid:durableId="284427842">
    <w:abstractNumId w:val="33"/>
  </w:num>
  <w:num w:numId="7" w16cid:durableId="1064068026">
    <w:abstractNumId w:val="20"/>
  </w:num>
  <w:num w:numId="8" w16cid:durableId="188226603">
    <w:abstractNumId w:val="8"/>
  </w:num>
  <w:num w:numId="9" w16cid:durableId="371082242">
    <w:abstractNumId w:val="29"/>
  </w:num>
  <w:num w:numId="10" w16cid:durableId="1556971060">
    <w:abstractNumId w:val="21"/>
  </w:num>
  <w:num w:numId="11" w16cid:durableId="339697650">
    <w:abstractNumId w:val="22"/>
  </w:num>
  <w:num w:numId="12" w16cid:durableId="810631457">
    <w:abstractNumId w:val="3"/>
  </w:num>
  <w:num w:numId="13" w16cid:durableId="691687487">
    <w:abstractNumId w:val="23"/>
  </w:num>
  <w:num w:numId="14" w16cid:durableId="1023559832">
    <w:abstractNumId w:val="17"/>
  </w:num>
  <w:num w:numId="15" w16cid:durableId="1894077448">
    <w:abstractNumId w:val="12"/>
  </w:num>
  <w:num w:numId="16" w16cid:durableId="1300303711">
    <w:abstractNumId w:val="2"/>
  </w:num>
  <w:num w:numId="17" w16cid:durableId="1212114041">
    <w:abstractNumId w:val="30"/>
  </w:num>
  <w:num w:numId="18" w16cid:durableId="635263918">
    <w:abstractNumId w:val="16"/>
  </w:num>
  <w:num w:numId="19" w16cid:durableId="1950233621">
    <w:abstractNumId w:val="31"/>
  </w:num>
  <w:num w:numId="20" w16cid:durableId="1810904437">
    <w:abstractNumId w:val="15"/>
  </w:num>
  <w:num w:numId="21" w16cid:durableId="339890638">
    <w:abstractNumId w:val="6"/>
  </w:num>
  <w:num w:numId="22" w16cid:durableId="1455053191">
    <w:abstractNumId w:val="0"/>
  </w:num>
  <w:num w:numId="23" w16cid:durableId="1705330857">
    <w:abstractNumId w:val="27"/>
  </w:num>
  <w:num w:numId="24" w16cid:durableId="163668203">
    <w:abstractNumId w:val="19"/>
  </w:num>
  <w:num w:numId="25" w16cid:durableId="257909842">
    <w:abstractNumId w:val="25"/>
  </w:num>
  <w:num w:numId="26" w16cid:durableId="579681082">
    <w:abstractNumId w:val="28"/>
  </w:num>
  <w:num w:numId="27" w16cid:durableId="163906581">
    <w:abstractNumId w:val="32"/>
  </w:num>
  <w:num w:numId="28" w16cid:durableId="1385907033">
    <w:abstractNumId w:val="24"/>
  </w:num>
  <w:num w:numId="29" w16cid:durableId="109592291">
    <w:abstractNumId w:val="34"/>
  </w:num>
  <w:num w:numId="30" w16cid:durableId="164637101">
    <w:abstractNumId w:val="26"/>
  </w:num>
  <w:num w:numId="31" w16cid:durableId="1609242048">
    <w:abstractNumId w:val="9"/>
  </w:num>
  <w:num w:numId="32" w16cid:durableId="1532768299">
    <w:abstractNumId w:val="5"/>
  </w:num>
  <w:num w:numId="33" w16cid:durableId="1268924446">
    <w:abstractNumId w:val="4"/>
  </w:num>
  <w:num w:numId="34" w16cid:durableId="2031637062">
    <w:abstractNumId w:val="36"/>
  </w:num>
  <w:num w:numId="35" w16cid:durableId="2067027617">
    <w:abstractNumId w:val="1"/>
  </w:num>
  <w:num w:numId="36" w16cid:durableId="247471605">
    <w:abstractNumId w:val="10"/>
  </w:num>
  <w:num w:numId="37" w16cid:durableId="357971848">
    <w:abstractNumId w:val="37"/>
  </w:num>
  <w:num w:numId="38" w16cid:durableId="7997362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1F"/>
    <w:rsid w:val="001B76D7"/>
    <w:rsid w:val="004F76C1"/>
    <w:rsid w:val="00576822"/>
    <w:rsid w:val="005D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4EA33"/>
  <w15:chartTrackingRefBased/>
  <w15:docId w15:val="{58D561FC-57AA-4616-9F7A-41D2582F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11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68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3581</Words>
  <Characters>20415</Characters>
  <Application>Microsoft Office Word</Application>
  <DocSecurity>0</DocSecurity>
  <Lines>170</Lines>
  <Paragraphs>47</Paragraphs>
  <ScaleCrop>false</ScaleCrop>
  <Company/>
  <LinksUpToDate>false</LinksUpToDate>
  <CharactersWithSpaces>23949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Fedianina</dc:creator>
  <cp:keywords/>
  <dc:description/>
  <cp:lastModifiedBy>Maria Fedianina</cp:lastModifiedBy>
  <cp:revision>3</cp:revision>
  <dcterms:created xsi:type="dcterms:W3CDTF">2026-08-03T11:18:00Z</dcterms:created>
  <dcterms:modified xsi:type="dcterms:W3CDTF">2026-08-03T11:22:00Z</dcterms:modified>
</cp:coreProperties>
</file>