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B20CB">
      <w:pPr>
        <w:rPr>
          <w:rFonts w:hint="default" w:ascii="Times New Roman" w:hAnsi="Times New Roman" w:cs="Times New Roman"/>
        </w:rPr>
      </w:pPr>
    </w:p>
    <w:p w14:paraId="4F061C9A">
      <w:pPr>
        <w:pStyle w:val="2"/>
        <w:bidi w:val="0"/>
        <w:rPr>
          <w:rFonts w:hint="default" w:ascii="Times New Roman" w:hAnsi="Times New Roman" w:cs="Times New Roman"/>
          <w:sz w:val="36"/>
          <w:szCs w:val="36"/>
        </w:rPr>
      </w:pPr>
      <w:bookmarkStart w:id="0" w:name="_Toc16431"/>
      <w:bookmarkStart w:id="1" w:name="_Toc20017"/>
      <w:r>
        <w:rPr>
          <w:rFonts w:hint="default" w:ascii="Times New Roman" w:hAnsi="Times New Roman" w:cs="Times New Roman"/>
          <w:sz w:val="40"/>
          <w:szCs w:val="40"/>
          <w:u w:val="single"/>
        </w:rPr>
        <w:t xml:space="preserve">LAB </w:t>
      </w:r>
      <w:r>
        <w:rPr>
          <w:rFonts w:hint="default" w:ascii="Times New Roman" w:hAnsi="Times New Roman" w:cs="Times New Roman"/>
          <w:sz w:val="40"/>
          <w:szCs w:val="40"/>
          <w:u w:val="single"/>
          <w:lang w:val="en-US"/>
        </w:rPr>
        <w:t>4</w:t>
      </w: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rPr>
        <w:t xml:space="preserve"> </w:t>
      </w:r>
      <w:r>
        <w:rPr>
          <w:rFonts w:hint="default" w:ascii="Times New Roman" w:hAnsi="Times New Roman" w:cs="Times New Roman"/>
          <w:i/>
          <w:iCs/>
          <w:sz w:val="44"/>
          <w:szCs w:val="44"/>
        </w:rPr>
        <w:t>STATIC TESTING</w:t>
      </w:r>
      <w:bookmarkEnd w:id="0"/>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r>
        <w:rPr>
          <w:rFonts w:hint="default" w:ascii="Times New Roman" w:hAnsi="Times New Roman" w:cs="Times New Roman"/>
          <w:sz w:val="36"/>
          <w:szCs w:val="36"/>
        </w:rPr>
        <w:br w:type="textWrapping"/>
      </w:r>
      <w:bookmarkEnd w:id="1"/>
    </w:p>
    <w:p w14:paraId="454E3DC4">
      <w:pPr>
        <w:pStyle w:val="2"/>
        <w:numPr>
          <w:ilvl w:val="0"/>
          <w:numId w:val="1"/>
        </w:numPr>
        <w:bidi w:val="0"/>
        <w:rPr>
          <w:rFonts w:hint="default" w:ascii="Times New Roman" w:hAnsi="Times New Roman" w:cs="Times New Roman"/>
          <w:lang w:val="en-US"/>
        </w:rPr>
      </w:pPr>
      <w:bookmarkStart w:id="2" w:name="_Toc14540"/>
      <w:r>
        <w:rPr>
          <w:rFonts w:hint="default" w:ascii="Times New Roman" w:hAnsi="Times New Roman" w:cs="Times New Roman"/>
          <w:lang w:val="vi-VN"/>
        </w:rPr>
        <w:t>AUTHOR</w:t>
      </w:r>
      <w:bookmarkEnd w:id="2"/>
    </w:p>
    <w:p w14:paraId="64D8B066">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sz w:val="32"/>
          <w:szCs w:val="32"/>
          <w:lang w:val="vi-VN"/>
        </w:rPr>
      </w:pPr>
      <w:r>
        <w:rPr>
          <w:rFonts w:hint="default" w:ascii="Times New Roman" w:hAnsi="Times New Roman" w:cs="Times New Roman"/>
          <w:i/>
          <w:iCs/>
          <w:sz w:val="32"/>
          <w:szCs w:val="32"/>
          <w:lang w:val="vi-VN"/>
        </w:rPr>
        <w:t>NAME:</w:t>
      </w:r>
      <w:r>
        <w:rPr>
          <w:rFonts w:hint="default" w:ascii="Times New Roman" w:hAnsi="Times New Roman" w:cs="Times New Roman"/>
          <w:sz w:val="32"/>
          <w:szCs w:val="32"/>
          <w:lang w:val="vi-VN"/>
        </w:rPr>
        <w:t xml:space="preserve"> </w:t>
      </w:r>
      <w:r>
        <w:rPr>
          <w:rFonts w:hint="default" w:ascii="Times New Roman" w:hAnsi="Times New Roman" w:cs="Times New Roman"/>
          <w:b/>
          <w:bCs/>
          <w:sz w:val="32"/>
          <w:szCs w:val="32"/>
          <w:lang w:val="vi-VN"/>
        </w:rPr>
        <w:t>PHẠM HOÀNG QUỐC</w:t>
      </w:r>
    </w:p>
    <w:p w14:paraId="0C590759">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b/>
          <w:bCs/>
          <w:sz w:val="32"/>
          <w:szCs w:val="32"/>
          <w:lang w:val="vi-VN"/>
        </w:rPr>
      </w:pPr>
      <w:r>
        <w:rPr>
          <w:rFonts w:hint="default" w:ascii="Times New Roman" w:hAnsi="Times New Roman" w:cs="Times New Roman"/>
          <w:i/>
          <w:iCs/>
          <w:sz w:val="32"/>
          <w:szCs w:val="32"/>
          <w:lang w:val="vi-VN"/>
        </w:rPr>
        <w:t>S-ID</w:t>
      </w:r>
      <w:r>
        <w:rPr>
          <w:rFonts w:hint="default" w:ascii="Times New Roman" w:hAnsi="Times New Roman" w:cs="Times New Roman"/>
          <w:sz w:val="32"/>
          <w:szCs w:val="32"/>
          <w:lang w:val="vi-VN"/>
        </w:rPr>
        <w:t xml:space="preserve">: </w:t>
      </w:r>
      <w:r>
        <w:rPr>
          <w:rFonts w:hint="default" w:ascii="Times New Roman" w:hAnsi="Times New Roman" w:cs="Times New Roman"/>
          <w:b/>
          <w:bCs/>
          <w:sz w:val="32"/>
          <w:szCs w:val="32"/>
          <w:lang w:val="vi-VN"/>
        </w:rPr>
        <w:t>DE180518</w:t>
      </w:r>
    </w:p>
    <w:p w14:paraId="7518610C">
      <w:p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br w:type="page"/>
      </w:r>
    </w:p>
    <w:p w14:paraId="7C28FECA">
      <w:pPr>
        <w:keepNext w:val="0"/>
        <w:keepLines w:val="0"/>
        <w:pageBreakBefore w:val="0"/>
        <w:widowControl/>
        <w:numPr>
          <w:ilvl w:val="0"/>
          <w:numId w:val="0"/>
        </w:numPr>
        <w:kinsoku/>
        <w:wordWrap/>
        <w:overflowPunct/>
        <w:topLinePunct w:val="0"/>
        <w:autoSpaceDE/>
        <w:autoSpaceDN/>
        <w:bidi w:val="0"/>
        <w:adjustRightInd/>
        <w:snapToGrid/>
        <w:spacing w:after="80" w:line="240" w:lineRule="auto"/>
        <w:ind w:leftChars="0" w:firstLine="720" w:firstLineChars="0"/>
        <w:jc w:val="left"/>
        <w:textAlignment w:val="auto"/>
        <w:rPr>
          <w:rFonts w:hint="default" w:ascii="Times New Roman" w:hAnsi="Times New Roman" w:cs="Times New Roman"/>
          <w:b/>
          <w:bCs/>
          <w:sz w:val="32"/>
          <w:szCs w:val="32"/>
          <w:lang w:val="vi-VN"/>
        </w:rPr>
      </w:pPr>
    </w:p>
    <w:p w14:paraId="44CE9064">
      <w:pPr>
        <w:pStyle w:val="2"/>
        <w:numPr>
          <w:ilvl w:val="0"/>
          <w:numId w:val="1"/>
        </w:numPr>
        <w:bidi w:val="0"/>
        <w:rPr>
          <w:rFonts w:hint="default" w:ascii="Times New Roman" w:hAnsi="Times New Roman" w:cs="Times New Roman"/>
        </w:rPr>
      </w:pPr>
      <w:bookmarkStart w:id="3" w:name="_Toc17585"/>
      <w:bookmarkStart w:id="4" w:name="_Toc27305"/>
      <w:r>
        <w:rPr>
          <w:rFonts w:hint="default" w:ascii="Times New Roman" w:hAnsi="Times New Roman" w:cs="Times New Roman"/>
          <w:lang w:val="en-US"/>
        </w:rPr>
        <w:t>TABLE OF CONTENTS</w:t>
      </w:r>
      <w:bookmarkEnd w:id="3"/>
      <w:r>
        <w:rPr>
          <w:rFonts w:hint="default" w:ascii="Times New Roman" w:hAnsi="Times New Roman" w:cs="Times New Roman"/>
          <w:lang w:val="en-US"/>
        </w:rPr>
        <w:br w:type="textWrapping"/>
      </w:r>
      <w:bookmarkEnd w:id="4"/>
    </w:p>
    <w:p w14:paraId="72BCB790">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TOC \o "1-6"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_Toc20017 </w:instrText>
      </w:r>
      <w:r>
        <w:rPr>
          <w:rFonts w:hint="default" w:ascii="Times New Roman" w:hAnsi="Times New Roman" w:cs="Times New Roman"/>
        </w:rPr>
        <w:fldChar w:fldCharType="separate"/>
      </w:r>
      <w:r>
        <w:rPr>
          <w:rFonts w:hint="default" w:ascii="Times New Roman" w:hAnsi="Times New Roman" w:cs="Times New Roman"/>
          <w:szCs w:val="40"/>
        </w:rPr>
        <w:t xml:space="preserve">LAB </w:t>
      </w:r>
      <w:r>
        <w:rPr>
          <w:rFonts w:hint="default" w:ascii="Times New Roman" w:hAnsi="Times New Roman" w:cs="Times New Roman"/>
          <w:szCs w:val="40"/>
          <w:lang w:val="en-US"/>
        </w:rPr>
        <w:t>4 -</w:t>
      </w:r>
      <w:r>
        <w:rPr>
          <w:rFonts w:hint="default" w:ascii="Times New Roman" w:hAnsi="Times New Roman" w:cs="Times New Roman"/>
          <w:szCs w:val="40"/>
        </w:rPr>
        <w:t xml:space="preserve"> </w:t>
      </w:r>
      <w:r>
        <w:rPr>
          <w:rFonts w:hint="default" w:ascii="Times New Roman" w:hAnsi="Times New Roman" w:cs="Times New Roman"/>
          <w:i/>
          <w:iCs/>
          <w:szCs w:val="44"/>
        </w:rPr>
        <w:t>STATIC TESTING</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rPr>
          <w:rFonts w:hint="default" w:ascii="Times New Roman" w:hAnsi="Times New Roman" w:cs="Times New Roman"/>
          <w:szCs w:val="36"/>
        </w:rPr>
        <w:t xml:space="preserve"> </w:t>
      </w:r>
      <w:r>
        <w:tab/>
      </w:r>
      <w:r>
        <w:fldChar w:fldCharType="begin"/>
      </w:r>
      <w:r>
        <w:instrText xml:space="preserve"> PAGEREF _Toc20017 \h </w:instrText>
      </w:r>
      <w:r>
        <w:fldChar w:fldCharType="separate"/>
      </w:r>
      <w:r>
        <w:t>1</w:t>
      </w:r>
      <w:r>
        <w:fldChar w:fldCharType="end"/>
      </w:r>
      <w:r>
        <w:rPr>
          <w:rFonts w:hint="default" w:ascii="Times New Roman" w:hAnsi="Times New Roman" w:cs="Times New Roman"/>
        </w:rPr>
        <w:fldChar w:fldCharType="end"/>
      </w:r>
    </w:p>
    <w:p w14:paraId="2E82D651">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_Toc14540 </w:instrText>
      </w:r>
      <w:r>
        <w:rPr>
          <w:rFonts w:hint="default" w:ascii="Times New Roman" w:hAnsi="Times New Roman" w:cs="Times New Roman"/>
        </w:rPr>
        <w:fldChar w:fldCharType="separate"/>
      </w:r>
      <w:r>
        <w:rPr>
          <w:rFonts w:hint="default" w:ascii="Times New Roman" w:hAnsi="Times New Roman" w:cs="Times New Roman"/>
          <w:lang w:val="en-US"/>
        </w:rPr>
        <w:t xml:space="preserve">I. </w:t>
      </w:r>
      <w:r>
        <w:rPr>
          <w:rFonts w:hint="default" w:ascii="Times New Roman" w:hAnsi="Times New Roman" w:cs="Times New Roman"/>
          <w:lang w:val="vi-VN"/>
        </w:rPr>
        <w:t>AUTHOR</w:t>
      </w:r>
      <w:r>
        <w:tab/>
      </w:r>
      <w:r>
        <w:fldChar w:fldCharType="begin"/>
      </w:r>
      <w:r>
        <w:instrText xml:space="preserve"> PAGEREF _Toc14540 \h </w:instrText>
      </w:r>
      <w:r>
        <w:fldChar w:fldCharType="separate"/>
      </w:r>
      <w:r>
        <w:t>1</w:t>
      </w:r>
      <w:r>
        <w:fldChar w:fldCharType="end"/>
      </w:r>
      <w:r>
        <w:rPr>
          <w:rFonts w:hint="default" w:ascii="Times New Roman" w:hAnsi="Times New Roman" w:cs="Times New Roman"/>
        </w:rPr>
        <w:fldChar w:fldCharType="end"/>
      </w:r>
    </w:p>
    <w:p w14:paraId="6F2A3A42">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_Toc27305 </w:instrText>
      </w:r>
      <w:r>
        <w:rPr>
          <w:rFonts w:hint="default" w:ascii="Times New Roman" w:hAnsi="Times New Roman" w:cs="Times New Roman"/>
        </w:rPr>
        <w:fldChar w:fldCharType="separate"/>
      </w:r>
      <w:r>
        <w:rPr>
          <w:rFonts w:hint="default" w:ascii="Times New Roman" w:hAnsi="Times New Roman" w:cs="Times New Roman"/>
        </w:rPr>
        <w:t xml:space="preserve">II. </w:t>
      </w:r>
      <w:r>
        <w:rPr>
          <w:rFonts w:hint="default" w:ascii="Times New Roman" w:hAnsi="Times New Roman" w:cs="Times New Roman"/>
          <w:lang w:val="en-US"/>
        </w:rPr>
        <w:t>TABLE OF CONTENTS</w:t>
      </w:r>
      <w:r>
        <w:rPr>
          <w:rFonts w:hint="default" w:ascii="Times New Roman" w:hAnsi="Times New Roman" w:cs="Times New Roman"/>
          <w:lang w:val="en-US"/>
        </w:rPr>
        <w:t xml:space="preserve"> </w:t>
      </w:r>
      <w:r>
        <w:tab/>
      </w:r>
      <w:r>
        <w:fldChar w:fldCharType="begin"/>
      </w:r>
      <w:r>
        <w:instrText xml:space="preserve"> PAGEREF _Toc27305 \h </w:instrText>
      </w:r>
      <w:r>
        <w:fldChar w:fldCharType="separate"/>
      </w:r>
      <w:r>
        <w:t>2</w:t>
      </w:r>
      <w:r>
        <w:fldChar w:fldCharType="end"/>
      </w:r>
      <w:r>
        <w:rPr>
          <w:rFonts w:hint="default" w:ascii="Times New Roman" w:hAnsi="Times New Roman" w:cs="Times New Roman"/>
        </w:rPr>
        <w:fldChar w:fldCharType="end"/>
      </w:r>
    </w:p>
    <w:p w14:paraId="51AA5367">
      <w:pPr>
        <w:pStyle w:val="10"/>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_Toc27063 </w:instrText>
      </w:r>
      <w:r>
        <w:rPr>
          <w:rFonts w:hint="default" w:ascii="Times New Roman" w:hAnsi="Times New Roman" w:cs="Times New Roman"/>
        </w:rPr>
        <w:fldChar w:fldCharType="separate"/>
      </w:r>
      <w:r>
        <w:rPr>
          <w:rFonts w:hint="default" w:ascii="Times New Roman" w:hAnsi="Times New Roman" w:cs="Times New Roman"/>
          <w:bCs/>
        </w:rPr>
        <w:t xml:space="preserve">III. PART </w:t>
      </w:r>
      <w:r>
        <w:rPr>
          <w:rFonts w:hint="default" w:ascii="Times New Roman" w:hAnsi="Times New Roman" w:cs="Times New Roman"/>
          <w:bCs/>
          <w:lang w:val="vi-VN"/>
        </w:rPr>
        <w:t xml:space="preserve">2 - </w:t>
      </w:r>
      <w:r>
        <w:rPr>
          <w:rFonts w:hint="default" w:ascii="Times New Roman" w:hAnsi="Times New Roman" w:cs="Times New Roman"/>
          <w:bCs/>
          <w:i/>
          <w:iCs/>
          <w:lang w:val="vi-VN"/>
        </w:rPr>
        <w:t>TESTING REQUIREMENTS</w:t>
      </w:r>
      <w:r>
        <w:tab/>
      </w:r>
      <w:r>
        <w:fldChar w:fldCharType="begin"/>
      </w:r>
      <w:r>
        <w:instrText xml:space="preserve"> PAGEREF _Toc27063 \h </w:instrText>
      </w:r>
      <w:r>
        <w:fldChar w:fldCharType="separate"/>
      </w:r>
      <w:r>
        <w:t>3</w:t>
      </w:r>
      <w:r>
        <w:fldChar w:fldCharType="end"/>
      </w:r>
      <w:r>
        <w:rPr>
          <w:rFonts w:hint="default" w:ascii="Times New Roman" w:hAnsi="Times New Roman" w:cs="Times New Roman"/>
        </w:rPr>
        <w:fldChar w:fldCharType="end"/>
      </w:r>
    </w:p>
    <w:p w14:paraId="47CD23B8">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_Toc12688 </w:instrText>
      </w:r>
      <w:r>
        <w:rPr>
          <w:rFonts w:hint="default" w:ascii="Times New Roman" w:hAnsi="Times New Roman" w:cs="Times New Roman"/>
        </w:rPr>
        <w:fldChar w:fldCharType="separate"/>
      </w:r>
      <w:r>
        <w:rPr>
          <w:rFonts w:hint="default" w:ascii="Times New Roman" w:hAnsi="Times New Roman" w:cs="Times New Roman"/>
          <w:szCs w:val="28"/>
        </w:rPr>
        <w:t xml:space="preserve">1) EXERCISE 1: Retail </w:t>
      </w:r>
      <w:r>
        <w:rPr>
          <w:rFonts w:hint="default" w:ascii="Times New Roman" w:hAnsi="Times New Roman" w:cs="Times New Roman"/>
          <w:szCs w:val="28"/>
          <w:lang w:val="en-US"/>
        </w:rPr>
        <w:t>D</w:t>
      </w:r>
      <w:r>
        <w:rPr>
          <w:rFonts w:hint="default" w:ascii="Times New Roman" w:hAnsi="Times New Roman" w:cs="Times New Roman"/>
          <w:szCs w:val="28"/>
        </w:rPr>
        <w:t>iscount</w:t>
      </w:r>
      <w:r>
        <w:rPr>
          <w:rFonts w:hint="default" w:ascii="Times New Roman" w:hAnsi="Times New Roman" w:cs="Times New Roman"/>
          <w:szCs w:val="28"/>
          <w:lang w:val="en-US"/>
        </w:rPr>
        <w:t xml:space="preserve"> (SAMPLE)</w:t>
      </w:r>
      <w:r>
        <w:tab/>
      </w:r>
      <w:r>
        <w:fldChar w:fldCharType="begin"/>
      </w:r>
      <w:r>
        <w:instrText xml:space="preserve"> PAGEREF _Toc12688 \h </w:instrText>
      </w:r>
      <w:r>
        <w:fldChar w:fldCharType="separate"/>
      </w:r>
      <w:r>
        <w:t>3</w:t>
      </w:r>
      <w:r>
        <w:fldChar w:fldCharType="end"/>
      </w:r>
      <w:r>
        <w:rPr>
          <w:rFonts w:hint="default" w:ascii="Times New Roman" w:hAnsi="Times New Roman" w:cs="Times New Roman"/>
        </w:rPr>
        <w:fldChar w:fldCharType="end"/>
      </w:r>
    </w:p>
    <w:p w14:paraId="0F1AE937">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_Toc16938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_Toc16938 \h </w:instrText>
      </w:r>
      <w:r>
        <w:fldChar w:fldCharType="separate"/>
      </w:r>
      <w:r>
        <w:t>3</w:t>
      </w:r>
      <w:r>
        <w:fldChar w:fldCharType="end"/>
      </w:r>
      <w:r>
        <w:rPr>
          <w:rFonts w:hint="default" w:ascii="Times New Roman" w:hAnsi="Times New Roman" w:cs="Times New Roman"/>
        </w:rPr>
        <w:fldChar w:fldCharType="end"/>
      </w:r>
    </w:p>
    <w:p w14:paraId="6425BD6A">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_Toc29280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_Toc29280 \h </w:instrText>
      </w:r>
      <w:r>
        <w:fldChar w:fldCharType="separate"/>
      </w:r>
      <w:r>
        <w:t>3</w:t>
      </w:r>
      <w:r>
        <w:fldChar w:fldCharType="end"/>
      </w:r>
      <w:r>
        <w:rPr>
          <w:rFonts w:hint="default" w:ascii="Times New Roman" w:hAnsi="Times New Roman" w:cs="Times New Roman"/>
        </w:rPr>
        <w:fldChar w:fldCharType="end"/>
      </w:r>
    </w:p>
    <w:p w14:paraId="7E1863B3">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_Toc11360 </w:instrText>
      </w:r>
      <w:r>
        <w:rPr>
          <w:rFonts w:hint="default" w:ascii="Times New Roman" w:hAnsi="Times New Roman" w:cs="Times New Roman"/>
        </w:rPr>
        <w:fldChar w:fldCharType="separate"/>
      </w:r>
      <w:r>
        <w:rPr>
          <w:rFonts w:hint="default" w:ascii="Times New Roman" w:hAnsi="Times New Roman" w:cs="Times New Roman"/>
        </w:rPr>
        <w:t xml:space="preserve">Bảng quyết định </w:t>
      </w:r>
      <w:r>
        <w:rPr>
          <w:rFonts w:hint="default" w:ascii="Times New Roman" w:hAnsi="Times New Roman" w:cs="Times New Roman"/>
          <w:lang w:val="en-US"/>
        </w:rPr>
        <w:t>rút gọn:</w:t>
      </w:r>
      <w:r>
        <w:tab/>
      </w:r>
      <w:r>
        <w:fldChar w:fldCharType="begin"/>
      </w:r>
      <w:r>
        <w:instrText xml:space="preserve"> PAGEREF _Toc11360 \h </w:instrText>
      </w:r>
      <w:r>
        <w:fldChar w:fldCharType="separate"/>
      </w:r>
      <w:r>
        <w:t>3</w:t>
      </w:r>
      <w:r>
        <w:fldChar w:fldCharType="end"/>
      </w:r>
      <w:r>
        <w:rPr>
          <w:rFonts w:hint="default" w:ascii="Times New Roman" w:hAnsi="Times New Roman" w:cs="Times New Roman"/>
        </w:rPr>
        <w:fldChar w:fldCharType="end"/>
      </w:r>
    </w:p>
    <w:p w14:paraId="17D536A1">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_Toc3177 </w:instrText>
      </w:r>
      <w:r>
        <w:rPr>
          <w:rFonts w:hint="default" w:ascii="Times New Roman" w:hAnsi="Times New Roman" w:cs="Times New Roman"/>
        </w:rPr>
        <w:fldChar w:fldCharType="separate"/>
      </w:r>
      <w:r>
        <w:rPr>
          <w:rFonts w:hint="default" w:ascii="Times New Roman" w:hAnsi="Times New Roman" w:cs="Times New Roman"/>
        </w:rPr>
        <w:t xml:space="preserve">2) EXERCISE 2: Student </w:t>
      </w:r>
      <w:r>
        <w:rPr>
          <w:rFonts w:hint="default" w:ascii="Times New Roman" w:hAnsi="Times New Roman" w:cs="Times New Roman"/>
          <w:lang w:val="en-US"/>
        </w:rPr>
        <w:t>G</w:t>
      </w:r>
      <w:r>
        <w:rPr>
          <w:rFonts w:hint="default" w:ascii="Times New Roman" w:hAnsi="Times New Roman" w:cs="Times New Roman"/>
        </w:rPr>
        <w:t>rading</w:t>
      </w:r>
      <w:r>
        <w:tab/>
      </w:r>
      <w:r>
        <w:fldChar w:fldCharType="begin"/>
      </w:r>
      <w:r>
        <w:instrText xml:space="preserve"> PAGEREF _Toc3177 \h </w:instrText>
      </w:r>
      <w:r>
        <w:fldChar w:fldCharType="separate"/>
      </w:r>
      <w:r>
        <w:t>4</w:t>
      </w:r>
      <w:r>
        <w:fldChar w:fldCharType="end"/>
      </w:r>
      <w:r>
        <w:rPr>
          <w:rFonts w:hint="default" w:ascii="Times New Roman" w:hAnsi="Times New Roman" w:cs="Times New Roman"/>
        </w:rPr>
        <w:fldChar w:fldCharType="end"/>
      </w:r>
    </w:p>
    <w:p w14:paraId="6B3A6E5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_Toc14437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_Toc14437 \h </w:instrText>
      </w:r>
      <w:r>
        <w:fldChar w:fldCharType="separate"/>
      </w:r>
      <w:r>
        <w:t>4</w:t>
      </w:r>
      <w:r>
        <w:fldChar w:fldCharType="end"/>
      </w:r>
      <w:r>
        <w:rPr>
          <w:rFonts w:hint="default" w:ascii="Times New Roman" w:hAnsi="Times New Roman" w:cs="Times New Roman"/>
        </w:rPr>
        <w:fldChar w:fldCharType="end"/>
      </w:r>
    </w:p>
    <w:p w14:paraId="79FCAD5F">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_Toc11672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_Toc11672 \h </w:instrText>
      </w:r>
      <w:r>
        <w:fldChar w:fldCharType="separate"/>
      </w:r>
      <w:r>
        <w:t>4</w:t>
      </w:r>
      <w:r>
        <w:fldChar w:fldCharType="end"/>
      </w:r>
      <w:r>
        <w:rPr>
          <w:rFonts w:hint="default" w:ascii="Times New Roman" w:hAnsi="Times New Roman" w:cs="Times New Roman"/>
        </w:rPr>
        <w:fldChar w:fldCharType="end"/>
      </w:r>
    </w:p>
    <w:p w14:paraId="7D643FF0">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_Toc2621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_Toc2621 \h </w:instrText>
      </w:r>
      <w:r>
        <w:fldChar w:fldCharType="separate"/>
      </w:r>
      <w:r>
        <w:t>4</w:t>
      </w:r>
      <w:r>
        <w:fldChar w:fldCharType="end"/>
      </w:r>
      <w:r>
        <w:rPr>
          <w:rFonts w:hint="default" w:ascii="Times New Roman" w:hAnsi="Times New Roman" w:cs="Times New Roman"/>
        </w:rPr>
        <w:fldChar w:fldCharType="end"/>
      </w:r>
    </w:p>
    <w:p w14:paraId="42828D9B">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_Toc2180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_Toc2180 \h </w:instrText>
      </w:r>
      <w:r>
        <w:fldChar w:fldCharType="separate"/>
      </w:r>
      <w:r>
        <w:t>4</w:t>
      </w:r>
      <w:r>
        <w:fldChar w:fldCharType="end"/>
      </w:r>
      <w:r>
        <w:rPr>
          <w:rFonts w:hint="default" w:ascii="Times New Roman" w:hAnsi="Times New Roman" w:cs="Times New Roman"/>
        </w:rPr>
        <w:fldChar w:fldCharType="end"/>
      </w:r>
    </w:p>
    <w:p w14:paraId="131219F2">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_Toc13882 </w:instrText>
      </w:r>
      <w:r>
        <w:rPr>
          <w:rFonts w:hint="default" w:ascii="Times New Roman" w:hAnsi="Times New Roman" w:cs="Times New Roman"/>
        </w:rPr>
        <w:fldChar w:fldCharType="separate"/>
      </w:r>
      <w:r>
        <w:rPr>
          <w:rFonts w:hint="default" w:ascii="Times New Roman" w:hAnsi="Times New Roman" w:cs="Times New Roman"/>
        </w:rPr>
        <w:t xml:space="preserve">3) EXERCISE </w:t>
      </w:r>
      <w:r>
        <w:rPr>
          <w:rFonts w:hint="default" w:ascii="Times New Roman" w:hAnsi="Times New Roman" w:cs="Times New Roman"/>
          <w:lang w:val="en-US"/>
        </w:rPr>
        <w:t>3</w:t>
      </w:r>
      <w:r>
        <w:rPr>
          <w:rFonts w:hint="default" w:ascii="Times New Roman" w:hAnsi="Times New Roman" w:cs="Times New Roman"/>
        </w:rPr>
        <w:t xml:space="preserve">: Calculate </w:t>
      </w:r>
      <w:r>
        <w:rPr>
          <w:rFonts w:hint="default" w:ascii="Times New Roman" w:hAnsi="Times New Roman" w:cs="Times New Roman"/>
          <w:lang w:val="en-US"/>
        </w:rPr>
        <w:t>D</w:t>
      </w:r>
      <w:r>
        <w:rPr>
          <w:rFonts w:hint="default" w:ascii="Times New Roman" w:hAnsi="Times New Roman" w:cs="Times New Roman"/>
        </w:rPr>
        <w:t xml:space="preserve">elivery </w:t>
      </w:r>
      <w:r>
        <w:rPr>
          <w:rFonts w:hint="default" w:ascii="Times New Roman" w:hAnsi="Times New Roman" w:cs="Times New Roman"/>
          <w:lang w:val="en-US"/>
        </w:rPr>
        <w:t>F</w:t>
      </w:r>
      <w:r>
        <w:rPr>
          <w:rFonts w:hint="default" w:ascii="Times New Roman" w:hAnsi="Times New Roman" w:cs="Times New Roman"/>
        </w:rPr>
        <w:t>ees</w:t>
      </w:r>
      <w:r>
        <w:tab/>
      </w:r>
      <w:r>
        <w:fldChar w:fldCharType="begin"/>
      </w:r>
      <w:r>
        <w:instrText xml:space="preserve"> PAGEREF _Toc13882 \h </w:instrText>
      </w:r>
      <w:r>
        <w:fldChar w:fldCharType="separate"/>
      </w:r>
      <w:r>
        <w:t>5</w:t>
      </w:r>
      <w:r>
        <w:fldChar w:fldCharType="end"/>
      </w:r>
      <w:r>
        <w:rPr>
          <w:rFonts w:hint="default" w:ascii="Times New Roman" w:hAnsi="Times New Roman" w:cs="Times New Roman"/>
        </w:rPr>
        <w:fldChar w:fldCharType="end"/>
      </w:r>
    </w:p>
    <w:p w14:paraId="1D4D2CF1">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_Toc17388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_Toc17388 \h </w:instrText>
      </w:r>
      <w:r>
        <w:fldChar w:fldCharType="separate"/>
      </w:r>
      <w:r>
        <w:t>5</w:t>
      </w:r>
      <w:r>
        <w:fldChar w:fldCharType="end"/>
      </w:r>
      <w:r>
        <w:rPr>
          <w:rFonts w:hint="default" w:ascii="Times New Roman" w:hAnsi="Times New Roman" w:cs="Times New Roman"/>
        </w:rPr>
        <w:fldChar w:fldCharType="end"/>
      </w:r>
    </w:p>
    <w:p w14:paraId="66C513C4">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_Toc25866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_Toc25866 \h </w:instrText>
      </w:r>
      <w:r>
        <w:fldChar w:fldCharType="separate"/>
      </w:r>
      <w:r>
        <w:t>5</w:t>
      </w:r>
      <w:r>
        <w:fldChar w:fldCharType="end"/>
      </w:r>
      <w:r>
        <w:rPr>
          <w:rFonts w:hint="default" w:ascii="Times New Roman" w:hAnsi="Times New Roman" w:cs="Times New Roman"/>
        </w:rPr>
        <w:fldChar w:fldCharType="end"/>
      </w:r>
    </w:p>
    <w:p w14:paraId="6FFDE2B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_Toc14084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_Toc14084 \h </w:instrText>
      </w:r>
      <w:r>
        <w:fldChar w:fldCharType="separate"/>
      </w:r>
      <w:r>
        <w:t>5</w:t>
      </w:r>
      <w:r>
        <w:fldChar w:fldCharType="end"/>
      </w:r>
      <w:r>
        <w:rPr>
          <w:rFonts w:hint="default" w:ascii="Times New Roman" w:hAnsi="Times New Roman" w:cs="Times New Roman"/>
        </w:rPr>
        <w:fldChar w:fldCharType="end"/>
      </w:r>
    </w:p>
    <w:p w14:paraId="5FB46C8A">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_Toc9548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_Toc9548 \h </w:instrText>
      </w:r>
      <w:r>
        <w:fldChar w:fldCharType="separate"/>
      </w:r>
      <w:r>
        <w:t>5</w:t>
      </w:r>
      <w:r>
        <w:fldChar w:fldCharType="end"/>
      </w:r>
      <w:r>
        <w:rPr>
          <w:rFonts w:hint="default" w:ascii="Times New Roman" w:hAnsi="Times New Roman" w:cs="Times New Roman"/>
        </w:rPr>
        <w:fldChar w:fldCharType="end"/>
      </w:r>
    </w:p>
    <w:p w14:paraId="46B0E0A3">
      <w:pPr>
        <w:pStyle w:val="11"/>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_Toc24897 </w:instrText>
      </w:r>
      <w:r>
        <w:rPr>
          <w:rFonts w:hint="default" w:ascii="Times New Roman" w:hAnsi="Times New Roman" w:cs="Times New Roman"/>
        </w:rPr>
        <w:fldChar w:fldCharType="separate"/>
      </w:r>
      <w:r>
        <w:rPr>
          <w:rFonts w:hint="default" w:ascii="Times New Roman" w:hAnsi="Times New Roman" w:cs="Times New Roman"/>
        </w:rPr>
        <w:t xml:space="preserve">4) EXERCISE </w:t>
      </w:r>
      <w:r>
        <w:rPr>
          <w:rFonts w:hint="default" w:ascii="Times New Roman" w:hAnsi="Times New Roman" w:cs="Times New Roman"/>
          <w:lang w:val="en-US"/>
        </w:rPr>
        <w:t>4</w:t>
      </w:r>
      <w:r>
        <w:rPr>
          <w:rFonts w:hint="default" w:ascii="Times New Roman" w:hAnsi="Times New Roman" w:cs="Times New Roman"/>
        </w:rPr>
        <w:t xml:space="preserve">: Bank </w:t>
      </w:r>
      <w:r>
        <w:rPr>
          <w:rFonts w:hint="default" w:ascii="Times New Roman" w:hAnsi="Times New Roman" w:cs="Times New Roman"/>
          <w:lang w:val="en-US"/>
        </w:rPr>
        <w:t>L</w:t>
      </w:r>
      <w:r>
        <w:rPr>
          <w:rFonts w:hint="default" w:ascii="Times New Roman" w:hAnsi="Times New Roman" w:cs="Times New Roman"/>
        </w:rPr>
        <w:t xml:space="preserve">oan </w:t>
      </w:r>
      <w:r>
        <w:rPr>
          <w:rFonts w:hint="default" w:ascii="Times New Roman" w:hAnsi="Times New Roman" w:cs="Times New Roman"/>
          <w:lang w:val="en-US"/>
        </w:rPr>
        <w:t>I</w:t>
      </w:r>
      <w:r>
        <w:rPr>
          <w:rFonts w:hint="default" w:ascii="Times New Roman" w:hAnsi="Times New Roman" w:cs="Times New Roman"/>
        </w:rPr>
        <w:t xml:space="preserve">nterest </w:t>
      </w:r>
      <w:r>
        <w:rPr>
          <w:rFonts w:hint="default" w:ascii="Times New Roman" w:hAnsi="Times New Roman" w:cs="Times New Roman"/>
          <w:lang w:val="en-US"/>
        </w:rPr>
        <w:t>R</w:t>
      </w:r>
      <w:r>
        <w:rPr>
          <w:rFonts w:hint="default" w:ascii="Times New Roman" w:hAnsi="Times New Roman" w:cs="Times New Roman"/>
        </w:rPr>
        <w:t>ates</w:t>
      </w:r>
      <w:r>
        <w:tab/>
      </w:r>
      <w:r>
        <w:fldChar w:fldCharType="begin"/>
      </w:r>
      <w:r>
        <w:instrText xml:space="preserve"> PAGEREF _Toc24897 \h </w:instrText>
      </w:r>
      <w:r>
        <w:fldChar w:fldCharType="separate"/>
      </w:r>
      <w:r>
        <w:t>6</w:t>
      </w:r>
      <w:r>
        <w:fldChar w:fldCharType="end"/>
      </w:r>
      <w:r>
        <w:rPr>
          <w:rFonts w:hint="default" w:ascii="Times New Roman" w:hAnsi="Times New Roman" w:cs="Times New Roman"/>
        </w:rPr>
        <w:fldChar w:fldCharType="end"/>
      </w:r>
    </w:p>
    <w:p w14:paraId="72F55B58">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_Toc16040 </w:instrText>
      </w:r>
      <w:r>
        <w:rPr>
          <w:rFonts w:hint="default" w:ascii="Times New Roman" w:hAnsi="Times New Roman" w:cs="Times New Roman"/>
        </w:rPr>
        <w:fldChar w:fldCharType="separate"/>
      </w:r>
      <w:r>
        <w:rPr>
          <w:rFonts w:hint="default" w:ascii="Times New Roman" w:hAnsi="Times New Roman" w:cs="Times New Roman"/>
        </w:rPr>
        <w:t>Mô tả:</w:t>
      </w:r>
      <w:r>
        <w:tab/>
      </w:r>
      <w:r>
        <w:fldChar w:fldCharType="begin"/>
      </w:r>
      <w:r>
        <w:instrText xml:space="preserve"> PAGEREF _Toc16040 \h </w:instrText>
      </w:r>
      <w:r>
        <w:fldChar w:fldCharType="separate"/>
      </w:r>
      <w:r>
        <w:t>6</w:t>
      </w:r>
      <w:r>
        <w:fldChar w:fldCharType="end"/>
      </w:r>
      <w:r>
        <w:rPr>
          <w:rFonts w:hint="default" w:ascii="Times New Roman" w:hAnsi="Times New Roman" w:cs="Times New Roman"/>
        </w:rPr>
        <w:fldChar w:fldCharType="end"/>
      </w:r>
    </w:p>
    <w:p w14:paraId="52C327A1">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_Toc16782 </w:instrText>
      </w:r>
      <w:r>
        <w:rPr>
          <w:rFonts w:hint="default" w:ascii="Times New Roman" w:hAnsi="Times New Roman" w:cs="Times New Roman"/>
        </w:rPr>
        <w:fldChar w:fldCharType="separate"/>
      </w:r>
      <w:r>
        <w:rPr>
          <w:rFonts w:hint="default" w:ascii="Times New Roman" w:hAnsi="Times New Roman" w:cs="Times New Roman"/>
        </w:rPr>
        <w:t>Quy tắc nghiệp vụ:</w:t>
      </w:r>
      <w:r>
        <w:tab/>
      </w:r>
      <w:r>
        <w:fldChar w:fldCharType="begin"/>
      </w:r>
      <w:r>
        <w:instrText xml:space="preserve"> PAGEREF _Toc16782 \h </w:instrText>
      </w:r>
      <w:r>
        <w:fldChar w:fldCharType="separate"/>
      </w:r>
      <w:r>
        <w:t>6</w:t>
      </w:r>
      <w:r>
        <w:fldChar w:fldCharType="end"/>
      </w:r>
      <w:r>
        <w:rPr>
          <w:rFonts w:hint="default" w:ascii="Times New Roman" w:hAnsi="Times New Roman" w:cs="Times New Roman"/>
        </w:rPr>
        <w:fldChar w:fldCharType="end"/>
      </w:r>
    </w:p>
    <w:p w14:paraId="660AB8C6">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_Toc15035 </w:instrText>
      </w:r>
      <w:r>
        <w:rPr>
          <w:rFonts w:hint="default" w:ascii="Times New Roman" w:hAnsi="Times New Roman" w:cs="Times New Roman"/>
        </w:rPr>
        <w:fldChar w:fldCharType="separate"/>
      </w:r>
      <w:r>
        <w:rPr>
          <w:rFonts w:hint="default" w:ascii="Times New Roman" w:hAnsi="Times New Roman" w:cs="Times New Roman"/>
        </w:rPr>
        <w:t>Bảng quyết định đầy đủ:</w:t>
      </w:r>
      <w:r>
        <w:tab/>
      </w:r>
      <w:r>
        <w:fldChar w:fldCharType="begin"/>
      </w:r>
      <w:r>
        <w:instrText xml:space="preserve"> PAGEREF _Toc15035 \h </w:instrText>
      </w:r>
      <w:r>
        <w:fldChar w:fldCharType="separate"/>
      </w:r>
      <w:r>
        <w:t>6</w:t>
      </w:r>
      <w:r>
        <w:fldChar w:fldCharType="end"/>
      </w:r>
      <w:r>
        <w:rPr>
          <w:rFonts w:hint="default" w:ascii="Times New Roman" w:hAnsi="Times New Roman" w:cs="Times New Roman"/>
        </w:rPr>
        <w:fldChar w:fldCharType="end"/>
      </w:r>
    </w:p>
    <w:p w14:paraId="584A8449">
      <w:pPr>
        <w:pStyle w:val="12"/>
        <w:tabs>
          <w:tab w:val="right" w:leader="dot" w:pos="864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_Toc4103 </w:instrText>
      </w:r>
      <w:r>
        <w:rPr>
          <w:rFonts w:hint="default" w:ascii="Times New Roman" w:hAnsi="Times New Roman" w:cs="Times New Roman"/>
        </w:rPr>
        <w:fldChar w:fldCharType="separate"/>
      </w:r>
      <w:r>
        <w:rPr>
          <w:rFonts w:hint="default" w:ascii="Times New Roman" w:hAnsi="Times New Roman" w:cs="Times New Roman"/>
        </w:rPr>
        <w:t>Bảng quyết định rút gọn:</w:t>
      </w:r>
      <w:r>
        <w:tab/>
      </w:r>
      <w:r>
        <w:fldChar w:fldCharType="begin"/>
      </w:r>
      <w:r>
        <w:instrText xml:space="preserve"> PAGEREF _Toc4103 \h </w:instrText>
      </w:r>
      <w:r>
        <w:fldChar w:fldCharType="separate"/>
      </w:r>
      <w:r>
        <w:t>6</w:t>
      </w:r>
      <w:r>
        <w:fldChar w:fldCharType="end"/>
      </w:r>
      <w:r>
        <w:rPr>
          <w:rFonts w:hint="default" w:ascii="Times New Roman" w:hAnsi="Times New Roman" w:cs="Times New Roman"/>
        </w:rPr>
        <w:fldChar w:fldCharType="end"/>
      </w:r>
    </w:p>
    <w:p w14:paraId="292444CA">
      <w:pPr>
        <w:pStyle w:val="11"/>
        <w:tabs>
          <w:tab w:val="right" w:leader="dot" w:pos="8640"/>
        </w:tabs>
        <w:ind w:left="0" w:leftChars="0" w:firstLine="0" w:firstLineChars="0"/>
        <w:rPr>
          <w:rFonts w:hint="default" w:ascii="Times New Roman" w:hAnsi="Times New Roman" w:cs="Times New Roman"/>
          <w:lang w:val="en-US"/>
        </w:rPr>
      </w:pPr>
      <w:r>
        <w:rPr>
          <w:rFonts w:hint="default" w:ascii="Times New Roman" w:hAnsi="Times New Roman" w:cs="Times New Roman"/>
        </w:rPr>
        <w:fldChar w:fldCharType="end"/>
      </w:r>
      <w:bookmarkStart w:id="5" w:name="_Toc9895"/>
    </w:p>
    <w:p w14:paraId="4D11C132">
      <w:pPr>
        <w:rPr>
          <w:rFonts w:hint="default" w:ascii="Times New Roman" w:hAnsi="Times New Roman" w:cs="Times New Roman"/>
          <w:lang w:val="en-US"/>
        </w:rPr>
      </w:pPr>
    </w:p>
    <w:p w14:paraId="0C561653">
      <w:pPr>
        <w:pStyle w:val="2"/>
        <w:numPr>
          <w:ilvl w:val="0"/>
          <w:numId w:val="1"/>
        </w:numPr>
        <w:bidi w:val="0"/>
        <w:rPr>
          <w:rFonts w:hint="default" w:ascii="Times New Roman" w:hAnsi="Times New Roman" w:cs="Times New Roman"/>
          <w:b/>
          <w:bCs/>
        </w:rPr>
      </w:pPr>
      <w:bookmarkStart w:id="6" w:name="_Toc27063"/>
      <w:r>
        <w:rPr>
          <w:rFonts w:hint="default" w:ascii="Times New Roman" w:hAnsi="Times New Roman" w:cs="Times New Roman"/>
          <w:b/>
          <w:bCs/>
        </w:rPr>
        <w:t xml:space="preserve">PART </w:t>
      </w:r>
      <w:bookmarkEnd w:id="5"/>
      <w:r>
        <w:rPr>
          <w:rFonts w:hint="default" w:ascii="Times New Roman" w:hAnsi="Times New Roman" w:cs="Times New Roman"/>
          <w:b/>
          <w:bCs/>
          <w:lang w:val="vi-VN"/>
        </w:rPr>
        <w:t xml:space="preserve">2 - </w:t>
      </w:r>
      <w:r>
        <w:rPr>
          <w:rFonts w:hint="default" w:ascii="Times New Roman" w:hAnsi="Times New Roman" w:cs="Times New Roman"/>
          <w:b/>
          <w:bCs/>
          <w:i/>
          <w:iCs/>
          <w:lang w:val="vi-VN"/>
        </w:rPr>
        <w:t>TESTING REQUIREMENTS</w:t>
      </w:r>
      <w:bookmarkEnd w:id="6"/>
    </w:p>
    <w:p w14:paraId="73054C2C">
      <w:pPr>
        <w:pStyle w:val="3"/>
        <w:numPr>
          <w:ilvl w:val="0"/>
          <w:numId w:val="2"/>
        </w:numPr>
        <w:bidi w:val="0"/>
        <w:ind w:left="425" w:leftChars="0" w:hanging="425" w:firstLineChars="0"/>
        <w:outlineLvl w:val="1"/>
        <w:rPr>
          <w:rFonts w:hint="default" w:ascii="Times New Roman" w:hAnsi="Times New Roman" w:cs="Times New Roman"/>
          <w:sz w:val="28"/>
          <w:szCs w:val="28"/>
        </w:rPr>
      </w:pPr>
      <w:bookmarkStart w:id="7" w:name="_Toc12688"/>
      <w:r>
        <w:rPr>
          <w:rFonts w:hint="default" w:ascii="Times New Roman" w:hAnsi="Times New Roman" w:cs="Times New Roman"/>
          <w:sz w:val="28"/>
          <w:szCs w:val="28"/>
        </w:rPr>
        <w:t xml:space="preserve">EXERCISE 1: </w:t>
      </w:r>
      <w:r>
        <w:rPr>
          <w:rFonts w:hint="default" w:ascii="Times New Roman" w:hAnsi="Times New Roman" w:cs="Times New Roman"/>
          <w:sz w:val="28"/>
          <w:szCs w:val="28"/>
        </w:rPr>
        <w:t xml:space="preserve">Retail </w:t>
      </w:r>
      <w:r>
        <w:rPr>
          <w:rFonts w:hint="default" w:ascii="Times New Roman" w:hAnsi="Times New Roman" w:cs="Times New Roman"/>
          <w:sz w:val="28"/>
          <w:szCs w:val="28"/>
          <w:lang w:val="en-US"/>
        </w:rPr>
        <w:t>D</w:t>
      </w:r>
      <w:r>
        <w:rPr>
          <w:rFonts w:hint="default" w:ascii="Times New Roman" w:hAnsi="Times New Roman" w:cs="Times New Roman"/>
          <w:sz w:val="28"/>
          <w:szCs w:val="28"/>
        </w:rPr>
        <w:t>iscount</w:t>
      </w:r>
      <w:r>
        <w:rPr>
          <w:rFonts w:hint="default" w:ascii="Times New Roman" w:hAnsi="Times New Roman" w:cs="Times New Roman"/>
          <w:sz w:val="28"/>
          <w:szCs w:val="28"/>
          <w:lang w:val="en-US"/>
        </w:rPr>
        <w:t xml:space="preserve"> (SAMPLE)</w:t>
      </w:r>
      <w:bookmarkEnd w:id="7"/>
    </w:p>
    <w:p w14:paraId="63A72CE8">
      <w:pPr>
        <w:pStyle w:val="4"/>
        <w:bidi w:val="0"/>
        <w:spacing w:line="240" w:lineRule="auto"/>
        <w:outlineLvl w:val="2"/>
        <w:rPr>
          <w:rFonts w:hint="default" w:ascii="Times New Roman" w:hAnsi="Times New Roman" w:cs="Times New Roman"/>
        </w:rPr>
      </w:pPr>
      <w:bookmarkStart w:id="8" w:name="_Toc16938"/>
      <w:r>
        <w:rPr>
          <w:rFonts w:hint="default" w:ascii="Times New Roman" w:hAnsi="Times New Roman" w:cs="Times New Roman"/>
        </w:rPr>
        <w:t>Mô tả:</w:t>
      </w:r>
      <w:bookmarkEnd w:id="8"/>
    </w:p>
    <w:p w14:paraId="01B097F8">
      <w:pPr>
        <w:spacing w:line="240" w:lineRule="auto"/>
        <w:rPr>
          <w:rFonts w:hint="default" w:ascii="Times New Roman" w:hAnsi="Times New Roman" w:cs="Times New Roman"/>
        </w:rPr>
      </w:pPr>
      <w:r>
        <w:rPr>
          <w:rFonts w:hint="default" w:ascii="Times New Roman" w:hAnsi="Times New Roman" w:cs="Times New Roman"/>
        </w:rPr>
        <w:t>-Khách hàng mới: giảm 15% (áp dụng chỉ trong ngày).</w:t>
      </w:r>
    </w:p>
    <w:p w14:paraId="23D160AA">
      <w:pPr>
        <w:rPr>
          <w:rFonts w:hint="default" w:ascii="Times New Roman" w:hAnsi="Times New Roman" w:cs="Times New Roman"/>
        </w:rPr>
      </w:pPr>
      <w:r>
        <w:rPr>
          <w:rFonts w:hint="default" w:ascii="Times New Roman" w:hAnsi="Times New Roman" w:cs="Times New Roman"/>
        </w:rPr>
        <w:t>-Khách hàng có thẻ thành viên: giảm 10%.</w:t>
      </w:r>
    </w:p>
    <w:p w14:paraId="26018240">
      <w:pPr>
        <w:rPr>
          <w:rFonts w:hint="default" w:ascii="Times New Roman" w:hAnsi="Times New Roman" w:cs="Times New Roman"/>
        </w:rPr>
      </w:pPr>
      <w:r>
        <w:rPr>
          <w:rFonts w:hint="default" w:ascii="Times New Roman" w:hAnsi="Times New Roman" w:cs="Times New Roman"/>
        </w:rPr>
        <w:t>-Coupon: giảm 20%; not use chung với client new.</w:t>
      </w:r>
    </w:p>
    <w:p w14:paraId="74E39D2D">
      <w:pPr>
        <w:rPr>
          <w:rFonts w:hint="default" w:ascii="Times New Roman" w:hAnsi="Times New Roman" w:cs="Times New Roman"/>
        </w:rPr>
      </w:pPr>
      <w:r>
        <w:rPr>
          <w:rFonts w:hint="default" w:ascii="Times New Roman" w:hAnsi="Times New Roman" w:cs="Times New Roman"/>
        </w:rPr>
        <w:t>-Không thể đồng thời là khách hàng mới và có thẻ.</w:t>
      </w:r>
    </w:p>
    <w:p w14:paraId="7A045E17">
      <w:pPr>
        <w:pStyle w:val="4"/>
        <w:bidi w:val="0"/>
        <w:outlineLvl w:val="2"/>
        <w:rPr>
          <w:rFonts w:hint="default" w:ascii="Times New Roman" w:hAnsi="Times New Roman" w:cs="Times New Roman"/>
          <w:lang w:val="en-US"/>
        </w:rPr>
      </w:pPr>
      <w:bookmarkStart w:id="9" w:name="_Toc29280"/>
      <w:r>
        <w:rPr>
          <w:rFonts w:hint="default" w:ascii="Times New Roman" w:hAnsi="Times New Roman" w:cs="Times New Roman"/>
        </w:rPr>
        <w:t>Bảng quyết định đầy đủ:</w:t>
      </w:r>
      <w:bookmarkEnd w:id="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958"/>
        <w:gridCol w:w="935"/>
        <w:gridCol w:w="935"/>
        <w:gridCol w:w="935"/>
        <w:gridCol w:w="935"/>
        <w:gridCol w:w="935"/>
        <w:gridCol w:w="935"/>
      </w:tblGrid>
      <w:tr w14:paraId="446F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75FD39D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1</w:t>
            </w:r>
          </w:p>
        </w:tc>
        <w:tc>
          <w:tcPr>
            <w:tcW w:w="958" w:type="dxa"/>
          </w:tcPr>
          <w:p w14:paraId="5EA3A74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2</w:t>
            </w:r>
          </w:p>
        </w:tc>
        <w:tc>
          <w:tcPr>
            <w:tcW w:w="935" w:type="dxa"/>
          </w:tcPr>
          <w:p w14:paraId="23FD421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3</w:t>
            </w:r>
          </w:p>
        </w:tc>
        <w:tc>
          <w:tcPr>
            <w:tcW w:w="935" w:type="dxa"/>
          </w:tcPr>
          <w:p w14:paraId="5C25AD2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4</w:t>
            </w:r>
          </w:p>
        </w:tc>
        <w:tc>
          <w:tcPr>
            <w:tcW w:w="935" w:type="dxa"/>
          </w:tcPr>
          <w:p w14:paraId="54AE6E0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5</w:t>
            </w:r>
          </w:p>
        </w:tc>
        <w:tc>
          <w:tcPr>
            <w:tcW w:w="935" w:type="dxa"/>
          </w:tcPr>
          <w:p w14:paraId="4B42D8D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6</w:t>
            </w:r>
          </w:p>
        </w:tc>
        <w:tc>
          <w:tcPr>
            <w:tcW w:w="935" w:type="dxa"/>
          </w:tcPr>
          <w:p w14:paraId="3C9B0E5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7</w:t>
            </w:r>
          </w:p>
        </w:tc>
        <w:tc>
          <w:tcPr>
            <w:tcW w:w="935" w:type="dxa"/>
          </w:tcPr>
          <w:p w14:paraId="6BA7C02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8</w:t>
            </w:r>
          </w:p>
        </w:tc>
      </w:tr>
      <w:tr w14:paraId="4DF7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6361E0D3">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31D43E8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094FF04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EB4168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AE88DF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AFC3C3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17405E8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77B71E1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41A8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22E441A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2CF4B59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606ED91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BEA3F4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2731357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ACB1F4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3E67A9C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10FF9B4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12E2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59BFBFF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58" w:type="dxa"/>
          </w:tcPr>
          <w:p w14:paraId="1C0571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4D06284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48626E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6AA5B08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14A83EB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935" w:type="dxa"/>
          </w:tcPr>
          <w:p w14:paraId="62ACE92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935" w:type="dxa"/>
          </w:tcPr>
          <w:p w14:paraId="7426304D">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FDD5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Pr>
          <w:p w14:paraId="7AEED85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c>
          <w:tcPr>
            <w:tcW w:w="958" w:type="dxa"/>
          </w:tcPr>
          <w:p w14:paraId="544B334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c>
          <w:tcPr>
            <w:tcW w:w="935" w:type="dxa"/>
          </w:tcPr>
          <w:p w14:paraId="01849D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935" w:type="dxa"/>
          </w:tcPr>
          <w:p w14:paraId="3B8D743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15%</w:t>
            </w:r>
          </w:p>
        </w:tc>
        <w:tc>
          <w:tcPr>
            <w:tcW w:w="935" w:type="dxa"/>
          </w:tcPr>
          <w:p w14:paraId="286296B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30%</w:t>
            </w:r>
          </w:p>
        </w:tc>
        <w:tc>
          <w:tcPr>
            <w:tcW w:w="935" w:type="dxa"/>
          </w:tcPr>
          <w:p w14:paraId="052FDDB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10%</w:t>
            </w:r>
          </w:p>
        </w:tc>
        <w:tc>
          <w:tcPr>
            <w:tcW w:w="935" w:type="dxa"/>
          </w:tcPr>
          <w:p w14:paraId="4F47A24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935" w:type="dxa"/>
          </w:tcPr>
          <w:p w14:paraId="3E207B9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r>
    </w:tbl>
    <w:p w14:paraId="43981E6C">
      <w:pPr>
        <w:pStyle w:val="4"/>
        <w:bidi w:val="0"/>
        <w:outlineLvl w:val="2"/>
        <w:rPr>
          <w:rFonts w:hint="default" w:ascii="Times New Roman" w:hAnsi="Times New Roman" w:cs="Times New Roman"/>
        </w:rPr>
      </w:pPr>
      <w:bookmarkStart w:id="10" w:name="_Toc11360"/>
      <w:r>
        <w:rPr>
          <w:rFonts w:hint="default" w:ascii="Times New Roman" w:hAnsi="Times New Roman" w:cs="Times New Roman"/>
        </w:rPr>
        <w:t xml:space="preserve">Bảng quyết định </w:t>
      </w:r>
      <w:r>
        <w:rPr>
          <w:rFonts w:hint="default" w:ascii="Times New Roman" w:hAnsi="Times New Roman" w:cs="Times New Roman"/>
          <w:lang w:val="en-US"/>
        </w:rPr>
        <w:t>rút gọn:</w:t>
      </w:r>
      <w:bookmarkEnd w:id="10"/>
    </w:p>
    <w:tbl>
      <w:tblPr>
        <w:tblStyle w:val="9"/>
        <w:tblW w:w="8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2"/>
        <w:gridCol w:w="953"/>
        <w:gridCol w:w="1045"/>
        <w:gridCol w:w="885"/>
        <w:gridCol w:w="1058"/>
        <w:gridCol w:w="1069"/>
        <w:gridCol w:w="1008"/>
      </w:tblGrid>
      <w:tr w14:paraId="3D8B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2842" w:type="dxa"/>
          </w:tcPr>
          <w:p w14:paraId="79C03C3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Conditions</w:t>
            </w:r>
          </w:p>
        </w:tc>
        <w:tc>
          <w:tcPr>
            <w:tcW w:w="953" w:type="dxa"/>
          </w:tcPr>
          <w:p w14:paraId="123365C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3</w:t>
            </w:r>
          </w:p>
        </w:tc>
        <w:tc>
          <w:tcPr>
            <w:tcW w:w="1045" w:type="dxa"/>
          </w:tcPr>
          <w:p w14:paraId="6ED0BD9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4</w:t>
            </w:r>
          </w:p>
        </w:tc>
        <w:tc>
          <w:tcPr>
            <w:tcW w:w="885" w:type="dxa"/>
          </w:tcPr>
          <w:p w14:paraId="2CFED908">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5</w:t>
            </w:r>
          </w:p>
        </w:tc>
        <w:tc>
          <w:tcPr>
            <w:tcW w:w="1058" w:type="dxa"/>
          </w:tcPr>
          <w:p w14:paraId="24E3AED1">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6</w:t>
            </w:r>
          </w:p>
        </w:tc>
        <w:tc>
          <w:tcPr>
            <w:tcW w:w="1069" w:type="dxa"/>
          </w:tcPr>
          <w:p w14:paraId="349B152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Rule  7</w:t>
            </w:r>
          </w:p>
        </w:tc>
        <w:tc>
          <w:tcPr>
            <w:tcW w:w="1008" w:type="dxa"/>
          </w:tcPr>
          <w:p w14:paraId="4DE31F9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 xml:space="preserve"> Rule 8</w:t>
            </w:r>
          </w:p>
        </w:tc>
      </w:tr>
      <w:tr w14:paraId="16D2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79329D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Khách mới</w:t>
            </w:r>
          </w:p>
        </w:tc>
        <w:tc>
          <w:tcPr>
            <w:tcW w:w="953" w:type="dxa"/>
          </w:tcPr>
          <w:p w14:paraId="6EF93FE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45" w:type="dxa"/>
          </w:tcPr>
          <w:p w14:paraId="7F9CCE7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885" w:type="dxa"/>
          </w:tcPr>
          <w:p w14:paraId="23653D6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58" w:type="dxa"/>
          </w:tcPr>
          <w:p w14:paraId="4EE6A85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69" w:type="dxa"/>
          </w:tcPr>
          <w:p w14:paraId="3FFC907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08" w:type="dxa"/>
          </w:tcPr>
          <w:p w14:paraId="53A38707">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F67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69E1F8F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Có thẻ thành viên</w:t>
            </w:r>
            <w:r>
              <w:rPr>
                <w:rFonts w:hint="default" w:ascii="Times New Roman" w:hAnsi="Times New Roman" w:eastAsia="Times New Roman" w:cs="Times New Roman"/>
                <w:szCs w:val="26"/>
                <w:lang w:val="en-US"/>
              </w:rPr>
              <w:t xml:space="preserve"> </w:t>
            </w:r>
            <w:r>
              <w:rPr>
                <w:rFonts w:hint="default" w:ascii="Times New Roman" w:hAnsi="Times New Roman" w:eastAsia="Times New Roman" w:cs="Times New Roman"/>
                <w:szCs w:val="26"/>
              </w:rPr>
              <w:t>(Loyalty)</w:t>
            </w:r>
          </w:p>
        </w:tc>
        <w:tc>
          <w:tcPr>
            <w:tcW w:w="953" w:type="dxa"/>
          </w:tcPr>
          <w:p w14:paraId="7E64F81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45" w:type="dxa"/>
          </w:tcPr>
          <w:p w14:paraId="5C1B15A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885" w:type="dxa"/>
          </w:tcPr>
          <w:p w14:paraId="1D8E487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58" w:type="dxa"/>
          </w:tcPr>
          <w:p w14:paraId="4B14EFD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69" w:type="dxa"/>
          </w:tcPr>
          <w:p w14:paraId="2CFB5A70">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08" w:type="dxa"/>
          </w:tcPr>
          <w:p w14:paraId="2A90B5A1">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30F7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42BB4D93">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Có mã giảm giá</w:t>
            </w:r>
          </w:p>
        </w:tc>
        <w:tc>
          <w:tcPr>
            <w:tcW w:w="953" w:type="dxa"/>
          </w:tcPr>
          <w:p w14:paraId="3066794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45" w:type="dxa"/>
          </w:tcPr>
          <w:p w14:paraId="5A55E44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885" w:type="dxa"/>
          </w:tcPr>
          <w:p w14:paraId="09D48C4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58" w:type="dxa"/>
          </w:tcPr>
          <w:p w14:paraId="3EB5A9D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c>
          <w:tcPr>
            <w:tcW w:w="1069" w:type="dxa"/>
          </w:tcPr>
          <w:p w14:paraId="1F3ECA0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w:t>
            </w:r>
          </w:p>
        </w:tc>
        <w:tc>
          <w:tcPr>
            <w:tcW w:w="1008" w:type="dxa"/>
          </w:tcPr>
          <w:p w14:paraId="1A9A7339">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F</w:t>
            </w:r>
          </w:p>
        </w:tc>
      </w:tr>
      <w:tr w14:paraId="508E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1384C3D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Actions</w:t>
            </w:r>
          </w:p>
        </w:tc>
        <w:tc>
          <w:tcPr>
            <w:tcW w:w="953" w:type="dxa"/>
          </w:tcPr>
          <w:p w14:paraId="7F347A5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1045" w:type="dxa"/>
          </w:tcPr>
          <w:p w14:paraId="5F75F6A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15%</w:t>
            </w:r>
          </w:p>
        </w:tc>
        <w:tc>
          <w:tcPr>
            <w:tcW w:w="885" w:type="dxa"/>
          </w:tcPr>
          <w:p w14:paraId="7F77E26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30%</w:t>
            </w:r>
          </w:p>
        </w:tc>
        <w:tc>
          <w:tcPr>
            <w:tcW w:w="1058" w:type="dxa"/>
          </w:tcPr>
          <w:p w14:paraId="379AB762">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10%</w:t>
            </w:r>
          </w:p>
        </w:tc>
        <w:tc>
          <w:tcPr>
            <w:tcW w:w="1069" w:type="dxa"/>
          </w:tcPr>
          <w:p w14:paraId="1F67C2EA">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20%</w:t>
            </w:r>
          </w:p>
        </w:tc>
        <w:tc>
          <w:tcPr>
            <w:tcW w:w="1008" w:type="dxa"/>
          </w:tcPr>
          <w:p w14:paraId="75983E1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X</w:t>
            </w:r>
          </w:p>
        </w:tc>
      </w:tr>
      <w:tr w14:paraId="0BC1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2" w:type="dxa"/>
          </w:tcPr>
          <w:p w14:paraId="25E13406">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Test cases</w:t>
            </w:r>
          </w:p>
        </w:tc>
        <w:tc>
          <w:tcPr>
            <w:tcW w:w="953" w:type="dxa"/>
          </w:tcPr>
          <w:p w14:paraId="4EF26FAF">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TC1</w:t>
            </w:r>
          </w:p>
        </w:tc>
        <w:tc>
          <w:tcPr>
            <w:tcW w:w="1045" w:type="dxa"/>
          </w:tcPr>
          <w:p w14:paraId="5FBCE7A5">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TC2</w:t>
            </w:r>
          </w:p>
        </w:tc>
        <w:tc>
          <w:tcPr>
            <w:tcW w:w="885" w:type="dxa"/>
          </w:tcPr>
          <w:p w14:paraId="2BD9CACC">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TC3</w:t>
            </w:r>
          </w:p>
        </w:tc>
        <w:tc>
          <w:tcPr>
            <w:tcW w:w="1058" w:type="dxa"/>
          </w:tcPr>
          <w:p w14:paraId="1E7DADDE">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TC4</w:t>
            </w:r>
          </w:p>
        </w:tc>
        <w:tc>
          <w:tcPr>
            <w:tcW w:w="1069" w:type="dxa"/>
          </w:tcPr>
          <w:p w14:paraId="218EC02B">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TC5</w:t>
            </w:r>
          </w:p>
        </w:tc>
        <w:tc>
          <w:tcPr>
            <w:tcW w:w="1008" w:type="dxa"/>
          </w:tcPr>
          <w:p w14:paraId="27AD5F74">
            <w:pPr>
              <w:spacing w:before="100" w:beforeAutospacing="1" w:after="100" w:afterAutospacing="1" w:line="240" w:lineRule="auto"/>
              <w:rPr>
                <w:rFonts w:hint="default" w:ascii="Times New Roman" w:hAnsi="Times New Roman" w:eastAsia="Times New Roman" w:cs="Times New Roman"/>
                <w:szCs w:val="26"/>
              </w:rPr>
            </w:pPr>
            <w:r>
              <w:rPr>
                <w:rFonts w:hint="default" w:ascii="Times New Roman" w:hAnsi="Times New Roman" w:eastAsia="Times New Roman" w:cs="Times New Roman"/>
                <w:szCs w:val="26"/>
              </w:rPr>
              <w:t>TC6</w:t>
            </w:r>
          </w:p>
        </w:tc>
      </w:tr>
    </w:tbl>
    <w:p w14:paraId="029B6BC4">
      <w:pPr>
        <w:rPr>
          <w:rFonts w:hint="default" w:ascii="Times New Roman" w:hAnsi="Times New Roman" w:cs="Times New Roman"/>
        </w:rPr>
      </w:pPr>
      <w:r>
        <w:rPr>
          <w:rFonts w:hint="default" w:ascii="Times New Roman" w:hAnsi="Times New Roman" w:cs="Times New Roman"/>
        </w:rPr>
        <w:br w:type="page"/>
      </w:r>
    </w:p>
    <w:p w14:paraId="42BDDC1D">
      <w:pPr>
        <w:rPr>
          <w:rFonts w:hint="default" w:ascii="Times New Roman" w:hAnsi="Times New Roman" w:cs="Times New Roman"/>
        </w:rPr>
      </w:pPr>
    </w:p>
    <w:p w14:paraId="15FB3CD5">
      <w:pPr>
        <w:pStyle w:val="3"/>
        <w:numPr>
          <w:ilvl w:val="0"/>
          <w:numId w:val="2"/>
        </w:numPr>
        <w:bidi w:val="0"/>
        <w:outlineLvl w:val="1"/>
        <w:rPr>
          <w:rFonts w:hint="default" w:ascii="Times New Roman" w:hAnsi="Times New Roman" w:cs="Times New Roman"/>
        </w:rPr>
      </w:pPr>
      <w:bookmarkStart w:id="11" w:name="_Toc3177"/>
      <w:r>
        <w:rPr>
          <w:rFonts w:hint="default" w:ascii="Times New Roman" w:hAnsi="Times New Roman" w:cs="Times New Roman"/>
        </w:rPr>
        <w:t xml:space="preserve">EXERCISE 2: </w:t>
      </w:r>
      <w:r>
        <w:rPr>
          <w:rFonts w:hint="default" w:ascii="Times New Roman" w:hAnsi="Times New Roman" w:cs="Times New Roman"/>
        </w:rPr>
        <w:t xml:space="preserve">Student </w:t>
      </w:r>
      <w:r>
        <w:rPr>
          <w:rFonts w:hint="default" w:ascii="Times New Roman" w:hAnsi="Times New Roman" w:cs="Times New Roman"/>
          <w:lang w:val="en-US"/>
        </w:rPr>
        <w:t>G</w:t>
      </w:r>
      <w:r>
        <w:rPr>
          <w:rFonts w:hint="default" w:ascii="Times New Roman" w:hAnsi="Times New Roman" w:cs="Times New Roman"/>
        </w:rPr>
        <w:t>rading</w:t>
      </w:r>
      <w:bookmarkEnd w:id="11"/>
    </w:p>
    <w:p w14:paraId="556AF217">
      <w:pPr>
        <w:pStyle w:val="4"/>
        <w:bidi w:val="0"/>
        <w:outlineLvl w:val="2"/>
        <w:rPr>
          <w:rFonts w:hint="default" w:ascii="Times New Roman" w:hAnsi="Times New Roman" w:cs="Times New Roman"/>
        </w:rPr>
      </w:pPr>
      <w:bookmarkStart w:id="12" w:name="_Toc14437"/>
      <w:r>
        <w:rPr>
          <w:rFonts w:hint="default" w:ascii="Times New Roman" w:hAnsi="Times New Roman" w:cs="Times New Roman"/>
        </w:rPr>
        <w:t>Mô tả:</w:t>
      </w:r>
      <w:bookmarkEnd w:id="12"/>
    </w:p>
    <w:p w14:paraId="11BFD6D1">
      <w:pPr>
        <w:rPr>
          <w:rFonts w:hint="default" w:ascii="Times New Roman" w:hAnsi="Times New Roman" w:cs="Times New Roman"/>
        </w:rPr>
      </w:pPr>
      <w:r>
        <w:rPr>
          <w:rFonts w:hint="default" w:ascii="Times New Roman" w:hAnsi="Times New Roman" w:cs="Times New Roman"/>
        </w:rPr>
        <w:t>Hệ thống cần xác định Trạng thái kết quả học tập của sinh viên trong một học phần dựa trên điểm giữa kỳ, điểm cuối kỳ và trạng thái nộp bài tập.</w:t>
      </w:r>
    </w:p>
    <w:p w14:paraId="36F0F5F8">
      <w:pPr>
        <w:rPr>
          <w:rFonts w:hint="default" w:ascii="Times New Roman" w:hAnsi="Times New Roman" w:cs="Times New Roman"/>
        </w:rPr>
      </w:pPr>
      <w:r>
        <w:rPr>
          <w:rFonts w:hint="default" w:ascii="Times New Roman" w:hAnsi="Times New Roman" w:cs="Times New Roman"/>
        </w:rPr>
        <w:t>Kết quả có thể là: Pass (Qua môn), Retake (Thi lại) hoặc Fail (Rớt).</w:t>
      </w:r>
    </w:p>
    <w:p w14:paraId="730A0F71">
      <w:pPr>
        <w:pStyle w:val="4"/>
        <w:bidi w:val="0"/>
        <w:outlineLvl w:val="2"/>
        <w:rPr>
          <w:rFonts w:hint="default" w:ascii="Times New Roman" w:hAnsi="Times New Roman" w:cs="Times New Roman"/>
        </w:rPr>
      </w:pPr>
      <w:bookmarkStart w:id="13" w:name="_Toc11672"/>
      <w:r>
        <w:rPr>
          <w:rFonts w:hint="default" w:ascii="Times New Roman" w:hAnsi="Times New Roman" w:cs="Times New Roman"/>
        </w:rPr>
        <w:t>Quy tắc nghiệp vụ:</w:t>
      </w:r>
      <w:bookmarkEnd w:id="13"/>
    </w:p>
    <w:p w14:paraId="164DD272">
      <w:pPr>
        <w:rPr>
          <w:rFonts w:hint="default" w:ascii="Times New Roman" w:hAnsi="Times New Roman" w:cs="Times New Roman"/>
        </w:rPr>
      </w:pPr>
      <w:r>
        <w:rPr>
          <w:rFonts w:hint="default" w:ascii="Times New Roman" w:hAnsi="Times New Roman" w:cs="Times New Roman"/>
        </w:rPr>
        <w:t>Nếu điểm cuối kỳ &lt;50% thì Fail</w:t>
      </w:r>
    </w:p>
    <w:p w14:paraId="1C0EF6F6">
      <w:pPr>
        <w:rPr>
          <w:rFonts w:hint="default" w:ascii="Times New Roman" w:hAnsi="Times New Roman" w:cs="Times New Roman"/>
        </w:rPr>
      </w:pPr>
      <w:r>
        <w:rPr>
          <w:rFonts w:hint="default" w:ascii="Times New Roman" w:hAnsi="Times New Roman" w:cs="Times New Roman"/>
        </w:rPr>
        <w:t>Nếu điểm cuối kỳ &gt;=50% nhưng chưa nộp bài tập thì Retake</w:t>
      </w:r>
    </w:p>
    <w:p w14:paraId="0D511BC8">
      <w:pPr>
        <w:rPr>
          <w:rFonts w:hint="default" w:ascii="Times New Roman" w:hAnsi="Times New Roman" w:cs="Times New Roman"/>
        </w:rPr>
      </w:pPr>
      <w:r>
        <w:rPr>
          <w:rFonts w:hint="default" w:ascii="Times New Roman" w:hAnsi="Times New Roman" w:cs="Times New Roman"/>
        </w:rPr>
        <w:t>Nếu điểm giữa kỳ &gt;=40 %, điểm cuối kỳ &gt;=50% và nộp đầy đủ bài tập thì Pass.</w:t>
      </w:r>
    </w:p>
    <w:p w14:paraId="1A4A29B9">
      <w:pPr>
        <w:pStyle w:val="4"/>
        <w:bidi w:val="0"/>
        <w:outlineLvl w:val="2"/>
        <w:rPr>
          <w:rFonts w:hint="default" w:ascii="Times New Roman" w:hAnsi="Times New Roman" w:cs="Times New Roman"/>
        </w:rPr>
      </w:pPr>
      <w:bookmarkStart w:id="14" w:name="_Toc2621"/>
      <w:r>
        <w:rPr>
          <w:rFonts w:hint="default" w:ascii="Times New Roman" w:hAnsi="Times New Roman" w:cs="Times New Roman"/>
        </w:rPr>
        <w:t>Bảng quyết định đầy đủ:</w:t>
      </w:r>
      <w:bookmarkEnd w:id="1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63"/>
        <w:gridCol w:w="925"/>
        <w:gridCol w:w="966"/>
        <w:gridCol w:w="967"/>
        <w:gridCol w:w="967"/>
        <w:gridCol w:w="917"/>
        <w:gridCol w:w="917"/>
        <w:gridCol w:w="917"/>
        <w:gridCol w:w="917"/>
      </w:tblGrid>
      <w:tr w14:paraId="214F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FC34AF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37E81C8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6BF52A75">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26D5E1B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31591467">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28A19F3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4E0C96F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2C22A43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6B016A8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R8</w:t>
            </w:r>
          </w:p>
        </w:tc>
      </w:tr>
      <w:tr w14:paraId="46C9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5B702B2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Final ≥50</w:t>
            </w:r>
          </w:p>
        </w:tc>
        <w:tc>
          <w:tcPr>
            <w:tcW w:w="984" w:type="dxa"/>
            <w:vAlign w:val="center"/>
          </w:tcPr>
          <w:p w14:paraId="15325D6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C47EE2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746CC8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429F636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9325EC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63C501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50F61CC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DE0AC5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92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78E61EB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Mid ≥40</w:t>
            </w:r>
          </w:p>
        </w:tc>
        <w:tc>
          <w:tcPr>
            <w:tcW w:w="984" w:type="dxa"/>
            <w:vAlign w:val="center"/>
          </w:tcPr>
          <w:p w14:paraId="111E3D6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493DEA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11C22E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DFDFE5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A66750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DA4F44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5AD076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4C798D9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9E9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148D631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Assignment</w:t>
            </w:r>
          </w:p>
        </w:tc>
        <w:tc>
          <w:tcPr>
            <w:tcW w:w="984" w:type="dxa"/>
            <w:vAlign w:val="center"/>
          </w:tcPr>
          <w:p w14:paraId="67ABA3B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10AF13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F0EB7C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282BB1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3435293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7CEFE1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652F7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E79B7A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0232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3E4F6BE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Actions</w:t>
            </w:r>
          </w:p>
        </w:tc>
        <w:tc>
          <w:tcPr>
            <w:tcW w:w="984" w:type="dxa"/>
            <w:vAlign w:val="center"/>
          </w:tcPr>
          <w:p w14:paraId="7B89700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t>
            </w:r>
          </w:p>
        </w:tc>
        <w:tc>
          <w:tcPr>
            <w:tcW w:w="984" w:type="dxa"/>
            <w:vAlign w:val="center"/>
          </w:tcPr>
          <w:p w14:paraId="459B6A4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6D1504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9EE953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Retake</w:t>
            </w:r>
          </w:p>
        </w:tc>
        <w:tc>
          <w:tcPr>
            <w:tcW w:w="984" w:type="dxa"/>
            <w:vAlign w:val="center"/>
          </w:tcPr>
          <w:p w14:paraId="7D20048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2C20F68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703CF7B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c>
          <w:tcPr>
            <w:tcW w:w="984" w:type="dxa"/>
            <w:vAlign w:val="center"/>
          </w:tcPr>
          <w:p w14:paraId="31445AC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Fail</w:t>
            </w:r>
          </w:p>
        </w:tc>
      </w:tr>
    </w:tbl>
    <w:p w14:paraId="7ACDA91F">
      <w:pPr>
        <w:rPr>
          <w:rFonts w:hint="default" w:ascii="Times New Roman" w:hAnsi="Times New Roman" w:cs="Times New Roman"/>
        </w:rPr>
      </w:pPr>
    </w:p>
    <w:p w14:paraId="4BDA4747">
      <w:pPr>
        <w:pStyle w:val="4"/>
        <w:bidi w:val="0"/>
        <w:outlineLvl w:val="2"/>
        <w:rPr>
          <w:rFonts w:hint="default" w:ascii="Times New Roman" w:hAnsi="Times New Roman" w:cs="Times New Roman"/>
        </w:rPr>
      </w:pPr>
      <w:bookmarkStart w:id="15" w:name="_Toc2180"/>
      <w:r>
        <w:rPr>
          <w:rFonts w:hint="default" w:ascii="Times New Roman" w:hAnsi="Times New Roman" w:cs="Times New Roman"/>
        </w:rPr>
        <w:t>Bảng quyết định rút gọn:</w:t>
      </w:r>
      <w:bookmarkEnd w:id="1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14"/>
        <w:gridCol w:w="2214"/>
        <w:gridCol w:w="2214"/>
        <w:gridCol w:w="2214"/>
      </w:tblGrid>
      <w:tr w14:paraId="4798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773D0BD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2214" w:type="dxa"/>
            <w:vAlign w:val="center"/>
          </w:tcPr>
          <w:p w14:paraId="0F5ECEA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2214" w:type="dxa"/>
            <w:vAlign w:val="center"/>
          </w:tcPr>
          <w:p w14:paraId="4A2C54A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2214" w:type="dxa"/>
            <w:vAlign w:val="center"/>
          </w:tcPr>
          <w:p w14:paraId="476BF74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r>
      <w:tr w14:paraId="182E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7034CE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Final ≥50</w:t>
            </w:r>
          </w:p>
        </w:tc>
        <w:tc>
          <w:tcPr>
            <w:tcW w:w="2214" w:type="dxa"/>
            <w:vAlign w:val="center"/>
          </w:tcPr>
          <w:p w14:paraId="5A54AC4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2662C0C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0365378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r>
      <w:tr w14:paraId="2BA8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1C89CEC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Mid ≥40</w:t>
            </w:r>
          </w:p>
        </w:tc>
        <w:tc>
          <w:tcPr>
            <w:tcW w:w="2214" w:type="dxa"/>
            <w:vAlign w:val="center"/>
          </w:tcPr>
          <w:p w14:paraId="2B65557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2DC9986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62076DB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452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14" w:type="dxa"/>
            <w:vAlign w:val="center"/>
          </w:tcPr>
          <w:p w14:paraId="0EF1B78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Assignment</w:t>
            </w:r>
          </w:p>
        </w:tc>
        <w:tc>
          <w:tcPr>
            <w:tcW w:w="2214" w:type="dxa"/>
            <w:vAlign w:val="center"/>
          </w:tcPr>
          <w:p w14:paraId="0ED84E1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2214" w:type="dxa"/>
            <w:vAlign w:val="center"/>
          </w:tcPr>
          <w:p w14:paraId="5703075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2214" w:type="dxa"/>
            <w:vAlign w:val="center"/>
          </w:tcPr>
          <w:p w14:paraId="0B294E8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T/F</w:t>
            </w:r>
          </w:p>
        </w:tc>
      </w:tr>
    </w:tbl>
    <w:p w14:paraId="540CDAAE">
      <w:pPr>
        <w:rPr>
          <w:rFonts w:hint="default" w:ascii="Times New Roman" w:hAnsi="Times New Roman" w:cs="Times New Roman"/>
        </w:rPr>
      </w:pPr>
    </w:p>
    <w:p w14:paraId="153A9043">
      <w:pPr>
        <w:rPr>
          <w:rFonts w:hint="default" w:ascii="Times New Roman" w:hAnsi="Times New Roman" w:cs="Times New Roman"/>
        </w:rPr>
      </w:pPr>
      <w:r>
        <w:rPr>
          <w:rFonts w:hint="default" w:ascii="Times New Roman" w:hAnsi="Times New Roman" w:cs="Times New Roman"/>
        </w:rPr>
        <w:br w:type="page"/>
      </w:r>
    </w:p>
    <w:p w14:paraId="0294C434">
      <w:pPr>
        <w:pStyle w:val="3"/>
        <w:numPr>
          <w:ilvl w:val="0"/>
          <w:numId w:val="2"/>
        </w:numPr>
        <w:bidi w:val="0"/>
        <w:outlineLvl w:val="1"/>
        <w:rPr>
          <w:rFonts w:hint="default" w:ascii="Times New Roman" w:hAnsi="Times New Roman" w:cs="Times New Roman"/>
        </w:rPr>
      </w:pPr>
      <w:bookmarkStart w:id="16" w:name="_Toc13882"/>
      <w:r>
        <w:rPr>
          <w:rFonts w:hint="default" w:ascii="Times New Roman" w:hAnsi="Times New Roman" w:cs="Times New Roman"/>
        </w:rPr>
        <w:t xml:space="preserve">EXERCISE </w:t>
      </w:r>
      <w:r>
        <w:rPr>
          <w:rFonts w:hint="default" w:ascii="Times New Roman" w:hAnsi="Times New Roman" w:cs="Times New Roman"/>
          <w:lang w:val="en-US"/>
        </w:rPr>
        <w:t>3</w:t>
      </w:r>
      <w:r>
        <w:rPr>
          <w:rFonts w:hint="default" w:ascii="Times New Roman" w:hAnsi="Times New Roman" w:cs="Times New Roman"/>
        </w:rPr>
        <w:t xml:space="preserve">: </w:t>
      </w:r>
      <w:r>
        <w:rPr>
          <w:rFonts w:hint="default" w:ascii="Times New Roman" w:hAnsi="Times New Roman" w:cs="Times New Roman"/>
        </w:rPr>
        <w:t xml:space="preserve">Calculate </w:t>
      </w:r>
      <w:r>
        <w:rPr>
          <w:rFonts w:hint="default" w:ascii="Times New Roman" w:hAnsi="Times New Roman" w:cs="Times New Roman"/>
          <w:lang w:val="en-US"/>
        </w:rPr>
        <w:t>D</w:t>
      </w:r>
      <w:r>
        <w:rPr>
          <w:rFonts w:hint="default" w:ascii="Times New Roman" w:hAnsi="Times New Roman" w:cs="Times New Roman"/>
        </w:rPr>
        <w:t xml:space="preserve">elivery </w:t>
      </w:r>
      <w:r>
        <w:rPr>
          <w:rFonts w:hint="default" w:ascii="Times New Roman" w:hAnsi="Times New Roman" w:cs="Times New Roman"/>
          <w:lang w:val="en-US"/>
        </w:rPr>
        <w:t>F</w:t>
      </w:r>
      <w:r>
        <w:rPr>
          <w:rFonts w:hint="default" w:ascii="Times New Roman" w:hAnsi="Times New Roman" w:cs="Times New Roman"/>
        </w:rPr>
        <w:t>ees</w:t>
      </w:r>
      <w:bookmarkEnd w:id="16"/>
    </w:p>
    <w:p w14:paraId="0179ED73">
      <w:pPr>
        <w:pStyle w:val="4"/>
        <w:bidi w:val="0"/>
        <w:outlineLvl w:val="2"/>
        <w:rPr>
          <w:rFonts w:hint="default" w:ascii="Times New Roman" w:hAnsi="Times New Roman" w:cs="Times New Roman"/>
        </w:rPr>
      </w:pPr>
      <w:bookmarkStart w:id="17" w:name="_Toc17388"/>
      <w:r>
        <w:rPr>
          <w:rFonts w:hint="default" w:ascii="Times New Roman" w:hAnsi="Times New Roman" w:cs="Times New Roman"/>
        </w:rPr>
        <w:t>Mô tả:</w:t>
      </w:r>
      <w:bookmarkEnd w:id="17"/>
    </w:p>
    <w:p w14:paraId="2A9418F8">
      <w:pPr>
        <w:rPr>
          <w:rFonts w:hint="default" w:ascii="Times New Roman" w:hAnsi="Times New Roman" w:cs="Times New Roman"/>
        </w:rPr>
      </w:pPr>
      <w:r>
        <w:rPr>
          <w:rFonts w:hint="default" w:ascii="Times New Roman" w:hAnsi="Times New Roman" w:cs="Times New Roman"/>
        </w:rPr>
        <w:t xml:space="preserve">Phí giao hàng phụ thuộc vào cách thành viên, giá trị đơn hàng và </w:t>
      </w:r>
      <w:bookmarkStart w:id="26" w:name="_GoBack"/>
      <w:bookmarkEnd w:id="26"/>
      <w:r>
        <w:rPr>
          <w:rFonts w:hint="default" w:ascii="Times New Roman" w:hAnsi="Times New Roman" w:cs="Times New Roman"/>
        </w:rPr>
        <w:t>khu vực giao hàng.</w:t>
      </w:r>
    </w:p>
    <w:p w14:paraId="5EE6D7B9">
      <w:pPr>
        <w:pStyle w:val="4"/>
        <w:bidi w:val="0"/>
        <w:outlineLvl w:val="2"/>
        <w:rPr>
          <w:rFonts w:hint="default" w:ascii="Times New Roman" w:hAnsi="Times New Roman" w:cs="Times New Roman"/>
        </w:rPr>
      </w:pPr>
      <w:bookmarkStart w:id="18" w:name="_Toc25866"/>
      <w:r>
        <w:rPr>
          <w:rFonts w:hint="default" w:ascii="Times New Roman" w:hAnsi="Times New Roman" w:cs="Times New Roman"/>
        </w:rPr>
        <w:t>Quy tắc nghiệp vụ:</w:t>
      </w:r>
      <w:bookmarkEnd w:id="18"/>
    </w:p>
    <w:p w14:paraId="55A643D9">
      <w:pPr>
        <w:rPr>
          <w:rFonts w:hint="default" w:ascii="Times New Roman" w:hAnsi="Times New Roman" w:cs="Times New Roman"/>
        </w:rPr>
      </w:pPr>
      <w:r>
        <w:rPr>
          <w:rFonts w:hint="default" w:ascii="Times New Roman" w:hAnsi="Times New Roman" w:cs="Times New Roman"/>
        </w:rPr>
        <w:t>-Thành viên + đơn hàng ≥ 500k → Miễn phí</w:t>
      </w:r>
    </w:p>
    <w:p w14:paraId="77CA9013">
      <w:pPr>
        <w:rPr>
          <w:rFonts w:hint="default" w:ascii="Times New Roman" w:hAnsi="Times New Roman" w:cs="Times New Roman"/>
        </w:rPr>
      </w:pPr>
      <w:r>
        <w:rPr>
          <w:rFonts w:hint="default" w:ascii="Times New Roman" w:hAnsi="Times New Roman" w:cs="Times New Roman"/>
        </w:rPr>
        <w:t>-Không phải thành viên + đơn hàng ≥ 500k → Giảm 50% phí</w:t>
      </w:r>
    </w:p>
    <w:p w14:paraId="208B983F">
      <w:pPr>
        <w:rPr>
          <w:rFonts w:hint="default" w:ascii="Times New Roman" w:hAnsi="Times New Roman" w:cs="Times New Roman"/>
        </w:rPr>
      </w:pPr>
      <w:r>
        <w:rPr>
          <w:rFonts w:hint="default" w:ascii="Times New Roman" w:hAnsi="Times New Roman" w:cs="Times New Roman"/>
        </w:rPr>
        <w:t>-Ngô đại thành → +20.000đ</w:t>
      </w:r>
    </w:p>
    <w:p w14:paraId="54659938">
      <w:pPr>
        <w:pStyle w:val="4"/>
        <w:bidi w:val="0"/>
        <w:outlineLvl w:val="2"/>
        <w:rPr>
          <w:rFonts w:hint="default" w:ascii="Times New Roman" w:hAnsi="Times New Roman" w:cs="Times New Roman"/>
        </w:rPr>
      </w:pPr>
      <w:bookmarkStart w:id="19" w:name="_Toc14084"/>
      <w:r>
        <w:rPr>
          <w:rFonts w:hint="default" w:ascii="Times New Roman" w:hAnsi="Times New Roman" w:cs="Times New Roman"/>
        </w:rPr>
        <w:t>Bảng quyết định đầy đủ:</w:t>
      </w:r>
      <w:bookmarkEnd w:id="19"/>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3"/>
        <w:gridCol w:w="1036"/>
        <w:gridCol w:w="596"/>
        <w:gridCol w:w="1309"/>
        <w:gridCol w:w="869"/>
        <w:gridCol w:w="1048"/>
        <w:gridCol w:w="607"/>
        <w:gridCol w:w="1309"/>
        <w:gridCol w:w="869"/>
      </w:tblGrid>
      <w:tr w14:paraId="70A8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4" w:type="dxa"/>
            <w:vAlign w:val="center"/>
          </w:tcPr>
          <w:p w14:paraId="50A78F2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235C2B9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14EA4FDB">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63A44B0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133F9D8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087AAE7F">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6B1D133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1437C5D8">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72BB6C0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R8</w:t>
            </w:r>
          </w:p>
        </w:tc>
      </w:tr>
      <w:tr w14:paraId="2F90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555F868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Member</w:t>
            </w:r>
          </w:p>
        </w:tc>
        <w:tc>
          <w:tcPr>
            <w:tcW w:w="984" w:type="dxa"/>
            <w:vAlign w:val="center"/>
          </w:tcPr>
          <w:p w14:paraId="06A6BD3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5B9FCC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0F2BC70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9A963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1932BE4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9ACEB4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A55EC0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922D99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0FF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51742D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≥500k</w:t>
            </w:r>
          </w:p>
        </w:tc>
        <w:tc>
          <w:tcPr>
            <w:tcW w:w="984" w:type="dxa"/>
            <w:vAlign w:val="center"/>
          </w:tcPr>
          <w:p w14:paraId="555A7B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3F2E948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894448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63663F1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34529A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59B8FA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50DC2F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2D5CB8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62A0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310DD7D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Suburb</w:t>
            </w:r>
          </w:p>
        </w:tc>
        <w:tc>
          <w:tcPr>
            <w:tcW w:w="984" w:type="dxa"/>
            <w:vAlign w:val="center"/>
          </w:tcPr>
          <w:p w14:paraId="2FB44C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296A712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71B0C8A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5BA0A18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063D008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60DD0F9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984" w:type="dxa"/>
            <w:vAlign w:val="center"/>
          </w:tcPr>
          <w:p w14:paraId="21964A4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984" w:type="dxa"/>
            <w:vAlign w:val="center"/>
          </w:tcPr>
          <w:p w14:paraId="7DB4BCE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2D5E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6D54254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Actions</w:t>
            </w:r>
          </w:p>
        </w:tc>
        <w:tc>
          <w:tcPr>
            <w:tcW w:w="984" w:type="dxa"/>
            <w:vAlign w:val="center"/>
          </w:tcPr>
          <w:p w14:paraId="307F0A1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Free+20k</w:t>
            </w:r>
          </w:p>
        </w:tc>
        <w:tc>
          <w:tcPr>
            <w:tcW w:w="984" w:type="dxa"/>
            <w:vAlign w:val="center"/>
          </w:tcPr>
          <w:p w14:paraId="1CB6764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Free</w:t>
            </w:r>
          </w:p>
        </w:tc>
        <w:tc>
          <w:tcPr>
            <w:tcW w:w="984" w:type="dxa"/>
            <w:vAlign w:val="center"/>
          </w:tcPr>
          <w:p w14:paraId="149A22E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Normal+20k</w:t>
            </w:r>
          </w:p>
        </w:tc>
        <w:tc>
          <w:tcPr>
            <w:tcW w:w="984" w:type="dxa"/>
            <w:vAlign w:val="center"/>
          </w:tcPr>
          <w:p w14:paraId="50966B4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w:t>
            </w:r>
          </w:p>
        </w:tc>
        <w:tc>
          <w:tcPr>
            <w:tcW w:w="984" w:type="dxa"/>
            <w:vAlign w:val="center"/>
          </w:tcPr>
          <w:p w14:paraId="6F8F736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50%+20k</w:t>
            </w:r>
          </w:p>
        </w:tc>
        <w:tc>
          <w:tcPr>
            <w:tcW w:w="984" w:type="dxa"/>
            <w:vAlign w:val="center"/>
          </w:tcPr>
          <w:p w14:paraId="025E8C9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50%</w:t>
            </w:r>
          </w:p>
        </w:tc>
        <w:tc>
          <w:tcPr>
            <w:tcW w:w="984" w:type="dxa"/>
            <w:vAlign w:val="center"/>
          </w:tcPr>
          <w:p w14:paraId="1EF7663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Normal+20k</w:t>
            </w:r>
          </w:p>
        </w:tc>
        <w:tc>
          <w:tcPr>
            <w:tcW w:w="984" w:type="dxa"/>
            <w:vAlign w:val="center"/>
          </w:tcPr>
          <w:p w14:paraId="4644A2E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Normal</w:t>
            </w:r>
          </w:p>
        </w:tc>
      </w:tr>
      <w:tr w14:paraId="0F29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4" w:type="dxa"/>
            <w:vAlign w:val="center"/>
          </w:tcPr>
          <w:p w14:paraId="4FE1BEC5">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Conditions</w:t>
            </w:r>
          </w:p>
        </w:tc>
        <w:tc>
          <w:tcPr>
            <w:tcW w:w="984" w:type="dxa"/>
            <w:vAlign w:val="center"/>
          </w:tcPr>
          <w:p w14:paraId="47C3FD56">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R1</w:t>
            </w:r>
          </w:p>
        </w:tc>
        <w:tc>
          <w:tcPr>
            <w:tcW w:w="984" w:type="dxa"/>
            <w:vAlign w:val="center"/>
          </w:tcPr>
          <w:p w14:paraId="2A1EAFE4">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R2</w:t>
            </w:r>
          </w:p>
        </w:tc>
        <w:tc>
          <w:tcPr>
            <w:tcW w:w="984" w:type="dxa"/>
            <w:vAlign w:val="center"/>
          </w:tcPr>
          <w:p w14:paraId="68A6016D">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R3</w:t>
            </w:r>
          </w:p>
        </w:tc>
        <w:tc>
          <w:tcPr>
            <w:tcW w:w="984" w:type="dxa"/>
            <w:vAlign w:val="center"/>
          </w:tcPr>
          <w:p w14:paraId="09207CDD">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R4</w:t>
            </w:r>
          </w:p>
        </w:tc>
        <w:tc>
          <w:tcPr>
            <w:tcW w:w="984" w:type="dxa"/>
            <w:vAlign w:val="center"/>
          </w:tcPr>
          <w:p w14:paraId="79F4C280">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R5</w:t>
            </w:r>
          </w:p>
        </w:tc>
        <w:tc>
          <w:tcPr>
            <w:tcW w:w="984" w:type="dxa"/>
            <w:vAlign w:val="center"/>
          </w:tcPr>
          <w:p w14:paraId="1B0ED5CA">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R6</w:t>
            </w:r>
          </w:p>
        </w:tc>
        <w:tc>
          <w:tcPr>
            <w:tcW w:w="984" w:type="dxa"/>
            <w:vAlign w:val="center"/>
          </w:tcPr>
          <w:p w14:paraId="6D4358FA">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R7</w:t>
            </w:r>
          </w:p>
        </w:tc>
        <w:tc>
          <w:tcPr>
            <w:tcW w:w="984" w:type="dxa"/>
            <w:vAlign w:val="center"/>
          </w:tcPr>
          <w:p w14:paraId="5284A37B">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R8</w:t>
            </w:r>
          </w:p>
        </w:tc>
      </w:tr>
    </w:tbl>
    <w:p w14:paraId="74FB0328">
      <w:pPr>
        <w:rPr>
          <w:rFonts w:hint="default" w:ascii="Times New Roman" w:hAnsi="Times New Roman" w:cs="Times New Roman"/>
        </w:rPr>
      </w:pPr>
    </w:p>
    <w:p w14:paraId="4D9FB8BA">
      <w:pPr>
        <w:pStyle w:val="4"/>
        <w:bidi w:val="0"/>
        <w:outlineLvl w:val="2"/>
        <w:rPr>
          <w:rFonts w:hint="default" w:ascii="Times New Roman" w:hAnsi="Times New Roman" w:cs="Times New Roman"/>
        </w:rPr>
      </w:pPr>
      <w:bookmarkStart w:id="20" w:name="_Toc9548"/>
      <w:r>
        <w:rPr>
          <w:rFonts w:hint="default" w:ascii="Times New Roman" w:hAnsi="Times New Roman" w:cs="Times New Roman"/>
        </w:rPr>
        <w:t>Bảng quyết định rút gọn:</w:t>
      </w:r>
      <w:bookmarkEnd w:id="2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1"/>
        <w:gridCol w:w="1771"/>
        <w:gridCol w:w="1771"/>
        <w:gridCol w:w="1771"/>
        <w:gridCol w:w="1772"/>
      </w:tblGrid>
      <w:tr w14:paraId="357F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0D38862D">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1771" w:type="dxa"/>
            <w:vAlign w:val="center"/>
          </w:tcPr>
          <w:p w14:paraId="1802F4C2">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1771" w:type="dxa"/>
            <w:vAlign w:val="center"/>
          </w:tcPr>
          <w:p w14:paraId="36AC55D1">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1771" w:type="dxa"/>
            <w:vAlign w:val="center"/>
          </w:tcPr>
          <w:p w14:paraId="1CC88FC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1772" w:type="dxa"/>
            <w:vAlign w:val="center"/>
          </w:tcPr>
          <w:p w14:paraId="4C0F11F0">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r>
      <w:tr w14:paraId="17978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2199823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Member</w:t>
            </w:r>
          </w:p>
        </w:tc>
        <w:tc>
          <w:tcPr>
            <w:tcW w:w="1771" w:type="dxa"/>
            <w:vAlign w:val="center"/>
          </w:tcPr>
          <w:p w14:paraId="558B769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267047B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771" w:type="dxa"/>
            <w:vAlign w:val="center"/>
          </w:tcPr>
          <w:p w14:paraId="4867850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2" w:type="dxa"/>
            <w:vAlign w:val="center"/>
          </w:tcPr>
          <w:p w14:paraId="56E9705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r>
      <w:tr w14:paraId="5DB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3EF8C80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≥500k</w:t>
            </w:r>
          </w:p>
        </w:tc>
        <w:tc>
          <w:tcPr>
            <w:tcW w:w="1771" w:type="dxa"/>
            <w:vAlign w:val="center"/>
          </w:tcPr>
          <w:p w14:paraId="49B6675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277CE3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1" w:type="dxa"/>
            <w:vAlign w:val="center"/>
          </w:tcPr>
          <w:p w14:paraId="1F916327">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772" w:type="dxa"/>
            <w:vAlign w:val="center"/>
          </w:tcPr>
          <w:p w14:paraId="2830843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0774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6D6CCEF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Suburb</w:t>
            </w:r>
          </w:p>
        </w:tc>
        <w:tc>
          <w:tcPr>
            <w:tcW w:w="1771" w:type="dxa"/>
            <w:vAlign w:val="center"/>
          </w:tcPr>
          <w:p w14:paraId="0596E2C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1" w:type="dxa"/>
            <w:vAlign w:val="center"/>
          </w:tcPr>
          <w:p w14:paraId="2C10658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771" w:type="dxa"/>
            <w:vAlign w:val="center"/>
          </w:tcPr>
          <w:p w14:paraId="1664103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772" w:type="dxa"/>
            <w:vAlign w:val="center"/>
          </w:tcPr>
          <w:p w14:paraId="3699018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r>
      <w:tr w14:paraId="3A32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1" w:type="dxa"/>
            <w:vAlign w:val="center"/>
          </w:tcPr>
          <w:p w14:paraId="3270B95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Actions</w:t>
            </w:r>
          </w:p>
        </w:tc>
        <w:tc>
          <w:tcPr>
            <w:tcW w:w="1771" w:type="dxa"/>
            <w:vAlign w:val="center"/>
          </w:tcPr>
          <w:p w14:paraId="6889F10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Free</w:t>
            </w:r>
          </w:p>
        </w:tc>
        <w:tc>
          <w:tcPr>
            <w:tcW w:w="1771" w:type="dxa"/>
            <w:vAlign w:val="center"/>
          </w:tcPr>
          <w:p w14:paraId="149948A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50%</w:t>
            </w:r>
          </w:p>
        </w:tc>
        <w:tc>
          <w:tcPr>
            <w:tcW w:w="1771" w:type="dxa"/>
            <w:vAlign w:val="center"/>
          </w:tcPr>
          <w:p w14:paraId="1A7C43D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Normal+20k</w:t>
            </w:r>
          </w:p>
        </w:tc>
        <w:tc>
          <w:tcPr>
            <w:tcW w:w="1772" w:type="dxa"/>
            <w:vAlign w:val="center"/>
          </w:tcPr>
          <w:p w14:paraId="7B99A30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Normal</w:t>
            </w:r>
          </w:p>
        </w:tc>
      </w:tr>
    </w:tbl>
    <w:p w14:paraId="7F184AEC">
      <w:pPr>
        <w:rPr>
          <w:rFonts w:hint="default" w:ascii="Times New Roman" w:hAnsi="Times New Roman" w:cs="Times New Roman"/>
        </w:rPr>
      </w:pPr>
    </w:p>
    <w:p w14:paraId="7A3BBD22">
      <w:pPr>
        <w:rPr>
          <w:rFonts w:hint="default" w:ascii="Times New Roman" w:hAnsi="Times New Roman" w:cs="Times New Roman"/>
        </w:rPr>
      </w:pPr>
    </w:p>
    <w:p w14:paraId="25C9AA8C">
      <w:pPr>
        <w:rPr>
          <w:rFonts w:hint="default" w:ascii="Times New Roman" w:hAnsi="Times New Roman" w:cs="Times New Roman"/>
        </w:rPr>
      </w:pPr>
    </w:p>
    <w:p w14:paraId="27D5BDF3">
      <w:pPr>
        <w:rPr>
          <w:rFonts w:hint="default" w:ascii="Times New Roman" w:hAnsi="Times New Roman" w:cs="Times New Roman"/>
        </w:rPr>
      </w:pPr>
      <w:r>
        <w:rPr>
          <w:rFonts w:hint="default" w:ascii="Times New Roman" w:hAnsi="Times New Roman" w:cs="Times New Roman"/>
        </w:rPr>
        <w:br w:type="page"/>
      </w:r>
    </w:p>
    <w:p w14:paraId="1365157B">
      <w:pPr>
        <w:pStyle w:val="3"/>
        <w:numPr>
          <w:ilvl w:val="0"/>
          <w:numId w:val="2"/>
        </w:numPr>
        <w:bidi w:val="0"/>
        <w:outlineLvl w:val="1"/>
        <w:rPr>
          <w:rFonts w:hint="default" w:ascii="Times New Roman" w:hAnsi="Times New Roman" w:cs="Times New Roman"/>
        </w:rPr>
      </w:pPr>
      <w:bookmarkStart w:id="21" w:name="_Toc24897"/>
      <w:r>
        <w:rPr>
          <w:rFonts w:hint="default" w:ascii="Times New Roman" w:hAnsi="Times New Roman" w:cs="Times New Roman"/>
        </w:rPr>
        <w:t xml:space="preserve">EXERCISE </w:t>
      </w:r>
      <w:r>
        <w:rPr>
          <w:rFonts w:hint="default" w:ascii="Times New Roman" w:hAnsi="Times New Roman" w:cs="Times New Roman"/>
          <w:lang w:val="en-US"/>
        </w:rPr>
        <w:t>4</w:t>
      </w:r>
      <w:r>
        <w:rPr>
          <w:rFonts w:hint="default" w:ascii="Times New Roman" w:hAnsi="Times New Roman" w:cs="Times New Roman"/>
        </w:rPr>
        <w:t xml:space="preserve">: </w:t>
      </w:r>
      <w:r>
        <w:rPr>
          <w:rFonts w:hint="default" w:ascii="Times New Roman" w:hAnsi="Times New Roman" w:cs="Times New Roman"/>
        </w:rPr>
        <w:t xml:space="preserve">Bank </w:t>
      </w:r>
      <w:r>
        <w:rPr>
          <w:rFonts w:hint="default" w:ascii="Times New Roman" w:hAnsi="Times New Roman" w:cs="Times New Roman"/>
          <w:lang w:val="en-US"/>
        </w:rPr>
        <w:t>L</w:t>
      </w:r>
      <w:r>
        <w:rPr>
          <w:rFonts w:hint="default" w:ascii="Times New Roman" w:hAnsi="Times New Roman" w:cs="Times New Roman"/>
        </w:rPr>
        <w:t xml:space="preserve">oan </w:t>
      </w:r>
      <w:r>
        <w:rPr>
          <w:rFonts w:hint="default" w:ascii="Times New Roman" w:hAnsi="Times New Roman" w:cs="Times New Roman"/>
          <w:lang w:val="en-US"/>
        </w:rPr>
        <w:t>I</w:t>
      </w:r>
      <w:r>
        <w:rPr>
          <w:rFonts w:hint="default" w:ascii="Times New Roman" w:hAnsi="Times New Roman" w:cs="Times New Roman"/>
        </w:rPr>
        <w:t xml:space="preserve">nterest </w:t>
      </w:r>
      <w:r>
        <w:rPr>
          <w:rFonts w:hint="default" w:ascii="Times New Roman" w:hAnsi="Times New Roman" w:cs="Times New Roman"/>
          <w:lang w:val="en-US"/>
        </w:rPr>
        <w:t>R</w:t>
      </w:r>
      <w:r>
        <w:rPr>
          <w:rFonts w:hint="default" w:ascii="Times New Roman" w:hAnsi="Times New Roman" w:cs="Times New Roman"/>
        </w:rPr>
        <w:t>ates</w:t>
      </w:r>
      <w:bookmarkEnd w:id="21"/>
    </w:p>
    <w:p w14:paraId="72F3D661">
      <w:pPr>
        <w:pStyle w:val="4"/>
        <w:bidi w:val="0"/>
        <w:outlineLvl w:val="2"/>
        <w:rPr>
          <w:rFonts w:hint="default" w:ascii="Times New Roman" w:hAnsi="Times New Roman" w:cs="Times New Roman"/>
        </w:rPr>
      </w:pPr>
      <w:bookmarkStart w:id="22" w:name="_Toc16040"/>
      <w:r>
        <w:rPr>
          <w:rFonts w:hint="default" w:ascii="Times New Roman" w:hAnsi="Times New Roman" w:cs="Times New Roman"/>
        </w:rPr>
        <w:t>Mô tả:</w:t>
      </w:r>
      <w:bookmarkEnd w:id="22"/>
    </w:p>
    <w:p w14:paraId="17A63054">
      <w:pPr>
        <w:rPr>
          <w:rFonts w:hint="default" w:ascii="Times New Roman" w:hAnsi="Times New Roman" w:cs="Times New Roman"/>
        </w:rPr>
      </w:pPr>
      <w:r>
        <w:rPr>
          <w:rFonts w:hint="default" w:ascii="Times New Roman" w:hAnsi="Times New Roman" w:cs="Times New Roman"/>
        </w:rPr>
        <w:t>Ngân hàng tính lãi theo 4 điều kiện.</w:t>
      </w:r>
    </w:p>
    <w:p w14:paraId="39A89947">
      <w:pPr>
        <w:rPr>
          <w:rFonts w:hint="default" w:ascii="Times New Roman" w:hAnsi="Times New Roman" w:cs="Times New Roman"/>
        </w:rPr>
      </w:pPr>
      <w:r>
        <w:rPr>
          <w:rFonts w:hint="default" w:ascii="Times New Roman" w:hAnsi="Times New Roman" w:cs="Times New Roman"/>
        </w:rPr>
        <w:t>-Số tiền vay &gt;=1 tỷ lệ</w:t>
      </w:r>
    </w:p>
    <w:p w14:paraId="6E6BB636">
      <w:pPr>
        <w:rPr>
          <w:rFonts w:hint="default" w:ascii="Times New Roman" w:hAnsi="Times New Roman" w:cs="Times New Roman"/>
        </w:rPr>
      </w:pPr>
      <w:r>
        <w:rPr>
          <w:rFonts w:hint="default" w:ascii="Times New Roman" w:hAnsi="Times New Roman" w:cs="Times New Roman"/>
        </w:rPr>
        <w:t>-Thời hạn vay &gt;=5 năm</w:t>
      </w:r>
    </w:p>
    <w:p w14:paraId="51A1B5F6">
      <w:pPr>
        <w:rPr>
          <w:rFonts w:hint="default" w:ascii="Times New Roman" w:hAnsi="Times New Roman" w:cs="Times New Roman"/>
        </w:rPr>
      </w:pPr>
      <w:r>
        <w:rPr>
          <w:rFonts w:hint="default" w:ascii="Times New Roman" w:hAnsi="Times New Roman" w:cs="Times New Roman"/>
        </w:rPr>
        <w:t>-Có vay tài khoản bảo hiểm</w:t>
      </w:r>
    </w:p>
    <w:p w14:paraId="7B62B522">
      <w:pPr>
        <w:rPr>
          <w:rFonts w:hint="default" w:ascii="Times New Roman" w:hAnsi="Times New Roman" w:cs="Times New Roman"/>
        </w:rPr>
      </w:pPr>
      <w:r>
        <w:rPr>
          <w:rFonts w:hint="default" w:ascii="Times New Roman" w:hAnsi="Times New Roman" w:cs="Times New Roman"/>
        </w:rPr>
        <w:t>-Là khách hàng VIP</w:t>
      </w:r>
    </w:p>
    <w:p w14:paraId="6EE0D756">
      <w:pPr>
        <w:pStyle w:val="4"/>
        <w:bidi w:val="0"/>
        <w:outlineLvl w:val="2"/>
        <w:rPr>
          <w:rFonts w:hint="default" w:ascii="Times New Roman" w:hAnsi="Times New Roman" w:cs="Times New Roman"/>
        </w:rPr>
      </w:pPr>
      <w:bookmarkStart w:id="23" w:name="_Toc16782"/>
      <w:r>
        <w:rPr>
          <w:rFonts w:hint="default" w:ascii="Times New Roman" w:hAnsi="Times New Roman" w:cs="Times New Roman"/>
        </w:rPr>
        <w:t>Quy tắc nghiệp vụ:</w:t>
      </w:r>
      <w:bookmarkEnd w:id="23"/>
    </w:p>
    <w:p w14:paraId="51945050">
      <w:pPr>
        <w:bidi w:val="0"/>
        <w:rPr>
          <w:rFonts w:hint="default" w:ascii="Times New Roman" w:hAnsi="Times New Roman" w:cs="Times New Roman"/>
        </w:rPr>
      </w:pPr>
      <w:r>
        <w:rPr>
          <w:rFonts w:hint="default" w:ascii="Times New Roman" w:hAnsi="Times New Roman" w:cs="Times New Roman"/>
        </w:rPr>
        <w:t>-Lãi suất cơ bản: 10%</w:t>
      </w:r>
    </w:p>
    <w:p w14:paraId="2CA9EC5F">
      <w:pPr>
        <w:bidi w:val="0"/>
        <w:rPr>
          <w:rFonts w:hint="default" w:ascii="Times New Roman" w:hAnsi="Times New Roman" w:cs="Times New Roman"/>
        </w:rPr>
      </w:pPr>
      <w:r>
        <w:rPr>
          <w:rFonts w:hint="default" w:ascii="Times New Roman" w:hAnsi="Times New Roman" w:cs="Times New Roman"/>
        </w:rPr>
        <w:t>- Mỗi điều kiện giảm 0,5%</w:t>
      </w:r>
    </w:p>
    <w:p w14:paraId="53013606">
      <w:pPr>
        <w:bidi w:val="0"/>
        <w:rPr>
          <w:rFonts w:hint="default" w:ascii="Times New Roman" w:hAnsi="Times New Roman" w:cs="Times New Roman"/>
        </w:rPr>
      </w:pPr>
      <w:r>
        <w:rPr>
          <w:rFonts w:hint="default" w:ascii="Times New Roman" w:hAnsi="Times New Roman" w:cs="Times New Roman"/>
        </w:rPr>
        <w:t>-Tối đa giảm 2%</w:t>
      </w:r>
    </w:p>
    <w:p w14:paraId="4D7C8943">
      <w:pPr>
        <w:bidi w:val="0"/>
        <w:rPr>
          <w:rFonts w:hint="default" w:ascii="Times New Roman" w:hAnsi="Times New Roman" w:cs="Times New Roman"/>
        </w:rPr>
      </w:pPr>
      <w:r>
        <w:rPr>
          <w:rFonts w:hint="default" w:ascii="Times New Roman" w:hAnsi="Times New Roman" w:cs="Times New Roman"/>
        </w:rPr>
        <w:t>-Nếu không có bảo hiểm + thời hạn vay &gt;=5 năm thì cộng thêm 0,5%</w:t>
      </w:r>
    </w:p>
    <w:p w14:paraId="0CCD01EA">
      <w:pPr>
        <w:pStyle w:val="4"/>
        <w:bidi w:val="0"/>
        <w:outlineLvl w:val="2"/>
        <w:rPr>
          <w:rFonts w:hint="default" w:ascii="Times New Roman" w:hAnsi="Times New Roman" w:cs="Times New Roman"/>
        </w:rPr>
      </w:pPr>
      <w:bookmarkStart w:id="24" w:name="_Toc15035"/>
      <w:r>
        <w:rPr>
          <w:rFonts w:hint="default" w:ascii="Times New Roman" w:hAnsi="Times New Roman" w:cs="Times New Roman"/>
        </w:rPr>
        <w:t>Bảng quyết định đầy đủ:</w:t>
      </w:r>
      <w:bookmarkEnd w:id="2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6"/>
        <w:gridCol w:w="1476"/>
        <w:gridCol w:w="1476"/>
        <w:gridCol w:w="1476"/>
        <w:gridCol w:w="1476"/>
        <w:gridCol w:w="1476"/>
      </w:tblGrid>
      <w:tr w14:paraId="6694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39494DA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c>
          <w:tcPr>
            <w:tcW w:w="1476" w:type="dxa"/>
            <w:vAlign w:val="center"/>
          </w:tcPr>
          <w:p w14:paraId="4D85DFC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R1</w:t>
            </w:r>
          </w:p>
        </w:tc>
        <w:tc>
          <w:tcPr>
            <w:tcW w:w="1476" w:type="dxa"/>
            <w:vAlign w:val="center"/>
          </w:tcPr>
          <w:p w14:paraId="2BBA95C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R2</w:t>
            </w:r>
          </w:p>
        </w:tc>
        <w:tc>
          <w:tcPr>
            <w:tcW w:w="1476" w:type="dxa"/>
            <w:vAlign w:val="center"/>
          </w:tcPr>
          <w:p w14:paraId="68C1442E">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R3</w:t>
            </w:r>
          </w:p>
        </w:tc>
        <w:tc>
          <w:tcPr>
            <w:tcW w:w="1476" w:type="dxa"/>
            <w:vAlign w:val="center"/>
          </w:tcPr>
          <w:p w14:paraId="3307437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R4</w:t>
            </w:r>
          </w:p>
        </w:tc>
        <w:tc>
          <w:tcPr>
            <w:tcW w:w="1476" w:type="dxa"/>
            <w:vAlign w:val="center"/>
          </w:tcPr>
          <w:p w14:paraId="5A9E5C83">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Conditions</w:t>
            </w:r>
          </w:p>
        </w:tc>
      </w:tr>
      <w:tr w14:paraId="45CE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227E488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 tỷ</w:t>
            </w:r>
          </w:p>
        </w:tc>
        <w:tc>
          <w:tcPr>
            <w:tcW w:w="1476" w:type="dxa"/>
            <w:vAlign w:val="center"/>
          </w:tcPr>
          <w:p w14:paraId="7F7A981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5373AD5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080D57AC">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B26AC8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3E93AE4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 tỷ</w:t>
            </w:r>
          </w:p>
        </w:tc>
      </w:tr>
      <w:tr w14:paraId="1076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01DA4CF9">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 năm</w:t>
            </w:r>
          </w:p>
        </w:tc>
        <w:tc>
          <w:tcPr>
            <w:tcW w:w="1476" w:type="dxa"/>
            <w:vAlign w:val="center"/>
          </w:tcPr>
          <w:p w14:paraId="464937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68B8113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4694B3F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476" w:type="dxa"/>
            <w:vAlign w:val="center"/>
          </w:tcPr>
          <w:p w14:paraId="5B2B4CE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E0CCD65">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≥5 năm</w:t>
            </w:r>
          </w:p>
        </w:tc>
      </w:tr>
      <w:tr w14:paraId="1C77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7F9CACD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Bảo hiểm</w:t>
            </w:r>
          </w:p>
        </w:tc>
        <w:tc>
          <w:tcPr>
            <w:tcW w:w="1476" w:type="dxa"/>
            <w:vAlign w:val="center"/>
          </w:tcPr>
          <w:p w14:paraId="07061CA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73AF2181">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F</w:t>
            </w:r>
          </w:p>
        </w:tc>
        <w:tc>
          <w:tcPr>
            <w:tcW w:w="1476" w:type="dxa"/>
            <w:vAlign w:val="center"/>
          </w:tcPr>
          <w:p w14:paraId="48596FD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64C748C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09F9065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Bảo hiểm</w:t>
            </w:r>
          </w:p>
        </w:tc>
      </w:tr>
      <w:tr w14:paraId="6AC8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76" w:type="dxa"/>
            <w:vAlign w:val="center"/>
          </w:tcPr>
          <w:p w14:paraId="3F0DFB5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VIP</w:t>
            </w:r>
          </w:p>
        </w:tc>
        <w:tc>
          <w:tcPr>
            <w:tcW w:w="1476" w:type="dxa"/>
            <w:vAlign w:val="center"/>
          </w:tcPr>
          <w:p w14:paraId="0745578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w:t>
            </w:r>
          </w:p>
        </w:tc>
        <w:tc>
          <w:tcPr>
            <w:tcW w:w="1476" w:type="dxa"/>
            <w:vAlign w:val="center"/>
          </w:tcPr>
          <w:p w14:paraId="2EB097F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17A27FF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7E8BFA4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w:t>
            </w:r>
          </w:p>
        </w:tc>
        <w:tc>
          <w:tcPr>
            <w:tcW w:w="1476" w:type="dxa"/>
            <w:vAlign w:val="center"/>
          </w:tcPr>
          <w:p w14:paraId="77A8A6BB">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VIP</w:t>
            </w:r>
          </w:p>
        </w:tc>
      </w:tr>
    </w:tbl>
    <w:p w14:paraId="6253C6FC">
      <w:pPr>
        <w:rPr>
          <w:rFonts w:hint="default" w:ascii="Times New Roman" w:hAnsi="Times New Roman" w:cs="Times New Roman"/>
        </w:rPr>
      </w:pPr>
    </w:p>
    <w:p w14:paraId="289E0238">
      <w:pPr>
        <w:pStyle w:val="4"/>
        <w:bidi w:val="0"/>
        <w:outlineLvl w:val="2"/>
        <w:rPr>
          <w:rFonts w:hint="default" w:ascii="Times New Roman" w:hAnsi="Times New Roman" w:cs="Times New Roman"/>
        </w:rPr>
      </w:pPr>
      <w:bookmarkStart w:id="25" w:name="_Toc4103"/>
      <w:r>
        <w:rPr>
          <w:rFonts w:hint="default" w:ascii="Times New Roman" w:hAnsi="Times New Roman" w:cs="Times New Roman"/>
        </w:rPr>
        <w:t>Bảng quyết định rút gọn:</w:t>
      </w:r>
      <w:bookmarkEnd w:id="25"/>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01B8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40A3868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Số điều kiện đúng</w:t>
            </w:r>
          </w:p>
        </w:tc>
        <w:tc>
          <w:tcPr>
            <w:tcW w:w="4428" w:type="dxa"/>
            <w:vAlign w:val="center"/>
          </w:tcPr>
          <w:p w14:paraId="7CEFEC1C">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Lãi suất</w:t>
            </w:r>
          </w:p>
        </w:tc>
      </w:tr>
      <w:tr w14:paraId="29BC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25AA13F6">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w:t>
            </w:r>
          </w:p>
        </w:tc>
        <w:tc>
          <w:tcPr>
            <w:tcW w:w="4428" w:type="dxa"/>
            <w:vAlign w:val="center"/>
          </w:tcPr>
          <w:p w14:paraId="0B8ED8B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10%</w:t>
            </w:r>
          </w:p>
        </w:tc>
      </w:tr>
      <w:tr w14:paraId="721F0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51E205E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w:t>
            </w:r>
          </w:p>
        </w:tc>
        <w:tc>
          <w:tcPr>
            <w:tcW w:w="4428" w:type="dxa"/>
            <w:vAlign w:val="center"/>
          </w:tcPr>
          <w:p w14:paraId="14016E20">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9.5%</w:t>
            </w:r>
          </w:p>
        </w:tc>
      </w:tr>
      <w:tr w14:paraId="5359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79E3E7FA">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w:t>
            </w:r>
          </w:p>
        </w:tc>
        <w:tc>
          <w:tcPr>
            <w:tcW w:w="4428" w:type="dxa"/>
            <w:vAlign w:val="center"/>
          </w:tcPr>
          <w:p w14:paraId="4D5D6072">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9%</w:t>
            </w:r>
          </w:p>
        </w:tc>
      </w:tr>
      <w:tr w14:paraId="53ED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1150F5F4">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3</w:t>
            </w:r>
          </w:p>
        </w:tc>
        <w:tc>
          <w:tcPr>
            <w:tcW w:w="4428" w:type="dxa"/>
            <w:vAlign w:val="center"/>
          </w:tcPr>
          <w:p w14:paraId="66B197B3">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8.5%</w:t>
            </w:r>
          </w:p>
        </w:tc>
      </w:tr>
      <w:tr w14:paraId="011C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428" w:type="dxa"/>
            <w:vAlign w:val="center"/>
          </w:tcPr>
          <w:p w14:paraId="00116FFF">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4</w:t>
            </w:r>
          </w:p>
        </w:tc>
        <w:tc>
          <w:tcPr>
            <w:tcW w:w="4428" w:type="dxa"/>
            <w:vAlign w:val="center"/>
          </w:tcPr>
          <w:p w14:paraId="1C24F05D">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8%</w:t>
            </w:r>
          </w:p>
        </w:tc>
      </w:tr>
    </w:tbl>
    <w:p w14:paraId="04407F25">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VnTimeH">
    <w:panose1 w:val="020B72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6F79A"/>
    <w:multiLevelType w:val="singleLevel"/>
    <w:tmpl w:val="D196F79A"/>
    <w:lvl w:ilvl="0" w:tentative="0">
      <w:start w:val="1"/>
      <w:numFmt w:val="decimal"/>
      <w:lvlText w:val="%1)"/>
      <w:lvlJc w:val="left"/>
      <w:pPr>
        <w:tabs>
          <w:tab w:val="left" w:pos="425"/>
        </w:tabs>
        <w:ind w:left="425" w:leftChars="0" w:hanging="425" w:firstLineChars="0"/>
      </w:pPr>
      <w:rPr>
        <w:rFonts w:hint="default"/>
      </w:rPr>
    </w:lvl>
  </w:abstractNum>
  <w:abstractNum w:abstractNumId="1">
    <w:nsid w:val="FA567329"/>
    <w:multiLevelType w:val="singleLevel"/>
    <w:tmpl w:val="FA567329"/>
    <w:lvl w:ilvl="0" w:tentative="0">
      <w:start w:val="1"/>
      <w:numFmt w:val="upperRoman"/>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66B19"/>
    <w:rsid w:val="07466B19"/>
    <w:rsid w:val="075108AB"/>
    <w:rsid w:val="0F890FEF"/>
    <w:rsid w:val="1EA55707"/>
    <w:rsid w:val="256F64B0"/>
    <w:rsid w:val="336756BB"/>
    <w:rsid w:val="40925627"/>
    <w:rsid w:val="42E020C7"/>
    <w:rsid w:val="45F95B5C"/>
    <w:rsid w:val="664F0747"/>
    <w:rsid w:val="7F2E0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Ascii" w:hAnsiTheme="minorAscii" w:eastAsiaTheme="minorEastAsia" w:cstheme="minorBidi"/>
      <w:iCs/>
      <w:sz w:val="22"/>
      <w:szCs w:val="22"/>
      <w:lang w:val="en-US" w:eastAsia="en-US" w:bidi="ar-SA"/>
    </w:rPr>
  </w:style>
  <w:style w:type="paragraph" w:styleId="2">
    <w:name w:val="heading 1"/>
    <w:basedOn w:val="1"/>
    <w:next w:val="1"/>
    <w:qFormat/>
    <w:uiPriority w:val="9"/>
    <w:pPr>
      <w:keepNext/>
      <w:keepLines/>
      <w:spacing w:before="120" w:after="120" w:line="240" w:lineRule="auto"/>
      <w:outlineLvl w:val="0"/>
    </w:pPr>
    <w:rPr>
      <w:rFonts w:asciiTheme="majorAscii" w:hAnsiTheme="majorAscii" w:eastAsiaTheme="majorEastAsia" w:cstheme="majorBidi"/>
      <w:b/>
      <w:bCs/>
      <w:color w:val="2E75B6" w:themeColor="accent1" w:themeShade="BF"/>
      <w:sz w:val="32"/>
      <w:szCs w:val="32"/>
    </w:rPr>
  </w:style>
  <w:style w:type="paragraph" w:styleId="3">
    <w:name w:val="heading 2"/>
    <w:basedOn w:val="1"/>
    <w:next w:val="1"/>
    <w:unhideWhenUsed/>
    <w:qFormat/>
    <w:uiPriority w:val="0"/>
    <w:pPr>
      <w:keepNext/>
      <w:keepLines/>
      <w:spacing w:before="120" w:after="120" w:line="416" w:lineRule="auto"/>
      <w:ind w:leftChars="200"/>
      <w:outlineLvl w:val="1"/>
    </w:pPr>
    <w:rPr>
      <w:rFonts w:asciiTheme="minorAscii" w:hAnsiTheme="minorAscii"/>
      <w:b/>
      <w:bCs/>
      <w:sz w:val="28"/>
      <w:szCs w:val="32"/>
    </w:rPr>
  </w:style>
  <w:style w:type="paragraph" w:styleId="4">
    <w:name w:val="heading 3"/>
    <w:basedOn w:val="1"/>
    <w:next w:val="1"/>
    <w:link w:val="14"/>
    <w:unhideWhenUsed/>
    <w:qFormat/>
    <w:uiPriority w:val="0"/>
    <w:pPr>
      <w:keepNext/>
      <w:keepLines/>
      <w:spacing w:before="120" w:after="120" w:line="416" w:lineRule="auto"/>
      <w:outlineLvl w:val="2"/>
    </w:pPr>
    <w:rPr>
      <w:rFonts w:asciiTheme="minorAscii" w:hAnsiTheme="minorAscii"/>
      <w:b/>
      <w:bCs/>
      <w:sz w:val="26"/>
      <w:szCs w:val="32"/>
    </w:rPr>
  </w:style>
  <w:style w:type="paragraph" w:styleId="5">
    <w:name w:val="heading 4"/>
    <w:basedOn w:val="1"/>
    <w:next w:val="1"/>
    <w:link w:val="13"/>
    <w:unhideWhenUsed/>
    <w:qFormat/>
    <w:uiPriority w:val="0"/>
    <w:pPr>
      <w:keepNext/>
      <w:keepLines/>
      <w:spacing w:before="280" w:after="290" w:line="376" w:lineRule="auto"/>
      <w:ind w:leftChars="100"/>
      <w:outlineLvl w:val="3"/>
    </w:pPr>
    <w:rPr>
      <w:rFonts w:asciiTheme="minorAscii" w:hAnsiTheme="minorAscii" w:eastAsiaTheme="minorEastAsia"/>
      <w:b/>
      <w:bCs/>
      <w:sz w:val="24"/>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9">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toc 3"/>
    <w:basedOn w:val="1"/>
    <w:next w:val="1"/>
    <w:qFormat/>
    <w:uiPriority w:val="0"/>
    <w:pPr>
      <w:ind w:left="840" w:leftChars="400"/>
    </w:pPr>
  </w:style>
  <w:style w:type="character" w:customStyle="1" w:styleId="13">
    <w:name w:val="Heading 4 Char"/>
    <w:link w:val="5"/>
    <w:uiPriority w:val="0"/>
    <w:rPr>
      <w:rFonts w:asciiTheme="minorAscii" w:hAnsiTheme="minorAscii" w:eastAsiaTheme="minorEastAsia"/>
      <w:b/>
      <w:bCs/>
      <w:sz w:val="24"/>
      <w:szCs w:val="28"/>
    </w:rPr>
  </w:style>
  <w:style w:type="character" w:customStyle="1" w:styleId="14">
    <w:name w:val="Heading 3 Char"/>
    <w:link w:val="4"/>
    <w:uiPriority w:val="0"/>
    <w:rPr>
      <w:rFonts w:asciiTheme="minorAscii" w:hAnsiTheme="minorAscii"/>
      <w:b/>
      <w:bCs/>
      <w:sz w:val="26"/>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Quôc Phạm</dc:creator>
  <cp:lastModifiedBy>Quôc Phạm</cp:lastModifiedBy>
  <dcterms:modified xsi:type="dcterms:W3CDTF">2026-02-23T02:12:19Z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D98E41C3624E40A99661BEB4FA2810B0_11</vt:lpwstr>
  </property>
</Properties>
</file>