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2026-06-02T18:13:29Z</dcterms:modified>
  <cp:category/>
</cp:coreProperties>
</file>