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1E99" w14:textId="77777777" w:rsidR="00456640" w:rsidRDefault="00456640" w:rsidP="002A7231">
      <w:pPr>
        <w:ind w:firstLine="0"/>
        <w:jc w:val="center"/>
        <w:rPr>
          <w:b/>
          <w:sz w:val="52"/>
        </w:rPr>
      </w:pPr>
    </w:p>
    <w:p w14:paraId="0E55CBFF" w14:textId="281DA5E1" w:rsidR="00C77E58" w:rsidRDefault="009726F8" w:rsidP="002A7231">
      <w:pPr>
        <w:ind w:firstLine="0"/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401835CA" wp14:editId="2A096E0D">
            <wp:extent cx="4762500" cy="1238250"/>
            <wp:effectExtent l="0" t="0" r="0" b="0"/>
            <wp:docPr id="1" name="Afbeelding 1" descr="Afbeeldingsresultaat voor cours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urs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A538" w14:textId="77777777" w:rsidR="00C77E58" w:rsidRPr="00C77E58" w:rsidRDefault="00C77E58" w:rsidP="002A7231">
      <w:pPr>
        <w:rPr>
          <w:b/>
          <w:sz w:val="52"/>
          <w:lang w:val="en-GB"/>
        </w:rPr>
      </w:pPr>
    </w:p>
    <w:p w14:paraId="17F215EF" w14:textId="77CE0075" w:rsidR="00C77E58" w:rsidRDefault="009726F8" w:rsidP="00071422">
      <w:pPr>
        <w:ind w:firstLine="0"/>
        <w:jc w:val="center"/>
        <w:rPr>
          <w:lang w:val="en-US"/>
        </w:rPr>
      </w:pPr>
      <w:r w:rsidRPr="009726F8">
        <w:rPr>
          <w:lang w:val="en-US"/>
        </w:rPr>
        <w:t>IBM Data Science Professional Certificate</w:t>
      </w:r>
    </w:p>
    <w:p w14:paraId="3D403B54" w14:textId="77777777" w:rsidR="00C77E58" w:rsidRDefault="00C77E58" w:rsidP="00C77E58">
      <w:pPr>
        <w:jc w:val="center"/>
        <w:rPr>
          <w:lang w:val="en-US"/>
        </w:rPr>
      </w:pPr>
    </w:p>
    <w:p w14:paraId="6430E69F" w14:textId="5475FEAA" w:rsidR="00C77E58" w:rsidRDefault="00C77E58" w:rsidP="00B461E2">
      <w:pPr>
        <w:ind w:firstLine="0"/>
        <w:jc w:val="center"/>
        <w:rPr>
          <w:lang w:val="en-US"/>
        </w:rPr>
      </w:pPr>
      <w:r>
        <w:rPr>
          <w:lang w:val="en-US"/>
        </w:rPr>
        <w:t xml:space="preserve">Submission date: </w:t>
      </w:r>
      <w:r w:rsidR="009726F8">
        <w:rPr>
          <w:lang w:val="en-US"/>
        </w:rPr>
        <w:t>TBD</w:t>
      </w:r>
    </w:p>
    <w:p w14:paraId="430C4B30" w14:textId="43202195" w:rsidR="00C77E58" w:rsidRPr="009726F8" w:rsidRDefault="009726F8" w:rsidP="004D681F">
      <w:pPr>
        <w:pStyle w:val="Titel"/>
        <w:rPr>
          <w:sz w:val="28"/>
          <w:lang w:val="en-GB"/>
        </w:rPr>
      </w:pPr>
      <w:r w:rsidRPr="009726F8">
        <w:rPr>
          <w:sz w:val="28"/>
          <w:lang w:val="en-US"/>
        </w:rPr>
        <w:t>The Battle of Neighborhoods</w:t>
      </w:r>
    </w:p>
    <w:p w14:paraId="49AD39B8" w14:textId="6C599117" w:rsidR="00C77E58" w:rsidRPr="00D90E1C" w:rsidRDefault="009726F8" w:rsidP="004D681F">
      <w:pPr>
        <w:pStyle w:val="Titel2"/>
        <w:rPr>
          <w:lang w:val="en-GB"/>
        </w:rPr>
      </w:pPr>
      <w:r>
        <w:rPr>
          <w:lang w:val="en-GB"/>
        </w:rPr>
        <w:t>Capstone project</w:t>
      </w:r>
    </w:p>
    <w:p w14:paraId="158C140C" w14:textId="77777777" w:rsidR="00C77E58" w:rsidRDefault="00C77E58" w:rsidP="00C77E58">
      <w:pPr>
        <w:jc w:val="center"/>
        <w:rPr>
          <w:lang w:val="en-US"/>
        </w:rPr>
      </w:pPr>
    </w:p>
    <w:p w14:paraId="39E9DFC9" w14:textId="77777777" w:rsidR="004F2B1E" w:rsidRDefault="004F2B1E" w:rsidP="00C77E58">
      <w:pPr>
        <w:jc w:val="center"/>
        <w:rPr>
          <w:lang w:val="en-US"/>
        </w:rPr>
      </w:pPr>
    </w:p>
    <w:p w14:paraId="5C3AEA2D" w14:textId="77777777" w:rsidR="00C77E58" w:rsidRDefault="00C77E58" w:rsidP="00C77E58">
      <w:pPr>
        <w:jc w:val="center"/>
        <w:rPr>
          <w:lang w:val="en-US"/>
        </w:rPr>
      </w:pPr>
    </w:p>
    <w:p w14:paraId="5B36971D" w14:textId="77777777" w:rsidR="00C77E58" w:rsidRDefault="00C77E58" w:rsidP="00C77E58">
      <w:pPr>
        <w:jc w:val="center"/>
        <w:rPr>
          <w:lang w:val="en-US"/>
        </w:rPr>
      </w:pPr>
    </w:p>
    <w:p w14:paraId="58501A69" w14:textId="77777777" w:rsidR="00C77E58" w:rsidRDefault="00C77E58" w:rsidP="00C77E58">
      <w:pPr>
        <w:jc w:val="center"/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314"/>
        <w:gridCol w:w="2642"/>
      </w:tblGrid>
      <w:tr w:rsidR="00C77E58" w14:paraId="160C509A" w14:textId="77777777" w:rsidTr="004A4585">
        <w:tc>
          <w:tcPr>
            <w:tcW w:w="3060" w:type="dxa"/>
          </w:tcPr>
          <w:p w14:paraId="1412170C" w14:textId="2BAD5695" w:rsidR="00C77E58" w:rsidRDefault="00540F86" w:rsidP="00984361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Pascal</w:t>
            </w:r>
            <w:r w:rsidR="00984361">
              <w:rPr>
                <w:lang w:val="en-US"/>
              </w:rPr>
              <w:t xml:space="preserve"> </w:t>
            </w:r>
            <w:r>
              <w:rPr>
                <w:lang w:val="en-US"/>
              </w:rPr>
              <w:t>Hakkers</w:t>
            </w:r>
            <w:r w:rsidR="00C77E58">
              <w:rPr>
                <w:lang w:val="en-US"/>
              </w:rPr>
              <w:br/>
            </w:r>
          </w:p>
        </w:tc>
        <w:tc>
          <w:tcPr>
            <w:tcW w:w="3314" w:type="dxa"/>
          </w:tcPr>
          <w:p w14:paraId="150AE63A" w14:textId="77777777" w:rsidR="00C77E58" w:rsidRDefault="00C77E58" w:rsidP="00984361">
            <w:pPr>
              <w:pStyle w:val="Geenafstand"/>
              <w:rPr>
                <w:lang w:val="en-US"/>
              </w:rPr>
            </w:pPr>
          </w:p>
        </w:tc>
        <w:tc>
          <w:tcPr>
            <w:tcW w:w="2642" w:type="dxa"/>
          </w:tcPr>
          <w:p w14:paraId="5E2F01C1" w14:textId="7313B673" w:rsidR="00C77E58" w:rsidRDefault="009726F8" w:rsidP="00984361">
            <w:pPr>
              <w:pStyle w:val="Geenafstand"/>
              <w:rPr>
                <w:lang w:val="en-US"/>
              </w:rPr>
            </w:pPr>
            <w:r w:rsidRPr="009726F8">
              <w:rPr>
                <w:lang w:val="en-US"/>
              </w:rPr>
              <w:t>Alex Aklson</w:t>
            </w:r>
          </w:p>
          <w:p w14:paraId="4C633C47" w14:textId="77777777" w:rsidR="00C77E58" w:rsidRDefault="00C77E58" w:rsidP="00984361">
            <w:pPr>
              <w:pStyle w:val="Geenafstand"/>
              <w:rPr>
                <w:lang w:val="en-US"/>
              </w:rPr>
            </w:pPr>
          </w:p>
        </w:tc>
      </w:tr>
    </w:tbl>
    <w:p w14:paraId="717CF17E" w14:textId="77777777" w:rsidR="004D6B86" w:rsidRDefault="003505A0" w:rsidP="004D681F">
      <w:pPr>
        <w:pStyle w:val="Sectietitel"/>
      </w:pPr>
      <w:bookmarkStart w:id="0" w:name="_Toc13602803"/>
      <w:r w:rsidRPr="004D681F">
        <w:lastRenderedPageBreak/>
        <w:t>Abstract</w:t>
      </w:r>
      <w:bookmarkEnd w:id="0"/>
    </w:p>
    <w:p w14:paraId="61496EE6" w14:textId="6A28437B" w:rsidR="00EF793F" w:rsidRDefault="00732D91" w:rsidP="00DD5F7C">
      <w:pPr>
        <w:rPr>
          <w:lang w:val="en-GB"/>
        </w:rPr>
      </w:pPr>
      <w:r>
        <w:rPr>
          <w:lang w:val="en-GB"/>
        </w:rPr>
        <w:t>TBD</w:t>
      </w:r>
      <w:r w:rsidR="00AC3BA7">
        <w:rPr>
          <w:lang w:val="en-GB"/>
        </w:rPr>
        <w:t>.</w:t>
      </w:r>
      <w:r w:rsidR="00DD5F7C">
        <w:rPr>
          <w:lang w:val="en-GB"/>
        </w:rPr>
        <w:t xml:space="preserve"> </w:t>
      </w:r>
      <w:r w:rsidR="00AC3BA7">
        <w:rPr>
          <w:lang w:val="en-GB"/>
        </w:rPr>
        <w:t xml:space="preserve"> </w:t>
      </w:r>
    </w:p>
    <w:p w14:paraId="59305EC5" w14:textId="77777777" w:rsidR="00AC3BA7" w:rsidRPr="00EF793F" w:rsidRDefault="00AC3BA7" w:rsidP="00EF793F">
      <w:pPr>
        <w:rPr>
          <w:lang w:val="en-GB"/>
        </w:rPr>
      </w:pPr>
    </w:p>
    <w:p w14:paraId="2FB09704" w14:textId="77777777" w:rsidR="003505A0" w:rsidRPr="005871BC" w:rsidRDefault="003505A0">
      <w:pPr>
        <w:rPr>
          <w:i/>
          <w:lang w:val="en-GB"/>
        </w:rPr>
      </w:pPr>
      <w:r w:rsidRPr="005871BC">
        <w:rPr>
          <w:i/>
          <w:lang w:val="en-GB"/>
        </w:rPr>
        <w:br w:type="page"/>
      </w:r>
    </w:p>
    <w:bookmarkStart w:id="1" w:name="_Toc13602804" w:displacedByCustomXml="next"/>
    <w:sdt>
      <w:sdtPr>
        <w:rPr>
          <w:rFonts w:asciiTheme="minorHAnsi" w:eastAsiaTheme="minorEastAsia" w:hAnsiTheme="minorHAnsi" w:cstheme="minorBidi"/>
        </w:rPr>
        <w:id w:val="-618519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E3A10" w14:textId="77777777" w:rsidR="004D681F" w:rsidRPr="004D681F" w:rsidRDefault="004D681F" w:rsidP="004D681F">
          <w:pPr>
            <w:pStyle w:val="Sectietitel"/>
            <w:rPr>
              <w:rStyle w:val="TitelChar"/>
            </w:rPr>
          </w:pPr>
          <w:r>
            <w:rPr>
              <w:rStyle w:val="TitelChar"/>
            </w:rPr>
            <w:t>Content</w:t>
          </w:r>
          <w:bookmarkEnd w:id="1"/>
        </w:p>
        <w:p w14:paraId="23E90748" w14:textId="28F58F4D" w:rsidR="00732D91" w:rsidRDefault="004D681F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2803" w:history="1">
            <w:r w:rsidR="00732D91" w:rsidRPr="00FC7335">
              <w:rPr>
                <w:rStyle w:val="Hyperlink"/>
                <w:noProof/>
              </w:rPr>
              <w:t>Abstract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_Toc13602803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BA4612">
              <w:rPr>
                <w:noProof/>
                <w:webHidden/>
              </w:rPr>
              <w:t>2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3DC92C26" w14:textId="67CD3429" w:rsidR="00732D91" w:rsidRDefault="003275C8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4" w:history="1">
            <w:r w:rsidR="00732D91" w:rsidRPr="00FC7335">
              <w:rPr>
                <w:rStyle w:val="Hyperlink"/>
                <w:noProof/>
              </w:rPr>
              <w:t>Content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_Toc13602804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BA4612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69AF8339" w14:textId="1435B38F" w:rsidR="00732D91" w:rsidRDefault="003275C8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5" w:history="1">
            <w:r w:rsidR="00732D91" w:rsidRPr="00FC7335">
              <w:rPr>
                <w:rStyle w:val="Hyperlink"/>
                <w:noProof/>
                <w:lang w:val="en-GB"/>
              </w:rPr>
              <w:t>Introduction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_Toc13602805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BA4612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0D49FE3F" w14:textId="18A8448A" w:rsidR="00732D91" w:rsidRDefault="003275C8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6" w:history="1">
            <w:r w:rsidR="00732D91" w:rsidRPr="00FC7335">
              <w:rPr>
                <w:rStyle w:val="Hyperlink"/>
                <w:noProof/>
                <w:lang w:val="en-GB"/>
              </w:rPr>
              <w:t>Data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_Toc13602806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BA4612">
              <w:rPr>
                <w:noProof/>
                <w:webHidden/>
              </w:rPr>
              <w:t>4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6AAB76E0" w14:textId="3D690E6E" w:rsidR="00732D91" w:rsidRDefault="003275C8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7" w:history="1">
            <w:r w:rsidR="00732D91" w:rsidRPr="00FC7335">
              <w:rPr>
                <w:rStyle w:val="Hyperlink"/>
                <w:noProof/>
                <w:lang w:val="en-GB"/>
              </w:rPr>
              <w:t>Methodology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_Toc13602807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BA4612">
              <w:rPr>
                <w:noProof/>
                <w:webHidden/>
              </w:rPr>
              <w:t>5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4EFC4DDC" w14:textId="07B96F5B" w:rsidR="00732D91" w:rsidRDefault="003275C8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8" w:history="1">
            <w:r w:rsidR="00732D91" w:rsidRPr="00FC7335">
              <w:rPr>
                <w:rStyle w:val="Hyperlink"/>
                <w:noProof/>
                <w:lang w:val="en-GB"/>
              </w:rPr>
              <w:t>Results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_Toc13602808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BA4612">
              <w:rPr>
                <w:noProof/>
                <w:webHidden/>
              </w:rPr>
              <w:t>5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4043CCA2" w14:textId="25D68BDE" w:rsidR="00732D91" w:rsidRDefault="003275C8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9" w:history="1">
            <w:r w:rsidR="00732D91" w:rsidRPr="00FC7335">
              <w:rPr>
                <w:rStyle w:val="Hyperlink"/>
                <w:noProof/>
                <w:lang w:val="en-GB"/>
              </w:rPr>
              <w:t>Discussion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_Toc13602809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BA4612">
              <w:rPr>
                <w:noProof/>
                <w:webHidden/>
              </w:rPr>
              <w:t>5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040E4948" w14:textId="1EFCBD66" w:rsidR="00732D91" w:rsidRDefault="003275C8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10" w:history="1">
            <w:r w:rsidR="00732D91" w:rsidRPr="00FC7335">
              <w:rPr>
                <w:rStyle w:val="Hyperlink"/>
                <w:noProof/>
                <w:lang w:val="en-GB"/>
              </w:rPr>
              <w:t>Conclusion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_Toc13602810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BA4612">
              <w:rPr>
                <w:noProof/>
                <w:webHidden/>
              </w:rPr>
              <w:t>5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331E0E3F" w14:textId="0E61B967" w:rsidR="00732D91" w:rsidRDefault="003275C8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11" w:history="1">
            <w:r w:rsidR="00732D91" w:rsidRPr="00FC7335">
              <w:rPr>
                <w:rStyle w:val="Hyperlink"/>
                <w:noProof/>
                <w:lang w:val="en-GB"/>
              </w:rPr>
              <w:t>References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_Toc13602811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BA4612">
              <w:rPr>
                <w:noProof/>
                <w:webHidden/>
              </w:rPr>
              <w:t>5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72D7B8B2" w14:textId="61E4DC6C" w:rsidR="004D681F" w:rsidRDefault="004D681F">
          <w:r>
            <w:rPr>
              <w:b/>
              <w:bCs/>
            </w:rPr>
            <w:fldChar w:fldCharType="end"/>
          </w:r>
        </w:p>
      </w:sdtContent>
    </w:sdt>
    <w:p w14:paraId="58D57308" w14:textId="77777777" w:rsidR="004D681F" w:rsidRDefault="004D681F"/>
    <w:p w14:paraId="0FAAE92E" w14:textId="1CBC4958" w:rsidR="003505A0" w:rsidRDefault="003505A0" w:rsidP="004D681F">
      <w:pPr>
        <w:pStyle w:val="Kop1"/>
        <w:rPr>
          <w:lang w:val="en-GB"/>
        </w:rPr>
      </w:pPr>
      <w:bookmarkStart w:id="2" w:name="_Toc13602805"/>
      <w:r w:rsidRPr="009420C9">
        <w:rPr>
          <w:lang w:val="en-GB"/>
        </w:rPr>
        <w:t>Introduction</w:t>
      </w:r>
      <w:bookmarkEnd w:id="2"/>
    </w:p>
    <w:p w14:paraId="796C5429" w14:textId="45F633D8" w:rsidR="00AF44A8" w:rsidRDefault="00AF44A8" w:rsidP="00AF44A8">
      <w:pPr>
        <w:pStyle w:val="Kop2"/>
        <w:rPr>
          <w:lang w:val="en-GB"/>
        </w:rPr>
      </w:pPr>
      <w:r>
        <w:rPr>
          <w:lang w:val="en-GB"/>
        </w:rPr>
        <w:t>Background</w:t>
      </w:r>
    </w:p>
    <w:p w14:paraId="3F8637CB" w14:textId="02831293" w:rsidR="00712FA4" w:rsidRDefault="00732D91" w:rsidP="00712FA4">
      <w:pPr>
        <w:rPr>
          <w:lang w:val="en-GB"/>
        </w:rPr>
      </w:pPr>
      <w:r>
        <w:rPr>
          <w:lang w:val="en-GB"/>
        </w:rPr>
        <w:t xml:space="preserve">McDonald’s is worldwide maybe the most well-known fast food franchise formula. In the Netherlands it has about 250 restaurants, weekly they serve together over 3 million guests. </w:t>
      </w:r>
      <w:r w:rsidR="00712FA4">
        <w:rPr>
          <w:lang w:val="en-GB"/>
        </w:rPr>
        <w:t xml:space="preserve">Restaurants are owned by a </w:t>
      </w:r>
      <w:r w:rsidR="00712FA4" w:rsidRPr="00712FA4">
        <w:rPr>
          <w:lang w:val="en-GB"/>
        </w:rPr>
        <w:t>franchisee</w:t>
      </w:r>
      <w:r w:rsidR="00712FA4">
        <w:rPr>
          <w:lang w:val="en-GB"/>
        </w:rPr>
        <w:t xml:space="preserve"> or by the McDonald’s itself. The company is still looking to expand th</w:t>
      </w:r>
      <w:r>
        <w:rPr>
          <w:lang w:val="en-GB"/>
        </w:rPr>
        <w:t>eir businesses</w:t>
      </w:r>
      <w:r w:rsidR="00712FA4">
        <w:rPr>
          <w:lang w:val="en-GB"/>
        </w:rPr>
        <w:t xml:space="preserve"> and therefore looking into possible new venues constantly. New restaurants have a need for a minimal floorspace and a minimal number of inhabitants in the area. </w:t>
      </w:r>
    </w:p>
    <w:p w14:paraId="14DF4BBF" w14:textId="0BE03532" w:rsidR="00AC059D" w:rsidRDefault="00AC059D" w:rsidP="00AC059D">
      <w:pPr>
        <w:pStyle w:val="Kop2"/>
        <w:rPr>
          <w:lang w:val="en-GB"/>
        </w:rPr>
      </w:pPr>
      <w:r>
        <w:rPr>
          <w:lang w:val="en-GB"/>
        </w:rPr>
        <w:t>Problem</w:t>
      </w:r>
    </w:p>
    <w:p w14:paraId="2A7E0CB8" w14:textId="6B965D38" w:rsidR="00AC059D" w:rsidRDefault="00712FA4" w:rsidP="00732D91">
      <w:pPr>
        <w:rPr>
          <w:lang w:val="en-GB"/>
        </w:rPr>
      </w:pPr>
      <w:r>
        <w:rPr>
          <w:lang w:val="en-GB"/>
        </w:rPr>
        <w:t>For this project we are exploring the possibility if and where McDonald’s could open a new restaurant in the city of Amsterdam, the Netherlands</w:t>
      </w:r>
      <w:r w:rsidR="00AF44A8">
        <w:rPr>
          <w:lang w:val="en-GB"/>
        </w:rPr>
        <w:t>,</w:t>
      </w:r>
      <w:r>
        <w:rPr>
          <w:lang w:val="en-GB"/>
        </w:rPr>
        <w:t xml:space="preserve"> with regards to the </w:t>
      </w:r>
      <w:r w:rsidR="00AC059D">
        <w:rPr>
          <w:lang w:val="en-GB"/>
        </w:rPr>
        <w:t>specified</w:t>
      </w:r>
      <w:r>
        <w:rPr>
          <w:lang w:val="en-GB"/>
        </w:rPr>
        <w:t xml:space="preserve"> requirements. </w:t>
      </w:r>
      <w:r w:rsidR="00AC059D">
        <w:rPr>
          <w:lang w:val="en-GB"/>
        </w:rPr>
        <w:t>As floor surface a minimal of 500 square meters is necessary and 35000 inhabitants</w:t>
      </w:r>
      <w:r w:rsidR="00A869D5">
        <w:rPr>
          <w:lang w:val="en-GB"/>
        </w:rPr>
        <w:t>/potential customers</w:t>
      </w:r>
      <w:r w:rsidR="00AF44A8">
        <w:rPr>
          <w:lang w:val="en-GB"/>
        </w:rPr>
        <w:t xml:space="preserve"> per venue</w:t>
      </w:r>
      <w:r w:rsidR="00AC059D">
        <w:rPr>
          <w:lang w:val="en-GB"/>
        </w:rPr>
        <w:t>. McDonald’s already has 17 active venues in the Amsterdam area so it will be a real challenge to find a new spot.</w:t>
      </w:r>
    </w:p>
    <w:p w14:paraId="3C7D608B" w14:textId="24B3DC31" w:rsidR="00732D91" w:rsidRPr="00AF44A8" w:rsidRDefault="00AC059D" w:rsidP="00AC059D">
      <w:pPr>
        <w:pStyle w:val="Kop2"/>
        <w:rPr>
          <w:lang w:val="en-GB"/>
        </w:rPr>
      </w:pPr>
      <w:r w:rsidRPr="00AF44A8">
        <w:rPr>
          <w:lang w:val="en-GB"/>
        </w:rPr>
        <w:t>Interest</w:t>
      </w:r>
    </w:p>
    <w:p w14:paraId="231307EA" w14:textId="05BDBBA7" w:rsidR="00AC059D" w:rsidRPr="00AC059D" w:rsidRDefault="00AC059D" w:rsidP="00AC059D">
      <w:pPr>
        <w:rPr>
          <w:lang w:val="en-GB"/>
        </w:rPr>
      </w:pPr>
      <w:r w:rsidRPr="00AC059D">
        <w:rPr>
          <w:lang w:val="en-GB"/>
        </w:rPr>
        <w:t>This project and i</w:t>
      </w:r>
      <w:r>
        <w:rPr>
          <w:lang w:val="en-GB"/>
        </w:rPr>
        <w:t xml:space="preserve">t’s result are interesting for the McDonald’s corporation as well as a potential </w:t>
      </w:r>
      <w:r w:rsidRPr="00712FA4">
        <w:rPr>
          <w:lang w:val="en-GB"/>
        </w:rPr>
        <w:t>franchisee</w:t>
      </w:r>
      <w:r>
        <w:rPr>
          <w:lang w:val="en-GB"/>
        </w:rPr>
        <w:t xml:space="preserve"> looking to start a new venue in Amsterdam.</w:t>
      </w:r>
    </w:p>
    <w:p w14:paraId="6F77EDBD" w14:textId="1F72EB45" w:rsidR="00732D91" w:rsidRPr="00AC059D" w:rsidRDefault="00732D91" w:rsidP="00732D91">
      <w:pPr>
        <w:rPr>
          <w:lang w:val="en-GB"/>
        </w:rPr>
      </w:pPr>
    </w:p>
    <w:p w14:paraId="2C4EAD15" w14:textId="26EFEE89" w:rsidR="005871BC" w:rsidRDefault="009726F8" w:rsidP="004D681F">
      <w:pPr>
        <w:pStyle w:val="Kop1"/>
        <w:rPr>
          <w:lang w:val="en-GB"/>
        </w:rPr>
      </w:pPr>
      <w:bookmarkStart w:id="3" w:name="_Toc13602806"/>
      <w:r>
        <w:rPr>
          <w:lang w:val="en-GB"/>
        </w:rPr>
        <w:lastRenderedPageBreak/>
        <w:t>Data</w:t>
      </w:r>
      <w:bookmarkEnd w:id="3"/>
    </w:p>
    <w:p w14:paraId="6292AE65" w14:textId="0598372F" w:rsidR="00FA7F36" w:rsidRDefault="00FA7F36" w:rsidP="009726F8">
      <w:pPr>
        <w:rPr>
          <w:lang w:val="en-GB"/>
        </w:rPr>
      </w:pPr>
      <w:r>
        <w:rPr>
          <w:lang w:val="en-GB"/>
        </w:rPr>
        <w:t>To analyse this problem we are looking into several different datasets. Firstly divide Amsterdam into clusters of 35</w:t>
      </w:r>
      <w:r w:rsidR="004E6D46">
        <w:rPr>
          <w:lang w:val="en-GB"/>
        </w:rPr>
        <w:t>,</w:t>
      </w:r>
      <w:r>
        <w:rPr>
          <w:lang w:val="en-GB"/>
        </w:rPr>
        <w:t xml:space="preserve">000 inhabitants. For this a dataset </w:t>
      </w:r>
      <w:r w:rsidR="00894640">
        <w:rPr>
          <w:lang w:val="en-GB"/>
        </w:rPr>
        <w:t>from</w:t>
      </w:r>
      <w:r>
        <w:rPr>
          <w:lang w:val="en-GB"/>
        </w:rPr>
        <w:t xml:space="preserve"> the municipality of Amsterdam is available</w:t>
      </w:r>
      <w:r w:rsidR="00E93810">
        <w:rPr>
          <w:lang w:val="en-GB"/>
        </w:rPr>
        <w:t xml:space="preserve"> (see figure 1)</w:t>
      </w:r>
      <w:bookmarkStart w:id="4" w:name="_GoBack"/>
      <w:bookmarkEnd w:id="4"/>
      <w:r>
        <w:rPr>
          <w:lang w:val="en-GB"/>
        </w:rPr>
        <w:t xml:space="preserve"> with all the buildings in the city and their </w:t>
      </w:r>
      <w:r w:rsidR="00894640">
        <w:rPr>
          <w:lang w:val="en-GB"/>
        </w:rPr>
        <w:t xml:space="preserve">latitude and longitude </w:t>
      </w:r>
      <w:r>
        <w:rPr>
          <w:lang w:val="en-GB"/>
        </w:rPr>
        <w:t>location</w:t>
      </w:r>
      <w:r w:rsidR="00894640">
        <w:rPr>
          <w:lang w:val="en-GB"/>
        </w:rPr>
        <w:t xml:space="preserve"> data</w:t>
      </w:r>
      <w:r>
        <w:rPr>
          <w:lang w:val="en-GB"/>
        </w:rPr>
        <w:t xml:space="preserve">. </w:t>
      </w:r>
      <w:r w:rsidR="00894640">
        <w:rPr>
          <w:lang w:val="en-GB"/>
        </w:rPr>
        <w:t xml:space="preserve">The set also describes if a specified address it is a house or a </w:t>
      </w:r>
      <w:r w:rsidR="004E6D46">
        <w:rPr>
          <w:lang w:val="en-GB"/>
        </w:rPr>
        <w:t xml:space="preserve">shopping </w:t>
      </w:r>
      <w:r w:rsidR="00894640">
        <w:rPr>
          <w:lang w:val="en-GB"/>
        </w:rPr>
        <w:t>venue and the size of the building in square meters.</w:t>
      </w:r>
      <w:r w:rsidR="004E6D46">
        <w:rPr>
          <w:lang w:val="en-GB"/>
        </w:rPr>
        <w:t xml:space="preserve"> In the data set are 466,478 living accommodations present and according to the website of the municipality t</w:t>
      </w:r>
      <w:r>
        <w:rPr>
          <w:lang w:val="en-GB"/>
        </w:rPr>
        <w:t xml:space="preserve">he average </w:t>
      </w:r>
      <w:r w:rsidR="004E6D46">
        <w:rPr>
          <w:lang w:val="en-GB"/>
        </w:rPr>
        <w:t>persons</w:t>
      </w:r>
      <w:r>
        <w:rPr>
          <w:lang w:val="en-GB"/>
        </w:rPr>
        <w:t xml:space="preserve"> per household in Amsterdam is 1.8</w:t>
      </w:r>
      <w:r w:rsidR="00894640">
        <w:rPr>
          <w:lang w:val="en-GB"/>
        </w:rPr>
        <w:t xml:space="preserve">. </w:t>
      </w:r>
      <w:r w:rsidR="004E6D46">
        <w:rPr>
          <w:lang w:val="en-GB"/>
        </w:rPr>
        <w:t xml:space="preserve">That leads to a total of inhabitants of </w:t>
      </w:r>
      <w:r w:rsidR="004E6D46" w:rsidRPr="004E6D46">
        <w:rPr>
          <w:lang w:val="en-GB"/>
        </w:rPr>
        <w:t>839</w:t>
      </w:r>
      <w:r w:rsidR="004E6D46">
        <w:rPr>
          <w:lang w:val="en-GB"/>
        </w:rPr>
        <w:t>,</w:t>
      </w:r>
      <w:r w:rsidR="004E6D46" w:rsidRPr="004E6D46">
        <w:rPr>
          <w:lang w:val="en-GB"/>
        </w:rPr>
        <w:t xml:space="preserve">660 </w:t>
      </w:r>
      <w:r w:rsidR="004E6D46">
        <w:rPr>
          <w:lang w:val="en-GB"/>
        </w:rPr>
        <w:t xml:space="preserve">(on the time of the dataset) </w:t>
      </w:r>
      <w:r w:rsidR="00894640">
        <w:rPr>
          <w:lang w:val="en-GB"/>
        </w:rPr>
        <w:t xml:space="preserve">Based on the buildings dataset we form clusters of </w:t>
      </w:r>
      <w:r w:rsidR="00894640" w:rsidRPr="00894640">
        <w:rPr>
          <w:lang w:val="en-GB"/>
        </w:rPr>
        <w:t>19</w:t>
      </w:r>
      <w:r w:rsidR="00894640">
        <w:rPr>
          <w:lang w:val="en-GB"/>
        </w:rPr>
        <w:t>,</w:t>
      </w:r>
      <w:r w:rsidR="00894640" w:rsidRPr="00894640">
        <w:rPr>
          <w:lang w:val="en-GB"/>
        </w:rPr>
        <w:t>444</w:t>
      </w:r>
      <w:r w:rsidR="00894640">
        <w:rPr>
          <w:lang w:val="en-GB"/>
        </w:rPr>
        <w:t xml:space="preserve"> </w:t>
      </w:r>
      <w:r w:rsidR="004E6D46">
        <w:rPr>
          <w:lang w:val="en-GB"/>
        </w:rPr>
        <w:t>addresses</w:t>
      </w:r>
      <w:r w:rsidR="00894640">
        <w:rPr>
          <w:lang w:val="en-GB"/>
        </w:rPr>
        <w:t xml:space="preserve"> (35000/1.8)</w:t>
      </w:r>
    </w:p>
    <w:p w14:paraId="4856E6A0" w14:textId="57C291C8" w:rsidR="009726F8" w:rsidRDefault="00FA7F36" w:rsidP="009726F8">
      <w:pPr>
        <w:rPr>
          <w:lang w:val="en-GB"/>
        </w:rPr>
      </w:pPr>
      <w:r>
        <w:rPr>
          <w:lang w:val="en-GB"/>
        </w:rPr>
        <w:t xml:space="preserve">Secondly, in the found clusters we check if </w:t>
      </w:r>
      <w:r w:rsidR="00894640">
        <w:rPr>
          <w:lang w:val="en-GB"/>
        </w:rPr>
        <w:t>there already is a McDonald’s present</w:t>
      </w:r>
      <w:r w:rsidR="00515645">
        <w:rPr>
          <w:lang w:val="en-GB"/>
        </w:rPr>
        <w:t>, utilizing the Foursquare API</w:t>
      </w:r>
      <w:r w:rsidR="00E93810">
        <w:rPr>
          <w:lang w:val="en-GB"/>
        </w:rPr>
        <w:t xml:space="preserve"> (see figure 2)</w:t>
      </w:r>
      <w:r w:rsidR="00515645">
        <w:rPr>
          <w:lang w:val="en-GB"/>
        </w:rPr>
        <w:t>.</w:t>
      </w:r>
      <w:r w:rsidR="004E6D46">
        <w:rPr>
          <w:lang w:val="en-GB"/>
        </w:rPr>
        <w:t xml:space="preserve"> </w:t>
      </w:r>
      <w:r w:rsidR="00515645">
        <w:rPr>
          <w:lang w:val="en-GB"/>
        </w:rPr>
        <w:t>I</w:t>
      </w:r>
      <w:r w:rsidR="004E6D46">
        <w:rPr>
          <w:lang w:val="en-GB"/>
        </w:rPr>
        <w:t>f</w:t>
      </w:r>
      <w:r w:rsidR="00515645">
        <w:rPr>
          <w:lang w:val="en-GB"/>
        </w:rPr>
        <w:t xml:space="preserve"> a cluster does</w:t>
      </w:r>
      <w:r w:rsidR="004E6D46">
        <w:rPr>
          <w:lang w:val="en-GB"/>
        </w:rPr>
        <w:t xml:space="preserve"> not</w:t>
      </w:r>
      <w:r w:rsidR="00515645">
        <w:rPr>
          <w:lang w:val="en-GB"/>
        </w:rPr>
        <w:t xml:space="preserve"> have a restaurant</w:t>
      </w:r>
      <w:r w:rsidR="004E6D46">
        <w:rPr>
          <w:lang w:val="en-GB"/>
        </w:rPr>
        <w:t xml:space="preserve"> we try to find a possible address in this cluster, from the building dataset to be presented as a possible new restaurant.</w:t>
      </w:r>
    </w:p>
    <w:p w14:paraId="6F7A7F8B" w14:textId="77777777" w:rsidR="00651202" w:rsidRDefault="00651202" w:rsidP="009726F8">
      <w:pPr>
        <w:rPr>
          <w:lang w:val="en-GB"/>
        </w:rPr>
      </w:pPr>
      <w:r>
        <w:rPr>
          <w:lang w:val="en-GB"/>
        </w:rPr>
        <w:t>The dataset used for this analysis can be downloaded from:</w:t>
      </w:r>
    </w:p>
    <w:p w14:paraId="01FC318D" w14:textId="262869E7" w:rsidR="00515645" w:rsidRDefault="00651202" w:rsidP="009726F8">
      <w:pPr>
        <w:rPr>
          <w:lang w:val="en-GB"/>
        </w:rPr>
      </w:pPr>
      <w:r w:rsidRPr="00651202">
        <w:rPr>
          <w:lang w:val="en-GB"/>
        </w:rPr>
        <w:t>https://api.data.amsterdam.nl/dataselectie/bag/export/</w:t>
      </w:r>
      <w:r>
        <w:rPr>
          <w:lang w:val="en-GB"/>
        </w:rPr>
        <w:t xml:space="preserve"> </w:t>
      </w:r>
    </w:p>
    <w:p w14:paraId="77738A2C" w14:textId="41AF07D5" w:rsidR="00E93810" w:rsidRDefault="00E93810" w:rsidP="00E93810">
      <w:pPr>
        <w:ind w:firstLine="0"/>
        <w:rPr>
          <w:lang w:val="en-GB"/>
        </w:rPr>
      </w:pPr>
      <w:r>
        <w:rPr>
          <w:noProof/>
        </w:rPr>
        <w:drawing>
          <wp:inline distT="0" distB="0" distL="0" distR="0" wp14:anchorId="72CC3D55" wp14:editId="14E0E588">
            <wp:extent cx="5731510" cy="1344930"/>
            <wp:effectExtent l="0" t="0" r="254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ABE7" w14:textId="374DB9BA" w:rsidR="00E93810" w:rsidRDefault="00E93810" w:rsidP="00E93810">
      <w:pPr>
        <w:ind w:firstLine="0"/>
        <w:rPr>
          <w:lang w:val="en-GB"/>
        </w:rPr>
      </w:pPr>
      <w:r>
        <w:rPr>
          <w:lang w:val="en-GB"/>
        </w:rPr>
        <w:t>Figure 1: The Amsterdam building dataset</w:t>
      </w:r>
    </w:p>
    <w:p w14:paraId="64DD4675" w14:textId="5FDE0336" w:rsidR="00E93810" w:rsidRDefault="00E93810" w:rsidP="00E93810">
      <w:pPr>
        <w:ind w:firstLine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2E1797" wp14:editId="04A5DB14">
            <wp:extent cx="5731510" cy="3841115"/>
            <wp:effectExtent l="0" t="0" r="254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FA0" w14:textId="729D1A4B" w:rsidR="00E93810" w:rsidRPr="009726F8" w:rsidRDefault="00E93810" w:rsidP="00E93810">
      <w:pPr>
        <w:ind w:firstLine="0"/>
        <w:rPr>
          <w:lang w:val="en-GB"/>
        </w:rPr>
      </w:pPr>
      <w:r>
        <w:rPr>
          <w:lang w:val="en-GB"/>
        </w:rPr>
        <w:t>Figure 2: The foursquare dataset</w:t>
      </w:r>
    </w:p>
    <w:p w14:paraId="6152D1B9" w14:textId="6F0BB21C" w:rsidR="003505A0" w:rsidRDefault="003505A0" w:rsidP="004D681F">
      <w:pPr>
        <w:pStyle w:val="Kop1"/>
        <w:rPr>
          <w:lang w:val="en-GB"/>
        </w:rPr>
      </w:pPr>
      <w:bookmarkStart w:id="5" w:name="_Toc13602807"/>
      <w:r w:rsidRPr="004D681F">
        <w:rPr>
          <w:lang w:val="en-GB"/>
        </w:rPr>
        <w:t>Method</w:t>
      </w:r>
      <w:r w:rsidR="009726F8">
        <w:rPr>
          <w:lang w:val="en-GB"/>
        </w:rPr>
        <w:t>ology</w:t>
      </w:r>
      <w:bookmarkEnd w:id="5"/>
    </w:p>
    <w:p w14:paraId="53489F5B" w14:textId="61005B9F" w:rsidR="004D2A9E" w:rsidRPr="002E4B29" w:rsidRDefault="00732D91" w:rsidP="004D2A9E">
      <w:pPr>
        <w:rPr>
          <w:lang w:val="en-GB"/>
        </w:rPr>
      </w:pPr>
      <w:r>
        <w:rPr>
          <w:lang w:val="en-GB"/>
        </w:rPr>
        <w:t>TBD</w:t>
      </w:r>
    </w:p>
    <w:p w14:paraId="2416400D" w14:textId="65C7CD4F" w:rsidR="003505A0" w:rsidRDefault="003505A0" w:rsidP="004D681F">
      <w:pPr>
        <w:pStyle w:val="Kop1"/>
        <w:rPr>
          <w:lang w:val="en-GB"/>
        </w:rPr>
      </w:pPr>
      <w:bookmarkStart w:id="6" w:name="_Toc13602808"/>
      <w:r w:rsidRPr="00354776">
        <w:rPr>
          <w:lang w:val="en-GB"/>
        </w:rPr>
        <w:t>Results</w:t>
      </w:r>
      <w:bookmarkEnd w:id="6"/>
    </w:p>
    <w:p w14:paraId="02028AC0" w14:textId="2189CF96" w:rsidR="00DD5F7C" w:rsidRDefault="00732D91" w:rsidP="00732D91">
      <w:pPr>
        <w:rPr>
          <w:lang w:val="en-GB"/>
        </w:rPr>
      </w:pPr>
      <w:r>
        <w:rPr>
          <w:lang w:val="en-GB"/>
        </w:rPr>
        <w:t>TBD</w:t>
      </w:r>
    </w:p>
    <w:p w14:paraId="3691A604" w14:textId="77777777" w:rsidR="003505A0" w:rsidRDefault="003505A0" w:rsidP="00C26FA8">
      <w:pPr>
        <w:pStyle w:val="Kop1"/>
        <w:rPr>
          <w:lang w:val="en-GB"/>
        </w:rPr>
      </w:pPr>
      <w:bookmarkStart w:id="7" w:name="_Toc13602809"/>
      <w:r w:rsidRPr="004D681F">
        <w:rPr>
          <w:lang w:val="en-GB"/>
        </w:rPr>
        <w:t>Discussion</w:t>
      </w:r>
      <w:bookmarkEnd w:id="7"/>
    </w:p>
    <w:p w14:paraId="2F78293B" w14:textId="6EE1558F" w:rsidR="005871BC" w:rsidRPr="00D82CF6" w:rsidRDefault="00732D91">
      <w:pPr>
        <w:rPr>
          <w:lang w:val="en-GB"/>
        </w:rPr>
      </w:pPr>
      <w:r w:rsidRPr="00D82CF6">
        <w:rPr>
          <w:lang w:val="en-GB"/>
        </w:rPr>
        <w:t>TBD</w:t>
      </w:r>
    </w:p>
    <w:p w14:paraId="2FD2809F" w14:textId="77777777" w:rsidR="00C26FA8" w:rsidRPr="00AF44A8" w:rsidRDefault="00C26FA8" w:rsidP="00C26FA8">
      <w:pPr>
        <w:pStyle w:val="Kop1"/>
      </w:pPr>
      <w:bookmarkStart w:id="8" w:name="_Toc13602810"/>
      <w:r w:rsidRPr="00AF44A8">
        <w:t>Conclusion</w:t>
      </w:r>
      <w:bookmarkEnd w:id="8"/>
    </w:p>
    <w:p w14:paraId="59DAAD6F" w14:textId="3BB9E606" w:rsidR="005871BC" w:rsidRPr="00AF44A8" w:rsidRDefault="00732D91" w:rsidP="00C26FA8">
      <w:r w:rsidRPr="00AF44A8">
        <w:t>TBD</w:t>
      </w:r>
    </w:p>
    <w:bookmarkStart w:id="9" w:name="_Toc13602811" w:displacedByCustomXml="next"/>
    <w:sdt>
      <w:sdtPr>
        <w:rPr>
          <w:rFonts w:asciiTheme="minorHAnsi" w:eastAsiaTheme="minorEastAsia" w:hAnsiTheme="minorHAnsi" w:cstheme="minorBidi"/>
          <w:b w:val="0"/>
          <w:bCs w:val="0"/>
        </w:rPr>
        <w:id w:val="-1720280704"/>
        <w:docPartObj>
          <w:docPartGallery w:val="Bibliographies"/>
          <w:docPartUnique/>
        </w:docPartObj>
      </w:sdtPr>
      <w:sdtEndPr/>
      <w:sdtContent>
        <w:p w14:paraId="353C505E" w14:textId="77777777" w:rsidR="00447B44" w:rsidRPr="00AF44A8" w:rsidRDefault="00BD2A93">
          <w:pPr>
            <w:pStyle w:val="Kop1"/>
          </w:pPr>
          <w:r w:rsidRPr="00AF44A8"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5EE3E45F" w14:textId="6F9A8CCA" w:rsidR="00447B44" w:rsidRDefault="00447B44" w:rsidP="00732D91">
              <w:r>
                <w:fldChar w:fldCharType="begin"/>
              </w:r>
              <w:r w:rsidRPr="00732D91">
                <w:instrText>BIBLIOGRAPHY</w:instrText>
              </w:r>
              <w:r>
                <w:fldChar w:fldCharType="separate"/>
              </w:r>
              <w:r w:rsidR="00732D91">
                <w:rPr>
                  <w:b/>
                  <w:bCs/>
                  <w:noProof/>
                </w:rPr>
                <w:t>Het huidige document heeft geen bronnen.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7BCEAE0" w14:textId="77777777" w:rsidR="00700BA1" w:rsidRDefault="00700BA1" w:rsidP="00700BA1"/>
    <w:p w14:paraId="558B6F76" w14:textId="77777777" w:rsidR="001E512B" w:rsidRDefault="001E512B" w:rsidP="001E512B"/>
    <w:p w14:paraId="613FE4C5" w14:textId="77777777" w:rsidR="00097169" w:rsidRDefault="00097169"/>
    <w:sectPr w:rsidR="00097169" w:rsidSect="0093154D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8C437" w14:textId="77777777" w:rsidR="003275C8" w:rsidRDefault="003275C8">
      <w:pPr>
        <w:spacing w:line="240" w:lineRule="auto"/>
      </w:pPr>
      <w:r>
        <w:separator/>
      </w:r>
    </w:p>
    <w:p w14:paraId="417C1CC4" w14:textId="77777777" w:rsidR="003275C8" w:rsidRDefault="003275C8"/>
  </w:endnote>
  <w:endnote w:type="continuationSeparator" w:id="0">
    <w:p w14:paraId="2B585B6C" w14:textId="77777777" w:rsidR="003275C8" w:rsidRDefault="003275C8">
      <w:pPr>
        <w:spacing w:line="240" w:lineRule="auto"/>
      </w:pPr>
      <w:r>
        <w:continuationSeparator/>
      </w:r>
    </w:p>
    <w:p w14:paraId="77B8075C" w14:textId="77777777" w:rsidR="003275C8" w:rsidRDefault="00327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FD83D" w14:textId="77777777" w:rsidR="003275C8" w:rsidRDefault="003275C8">
      <w:pPr>
        <w:spacing w:line="240" w:lineRule="auto"/>
      </w:pPr>
      <w:r>
        <w:separator/>
      </w:r>
    </w:p>
    <w:p w14:paraId="1EF77D0B" w14:textId="77777777" w:rsidR="003275C8" w:rsidRDefault="003275C8"/>
  </w:footnote>
  <w:footnote w:type="continuationSeparator" w:id="0">
    <w:p w14:paraId="60191498" w14:textId="77777777" w:rsidR="003275C8" w:rsidRDefault="003275C8">
      <w:pPr>
        <w:spacing w:line="240" w:lineRule="auto"/>
      </w:pPr>
      <w:r>
        <w:continuationSeparator/>
      </w:r>
    </w:p>
    <w:p w14:paraId="3D37FCA9" w14:textId="77777777" w:rsidR="003275C8" w:rsidRDefault="003275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Indelingstabel koptekst"/>
    </w:tblPr>
    <w:tblGrid>
      <w:gridCol w:w="7993"/>
      <w:gridCol w:w="1033"/>
    </w:tblGrid>
    <w:tr w:rsidR="004D6B86" w14:paraId="3F7346BB" w14:textId="77777777">
      <w:tc>
        <w:tcPr>
          <w:tcW w:w="8280" w:type="dxa"/>
        </w:tcPr>
        <w:p w14:paraId="087CD5A4" w14:textId="1EADCA25" w:rsidR="004D6B86" w:rsidRPr="00170521" w:rsidRDefault="003275C8" w:rsidP="00170521">
          <w:pPr>
            <w:pStyle w:val="Koptekst"/>
          </w:pPr>
          <w:sdt>
            <w:sdtPr>
              <w:alias w:val="Voer ingekorte titel in:"/>
              <w:tag w:val="Voer ingekorte titel in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E93810">
                <w:rPr>
                  <w:sz w:val="28"/>
                  <w:lang w:val="en-US"/>
                </w:rPr>
                <w:t>THE BATTLE OF NEIGHBORHOODS</w:t>
              </w:r>
            </w:sdtContent>
          </w:sdt>
        </w:p>
      </w:tc>
      <w:tc>
        <w:tcPr>
          <w:tcW w:w="1080" w:type="dxa"/>
        </w:tcPr>
        <w:p w14:paraId="381CAF06" w14:textId="77777777" w:rsidR="004D6B86" w:rsidRDefault="00345333">
          <w:pPr>
            <w:pStyle w:val="Kop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 w:rsidR="00CF43C0">
            <w:rPr>
              <w:noProof/>
              <w:lang w:bidi="nl-NL"/>
            </w:rPr>
            <w:t>2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446D4DB3" w14:textId="77777777" w:rsidR="004D6B86" w:rsidRDefault="004D6B8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Indelingstabel koptekst"/>
    </w:tblPr>
    <w:tblGrid>
      <w:gridCol w:w="7984"/>
      <w:gridCol w:w="1042"/>
    </w:tblGrid>
    <w:tr w:rsidR="004D6B86" w14:paraId="1CFA9FFB" w14:textId="77777777">
      <w:tc>
        <w:tcPr>
          <w:tcW w:w="8280" w:type="dxa"/>
        </w:tcPr>
        <w:p w14:paraId="38856172" w14:textId="77777777" w:rsidR="004D6B86" w:rsidRPr="009F0414" w:rsidRDefault="004D6B86" w:rsidP="00504F88">
          <w:pPr>
            <w:pStyle w:val="Koptekst"/>
          </w:pPr>
        </w:p>
      </w:tc>
      <w:tc>
        <w:tcPr>
          <w:tcW w:w="1080" w:type="dxa"/>
        </w:tcPr>
        <w:p w14:paraId="6FF82043" w14:textId="77777777" w:rsidR="004D6B86" w:rsidRDefault="004D6B86">
          <w:pPr>
            <w:pStyle w:val="Koptekst"/>
            <w:jc w:val="right"/>
          </w:pPr>
        </w:p>
      </w:tc>
    </w:tr>
  </w:tbl>
  <w:p w14:paraId="55D81A8D" w14:textId="77777777" w:rsidR="004D6B86" w:rsidRDefault="004D6B86" w:rsidP="002C627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jstnummering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jstopsomteken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C6"/>
    <w:rsid w:val="00006BBA"/>
    <w:rsid w:val="0001010E"/>
    <w:rsid w:val="000217F5"/>
    <w:rsid w:val="000336AD"/>
    <w:rsid w:val="000560F9"/>
    <w:rsid w:val="00071422"/>
    <w:rsid w:val="00097169"/>
    <w:rsid w:val="001024A0"/>
    <w:rsid w:val="00114BFA"/>
    <w:rsid w:val="00154A3F"/>
    <w:rsid w:val="001602E3"/>
    <w:rsid w:val="00160C0C"/>
    <w:rsid w:val="001664A2"/>
    <w:rsid w:val="00167DCB"/>
    <w:rsid w:val="00170521"/>
    <w:rsid w:val="001B4848"/>
    <w:rsid w:val="001E512B"/>
    <w:rsid w:val="001F447A"/>
    <w:rsid w:val="001F6D7E"/>
    <w:rsid w:val="001F7399"/>
    <w:rsid w:val="00200197"/>
    <w:rsid w:val="00212319"/>
    <w:rsid w:val="00225506"/>
    <w:rsid w:val="00225BE3"/>
    <w:rsid w:val="0026570F"/>
    <w:rsid w:val="00271129"/>
    <w:rsid w:val="00274E0A"/>
    <w:rsid w:val="002A7231"/>
    <w:rsid w:val="002B6153"/>
    <w:rsid w:val="002C627C"/>
    <w:rsid w:val="002E4B29"/>
    <w:rsid w:val="002F162C"/>
    <w:rsid w:val="00307586"/>
    <w:rsid w:val="003275C8"/>
    <w:rsid w:val="00336906"/>
    <w:rsid w:val="003423D6"/>
    <w:rsid w:val="00345333"/>
    <w:rsid w:val="003505A0"/>
    <w:rsid w:val="00354776"/>
    <w:rsid w:val="00391B54"/>
    <w:rsid w:val="003A06C6"/>
    <w:rsid w:val="003E36B1"/>
    <w:rsid w:val="003E4162"/>
    <w:rsid w:val="003F7CBD"/>
    <w:rsid w:val="00417449"/>
    <w:rsid w:val="00447B44"/>
    <w:rsid w:val="00456640"/>
    <w:rsid w:val="00481CF8"/>
    <w:rsid w:val="00492C2D"/>
    <w:rsid w:val="00495E06"/>
    <w:rsid w:val="004A3D87"/>
    <w:rsid w:val="004B18A9"/>
    <w:rsid w:val="004D2A9E"/>
    <w:rsid w:val="004D4F8C"/>
    <w:rsid w:val="004D681F"/>
    <w:rsid w:val="004D6B86"/>
    <w:rsid w:val="004E6D46"/>
    <w:rsid w:val="004F2B1E"/>
    <w:rsid w:val="00504F88"/>
    <w:rsid w:val="00515645"/>
    <w:rsid w:val="00540666"/>
    <w:rsid w:val="00540F86"/>
    <w:rsid w:val="0055242C"/>
    <w:rsid w:val="005871BC"/>
    <w:rsid w:val="00595412"/>
    <w:rsid w:val="005F22A0"/>
    <w:rsid w:val="005F7C5B"/>
    <w:rsid w:val="00611AC3"/>
    <w:rsid w:val="006132C6"/>
    <w:rsid w:val="0061747E"/>
    <w:rsid w:val="00641876"/>
    <w:rsid w:val="006435A0"/>
    <w:rsid w:val="00645290"/>
    <w:rsid w:val="00651202"/>
    <w:rsid w:val="00673F4B"/>
    <w:rsid w:val="006A0381"/>
    <w:rsid w:val="006A43DD"/>
    <w:rsid w:val="006A4756"/>
    <w:rsid w:val="006B015B"/>
    <w:rsid w:val="006B3D81"/>
    <w:rsid w:val="006C162F"/>
    <w:rsid w:val="006C3C31"/>
    <w:rsid w:val="006D7EE9"/>
    <w:rsid w:val="00700BA1"/>
    <w:rsid w:val="0070463F"/>
    <w:rsid w:val="00712FA4"/>
    <w:rsid w:val="007244DE"/>
    <w:rsid w:val="00731A7E"/>
    <w:rsid w:val="00732D91"/>
    <w:rsid w:val="00733C27"/>
    <w:rsid w:val="00794480"/>
    <w:rsid w:val="007F5E1B"/>
    <w:rsid w:val="0081390C"/>
    <w:rsid w:val="00816831"/>
    <w:rsid w:val="008168A4"/>
    <w:rsid w:val="0083283A"/>
    <w:rsid w:val="00837D67"/>
    <w:rsid w:val="00843687"/>
    <w:rsid w:val="008457B4"/>
    <w:rsid w:val="008747E8"/>
    <w:rsid w:val="00894640"/>
    <w:rsid w:val="008A2A83"/>
    <w:rsid w:val="008A2BA7"/>
    <w:rsid w:val="008D6727"/>
    <w:rsid w:val="008E7100"/>
    <w:rsid w:val="008F3F0B"/>
    <w:rsid w:val="00910184"/>
    <w:rsid w:val="00910F0E"/>
    <w:rsid w:val="0093154D"/>
    <w:rsid w:val="00933214"/>
    <w:rsid w:val="009420C9"/>
    <w:rsid w:val="00945DE5"/>
    <w:rsid w:val="00946A27"/>
    <w:rsid w:val="00961AE5"/>
    <w:rsid w:val="009625A0"/>
    <w:rsid w:val="009726F8"/>
    <w:rsid w:val="00984361"/>
    <w:rsid w:val="009906BD"/>
    <w:rsid w:val="009A2C38"/>
    <w:rsid w:val="009A69A8"/>
    <w:rsid w:val="009A7069"/>
    <w:rsid w:val="009A7A5F"/>
    <w:rsid w:val="009F0414"/>
    <w:rsid w:val="00A426CA"/>
    <w:rsid w:val="00A4757D"/>
    <w:rsid w:val="00A50473"/>
    <w:rsid w:val="00A706B4"/>
    <w:rsid w:val="00A77F6B"/>
    <w:rsid w:val="00A806C3"/>
    <w:rsid w:val="00A81BB2"/>
    <w:rsid w:val="00A869D5"/>
    <w:rsid w:val="00AA5C05"/>
    <w:rsid w:val="00AC059D"/>
    <w:rsid w:val="00AC3BA7"/>
    <w:rsid w:val="00AD7088"/>
    <w:rsid w:val="00AF44A8"/>
    <w:rsid w:val="00B461E2"/>
    <w:rsid w:val="00B876FD"/>
    <w:rsid w:val="00BA4142"/>
    <w:rsid w:val="00BA4612"/>
    <w:rsid w:val="00BD2A93"/>
    <w:rsid w:val="00BE1ECD"/>
    <w:rsid w:val="00BE6473"/>
    <w:rsid w:val="00C11A98"/>
    <w:rsid w:val="00C26FA8"/>
    <w:rsid w:val="00C3438C"/>
    <w:rsid w:val="00C5686B"/>
    <w:rsid w:val="00C74024"/>
    <w:rsid w:val="00C76941"/>
    <w:rsid w:val="00C77E58"/>
    <w:rsid w:val="00C83B15"/>
    <w:rsid w:val="00C908C7"/>
    <w:rsid w:val="00C925C8"/>
    <w:rsid w:val="00CB7F84"/>
    <w:rsid w:val="00CF1B55"/>
    <w:rsid w:val="00CF43C0"/>
    <w:rsid w:val="00D0653B"/>
    <w:rsid w:val="00D82CF6"/>
    <w:rsid w:val="00D90E1C"/>
    <w:rsid w:val="00DA3888"/>
    <w:rsid w:val="00DB2E59"/>
    <w:rsid w:val="00DB358F"/>
    <w:rsid w:val="00DC30FA"/>
    <w:rsid w:val="00DC44F1"/>
    <w:rsid w:val="00DD5F7C"/>
    <w:rsid w:val="00DE617A"/>
    <w:rsid w:val="00DF6D26"/>
    <w:rsid w:val="00E068D8"/>
    <w:rsid w:val="00E32AEA"/>
    <w:rsid w:val="00E7305D"/>
    <w:rsid w:val="00E93810"/>
    <w:rsid w:val="00EA780C"/>
    <w:rsid w:val="00EB69D3"/>
    <w:rsid w:val="00ED1BC5"/>
    <w:rsid w:val="00EF793F"/>
    <w:rsid w:val="00F07F58"/>
    <w:rsid w:val="00F31D66"/>
    <w:rsid w:val="00F34F84"/>
    <w:rsid w:val="00F363EC"/>
    <w:rsid w:val="00F40376"/>
    <w:rsid w:val="00F413AC"/>
    <w:rsid w:val="00F80E70"/>
    <w:rsid w:val="00FA7F36"/>
    <w:rsid w:val="00FE4A64"/>
    <w:rsid w:val="00FE725C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12C09F"/>
  <w15:chartTrackingRefBased/>
  <w15:docId w15:val="{B1D37ED9-3CD5-4358-9CA6-A51E70D5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nl-NL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1B54"/>
    <w:pPr>
      <w:spacing w:line="360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Kop2">
    <w:name w:val="heading 2"/>
    <w:basedOn w:val="Standaard"/>
    <w:next w:val="Standaard"/>
    <w:link w:val="Kop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Kop3">
    <w:name w:val="heading 3"/>
    <w:basedOn w:val="Standaard"/>
    <w:next w:val="Standaard"/>
    <w:link w:val="Kop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Kop6">
    <w:name w:val="heading 6"/>
    <w:basedOn w:val="Standaard"/>
    <w:next w:val="Standaard"/>
    <w:link w:val="Kop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ectietitel">
    <w:name w:val="Sectietitel"/>
    <w:basedOn w:val="Standaard"/>
    <w:next w:val="Standaard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Koptekst">
    <w:name w:val="header"/>
    <w:basedOn w:val="Standaard"/>
    <w:link w:val="KoptekstChar"/>
    <w:uiPriority w:val="99"/>
    <w:qFormat/>
    <w:pPr>
      <w:spacing w:line="240" w:lineRule="auto"/>
      <w:ind w:firstLine="0"/>
    </w:pPr>
  </w:style>
  <w:style w:type="character" w:customStyle="1" w:styleId="KoptekstChar">
    <w:name w:val="Koptekst Char"/>
    <w:basedOn w:val="Standaardalinea-lettertype"/>
    <w:link w:val="Koptekst"/>
    <w:uiPriority w:val="99"/>
    <w:rsid w:val="00DB2E59"/>
  </w:style>
  <w:style w:type="character" w:styleId="Tekstvantijdelijkeaanduiding">
    <w:name w:val="Placeholder Text"/>
    <w:basedOn w:val="Standaardalinea-lettertype"/>
    <w:uiPriority w:val="99"/>
    <w:semiHidden/>
    <w:rsid w:val="00EB69D3"/>
    <w:rPr>
      <w:color w:val="000000" w:themeColor="text1"/>
    </w:rPr>
  </w:style>
  <w:style w:type="paragraph" w:styleId="Geenafstand">
    <w:name w:val="No Spacing"/>
    <w:aliases w:val="Geen inspringing"/>
    <w:uiPriority w:val="3"/>
    <w:qFormat/>
    <w:pPr>
      <w:ind w:firstLine="0"/>
    </w:pPr>
  </w:style>
  <w:style w:type="character" w:customStyle="1" w:styleId="Kop1Char">
    <w:name w:val="Kop 1 Char"/>
    <w:basedOn w:val="Standaardalinea-lettertype"/>
    <w:link w:val="Kop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Kop2Char">
    <w:name w:val="Kop 2 Char"/>
    <w:basedOn w:val="Standaardalinea-lettertype"/>
    <w:link w:val="Kop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el">
    <w:name w:val="Title"/>
    <w:basedOn w:val="Standaard"/>
    <w:next w:val="Standaard"/>
    <w:link w:val="Titel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</w:rPr>
  </w:style>
  <w:style w:type="character" w:styleId="Nadruk">
    <w:name w:val="Emphasis"/>
    <w:basedOn w:val="Standaardalinea-lettertype"/>
    <w:uiPriority w:val="4"/>
    <w:qFormat/>
    <w:rPr>
      <w:i/>
      <w:iCs/>
    </w:rPr>
  </w:style>
  <w:style w:type="character" w:customStyle="1" w:styleId="Kop3Char">
    <w:name w:val="Kop 3 Char"/>
    <w:basedOn w:val="Standaardalinea-lettertype"/>
    <w:link w:val="Kop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ie">
    <w:name w:val="Bibliography"/>
    <w:basedOn w:val="Standaard"/>
    <w:next w:val="Standaard"/>
    <w:uiPriority w:val="6"/>
    <w:unhideWhenUsed/>
    <w:qFormat/>
    <w:pPr>
      <w:ind w:left="720" w:hanging="720"/>
    </w:pPr>
  </w:style>
  <w:style w:type="paragraph" w:styleId="Bloktekst">
    <w:name w:val="Block Text"/>
    <w:basedOn w:val="Standaard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Plattetekst">
    <w:name w:val="Body Text"/>
    <w:basedOn w:val="Standaard"/>
    <w:link w:val="PlattetekstChar"/>
    <w:uiPriority w:val="99"/>
    <w:semiHidden/>
    <w:unhideWhenUsed/>
    <w:pPr>
      <w:spacing w:after="120"/>
      <w:ind w:firstLine="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Pr>
      <w:kern w:val="24"/>
    </w:rPr>
  </w:style>
  <w:style w:type="paragraph" w:styleId="Plattetekst2">
    <w:name w:val="Body Text 2"/>
    <w:basedOn w:val="Standaard"/>
    <w:link w:val="Plattetekst2Char"/>
    <w:uiPriority w:val="99"/>
    <w:semiHidden/>
    <w:unhideWhenUsed/>
    <w:pPr>
      <w:spacing w:after="120"/>
      <w:ind w:firstLine="0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Pr>
      <w:kern w:val="2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B69D3"/>
    <w:rPr>
      <w:sz w:val="22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pPr>
      <w:spacing w:after="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Pr>
      <w:kern w:val="2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pPr>
      <w:spacing w:after="120"/>
      <w:ind w:left="360" w:firstLine="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Pr>
      <w:kern w:val="2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pPr>
      <w:spacing w:after="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Pr>
      <w:kern w:val="2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pPr>
      <w:spacing w:after="120"/>
      <w:ind w:left="360" w:firstLine="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Pr>
      <w:kern w:val="2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B69D3"/>
    <w:rPr>
      <w:sz w:val="22"/>
      <w:szCs w:val="1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pPr>
      <w:spacing w:line="240" w:lineRule="auto"/>
      <w:ind w:left="4320" w:firstLine="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Pr>
      <w:kern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B69D3"/>
    <w:rPr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B69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B69D3"/>
    <w:rPr>
      <w:b/>
      <w:bCs/>
      <w:sz w:val="22"/>
      <w:szCs w:val="20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pPr>
      <w:ind w:firstLine="0"/>
    </w:pPr>
  </w:style>
  <w:style w:type="character" w:customStyle="1" w:styleId="DatumChar">
    <w:name w:val="Datum Char"/>
    <w:basedOn w:val="Standaardalinea-lettertype"/>
    <w:link w:val="Datum"/>
    <w:uiPriority w:val="99"/>
    <w:semiHidden/>
    <w:rPr>
      <w:kern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pPr>
      <w:spacing w:line="240" w:lineRule="auto"/>
      <w:ind w:firstLine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Pr>
      <w:kern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B69D3"/>
    <w:rPr>
      <w:sz w:val="22"/>
      <w:szCs w:val="20"/>
    </w:rPr>
  </w:style>
  <w:style w:type="paragraph" w:styleId="Adresenvelop">
    <w:name w:val="envelope address"/>
    <w:basedOn w:val="Standaard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zender">
    <w:name w:val="envelope return"/>
    <w:basedOn w:val="Standaard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elraster">
    <w:name w:val="Table Grid"/>
    <w:basedOn w:val="Standaardtabe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6Char">
    <w:name w:val="Kop 6 Char"/>
    <w:basedOn w:val="Standaardalinea-lettertype"/>
    <w:link w:val="Kop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-adres">
    <w:name w:val="HTML Address"/>
    <w:basedOn w:val="Standaard"/>
    <w:link w:val="HTML-adre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Pr>
      <w:i/>
      <w:iCs/>
      <w:kern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kop">
    <w:name w:val="index heading"/>
    <w:basedOn w:val="Standaard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EB69D3"/>
    <w:rPr>
      <w:i/>
      <w:iCs/>
      <w:color w:val="6E6E6E" w:themeColor="accent1" w:themeShade="80"/>
    </w:rPr>
  </w:style>
  <w:style w:type="paragraph" w:styleId="Lijst">
    <w:name w:val="List"/>
    <w:basedOn w:val="Standaard"/>
    <w:uiPriority w:val="99"/>
    <w:semiHidden/>
    <w:unhideWhenUsed/>
    <w:pPr>
      <w:ind w:left="360" w:firstLine="0"/>
      <w:contextualSpacing/>
    </w:pPr>
  </w:style>
  <w:style w:type="paragraph" w:styleId="Lijst2">
    <w:name w:val="List 2"/>
    <w:basedOn w:val="Standaard"/>
    <w:uiPriority w:val="99"/>
    <w:semiHidden/>
    <w:unhideWhenUsed/>
    <w:pPr>
      <w:ind w:left="720" w:firstLine="0"/>
      <w:contextualSpacing/>
    </w:pPr>
  </w:style>
  <w:style w:type="paragraph" w:styleId="Lijst3">
    <w:name w:val="List 3"/>
    <w:basedOn w:val="Standaard"/>
    <w:uiPriority w:val="99"/>
    <w:semiHidden/>
    <w:unhideWhenUsed/>
    <w:pPr>
      <w:ind w:left="1080" w:firstLine="0"/>
      <w:contextualSpacing/>
    </w:pPr>
  </w:style>
  <w:style w:type="paragraph" w:styleId="Lijst4">
    <w:name w:val="List 4"/>
    <w:basedOn w:val="Standaard"/>
    <w:uiPriority w:val="99"/>
    <w:semiHidden/>
    <w:unhideWhenUsed/>
    <w:pPr>
      <w:ind w:left="1440" w:firstLine="0"/>
      <w:contextualSpacing/>
    </w:pPr>
  </w:style>
  <w:style w:type="paragraph" w:styleId="Lijst5">
    <w:name w:val="List 5"/>
    <w:basedOn w:val="Standaard"/>
    <w:uiPriority w:val="99"/>
    <w:semiHidden/>
    <w:unhideWhenUsed/>
    <w:pPr>
      <w:ind w:left="1800" w:firstLine="0"/>
      <w:contextualSpacing/>
    </w:pPr>
  </w:style>
  <w:style w:type="paragraph" w:styleId="Lijstopsomteken">
    <w:name w:val="List Bullet"/>
    <w:basedOn w:val="Standaard"/>
    <w:uiPriority w:val="8"/>
    <w:unhideWhenUsed/>
    <w:qFormat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jstopsomteken3">
    <w:name w:val="List Bullet 3"/>
    <w:basedOn w:val="Standaard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jstopsomteken4">
    <w:name w:val="List Bullet 4"/>
    <w:basedOn w:val="Standaard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jstopsomteken5">
    <w:name w:val="List Bullet 5"/>
    <w:basedOn w:val="Standaard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jstvoortzetting">
    <w:name w:val="List Continue"/>
    <w:basedOn w:val="Standaard"/>
    <w:uiPriority w:val="99"/>
    <w:semiHidden/>
    <w:unhideWhenUsed/>
    <w:pPr>
      <w:spacing w:after="120"/>
      <w:ind w:left="360" w:firstLine="0"/>
      <w:contextualSpacing/>
    </w:pPr>
  </w:style>
  <w:style w:type="paragraph" w:styleId="Lijstvoortzetting2">
    <w:name w:val="List Continue 2"/>
    <w:basedOn w:val="Standaard"/>
    <w:uiPriority w:val="99"/>
    <w:semiHidden/>
    <w:unhideWhenUsed/>
    <w:pPr>
      <w:spacing w:after="120"/>
      <w:ind w:left="720" w:firstLine="0"/>
      <w:contextualSpacing/>
    </w:pPr>
  </w:style>
  <w:style w:type="paragraph" w:styleId="Lijstvoortzetting3">
    <w:name w:val="List Continue 3"/>
    <w:basedOn w:val="Standaard"/>
    <w:uiPriority w:val="99"/>
    <w:semiHidden/>
    <w:unhideWhenUsed/>
    <w:pPr>
      <w:spacing w:after="120"/>
      <w:ind w:left="1080" w:firstLine="0"/>
      <w:contextualSpacing/>
    </w:pPr>
  </w:style>
  <w:style w:type="paragraph" w:styleId="Lijstvoortzetting4">
    <w:name w:val="List Continue 4"/>
    <w:basedOn w:val="Standaard"/>
    <w:uiPriority w:val="99"/>
    <w:semiHidden/>
    <w:unhideWhenUsed/>
    <w:pPr>
      <w:spacing w:after="120"/>
      <w:ind w:left="1440" w:firstLine="0"/>
      <w:contextualSpacing/>
    </w:pPr>
  </w:style>
  <w:style w:type="paragraph" w:styleId="Lijstvoortzetting5">
    <w:name w:val="List Continue 5"/>
    <w:basedOn w:val="Standaard"/>
    <w:uiPriority w:val="99"/>
    <w:semiHidden/>
    <w:unhideWhenUsed/>
    <w:pPr>
      <w:spacing w:after="120"/>
      <w:ind w:left="1800" w:firstLine="0"/>
      <w:contextualSpacing/>
    </w:pPr>
  </w:style>
  <w:style w:type="paragraph" w:styleId="Lijstnummering">
    <w:name w:val="List Number"/>
    <w:basedOn w:val="Standaard"/>
    <w:uiPriority w:val="8"/>
    <w:unhideWhenUsed/>
    <w:qFormat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pPr>
      <w:ind w:left="720" w:firstLine="0"/>
      <w:contextualSpacing/>
    </w:pPr>
  </w:style>
  <w:style w:type="paragraph" w:styleId="Macrotekst">
    <w:name w:val="macro"/>
    <w:link w:val="Macroteks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tandaardinspringing">
    <w:name w:val="Normal Indent"/>
    <w:basedOn w:val="Standaard"/>
    <w:uiPriority w:val="99"/>
    <w:semiHidden/>
    <w:unhideWhenUsed/>
    <w:pPr>
      <w:ind w:left="720" w:firstLine="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pPr>
      <w:spacing w:line="240" w:lineRule="auto"/>
      <w:ind w:firstLine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Pr>
      <w:kern w:val="24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color w:val="404040" w:themeColor="text1" w:themeTint="BF"/>
      <w:kern w:val="24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pPr>
      <w:ind w:firstLine="0"/>
    </w:pPr>
  </w:style>
  <w:style w:type="character" w:customStyle="1" w:styleId="AanhefChar">
    <w:name w:val="Aanhef Char"/>
    <w:basedOn w:val="Standaardalinea-lettertype"/>
    <w:link w:val="Aanhef"/>
    <w:uiPriority w:val="99"/>
    <w:semiHidden/>
    <w:rPr>
      <w:kern w:val="24"/>
    </w:rPr>
  </w:style>
  <w:style w:type="paragraph" w:styleId="Handtekening">
    <w:name w:val="Signature"/>
    <w:basedOn w:val="Standaard"/>
    <w:link w:val="HandtekeningChar"/>
    <w:uiPriority w:val="99"/>
    <w:semiHidden/>
    <w:unhideWhenUsed/>
    <w:pPr>
      <w:spacing w:line="240" w:lineRule="auto"/>
      <w:ind w:left="4320" w:firstLine="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Pr>
      <w:kern w:val="24"/>
    </w:rPr>
  </w:style>
  <w:style w:type="paragraph" w:customStyle="1" w:styleId="Titel2">
    <w:name w:val="Titel 2"/>
    <w:basedOn w:val="Standaard"/>
    <w:uiPriority w:val="1"/>
    <w:qFormat/>
    <w:pPr>
      <w:ind w:firstLine="0"/>
      <w:jc w:val="center"/>
    </w:pPr>
  </w:style>
  <w:style w:type="paragraph" w:styleId="Bronvermelding">
    <w:name w:val="table of authorities"/>
    <w:basedOn w:val="Standaard"/>
    <w:next w:val="Standaard"/>
    <w:uiPriority w:val="99"/>
    <w:semiHidden/>
    <w:unhideWhenUsed/>
    <w:pPr>
      <w:ind w:left="240" w:firstLine="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pPr>
      <w:ind w:firstLine="0"/>
    </w:pPr>
  </w:style>
  <w:style w:type="paragraph" w:styleId="Kopbronvermelding">
    <w:name w:val="toa heading"/>
    <w:basedOn w:val="Standaard"/>
    <w:next w:val="Standaard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Inhopg4">
    <w:name w:val="toc 4"/>
    <w:basedOn w:val="Standaard"/>
    <w:next w:val="Standaard"/>
    <w:autoRedefine/>
    <w:uiPriority w:val="39"/>
    <w:semiHidden/>
    <w:unhideWhenUsed/>
    <w:pPr>
      <w:spacing w:after="100"/>
      <w:ind w:left="720" w:firstLine="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pPr>
      <w:spacing w:after="100"/>
      <w:ind w:left="96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pPr>
      <w:spacing w:after="100"/>
      <w:ind w:left="1200" w:firstLine="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pPr>
      <w:spacing w:after="100"/>
      <w:ind w:left="1440" w:firstLine="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pPr>
      <w:spacing w:after="100"/>
      <w:ind w:left="1680" w:firstLine="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pPr>
      <w:spacing w:after="100"/>
      <w:ind w:left="1920" w:firstLine="0"/>
    </w:pPr>
  </w:style>
  <w:style w:type="character" w:styleId="Eindnootmarkering">
    <w:name w:val="endnote reference"/>
    <w:basedOn w:val="Standaardalinea-lettertype"/>
    <w:uiPriority w:val="99"/>
    <w:semiHidden/>
    <w:unhideWhenUsed/>
    <w:rPr>
      <w:vertAlign w:val="superscript"/>
    </w:rPr>
  </w:style>
  <w:style w:type="character" w:styleId="Voetnootmarkering">
    <w:name w:val="footnote reference"/>
    <w:basedOn w:val="Standaardalinea-lettertype"/>
    <w:uiPriority w:val="99"/>
    <w:qFormat/>
    <w:rPr>
      <w:vertAlign w:val="superscript"/>
    </w:rPr>
  </w:style>
  <w:style w:type="table" w:customStyle="1" w:styleId="APA-rapport">
    <w:name w:val="APA-rapport"/>
    <w:basedOn w:val="Standaardtabe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beelding">
    <w:name w:val="Tabel/afbeelding"/>
    <w:basedOn w:val="Standaard"/>
    <w:uiPriority w:val="7"/>
    <w:qFormat/>
    <w:pPr>
      <w:spacing w:before="240"/>
      <w:ind w:firstLine="0"/>
      <w:contextualSpacing/>
    </w:pPr>
  </w:style>
  <w:style w:type="paragraph" w:styleId="Voettekst">
    <w:name w:val="footer"/>
    <w:basedOn w:val="Standaard"/>
    <w:link w:val="Voettekst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2E59"/>
  </w:style>
  <w:style w:type="character" w:styleId="Verwijzingopmerking">
    <w:name w:val="annotation reference"/>
    <w:basedOn w:val="Standaardalinea-lettertype"/>
    <w:uiPriority w:val="99"/>
    <w:semiHidden/>
    <w:unhideWhenUsed/>
    <w:rsid w:val="00EB69D3"/>
    <w:rPr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Rastertabel4-Accent4">
    <w:name w:val="Grid Table 4 Accent 4"/>
    <w:basedOn w:val="Standaardtabe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D68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681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criptie%20in%20APA-stij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w:rsidRDefault="009726F8"&gt;&lt;w:r&gt;&lt;w:rPr&gt;&lt;w:sz w:val="28"/&gt;&lt;w:lang w:val="en-US"/&gt;&lt;/w:rPr&gt;&lt;w:t&gt;THE BATTLE OF NEIGHBORHOODS&lt;/w:t&gt;&lt;/w:r&gt;&lt;/w:p&gt;&lt;w:sectPr w:rsidR="00000000"&gt;&lt;w:pgSz w:w="12240" w:h="15840"/&gt;&lt;w:pgMar w:top="1417" w:right="1417" w:bottom="1417" w:left="1417" w:header="708" w:footer="708" w:gutter="0"/&gt;&lt;w:cols w:space="708"/&gt;&lt;/w:sectPr&gt;&lt;/w:body&gt;&lt;/w:document&gt;&lt;/pkg:xmlData&gt;&lt;/pkg:part&gt;&lt;pkg:part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w:val="Lijstnummering5"/&gt;&lt;w:lvlText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w:val="Lijstnummering4"/&gt;&lt;w:lvlText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w:val="Lijstnummering3"/&gt;&lt;w:lvlText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w:val="Lijstnummering2"/&gt;&lt;w:lvlText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w:val="Lijstopsomteken5"/&gt;&lt;w:lvlText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w:val="Lijstopsomteken4"/&gt;&lt;w:lvlText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w:val="Lijstopsomteken3"/&gt;&lt;w:lvlText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w:val="Lijstopsomteken2"/&gt;&lt;w:lvlText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w:val="Lijstnummering"/&gt;&lt;w:lvlText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w:val="Lijstopsomteken"/&gt;&lt;w:lvlText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w:val="nl-NL"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w:styleId="Standaard"&gt;&lt;w:name w:val="Normal"/&gt;&lt;w:qFormat/&gt;&lt;w:rsid w:val="00391B54"/&gt;&lt;w:pPr&gt;&lt;w:spacing w:line="360" w:lineRule="auto"/&gt;&lt;w:jc w:val="both"/&gt;&lt;/w:pPr&gt;&lt;/w:style&gt;&lt;w:style w:type="paragraph" w:styleId="Kop1"&gt;&lt;w:name w:val="heading 1"/&gt;&lt;w:basedOn w:val="Standaard"/&gt;&lt;w:next w:val="Standaard"/&gt;&lt;w:link w:val="Kop1Char"/&gt;&lt;w:uiPriority w:val="9"/&gt;&lt;w:qFormat/&gt;&lt;w:pPr&gt;&lt;w:keepNext/&gt;&lt;w:keepLines/&gt;&lt;w:ind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w:styleId="Kop2"&gt;&lt;w:name w:val="heading 2"/&gt;&lt;w:basedOn w:val="Standaard"/&gt;&lt;w:next w:val="Standaard"/&gt;&lt;w:link w:val="Kop2Char"/&gt;&lt;w:uiPriority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w:styleId="Kop3"&gt;&lt;w:name w:val="heading 3"/&gt;&lt;w:basedOn w:val="Standaard"/&gt;&lt;w:next w:val="Standaard"/&gt;&lt;w:link w:val="Kop3Char"/&gt;&lt;w:uiPriority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w:styleId="Kop4"&gt;&lt;w:name w:val="heading 4"/&gt;&lt;w:basedOn w:val="Standaard"/&gt;&lt;w:next w:val="Standaard"/&gt;&lt;w:link w:val="Kop4Char"/&gt;&lt;w:uiPriority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w:styleId="Kop5"&gt;&lt;w:name w:val="heading 5"/&gt;&lt;w:basedOn w:val="Standaard"/&gt;&lt;w:next w:val="Standaard"/&gt;&lt;w:link w:val="Kop5Char"/&gt;&lt;w:uiPriority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w:styleId="Kop6"&gt;&lt;w:name w:val="heading 6"/&gt;&lt;w:basedOn w:val="Standaard"/&gt;&lt;w:next w:val="Standaard"/&gt;&lt;w:link w:val="Kop6Char"/&gt;&lt;w:uiPriority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w:styleId="Standaardalinea-lettertype"&gt;&lt;w:name w:val="Default Paragraph Font"/&gt;&lt;w:uiPriority w:val="1"/&gt;&lt;w:semiHidden/&gt;&lt;w:unhideWhenUsed/&gt;&lt;/w:style&gt;&lt;w:style w:type="table" w:default="1" w:styleId="Standaardtabel"&gt;&lt;w:name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w:styleId="Geenlijst"&gt;&lt;w:name w:val="No List"/&gt;&lt;w:uiPriority w:val="99"/&gt;&lt;w:semiHidden/&gt;&lt;w:unhideWhenUsed/&gt;&lt;/w:style&gt;&lt;w:style w:type="paragraph" w:customStyle="1" w:styleId="Sectietitel"&gt;&lt;w:name w:val="Sectietitel"/&gt;&lt;w:basedOn w:val="Standaard"/&gt;&lt;w:next w:val="Standaard"/&gt;&lt;w:uiPriority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w:styleId="Koptekst"&gt;&lt;w:name w:val="header"/&gt;&lt;w:basedOn w:val="Standaard"/&gt;&lt;w:link w:val="KoptekstChar"/&gt;&lt;w:uiPriority w:val="99"/&gt;&lt;w:qFormat/&gt;&lt;w:pPr&gt;&lt;w:spacing w:line="240" w:lineRule="auto"/&gt;&lt;w:ind w:firstLine="0"/&gt;&lt;/w:pPr&gt;&lt;/w:style&gt;&lt;w:style w:type="character" w:customStyle="1" w:styleId="KoptekstChar"&gt;&lt;w:name w:val="Koptekst Char"/&gt;&lt;w:basedOn w:val="Standaardalinea-lettertype"/&gt;&lt;w:link w:val="Koptekst"/&gt;&lt;w:uiPriority w:val="99"/&gt;&lt;w:rsid w:val="00DB2E59"/&gt;&lt;/w:style&gt;&lt;w:style w:type="character" w:styleId="Tekstvantijdelijkeaanduiding"&gt;&lt;w:name w:val="Placeholder Text"/&gt;&lt;w:basedOn w:val="Standaardalinea-lettertype"/&gt;&lt;w:uiPriority w:val="99"/&gt;&lt;w:semiHidden/&gt;&lt;w:rsid w:val="00EB69D3"/&gt;&lt;w:rPr&gt;&lt;w:color w:val="000000" w:themeColor="text1"/&gt;&lt;/w:rPr&gt;&lt;/w:style&gt;&lt;w:style w:type="paragraph" w:styleId="Geenafstand"&gt;&lt;w:name w:val="No Spacing"/&gt;&lt;w:aliases w:val="Geen inspringing"/&gt;&lt;w:uiPriority w:val="3"/&gt;&lt;w:qFormat/&gt;&lt;w:pPr&gt;&lt;w:ind w:firstLine="0"/&gt;&lt;/w:pPr&gt;&lt;/w:style&gt;&lt;w:style w:type="character" w:customStyle="1" w:styleId="Kop1Char"&gt;&lt;w:name w:val="Kop 1 Char"/&gt;&lt;w:basedOn w:val="Standaardalinea-lettertype"/&gt;&lt;w:link w:val="Kop1"/&gt;&lt;w:uiPriority w:val="9"/&gt;&lt;w:rsid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w:styleId="Kop2Char"&gt;&lt;w:name w:val="Kop 2 Char"/&gt;&lt;w:basedOn w:val="Standaardalinea-lettertype"/&gt;&lt;w:link w:val="Kop2"/&gt;&lt;w:uiPriority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w:styleId="Titel"&gt;&lt;w:name w:val="Title"/&gt;&lt;w:basedOn w:val="Standaard"/&gt;&lt;w:next w:val="Standaard"/&gt;&lt;w:link w:val="TitelChar"/&gt;&lt;w:uiPriority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w:styleId="TitelChar"&gt;&lt;w:name w:val="Titel Char"/&gt;&lt;w:basedOn w:val="Standaardalinea-lettertype"/&gt;&lt;w:link w:val="Titel"/&gt;&lt;w:uiPriority w:val="1"/&gt;&lt;w:rPr&gt;&lt;w:rFonts w:asciiTheme="majorHAnsi" w:eastAsiaTheme="majorEastAsia" w:hAnsiTheme="majorHAnsi" w:cstheme="majorBidi"/&gt;&lt;/w:rPr&gt;&lt;/w:style&gt;&lt;w:style w:type="character" w:styleId="Nadruk"&gt;&lt;w:name w:val="Emphasis"/&gt;&lt;w:basedOn w:val="Standaardalinea-lettertype"/&gt;&lt;w:uiPriority w:val="4"/&gt;&lt;w:qFormat/&gt;&lt;w:rPr&gt;&lt;w:i/&gt;&lt;w:iCs/&gt;&lt;/w:rPr&gt;&lt;/w:style&gt;&lt;w:style w:type="character" w:customStyle="1" w:styleId="Kop3Char"&gt;&lt;w:name w:val="Kop 3 Char"/&gt;&lt;w:basedOn w:val="Standaardalinea-lettertype"/&gt;&lt;w:link w:val="Kop3"/&gt;&lt;w:uiPriority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w:styleId="Kop4Char"&gt;&lt;w:name w:val="Kop 4 Char"/&gt;&lt;w:basedOn w:val="Standaardalinea-lettertype"/&gt;&lt;w:link w:val="Kop4"/&gt;&lt;w:uiPriority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w:styleId="Kop5Char"&gt;&lt;w:name w:val="Kop 5 Char"/&gt;&lt;w:basedOn w:val="Standaardalinea-lettertype"/&gt;&lt;w:link w:val="Kop5"/&gt;&lt;w:uiPriority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w:styleId="Ballontekst"&gt;&lt;w:name w:val="Balloon Text"/&gt;&lt;w:basedOn w:val="Standaard"/&gt;&lt;w:link w:val="BallontekstChar"/&gt;&lt;w:uiPriority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w:styleId="BallontekstChar"&gt;&lt;w:name w:val="Ballontekst Char"/&gt;&lt;w:basedOn w:val="Standaardalinea-lettertype"/&gt;&lt;w:link w:val="Ballontekst"/&gt;&lt;w:uiPriority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w:styleId="Bibliografie"&gt;&lt;w:name w:val="Bibliography"/&gt;&lt;w:basedOn w:val="Standaard"/&gt;&lt;w:next w:val="Standaard"/&gt;&lt;w:uiPriority w:val="6"/&gt;&lt;w:unhideWhenUsed/&gt;&lt;w:qFormat/&gt;&lt;w:pPr&gt;&lt;w:ind w:left="720" w:hanging="720"/&gt;&lt;/w:pPr&gt;&lt;/w:style&gt;&lt;w:style w:type="paragraph" w:styleId="Bloktekst"&gt;&lt;w:name w:val="Block Text"/&gt;&lt;w:basedOn w:val="Standaard"/&gt;&lt;w:uiPriority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w:styleId="Plattetekst"&gt;&lt;w:name w:val="Body Text"/&gt;&lt;w:basedOn w:val="Standaard"/&gt;&lt;w:link w:val="PlattetekstChar"/&gt;&lt;w:uiPriority w:val="99"/&gt;&lt;w:semiHidden/&gt;&lt;w:unhideWhenUsed/&gt;&lt;w:pPr&gt;&lt;w:spacing w:after="120"/&gt;&lt;w:ind w:firstLine="0"/&gt;&lt;/w:pPr&gt;&lt;/w:style&gt;&lt;w:style w:type="character" w:customStyle="1" w:styleId="PlattetekstChar"&gt;&lt;w:name w:val="Platte tekst Char"/&gt;&lt;w:basedOn w:val="Standaardalinea-lettertype"/&gt;&lt;w:link w:val="Plattetekst"/&gt;&lt;w:uiPriority w:val="99"/&gt;&lt;w:semiHidden/&gt;&lt;w:rPr&gt;&lt;w:kern w:val="24"/&gt;&lt;/w:rPr&gt;&lt;/w:style&gt;&lt;w:style w:type="paragraph" w:styleId="Plattetekst2"&gt;&lt;w:name w:val="Body Text 2"/&gt;&lt;w:basedOn w:val="Standaard"/&gt;&lt;w:link w:val="Plattetekst2Char"/&gt;&lt;w:uiPriority w:val="99"/&gt;&lt;w:semiHidden/&gt;&lt;w:unhideWhenUsed/&gt;&lt;w:pPr&gt;&lt;w:spacing w:after="120"/&gt;&lt;w:ind w:firstLine="0"/&gt;&lt;/w:pPr&gt;&lt;/w:style&gt;&lt;w:style w:type="character" w:customStyle="1" w:styleId="Plattetekst2Char"&gt;&lt;w:name w:val="Platte tekst 2 Char"/&gt;&lt;w:basedOn w:val="Standaardalinea-lettertype"/&gt;&lt;w:link w:val="Plattetekst2"/&gt;&lt;w:uiPriority w:val="99"/&gt;&lt;w:semiHidden/&gt;&lt;w:rPr&gt;&lt;w:kern w:val="24"/&gt;&lt;/w:rPr&gt;&lt;/w:style&gt;&lt;w:style w:type="paragraph" w:styleId="Plattetekst3"&gt;&lt;w:name w:val="Body Text 3"/&gt;&lt;w:basedOn w:val="Standaard"/&gt;&lt;w:link w:val="Plattetekst3Char"/&gt;&lt;w:uiPriority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w:styleId="Plattetekst3Char"&gt;&lt;w:name w:val="Platte tekst 3 Char"/&gt;&lt;w:basedOn w:val="Standaardalinea-lettertype"/&gt;&lt;w:link w:val="Plattetekst3"/&gt;&lt;w:uiPriority w:val="99"/&gt;&lt;w:semiHidden/&gt;&lt;w:rsid w:val="00EB69D3"/&gt;&lt;w:rPr&gt;&lt;w:sz w:val="22"/&gt;&lt;w:szCs w:val="16"/&gt;&lt;/w:rPr&gt;&lt;/w:style&gt;&lt;w:style w:type="paragraph" w:styleId="Platteteksteersteinspringing"&gt;&lt;w:name w:val="Body Text First Indent"/&gt;&lt;w:basedOn w:val="Plattetekst"/&gt;&lt;w:link w:val="PlatteteksteersteinspringingChar"/&gt;&lt;w:uiPriority w:val="99"/&gt;&lt;w:semiHidden/&gt;&lt;w:unhideWhenUsed/&gt;&lt;w:pPr&gt;&lt;w:spacing w:after="0"/&gt;&lt;/w:pPr&gt;&lt;/w:style&gt;&lt;w:style w:type="character" w:customStyle="1" w:styleId="PlatteteksteersteinspringingChar"&gt;&lt;w:name w:val="Platte tekst eerste inspringing Char"/&gt;&lt;w:basedOn w:val="PlattetekstChar"/&gt;&lt;w:link w:val="Platteteksteersteinspringing"/&gt;&lt;w:uiPriority w:val="99"/&gt;&lt;w:semiHidden/&gt;&lt;w:rPr&gt;&lt;w:kern w:val="24"/&gt;&lt;/w:rPr&gt;&lt;/w:style&gt;&lt;w:style w:type="paragraph" w:styleId="Plattetekstinspringen"&gt;&lt;w:name w:val="Body Text Indent"/&gt;&lt;w:basedOn w:val="Standaard"/&gt;&lt;w:link w:val="PlattetekstinspringenChar"/&gt;&lt;w:uiPriority w:val="99"/&gt;&lt;w:semiHidden/&gt;&lt;w:unhideWhenUsed/&gt;&lt;w:pPr&gt;&lt;w:spacing w:after="120"/&gt;&lt;w:ind w:left="360" w:firstLine="0"/&gt;&lt;/w:pPr&gt;&lt;/w:style&gt;&lt;w:style w:type="character" w:customStyle="1" w:styleId="PlattetekstinspringenChar"&gt;&lt;w:name w:val="Platte tekst inspringen Char"/&gt;&lt;w:basedOn w:val="Standaardalinea-lettertype"/&gt;&lt;w:link w:val="Plattetekstinspringen"/&gt;&lt;w:uiPriority w:val="99"/&gt;&lt;w:semiHidden/&gt;&lt;w:rPr&gt;&lt;w:kern w:val="24"/&gt;&lt;/w:rPr&gt;&lt;/w:style&gt;&lt;w:style w:type="paragraph" w:styleId="Platteteksteersteinspringing2"&gt;&lt;w:name w:val="Body Text First Indent 2"/&gt;&lt;w:basedOn w:val="Plattetekstinspringen"/&gt;&lt;w:link w:val="Platteteksteersteinspringing2Char"/&gt;&lt;w:uiPriority w:val="99"/&gt;&lt;w:semiHidden/&gt;&lt;w:unhideWhenUsed/&gt;&lt;w:pPr&gt;&lt;w:spacing w:after="0"/&gt;&lt;/w:pPr&gt;&lt;/w:style&gt;&lt;w:style w:type="character" w:customStyle="1" w:styleId="Platteteksteersteinspringing2Char"&gt;&lt;w:name w:val="Platte tekst eerste inspringing 2 Char"/&gt;&lt;w:basedOn w:val="PlattetekstinspringenChar"/&gt;&lt;w:link w:val="Platteteksteersteinspringing2"/&gt;&lt;w:uiPriority w:val="99"/&gt;&lt;w:semiHidden/&gt;&lt;w:rPr&gt;&lt;w:kern w:val="24"/&gt;&lt;/w:rPr&gt;&lt;/w:style&gt;&lt;w:style w:type="paragraph" w:styleId="Plattetekstinspringen2"&gt;&lt;w:name w:val="Body Text Indent 2"/&gt;&lt;w:basedOn w:val="Standaard"/&gt;&lt;w:link w:val="Plattetekstinspringen2Char"/&gt;&lt;w:uiPriority w:val="99"/&gt;&lt;w:semiHidden/&gt;&lt;w:unhideWhenUsed/&gt;&lt;w:pPr&gt;&lt;w:spacing w:after="120"/&gt;&lt;w:ind w:left="360" w:firstLine="0"/&gt;&lt;/w:pPr&gt;&lt;/w:style&gt;&lt;w:style w:type="character" w:customStyle="1" w:styleId="Plattetekstinspringen2Char"&gt;&lt;w:name w:val="Platte tekst inspringen 2 Char"/&gt;&lt;w:basedOn w:val="Standaardalinea-lettertype"/&gt;&lt;w:link w:val="Plattetekstinspringen2"/&gt;&lt;w:uiPriority w:val="99"/&gt;&lt;w:semiHidden/&gt;&lt;w:rPr&gt;&lt;w:kern w:val="24"/&gt;&lt;/w:rPr&gt;&lt;/w:style&gt;&lt;w:style w:type="paragraph" w:styleId="Plattetekstinspringen3"&gt;&lt;w:name w:val="Body Text Indent 3"/&gt;&lt;w:basedOn w:val="Standaard"/&gt;&lt;w:link w:val="Plattetekstinspringen3Char"/&gt;&lt;w:uiPriority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w:styleId="Plattetekstinspringen3Char"&gt;&lt;w:name w:val="Platte tekst inspringen 3 Char"/&gt;&lt;w:basedOn w:val="Standaardalinea-lettertype"/&gt;&lt;w:link w:val="Plattetekstinspringen3"/&gt;&lt;w:uiPriority w:val="99"/&gt;&lt;w:semiHidden/&gt;&lt;w:rsid w:val="00EB69D3"/&gt;&lt;w:rPr&gt;&lt;w:sz w:val="22"/&gt;&lt;w:szCs w:val="16"/&gt;&lt;/w:rPr&gt;&lt;/w:style&gt;&lt;w:style w:type="paragraph" w:styleId="Bijschrift"&gt;&lt;w:name w:val="caption"/&gt;&lt;w:basedOn w:val="Standaard"/&gt;&lt;w:next w:val="Standaard"/&gt;&lt;w:uiPriority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w:styleId="Afsluiting"&gt;&lt;w:name w:val="Closing"/&gt;&lt;w:basedOn w:val="Standaard"/&gt;&lt;w:link w:val="AfsluitingChar"/&gt;&lt;w:uiPriority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w:styleId="AfsluitingChar"&gt;&lt;w:name w:val="Afsluiting Char"/&gt;&lt;w:basedOn w:val="Standaardalinea-lettertype"/&gt;&lt;w:link w:val="Afsluiting"/&gt;&lt;w:uiPriority w:val="99"/&gt;&lt;w:semiHidden/&gt;&lt;w:rPr&gt;&lt;w:kern w:val="24"/&gt;&lt;/w:rPr&gt;&lt;/w:style&gt;&lt;w:style w:type="paragraph" w:styleId="Tekstopmerking"&gt;&lt;w:name w:val="annotation text"/&gt;&lt;w:basedOn w:val="Standaard"/&gt;&lt;w:link w:val="TekstopmerkingChar"/&gt;&lt;w:uiPriority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w:styleId="TekstopmerkingChar"&gt;&lt;w:name w:val="Tekst opmerking Char"/&gt;&lt;w:basedOn w:val="Standaardalinea-lettertype"/&gt;&lt;w:link w:val="Tekstopmerking"/&gt;&lt;w:uiPriority w:val="99"/&gt;&lt;w:semiHidden/&gt;&lt;w:rsid w:val="00EB69D3"/&gt;&lt;w:rPr&gt;&lt;w:sz w:val="22"/&gt;&lt;w:szCs w:val="20"/&gt;&lt;/w:rPr&gt;&lt;/w:style&gt;&lt;w:style w:type="paragraph" w:styleId="Onderwerpvanopmerking"&gt;&lt;w:name w:val="annotation subject"/&gt;&lt;w:basedOn w:val="Tekstopmerking"/&gt;&lt;w:next w:val="Tekstopmerking"/&gt;&lt;w:link w:val="OnderwerpvanopmerkingChar"/&gt;&lt;w:uiPriority w:val="99"/&gt;&lt;w:semiHidden/&gt;&lt;w:unhideWhenUsed/&gt;&lt;w:rsid w:val="00EB69D3"/&gt;&lt;w:rPr&gt;&lt;w:b/&gt;&lt;w:bCs/&gt;&lt;/w:rPr&gt;&lt;/w:style&gt;&lt;w:style w:type="character" w:customStyle="1" w:styleId="OnderwerpvanopmerkingChar"&gt;&lt;w:name w:val="Onderwerp van opmerking Char"/&gt;&lt;w:basedOn w:val="TekstopmerkingChar"/&gt;&lt;w:link w:val="Onderwerpvanopmerking"/&gt;&lt;w:uiPriority w:val="99"/&gt;&lt;w:semiHidden/&gt;&lt;w:rsid w:val="00EB69D3"/&gt;&lt;w:rPr&gt;&lt;w:b/&gt;&lt;w:bCs/&gt;&lt;w:sz w:val="22"/&gt;&lt;w:szCs w:val="20"/&gt;&lt;/w:rPr&gt;&lt;/w:style&gt;&lt;w:style w:type="paragraph" w:styleId="Datum"&gt;&lt;w:name w:val="Date"/&gt;&lt;w:basedOn w:val="Standaard"/&gt;&lt;w:next w:val="Standaard"/&gt;&lt;w:link w:val="DatumChar"/&gt;&lt;w:uiPriority w:val="99"/&gt;&lt;w:semiHidden/&gt;&lt;w:unhideWhenUsed/&gt;&lt;w:pPr&gt;&lt;w:ind w:firstLine="0"/&gt;&lt;/w:pPr&gt;&lt;/w:style&gt;&lt;w:style w:type="character" w:customStyle="1" w:styleId="DatumChar"&gt;&lt;w:name w:val="Datum Char"/&gt;&lt;w:basedOn w:val="Standaardalinea-lettertype"/&gt;&lt;w:link w:val="Datum"/&gt;&lt;w:uiPriority w:val="99"/&gt;&lt;w:semiHidden/&gt;&lt;w:rPr&gt;&lt;w:kern w:val="24"/&gt;&lt;/w:rPr&gt;&lt;/w:style&gt;&lt;w:style w:type="paragraph" w:styleId="Documentstructuur"&gt;&lt;w:name w:val="Document Map"/&gt;&lt;w:basedOn w:val="Standaard"/&gt;&lt;w:link w:val="DocumentstructuurChar"/&gt;&lt;w:uiPriority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w:styleId="DocumentstructuurChar"&gt;&lt;w:name w:val="Documentstructuur Char"/&gt;&lt;w:basedOn w:val="Standaardalinea-lettertype"/&gt;&lt;w:link w:val="Documentstructuur"/&gt;&lt;w:uiPriority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w:styleId="E-mailhandtekening"&gt;&lt;w:name w:val="E-mail Signature"/&gt;&lt;w:basedOn w:val="Standaard"/&gt;&lt;w:link w:val="E-mailhandtekeningChar"/&gt;&lt;w:uiPriority w:val="99"/&gt;&lt;w:semiHidden/&gt;&lt;w:unhideWhenUsed/&gt;&lt;w:pPr&gt;&lt;w:spacing w:line="240" w:lineRule="auto"/&gt;&lt;w:ind w:firstLine="0"/&gt;&lt;/w:pPr&gt;&lt;/w:style&gt;&lt;w:style w:type="character" w:customStyle="1" w:styleId="E-mailhandtekeningChar"&gt;&lt;w:name w:val="E-mailhandtekening Char"/&gt;&lt;w:basedOn w:val="Standaardalinea-lettertype"/&gt;&lt;w:link w:val="E-mailhandtekening"/&gt;&lt;w:uiPriority w:val="99"/&gt;&lt;w:semiHidden/&gt;&lt;w:rPr&gt;&lt;w:kern w:val="24"/&gt;&lt;/w:rPr&gt;&lt;/w:style&gt;&lt;w:style w:type="paragraph" w:styleId="Voetnoottekst"&gt;&lt;w:name w:val="footnote text"/&gt;&lt;w:basedOn w:val="Standaard"/&gt;&lt;w:link w:val="VoetnoottekstChar"/&gt;&lt;w:uiPriority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w:styleId="VoetnoottekstChar"&gt;&lt;w:name w:val="Voetnoottekst Char"/&gt;&lt;w:basedOn w:val="Standaardalinea-lettertype"/&gt;&lt;w:link w:val="Voetnoottekst"/&gt;&lt;w:uiPriority w:val="99"/&gt;&lt;w:semiHidden/&gt;&lt;w:rsid w:val="00EB69D3"/&gt;&lt;w:rPr&gt;&lt;w:sz w:val="22"/&gt;&lt;w:szCs w:val="20"/&gt;&lt;/w:rPr&gt;&lt;/w:style&gt;&lt;w:style w:type="paragraph" w:styleId="Adresenvelop"&gt;&lt;w:name w:val="envelope address"/&gt;&lt;w:basedOn w:val="Standaard"/&gt;&lt;w:uiPriority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w:styleId="Afzender"&gt;&lt;w:name w:val="envelope return"/&gt;&lt;w:basedOn w:val="Standaard"/&gt;&lt;w:uiPriority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w:styleId="Tabelraster"&gt;&lt;w:name w:val="Table Grid"/&gt;&lt;w:basedOn w:val="Standaardtabel"/&gt;&lt;w:uiPriority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w:styleId="Tabelrasterlicht"&gt;&lt;w:name w:val="Grid Table Light"/&gt;&lt;w:basedOn w:val="Standaardtabel"/&gt;&lt;w:uiPriority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w:styleId="Kop6Char"&gt;&lt;w:name w:val="Kop 6 Char"/&gt;&lt;w:basedOn w:val="Standaardalinea-lettertype"/&gt;&lt;w:link w:val="Kop6"/&gt;&lt;w:uiPriority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w:styleId="HTML-adres"&gt;&lt;w:name w:val="HTML Address"/&gt;&lt;w:basedOn w:val="Standaard"/&gt;&lt;w:link w:val="HTML-adresChar"/&gt;&lt;w:uiPriority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w:styleId="HTML-adresChar"&gt;&lt;w:name w:val="HTML-adres Char"/&gt;&lt;w:basedOn w:val="Standaardalinea-lettertype"/&gt;&lt;w:link w:val="HTML-adres"/&gt;&lt;w:uiPriority w:val="99"/&gt;&lt;w:semiHidden/&gt;&lt;w:rPr&gt;&lt;w:i/&gt;&lt;w:iCs/&gt;&lt;w:kern w:val="24"/&gt;&lt;/w:rPr&gt;&lt;/w:style&gt;&lt;w:style w:type="paragraph" w:styleId="HTML-voorafopgemaakt"&gt;&lt;w:name w:val="HTML Preformatted"/&gt;&lt;w:basedOn w:val="Standaard"/&gt;&lt;w:link w:val="HTML-voorafopgemaaktChar"/&gt;&lt;w:uiPriority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w:styleId="HTML-voorafopgemaaktChar"&gt;&lt;w:name w:val="HTML - vooraf opgemaakt Char"/&gt;&lt;w:basedOn w:val="Standaardalinea-lettertype"/&gt;&lt;w:link w:val="HTML-voorafopgemaakt"/&gt;&lt;w:uiPriority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w:val="Standaard"/&gt;&lt;w:next w:val="Standaard"/&gt;&lt;w:autoRedefine/&gt;&lt;w:uiPriority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w:val="Standaard"/&gt;&lt;w:next w:val="Standaard"/&gt;&lt;w:autoRedefine/&gt;&lt;w:uiPriority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w:val="Standaard"/&gt;&lt;w:next w:val="Standaard"/&gt;&lt;w:autoRedefine/&gt;&lt;w:uiPriority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w:val="Standaard"/&gt;&lt;w:next w:val="Standaard"/&gt;&lt;w:autoRedefine/&gt;&lt;w:uiPriority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w:val="Standaard"/&gt;&lt;w:next w:val="Standaard"/&gt;&lt;w:autoRedefine/&gt;&lt;w:uiPriority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w:val="Standaard"/&gt;&lt;w:next w:val="Standaard"/&gt;&lt;w:autoRedefine/&gt;&lt;w:uiPriority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w:val="Standaard"/&gt;&lt;w:next w:val="Standaard"/&gt;&lt;w:autoRedefine/&gt;&lt;w:uiPriority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w:val="Standaard"/&gt;&lt;w:next w:val="Standaard"/&gt;&lt;w:autoRedefine/&gt;&lt;w:uiPriority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w:val="Standaard"/&gt;&lt;w:next w:val="Standaard"/&gt;&lt;w:autoRedefine/&gt;&lt;w:uiPriority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w:styleId="Indexkop"&gt;&lt;w:name w:val="index heading"/&gt;&lt;w:basedOn w:val="Standaard"/&gt;&lt;w:next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w:styleId="Duidelijkcitaat"&gt;&lt;w:name w:val="Intense Quote"/&gt;&lt;w:basedOn w:val="Standaard"/&gt;&lt;w:next w:val="Standaard"/&gt;&lt;w:link w:val="DuidelijkcitaatChar"/&gt;&lt;w:uiPriority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w:styleId="DuidelijkcitaatChar"&gt;&lt;w:name w:val="Duidelijk citaat Char"/&gt;&lt;w:basedOn w:val="Standaardalinea-lettertype"/&gt;&lt;w:link w:val="Duidelijkcitaat"/&gt;&lt;w:uiPriority w:val="30"/&gt;&lt;w:semiHidden/&gt;&lt;w:rsid w:val="00EB69D3"/&gt;&lt;w:rPr&gt;&lt;w:i/&gt;&lt;w:iCs/&gt;&lt;w:color w:val="6E6E6E" w:themeColor="accent1" w:themeShade="80"/&gt;&lt;/w:rPr&gt;&lt;/w:style&gt;&lt;w:style w:type="paragraph" w:styleId="Lijst"&gt;&lt;w:name w:val="List"/&gt;&lt;w:basedOn w:val="Standaard"/&gt;&lt;w:uiPriority w:val="99"/&gt;&lt;w:semiHidden/&gt;&lt;w:unhideWhenUsed/&gt;&lt;w:pPr&gt;&lt;w:ind w:left="360" w:firstLine="0"/&gt;&lt;w:contextualSpacing/&gt;&lt;/w:pPr&gt;&lt;/w:style&gt;&lt;w:style w:type="paragraph" w:styleId="Lijst2"&gt;&lt;w:name w:val="List 2"/&gt;&lt;w:basedOn w:val="Standaard"/&gt;&lt;w:uiPriority w:val="99"/&gt;&lt;w:semiHidden/&gt;&lt;w:unhideWhenUsed/&gt;&lt;w:pPr&gt;&lt;w:ind w:left="720" w:firstLine="0"/&gt;&lt;w:contextualSpacing/&gt;&lt;/w:pPr&gt;&lt;/w:style&gt;&lt;w:style w:type="paragraph" w:styleId="Lijst3"&gt;&lt;w:name w:val="List 3"/&gt;&lt;w:basedOn w:val="Standaard"/&gt;&lt;w:uiPriority w:val="99"/&gt;&lt;w:semiHidden/&gt;&lt;w:unhideWhenUsed/&gt;&lt;w:pPr&gt;&lt;w:ind w:left="1080" w:firstLine="0"/&gt;&lt;w:contextualSpacing/&gt;&lt;/w:pPr&gt;&lt;/w:style&gt;&lt;w:style w:type="paragraph" w:styleId="Lijst4"&gt;&lt;w:name w:val="List 4"/&gt;&lt;w:basedOn w:val="Standaard"/&gt;&lt;w:uiPriority w:val="99"/&gt;&lt;w:semiHidden/&gt;&lt;w:unhideWhenUsed/&gt;&lt;w:pPr&gt;&lt;w:ind w:left="1440" w:firstLine="0"/&gt;&lt;w:contextualSpacing/&gt;&lt;/w:pPr&gt;&lt;/w:style&gt;&lt;w:style w:type="paragraph" w:styleId="Lijst5"&gt;&lt;w:name w:val="List 5"/&gt;&lt;w:basedOn w:val="Standaard"/&gt;&lt;w:uiPriority w:val="99"/&gt;&lt;w:semiHidden/&gt;&lt;w:unhideWhenUsed/&gt;&lt;w:pPr&gt;&lt;w:ind w:left="1800" w:firstLine="0"/&gt;&lt;w:contextualSpacing/&gt;&lt;/w:pPr&gt;&lt;/w:style&gt;&lt;w:style w:type="paragraph" w:styleId="Lijstopsomteken"&gt;&lt;w:name w:val="List Bullet"/&gt;&lt;w:basedOn w:val="Standaard"/&gt;&lt;w:uiPriority w:val="8"/&gt;&lt;w:unhideWhenUsed/&gt;&lt;w:qFormat/&gt;&lt;w:pPr&gt;&lt;w:numPr&gt;&lt;w:numId w:val="1"/&gt;&lt;/w:numPr&gt;&lt;w:contextualSpacing/&gt;&lt;/w:pPr&gt;&lt;/w:style&gt;&lt;w:style w:type="paragraph" w:styleId="Lijstopsomteken2"&gt;&lt;w:name w:val="List Bullet 2"/&gt;&lt;w:basedOn w:val="Standaard"/&gt;&lt;w:uiPriority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w:styleId="Lijstopsomteken3"&gt;&lt;w:name w:val="List Bullet 3"/&gt;&lt;w:basedOn w:val="Standaard"/&gt;&lt;w:uiPriority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w:styleId="Lijstopsomteken4"&gt;&lt;w:name w:val="List Bullet 4"/&gt;&lt;w:basedOn w:val="Standaard"/&gt;&lt;w:uiPriority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w:styleId="Lijstopsomteken5"&gt;&lt;w:name w:val="List Bullet 5"/&gt;&lt;w:basedOn w:val="Standaard"/&gt;&lt;w:uiPriority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w:styleId="Lijstvoortzetting"&gt;&lt;w:name w:val="List Continue"/&gt;&lt;w:basedOn w:val="Standaard"/&gt;&lt;w:uiPriority w:val="99"/&gt;&lt;w:semiHidden/&gt;&lt;w:unhideWhenUsed/&gt;&lt;w:pPr&gt;&lt;w:spacing w:after="120"/&gt;&lt;w:ind w:left="360" w:firstLine="0"/&gt;&lt;w:contextualSpacing/&gt;&lt;/w:pPr&gt;&lt;/w:style&gt;&lt;w:style w:type="paragraph" w:styleId="Lijstvoortzetting2"&gt;&lt;w:name w:val="List Continue 2"/&gt;&lt;w:basedOn w:val="Standaard"/&gt;&lt;w:uiPriority w:val="99"/&gt;&lt;w:semiHidden/&gt;&lt;w:unhideWhenUsed/&gt;&lt;w:pPr&gt;&lt;w:spacing w:after="120"/&gt;&lt;w:ind w:left="720" w:firstLine="0"/&gt;&lt;w:contextualSpacing/&gt;&lt;/w:pPr&gt;&lt;/w:style&gt;&lt;w:style w:type="paragraph" w:styleId="Lijstvoortzetting3"&gt;&lt;w:name w:val="List Continue 3"/&gt;&lt;w:basedOn w:val="Standaard"/&gt;&lt;w:uiPriority w:val="99"/&gt;&lt;w:semiHidden/&gt;&lt;w:unhideWhenUsed/&gt;&lt;w:pPr&gt;&lt;w:spacing w:after="120"/&gt;&lt;w:ind w:left="1080" w:firstLine="0"/&gt;&lt;w:contextualSpacing/&gt;&lt;/w:pPr&gt;&lt;/w:style&gt;&lt;w:style w:type="paragraph" w:styleId="Lijstvoortzetting4"&gt;&lt;w:name w:val="List Continue 4"/&gt;&lt;w:basedOn w:val="Standaard"/&gt;&lt;w:uiPriority w:val="99"/&gt;&lt;w:semiHidden/&gt;&lt;w:unhideWhenUsed/&gt;&lt;w:pPr&gt;&lt;w:spacing w:after="120"/&gt;&lt;w:ind w:left="1440" w:firstLine="0"/&gt;&lt;w:contextualSpacing/&gt;&lt;/w:pPr&gt;&lt;/w:style&gt;&lt;w:style w:type="paragraph" w:styleId="Lijstvoortzetting5"&gt;&lt;w:name w:val="List Continue 5"/&gt;&lt;w:basedOn w:val="Standaard"/&gt;&lt;w:uiPriority w:val="99"/&gt;&lt;w:semiHidden/&gt;&lt;w:unhideWhenUsed/&gt;&lt;w:pPr&gt;&lt;w:spacing w:after="120"/&gt;&lt;w:ind w:left="1800" w:firstLine="0"/&gt;&lt;w:contextualSpacing/&gt;&lt;/w:pPr&gt;&lt;/w:style&gt;&lt;w:style w:type="paragraph" w:styleId="Lijstnummering"&gt;&lt;w:name w:val="List Number"/&gt;&lt;w:basedOn w:val="Standaard"/&gt;&lt;w:uiPriority w:val="8"/&gt;&lt;w:unhideWhenUsed/&gt;&lt;w:qFormat/&gt;&lt;w:pPr&gt;&lt;w:numPr&gt;&lt;w:numId w:val="6"/&gt;&lt;/w:numPr&gt;&lt;w:contextualSpacing/&gt;&lt;/w:pPr&gt;&lt;/w:style&gt;&lt;w:style w:type="paragraph" w:styleId="Lijstnummering2"&gt;&lt;w:name w:val="List Number 2"/&gt;&lt;w:basedOn w:val="Standaard"/&gt;&lt;w:uiPriority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w:styleId="Lijstnummering3"&gt;&lt;w:name w:val="List Number 3"/&gt;&lt;w:basedOn w:val="Standaard"/&gt;&lt;w:uiPriority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w:styleId="Lijstnummering4"&gt;&lt;w:name w:val="List Number 4"/&gt;&lt;w:basedOn w:val="Standaard"/&gt;&lt;w:uiPriority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w:styleId="Lijstnummering5"&gt;&lt;w:name w:val="List Number 5"/&gt;&lt;w:basedOn w:val="Standaard"/&gt;&lt;w:uiPriority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w:styleId="Lijstalinea"&gt;&lt;w:name w:val="List Paragraph"/&gt;&lt;w:basedOn w:val="Standaard"/&gt;&lt;w:uiPriority w:val="34"/&gt;&lt;w:semiHidden/&gt;&lt;w:unhideWhenUsed/&gt;&lt;w:qFormat/&gt;&lt;w:pPr&gt;&lt;w:ind w:left="720" w:firstLine="0"/&gt;&lt;w:contextualSpacing/&gt;&lt;/w:pPr&gt;&lt;/w:style&gt;&lt;w:style w:type="paragraph" w:styleId="Macrotekst"&gt;&lt;w:name w:val="macro"/&gt;&lt;w:link w:val="MacrotekstChar"/&gt;&lt;w:uiPriority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w:styleId="MacrotekstChar"&gt;&lt;w:name w:val="Macrotekst Char"/&gt;&lt;w:basedOn w:val="Standaardalinea-lettertype"/&gt;&lt;w:link w:val="Macrotekst"/&gt;&lt;w:uiPriority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w:styleId="Berichtkop"&gt;&lt;w:name w:val="Message Header"/&gt;&lt;w:basedOn w:val="Standaard"/&gt;&lt;w:link w:val="BerichtkopChar"/&gt;&lt;w:uiPriority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w:styleId="BerichtkopChar"&gt;&lt;w:name w:val="Berichtkop Char"/&gt;&lt;w:basedOn w:val="Standaardalinea-lettertype"/&gt;&lt;w:link w:val="Berichtkop"/&gt;&lt;w:uiPriority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w:styleId="Normaalweb"&gt;&lt;w:name w:val="Normal (Web)"/&gt;&lt;w:basedOn w:val="Standaard"/&gt;&lt;w:uiPriority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w:styleId="Standaardinspringing"&gt;&lt;w:name w:val="Normal Indent"/&gt;&lt;w:basedOn w:val="Standaard"/&gt;&lt;w:uiPriority w:val="99"/&gt;&lt;w:semiHidden/&gt;&lt;w:unhideWhenUsed/&gt;&lt;w:pPr&gt;&lt;w:ind w:left="720" w:firstLine="0"/&gt;&lt;/w:pPr&gt;&lt;/w:style&gt;&lt;w:style w:type="paragraph" w:styleId="Notitiekop"&gt;&lt;w:name w:val="Note Heading"/&gt;&lt;w:basedOn w:val="Standaard"/&gt;&lt;w:next w:val="Standaard"/&gt;&lt;w:link w:val="NotitiekopChar"/&gt;&lt;w:uiPriority w:val="99"/&gt;&lt;w:semiHidden/&gt;&lt;w:unhideWhenUsed/&gt;&lt;w:pPr&gt;&lt;w:spacing w:line="240" w:lineRule="auto"/&gt;&lt;w:ind w:firstLine="0"/&gt;&lt;/w:pPr&gt;&lt;/w:style&gt;&lt;w:style w:type="character" w:customStyle="1" w:styleId="NotitiekopChar"&gt;&lt;w:name w:val="Notitiekop Char"/&gt;&lt;w:basedOn w:val="Standaardalinea-lettertype"/&gt;&lt;w:link w:val="Notitiekop"/&gt;&lt;w:uiPriority w:val="99"/&gt;&lt;w:semiHidden/&gt;&lt;w:rPr&gt;&lt;w:kern w:val="24"/&gt;&lt;/w:rPr&gt;&lt;/w:style&gt;&lt;w:style w:type="paragraph" w:styleId="Tekstzonderopmaak"&gt;&lt;w:name w:val="Plain Text"/&gt;&lt;w:basedOn w:val="Standaard"/&gt;&lt;w:link w:val="TekstzonderopmaakChar"/&gt;&lt;w:uiPriority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w:styleId="TekstzonderopmaakChar"&gt;&lt;w:name w:val="Tekst zonder opmaak Char"/&gt;&lt;w:basedOn w:val="Standaardalinea-lettertype"/&gt;&lt;w:link w:val="Tekstzonderopmaak"/&gt;&lt;w:uiPriority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w:styleId="Citaat"&gt;&lt;w:name w:val="Quote"/&gt;&lt;w:basedOn w:val="Standaard"/&gt;&lt;w:next w:val="Standaard"/&gt;&lt;w:link w:val="CitaatChar"/&gt;&lt;w:uiPriority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w:styleId="CitaatChar"&gt;&lt;w:name w:val="Citaat Char"/&gt;&lt;w:basedOn w:val="Standaardalinea-lettertype"/&gt;&lt;w:link w:val="Citaat"/&gt;&lt;w:uiPriority w:val="29"/&gt;&lt;w:semiHidden/&gt;&lt;w:rPr&gt;&lt;w:i/&gt;&lt;w:iCs/&gt;&lt;w:color w:val="404040" w:themeColor="text1" w:themeTint="BF"/&gt;&lt;w:kern w:val="24"/&gt;&lt;/w:rPr&gt;&lt;/w:style&gt;&lt;w:style w:type="paragraph" w:styleId="Aanhef"&gt;&lt;w:name w:val="Salutation"/&gt;&lt;w:basedOn w:val="Standaard"/&gt;&lt;w:next w:val="Standaard"/&gt;&lt;w:link w:val="AanhefChar"/&gt;&lt;w:uiPriority w:val="99"/&gt;&lt;w:semiHidden/&gt;&lt;w:unhideWhenUsed/&gt;&lt;w:pPr&gt;&lt;w:ind w:firstLine="0"/&gt;&lt;/w:pPr&gt;&lt;/w:style&gt;&lt;w:style w:type="character" w:customStyle="1" w:styleId="AanhefChar"&gt;&lt;w:name w:val="Aanhef Char"/&gt;&lt;w:basedOn w:val="Standaardalinea-lettertype"/&gt;&lt;w:link w:val="Aanhef"/&gt;&lt;w:uiPriority w:val="99"/&gt;&lt;w:semiHidden/&gt;&lt;w:rPr&gt;&lt;w:kern w:val="24"/&gt;&lt;/w:rPr&gt;&lt;/w:style&gt;&lt;w:style w:type="paragraph" w:styleId="Handtekening"&gt;&lt;w:name w:val="Signature"/&gt;&lt;w:basedOn w:val="Standaard"/&gt;&lt;w:link w:val="HandtekeningChar"/&gt;&lt;w:uiPriority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w:styleId="HandtekeningChar"&gt;&lt;w:name w:val="Handtekening Char"/&gt;&lt;w:basedOn w:val="Standaardalinea-lettertype"/&gt;&lt;w:link w:val="Handtekening"/&gt;&lt;w:uiPriority w:val="99"/&gt;&lt;w:semiHidden/&gt;&lt;w:rPr&gt;&lt;w:kern w:val="24"/&gt;&lt;/w:rPr&gt;&lt;/w:style&gt;&lt;w:style w:type="paragraph" w:customStyle="1" w:styleId="Titel2"&gt;&lt;w:name w:val="Titel 2"/&gt;&lt;w:basedOn w:val="Standaard"/&gt;&lt;w:uiPriority w:val="1"/&gt;&lt;w:qFormat/&gt;&lt;w:pPr&gt;&lt;w:ind w:firstLine="0"/&gt;&lt;w:jc w:val="center"/&gt;&lt;/w:pPr&gt;&lt;/w:style&gt;&lt;w:style w:type="paragraph" w:styleId="Bronvermelding"&gt;&lt;w:name w:val="table of authorities"/&gt;&lt;w:basedOn w:val="Standaard"/&gt;&lt;w:next w:val="Standaard"/&gt;&lt;w:uiPriority w:val="99"/&gt;&lt;w:semiHidden/&gt;&lt;w:unhideWhenUsed/&gt;&lt;w:pPr&gt;&lt;w:ind w:left="240" w:firstLine="0"/&gt;&lt;/w:pPr&gt;&lt;/w:style&gt;&lt;w:style w:type="paragraph" w:styleId="Lijstmetafbeeldingen"&gt;&lt;w:name w:val="table of figures"/&gt;&lt;w:basedOn w:val="Standaard"/&gt;&lt;w:next w:val="Standaard"/&gt;&lt;w:uiPriority w:val="99"/&gt;&lt;w:semiHidden/&gt;&lt;w:unhideWhenUsed/&gt;&lt;w:pPr&gt;&lt;w:ind w:firstLine="0"/&gt;&lt;/w:pPr&gt;&lt;/w:style&gt;&lt;w:style w:type="paragraph" w:styleId="Kopbronvermelding"&gt;&lt;w:name w:val="toa heading"/&gt;&lt;w:basedOn w:val="Standaard"/&gt;&lt;w:next w:val="Standaard"/&gt;&lt;w:uiPriority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w:styleId="Inhopg4"&gt;&lt;w:name w:val="toc 4"/&gt;&lt;w:basedOn w:val="Standaard"/&gt;&lt;w:next w:val="Standaard"/&gt;&lt;w:autoRedefine/&gt;&lt;w:uiPriority w:val="39"/&gt;&lt;w:semiHidden/&gt;&lt;w:unhideWhenUsed/&gt;&lt;w:pPr&gt;&lt;w:spacing w:after="100"/&gt;&lt;w:ind w:left="720" w:firstLine="0"/&gt;&lt;/w:pPr&gt;&lt;/w:style&gt;&lt;w:style w:type="paragraph" w:styleId="Inhopg5"&gt;&lt;w:name w:val="toc 5"/&gt;&lt;w:basedOn w:val="Standaard"/&gt;&lt;w:next w:val="Standaard"/&gt;&lt;w:autoRedefine/&gt;&lt;w:uiPriority w:val="39"/&gt;&lt;w:semiHidden/&gt;&lt;w:unhideWhenUsed/&gt;&lt;w:pPr&gt;&lt;w:spacing w:after="100"/&gt;&lt;w:ind w:left="960" w:firstLine="0"/&gt;&lt;/w:pPr&gt;&lt;/w:style&gt;&lt;w:style w:type="paragraph" w:styleId="Inhopg6"&gt;&lt;w:name w:val="toc 6"/&gt;&lt;w:basedOn w:val="Standaard"/&gt;&lt;w:next w:val="Standaard"/&gt;&lt;w:autoRedefine/&gt;&lt;w:uiPriority w:val="39"/&gt;&lt;w:semiHidden/&gt;&lt;w:unhideWhenUsed/&gt;&lt;w:pPr&gt;&lt;w:spacing w:after="100"/&gt;&lt;w:ind w:left="1200" w:firstLine="0"/&gt;&lt;/w:pPr&gt;&lt;/w:style&gt;&lt;w:style w:type="paragraph" w:styleId="Inhopg7"&gt;&lt;w:name w:val="toc 7"/&gt;&lt;w:basedOn w:val="Standaard"/&gt;&lt;w:next w:val="Standaard"/&gt;&lt;w:autoRedefine/&gt;&lt;w:uiPriority w:val="39"/&gt;&lt;w:semiHidden/&gt;&lt;w:unhideWhenUsed/&gt;&lt;w:pPr&gt;&lt;w:spacing w:after="100"/&gt;&lt;w:ind w:left="1440" w:firstLine="0"/&gt;&lt;/w:pPr&gt;&lt;/w:style&gt;&lt;w:style w:type="paragraph" w:styleId="Inhopg8"&gt;&lt;w:name w:val="toc 8"/&gt;&lt;w:basedOn w:val="Standaard"/&gt;&lt;w:next w:val="Standaard"/&gt;&lt;w:autoRedefine/&gt;&lt;w:uiPriority w:val="39"/&gt;&lt;w:semiHidden/&gt;&lt;w:unhideWhenUsed/&gt;&lt;w:pPr&gt;&lt;w:spacing w:after="100"/&gt;&lt;w:ind w:left="1680" w:firstLine="0"/&gt;&lt;/w:pPr&gt;&lt;/w:style&gt;&lt;w:style w:type="paragraph" w:styleId="Inhopg9"&gt;&lt;w:name w:val="toc 9"/&gt;&lt;w:basedOn w:val="Standaard"/&gt;&lt;w:next w:val="Standaard"/&gt;&lt;w:autoRedefine/&gt;&lt;w:uiPriority w:val="39"/&gt;&lt;w:semiHidden/&gt;&lt;w:unhideWhenUsed/&gt;&lt;w:pPr&gt;&lt;w:spacing w:after="100"/&gt;&lt;w:ind w:left="1920" w:firstLine="0"/&gt;&lt;/w:pPr&gt;&lt;/w:style&gt;&lt;w:style w:type="character" w:styleId="Eindnootmarkering"&gt;&lt;w:name w:val="endnote reference"/&gt;&lt;w:basedOn w:val="Standaardalinea-lettertype"/&gt;&lt;w:uiPriority w:val="99"/&gt;&lt;w:semiHidden/&gt;&lt;w:unhideWhenUsed/&gt;&lt;w:rPr&gt;&lt;w:vertAlign w:val="superscript"/&gt;&lt;/w:rPr&gt;&lt;/w:style&gt;&lt;w:style w:type="character" w:styleId="Voetnootmarkering"&gt;&lt;w:name w:val="footnote reference"/&gt;&lt;w:basedOn w:val="Standaardalinea-lettertype"/&gt;&lt;w:uiPriority w:val="99"/&gt;&lt;w:qFormat/&gt;&lt;w:rPr&gt;&lt;w:vertAlign w:val="superscript"/&gt;&lt;/w:rPr&gt;&lt;/w:style&gt;&lt;w:style w:type="table" w:customStyle="1" w:styleId="APA-rapport"&gt;&lt;w:name w:val="APA-rapport"/&gt;&lt;w:basedOn w:val="Standaardtabel"/&gt;&lt;w:uiPriority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w:styleId="Tabelafbeelding"&gt;&lt;w:name w:val="Tabel/afbeelding"/&gt;&lt;w:basedOn w:val="Standaard"/&gt;&lt;w:uiPriority w:val="7"/&gt;&lt;w:qFormat/&gt;&lt;w:pPr&gt;&lt;w:spacing w:before="240"/&gt;&lt;w:ind w:firstLine="0"/&gt;&lt;w:contextualSpacing/&gt;&lt;/w:pPr&gt;&lt;/w:style&gt;&lt;w:style w:type="paragraph" w:styleId="Voettekst"&gt;&lt;w:name w:val="footer"/&gt;&lt;w:basedOn w:val="Standaard"/&gt;&lt;w:link w:val="VoettekstChar"/&gt;&lt;w:uiPriority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w:styleId="VoettekstChar"&gt;&lt;w:name w:val="Voettekst Char"/&gt;&lt;w:basedOn w:val="Standaardalinea-lettertype"/&gt;&lt;w:link w:val="Voettekst"/&gt;&lt;w:uiPriority w:val="99"/&gt;&lt;w:rsid w:val="00DB2E59"/&gt;&lt;/w:style&gt;&lt;w:style w:type="character" w:styleId="Verwijzingopmerking"&gt;&lt;w:name w:val="annotation reference"/&gt;&lt;w:basedOn w:val="Standaardalinea-lettertype"/&gt;&lt;w:uiPriority w:val="99"/&gt;&lt;w:semiHidden/&gt;&lt;w:unhideWhenUsed/&gt;&lt;w:rsid w:val="00EB69D3"/&gt;&lt;w:rPr&gt;&lt;w:sz w:val="22"/&gt;&lt;w:szCs w:val="16"/&gt;&lt;/w:rPr&gt;&lt;/w:style&gt;&lt;w:style w:type="paragraph" w:styleId="Eindnoottekst"&gt;&lt;w:name w:val="endnote text"/&gt;&lt;w:basedOn w:val="Standaard"/&gt;&lt;w:link w:val="EindnoottekstChar"/&gt;&lt;w:uiPriority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w:styleId="EindnoottekstChar"&gt;&lt;w:name w:val="Eindnoottekst Char"/&gt;&lt;w:basedOn w:val="Standaardalinea-lettertype"/&gt;&lt;w:link w:val="Eindnoottekst"/&gt;&lt;w:uiPriority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w:val="Standaardalinea-lettertype"/&gt;&lt;w:uiPriority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w:styleId="HTML-toetsenbord"&gt;&lt;w:name w:val="HTML Keyboard"/&gt;&lt;w:basedOn w:val="Standaardalinea-lettertype"/&gt;&lt;w:uiPriority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w:styleId="HTML-schrijfmachine"&gt;&lt;w:name w:val="HTML Typewriter"/&gt;&lt;w:basedOn w:val="Standaardalinea-lettertype"/&gt;&lt;w:uiPriority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w:styleId="Kopvaninhoudsopgave"&gt;&lt;w:name w:val="TOC Heading"/&gt;&lt;w:basedOn w:val="Kop1"/&gt;&lt;w:next w:val="Standaard"/&gt;&lt;w:uiPriority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w:styleId="Intensieveverwijzing"&gt;&lt;w:name w:val="Intense Reference"/&gt;&lt;w:basedOn w:val="Standaardalinea-lettertype"/&gt;&lt;w:uiPriority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w:styleId="Intensievebenadrukking"&gt;&lt;w:name w:val="Intense Emphasis"/&gt;&lt;w:basedOn w:val="Standaardalinea-lettertype"/&gt;&lt;w:uiPriority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w:styleId="Rastertabel4-Accent4"&gt;&lt;w:name w:val="Grid Table 4 Accent 4"/&gt;&lt;w:basedOn w:val="Standaardtabel"/&gt;&lt;w:uiPriority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w:type="paragraph" w:styleId="Inhopg1"&gt;&lt;w:name w:val="toc 1"/&gt;&lt;w:basedOn w:val="Standaard"/&gt;&lt;w:next w:val="Standaard"/&gt;&lt;w:autoRedefine/&gt;&lt;w:uiPriority w:val="39"/&gt;&lt;w:unhideWhenUsed/&gt;&lt;w:rsid w:val="004D681F"/&gt;&lt;w:pPr&gt;&lt;w:spacing w:after="100"/&gt;&lt;/w:pPr&gt;&lt;/w:style&gt;&lt;w:style w:type="character" w:styleId="Hyperlink"&gt;&lt;w:name w:val="Hyperlink"/&gt;&lt;w:basedOn w:val="Standaardalinea-lettertype"/&gt;&lt;w:uiPriority w:val="99"/&gt;&lt;w:unhideWhenUsed/&gt;&lt;w:rsid w:val="004D681F"/&gt;&lt;w:rPr&gt;&lt;w:color w:val="5F5F5F" w:themeColor="hyperlink"/&gt;&lt;w:u w:val="single"/&gt;&lt;/w:rPr&gt;&lt;/w:style&gt;&lt;/w:styles&gt;&lt;/pkg:xmlData&gt;&lt;/pkg:part&gt;&lt;/pkg:package&gt;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9B8331E1-39A9-4805-95BD-4594411C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Scriptie in APA-stijl.dotx</Template>
  <TotalTime>137</TotalTime>
  <Pages>1</Pages>
  <Words>507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Pascal Hakkers</cp:lastModifiedBy>
  <cp:revision>20</cp:revision>
  <cp:lastPrinted>2019-07-09T21:37:00Z</cp:lastPrinted>
  <dcterms:created xsi:type="dcterms:W3CDTF">2019-04-25T07:55:00Z</dcterms:created>
  <dcterms:modified xsi:type="dcterms:W3CDTF">2019-07-09T21:38:00Z</dcterms:modified>
</cp:coreProperties>
</file>