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3FF41" w14:textId="1310D960" w:rsidR="00C015ED" w:rsidRDefault="00E833F4" w:rsidP="00FA06A6">
      <w:pPr>
        <w:jc w:val="center"/>
      </w:pPr>
      <w:r>
        <w:t>Outline for Rotation Report</w:t>
      </w:r>
      <w:r w:rsidR="00DD1CF3">
        <w:t xml:space="preserve">: Atwood Lab </w:t>
      </w:r>
    </w:p>
    <w:p w14:paraId="49C52B19" w14:textId="77777777" w:rsidR="00E833F4" w:rsidRDefault="00E833F4" w:rsidP="00E833F4">
      <w:r>
        <w:t>Introduction (about one page);</w:t>
      </w:r>
    </w:p>
    <w:p w14:paraId="2C1345B6" w14:textId="69B44294" w:rsidR="00E833F4" w:rsidRDefault="00E833F4" w:rsidP="00E833F4">
      <w:r>
        <w:t>Brief literature review including citations of the papers in the bibliography.</w:t>
      </w:r>
    </w:p>
    <w:p w14:paraId="436B06ED" w14:textId="2CF4CD37" w:rsidR="00884257" w:rsidRDefault="00884257" w:rsidP="00884257">
      <w:pPr>
        <w:pStyle w:val="ListParagraph"/>
        <w:numPr>
          <w:ilvl w:val="0"/>
          <w:numId w:val="1"/>
        </w:numPr>
      </w:pPr>
      <w:r>
        <w:t xml:space="preserve">Hedgehog Signaling </w:t>
      </w:r>
    </w:p>
    <w:p w14:paraId="46717D90" w14:textId="3918043E" w:rsidR="00884257" w:rsidRDefault="00016017" w:rsidP="00884257">
      <w:pPr>
        <w:pStyle w:val="ListParagraph"/>
        <w:numPr>
          <w:ilvl w:val="1"/>
          <w:numId w:val="1"/>
        </w:numPr>
      </w:pPr>
      <w:r>
        <w:t xml:space="preserve">Uncontrolled activation </w:t>
      </w:r>
      <w:r>
        <w:sym w:font="Wingdings" w:char="F0E0"/>
      </w:r>
      <w:r>
        <w:t xml:space="preserve"> developmental defects and cancers like BCC </w:t>
      </w:r>
    </w:p>
    <w:p w14:paraId="696799DC" w14:textId="0EF361F4" w:rsidR="00016017" w:rsidRDefault="00016017" w:rsidP="00884257">
      <w:pPr>
        <w:pStyle w:val="ListParagraph"/>
        <w:numPr>
          <w:ilvl w:val="1"/>
          <w:numId w:val="1"/>
        </w:numPr>
      </w:pPr>
      <w:r>
        <w:t xml:space="preserve">Pathway logistics: HH ligand binds to PTCH1 receptor, activates SMO which then goes to the cytoplasm and GLI transcription occurs and target gene transcription can occur </w:t>
      </w:r>
    </w:p>
    <w:p w14:paraId="2A018F81" w14:textId="023857F3" w:rsidR="00016017" w:rsidRDefault="00016017" w:rsidP="00884257">
      <w:pPr>
        <w:pStyle w:val="ListParagraph"/>
        <w:numPr>
          <w:ilvl w:val="1"/>
          <w:numId w:val="1"/>
        </w:numPr>
      </w:pPr>
      <w:r>
        <w:t xml:space="preserve">Mutations in Ptch1, SMO and GLi can cause uncontrolled activation of HH pathway </w:t>
      </w:r>
      <w:r>
        <w:sym w:font="Wingdings" w:char="F0E0"/>
      </w:r>
      <w:r>
        <w:t xml:space="preserve"> BCC </w:t>
      </w:r>
    </w:p>
    <w:p w14:paraId="4692B754" w14:textId="0D1F42E3" w:rsidR="00016017" w:rsidRDefault="00016017" w:rsidP="00016017">
      <w:pPr>
        <w:pStyle w:val="ListParagraph"/>
        <w:numPr>
          <w:ilvl w:val="2"/>
          <w:numId w:val="1"/>
        </w:numPr>
      </w:pPr>
      <w:r>
        <w:t xml:space="preserve">Drugs developed to inhibit SMO but has found resistance </w:t>
      </w:r>
    </w:p>
    <w:p w14:paraId="0355C607" w14:textId="031F208E" w:rsidR="00016017" w:rsidRDefault="00016017" w:rsidP="00016017">
      <w:pPr>
        <w:pStyle w:val="ListParagraph"/>
        <w:numPr>
          <w:ilvl w:val="3"/>
          <w:numId w:val="1"/>
        </w:numPr>
      </w:pPr>
      <w:r>
        <w:t xml:space="preserve">Must look at mutations of Gli downstream to smoothened which can lead to tumorgenesis and resitance </w:t>
      </w:r>
    </w:p>
    <w:p w14:paraId="5C30955E" w14:textId="6CDA8B7F" w:rsidR="00016017" w:rsidRDefault="00016017" w:rsidP="00016017">
      <w:pPr>
        <w:pStyle w:val="ListParagraph"/>
        <w:numPr>
          <w:ilvl w:val="3"/>
          <w:numId w:val="1"/>
        </w:numPr>
      </w:pPr>
      <w:r>
        <w:t xml:space="preserve">Multi site phos regulates GLI activation and can upregulate HH signal and tumor growth </w:t>
      </w:r>
    </w:p>
    <w:p w14:paraId="1726712A" w14:textId="534D1233" w:rsidR="00016017" w:rsidRDefault="00016017" w:rsidP="00016017">
      <w:pPr>
        <w:pStyle w:val="ListParagraph"/>
        <w:numPr>
          <w:ilvl w:val="4"/>
          <w:numId w:val="1"/>
        </w:numPr>
      </w:pPr>
      <w:r>
        <w:t xml:space="preserve">Look at kinase activity on these phos sites </w:t>
      </w:r>
    </w:p>
    <w:p w14:paraId="49BBAC2F" w14:textId="5BC6A110" w:rsidR="00884257" w:rsidRDefault="00016017" w:rsidP="00E833F4">
      <w:pPr>
        <w:pStyle w:val="ListParagraph"/>
        <w:numPr>
          <w:ilvl w:val="1"/>
          <w:numId w:val="1"/>
        </w:numPr>
      </w:pPr>
      <w:r>
        <w:t xml:space="preserve">Look at different kinases </w:t>
      </w:r>
      <w:r w:rsidR="00DA6284">
        <w:t xml:space="preserve">and their inhibitors </w:t>
      </w:r>
      <w:bookmarkStart w:id="0" w:name="_GoBack"/>
      <w:bookmarkEnd w:id="0"/>
    </w:p>
    <w:p w14:paraId="2E13061A" w14:textId="77777777" w:rsidR="00884257" w:rsidRDefault="00884257" w:rsidP="00E833F4"/>
    <w:p w14:paraId="186AE785" w14:textId="77777777" w:rsidR="00FA06A6" w:rsidRDefault="00FA06A6" w:rsidP="00E833F4"/>
    <w:p w14:paraId="7A66129B" w14:textId="77777777" w:rsidR="00E833F4" w:rsidRDefault="00E833F4" w:rsidP="00E833F4">
      <w:r>
        <w:t>Hypothesis that was to be tested (or statement of purpose if the goal was limited to</w:t>
      </w:r>
    </w:p>
    <w:p w14:paraId="38E4CD0E" w14:textId="77777777" w:rsidR="00E833F4" w:rsidRDefault="00E833F4" w:rsidP="00E833F4">
      <w:r>
        <w:t>developing technique or reagents).</w:t>
      </w:r>
    </w:p>
    <w:p w14:paraId="3C9B5898" w14:textId="77777777" w:rsidR="00E833F4" w:rsidRDefault="00E833F4" w:rsidP="00E833F4"/>
    <w:p w14:paraId="2EA29623" w14:textId="77777777" w:rsidR="00E833F4" w:rsidRDefault="00E833F4" w:rsidP="00E833F4">
      <w:r>
        <w:t>Materials and Methods (about one page):</w:t>
      </w:r>
    </w:p>
    <w:p w14:paraId="2E668B2B" w14:textId="584088E5" w:rsidR="00E833F4" w:rsidRDefault="00E833F4" w:rsidP="00E833F4">
      <w:r>
        <w:t>This does not need to be as detailed as the protocols you included in the proposal.</w:t>
      </w:r>
    </w:p>
    <w:p w14:paraId="3ED0A025" w14:textId="77777777" w:rsidR="00FA06A6" w:rsidRDefault="00FA06A6" w:rsidP="00E833F4"/>
    <w:p w14:paraId="2EF5AAEB" w14:textId="77777777" w:rsidR="00E833F4" w:rsidRDefault="00E833F4" w:rsidP="00E833F4">
      <w:r>
        <w:t>Results (about one page):</w:t>
      </w:r>
    </w:p>
    <w:p w14:paraId="21AAB8FD" w14:textId="77777777" w:rsidR="00E833F4" w:rsidRDefault="00E833F4" w:rsidP="00E833F4">
      <w:r>
        <w:t>If you got some quantitative results, don’t forget to include a measure of variation</w:t>
      </w:r>
    </w:p>
    <w:p w14:paraId="2D877D8E" w14:textId="77777777" w:rsidR="00E833F4" w:rsidRDefault="00E833F4" w:rsidP="00E833F4">
      <w:r>
        <w:t>(e.g. standard error) and of the statistical significance of any differences. If you</w:t>
      </w:r>
    </w:p>
    <w:p w14:paraId="41E87A8A" w14:textId="649C74F2" w:rsidR="00E833F4" w:rsidRDefault="00E833F4" w:rsidP="00E833F4">
      <w:r>
        <w:t>include micrographs, ALWAYS include a scale bar to show the size of the object.</w:t>
      </w:r>
    </w:p>
    <w:p w14:paraId="613F4905" w14:textId="77777777" w:rsidR="00FA06A6" w:rsidRDefault="00FA06A6" w:rsidP="00E833F4"/>
    <w:p w14:paraId="0EB1E4B1" w14:textId="77777777" w:rsidR="00E833F4" w:rsidRDefault="00E833F4" w:rsidP="00E833F4">
      <w:r>
        <w:t>Discussion (about one page)</w:t>
      </w:r>
    </w:p>
    <w:p w14:paraId="599F04A2" w14:textId="77777777" w:rsidR="00E833F4" w:rsidRDefault="00E833F4" w:rsidP="00E833F4">
      <w:r>
        <w:t>Do NOT start this section with a literature review! Start it with a VERY brief</w:t>
      </w:r>
    </w:p>
    <w:p w14:paraId="4481ACBE" w14:textId="77777777" w:rsidR="00E833F4" w:rsidRDefault="00E833F4" w:rsidP="00E833F4">
      <w:r>
        <w:t>summary of your results, then discuss what they mean. If you did not get good</w:t>
      </w:r>
    </w:p>
    <w:p w14:paraId="3DCCD276" w14:textId="53E12E3D" w:rsidR="00E833F4" w:rsidRDefault="00E833F4" w:rsidP="00E833F4">
      <w:r>
        <w:t>results, discuss why this was and how the project could be improved.</w:t>
      </w:r>
    </w:p>
    <w:p w14:paraId="00B7C9CF" w14:textId="77777777" w:rsidR="00FA06A6" w:rsidRDefault="00FA06A6" w:rsidP="00E833F4"/>
    <w:p w14:paraId="75B2BFBF" w14:textId="77777777" w:rsidR="00E833F4" w:rsidRDefault="00E833F4" w:rsidP="00E833F4">
      <w:r>
        <w:t>Bibliography (5-10 references):</w:t>
      </w:r>
    </w:p>
    <w:p w14:paraId="6572FC25" w14:textId="77777777" w:rsidR="00E833F4" w:rsidRDefault="00E833F4" w:rsidP="00E833F4">
      <w:r>
        <w:t>Citations and references must be generated using a citation manager program, not</w:t>
      </w:r>
    </w:p>
    <w:p w14:paraId="5C31D943" w14:textId="073FF7BA" w:rsidR="00E833F4" w:rsidRDefault="00E833F4" w:rsidP="00E833F4">
      <w:r>
        <w:t>manually</w:t>
      </w:r>
    </w:p>
    <w:sectPr w:rsidR="00E833F4" w:rsidSect="0017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41434"/>
    <w:multiLevelType w:val="hybridMultilevel"/>
    <w:tmpl w:val="82E0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4"/>
    <w:rsid w:val="00016017"/>
    <w:rsid w:val="00173BC9"/>
    <w:rsid w:val="00321FAD"/>
    <w:rsid w:val="00884257"/>
    <w:rsid w:val="00A22C4F"/>
    <w:rsid w:val="00C015ED"/>
    <w:rsid w:val="00DA6284"/>
    <w:rsid w:val="00DD1CF3"/>
    <w:rsid w:val="00E70CA4"/>
    <w:rsid w:val="00E833F4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A4F2E"/>
  <w15:chartTrackingRefBased/>
  <w15:docId w15:val="{D1BB077B-219D-0A44-BD3D-7967F776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Halas</dc:creator>
  <cp:keywords/>
  <dc:description/>
  <cp:lastModifiedBy>Paige Halas</cp:lastModifiedBy>
  <cp:revision>6</cp:revision>
  <dcterms:created xsi:type="dcterms:W3CDTF">2019-11-19T04:46:00Z</dcterms:created>
  <dcterms:modified xsi:type="dcterms:W3CDTF">2019-11-21T05:29:00Z</dcterms:modified>
</cp:coreProperties>
</file>