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E44" w:rsidRPr="00203450" w:rsidRDefault="00043E44" w:rsidP="00043E44">
      <w:pPr>
        <w:spacing w:after="0"/>
        <w:rPr>
          <w:lang w:val="es-CO"/>
        </w:rPr>
      </w:pPr>
      <w:r w:rsidRPr="00203450">
        <w:rPr>
          <w:noProof/>
          <w:lang w:val="es-CO"/>
        </w:rPr>
        <w:drawing>
          <wp:anchor distT="0" distB="0" distL="114300" distR="114300" simplePos="0" relativeHeight="251658240" behindDoc="0" locked="0" layoutInCell="1" allowOverlap="1" wp14:anchorId="4D15E0B0" wp14:editId="5B59AA56">
            <wp:simplePos x="0" y="0"/>
            <wp:positionH relativeFrom="margin">
              <wp:align>right</wp:align>
            </wp:positionH>
            <wp:positionV relativeFrom="paragraph">
              <wp:posOffset>0</wp:posOffset>
            </wp:positionV>
            <wp:extent cx="1809750" cy="566350"/>
            <wp:effectExtent l="0" t="0" r="0" b="5715"/>
            <wp:wrapSquare wrapText="bothSides"/>
            <wp:docPr id="1" name="Imagen 1" descr="http://www.icesi.edu.co/imgs/contenido/png/logo_ic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esi.edu.co/imgs/contenido/png/logo_ices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9750" cy="56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03450">
        <w:rPr>
          <w:lang w:val="es-CO"/>
        </w:rPr>
        <w:t>Christian David Lopez Morcillo</w:t>
      </w:r>
    </w:p>
    <w:p w:rsidR="00043E44" w:rsidRPr="00203450" w:rsidRDefault="00043E44" w:rsidP="00043E44">
      <w:pPr>
        <w:spacing w:after="0"/>
        <w:rPr>
          <w:lang w:val="es-CO"/>
        </w:rPr>
      </w:pPr>
      <w:r w:rsidRPr="00203450">
        <w:rPr>
          <w:lang w:val="es-CO"/>
        </w:rPr>
        <w:t xml:space="preserve">Sistemas distribuidos </w:t>
      </w:r>
    </w:p>
    <w:p w:rsidR="00043E44" w:rsidRPr="00203450" w:rsidRDefault="00043E44" w:rsidP="00043E44">
      <w:pPr>
        <w:spacing w:after="0"/>
        <w:rPr>
          <w:lang w:val="es-CO"/>
        </w:rPr>
      </w:pPr>
      <w:r w:rsidRPr="00203450">
        <w:rPr>
          <w:lang w:val="es-CO"/>
        </w:rPr>
        <w:t xml:space="preserve">Tercer Examen. </w:t>
      </w:r>
    </w:p>
    <w:p w:rsidR="009348C6" w:rsidRPr="00203450" w:rsidRDefault="009348C6" w:rsidP="00D621DF">
      <w:pPr>
        <w:spacing w:after="0"/>
        <w:jc w:val="both"/>
        <w:rPr>
          <w:lang w:val="es-CO"/>
        </w:rPr>
      </w:pPr>
    </w:p>
    <w:p w:rsidR="005C78F9" w:rsidRPr="00203450" w:rsidRDefault="005C78F9" w:rsidP="00CF5DA9">
      <w:pPr>
        <w:spacing w:after="0"/>
        <w:jc w:val="both"/>
        <w:rPr>
          <w:lang w:val="es-CO"/>
        </w:rPr>
      </w:pPr>
    </w:p>
    <w:p w:rsidR="00CF5DA9" w:rsidRPr="00203450" w:rsidRDefault="00CF5DA9" w:rsidP="00CF5DA9">
      <w:pPr>
        <w:spacing w:after="0"/>
        <w:jc w:val="both"/>
        <w:rPr>
          <w:lang w:val="es-CO"/>
        </w:rPr>
      </w:pPr>
      <w:r w:rsidRPr="00203450">
        <w:rPr>
          <w:lang w:val="es-CO"/>
        </w:rPr>
        <w:t>1. Realice un cuadro comparativo donde cite desventajas y ventajas con respecto al aprovisionamiento con máquinas virtuales y el aprovisionamiento con contenedores virtuales.</w:t>
      </w:r>
    </w:p>
    <w:p w:rsidR="00CF5DA9" w:rsidRPr="00203450" w:rsidRDefault="00CF5DA9" w:rsidP="00CF5DA9">
      <w:pPr>
        <w:spacing w:after="0"/>
        <w:jc w:val="both"/>
        <w:rPr>
          <w:lang w:val="es-CO"/>
        </w:rPr>
      </w:pPr>
    </w:p>
    <w:p w:rsidR="00962E35" w:rsidRPr="00203450" w:rsidRDefault="00CF5DA9" w:rsidP="00CF5DA9">
      <w:pPr>
        <w:spacing w:after="0"/>
        <w:jc w:val="both"/>
        <w:rPr>
          <w:lang w:val="es-CO"/>
        </w:rPr>
      </w:pPr>
      <w:r w:rsidRPr="00203450">
        <w:rPr>
          <w:lang w:val="es-CO"/>
        </w:rPr>
        <w:t>R/</w:t>
      </w:r>
      <w:r w:rsidR="00962E35" w:rsidRPr="00203450">
        <w:rPr>
          <w:b/>
          <w:lang w:val="es-CO"/>
        </w:rPr>
        <w:t>Definiciones:</w:t>
      </w:r>
    </w:p>
    <w:p w:rsidR="00962E35" w:rsidRPr="00203450" w:rsidRDefault="00962E35" w:rsidP="00CF5DA9">
      <w:pPr>
        <w:spacing w:after="0"/>
        <w:jc w:val="both"/>
        <w:rPr>
          <w:lang w:val="es-CO"/>
        </w:rPr>
      </w:pPr>
    </w:p>
    <w:p w:rsidR="00962E35" w:rsidRPr="00203450" w:rsidRDefault="00962E35" w:rsidP="00CF5DA9">
      <w:pPr>
        <w:spacing w:after="0"/>
        <w:jc w:val="both"/>
        <w:rPr>
          <w:lang w:val="es-CO"/>
        </w:rPr>
      </w:pPr>
      <w:r w:rsidRPr="00203450">
        <w:rPr>
          <w:b/>
          <w:lang w:val="es-CO"/>
        </w:rPr>
        <w:t>Una máquina virtual:</w:t>
      </w:r>
      <w:r w:rsidRPr="00203450">
        <w:rPr>
          <w:lang w:val="es-CO"/>
        </w:rPr>
        <w:t xml:space="preserve"> es un software perfectamente aislado que puede ejecutar sus propios sistemas operativos y aplicaciones como si fuera un ordenador físico. Una máquina virtual se comporta exactamente igual que lo hace un ordenador físico y contiene sus propios CPU, RAM, disco duro y tarjetas de interfaz de red (</w:t>
      </w:r>
      <w:proofErr w:type="spellStart"/>
      <w:r w:rsidRPr="00203450">
        <w:rPr>
          <w:lang w:val="es-CO"/>
        </w:rPr>
        <w:t>NIC</w:t>
      </w:r>
      <w:proofErr w:type="spellEnd"/>
      <w:r w:rsidRPr="00203450">
        <w:rPr>
          <w:lang w:val="es-CO"/>
        </w:rPr>
        <w:t>) virtuales (es decir, basados en software)</w:t>
      </w:r>
      <w:r w:rsidR="00B114AA" w:rsidRPr="00203450">
        <w:rPr>
          <w:lang w:val="es-CO"/>
        </w:rPr>
        <w:t>.</w:t>
      </w:r>
    </w:p>
    <w:p w:rsidR="00B114AA" w:rsidRPr="00203450" w:rsidRDefault="00B114AA" w:rsidP="00CF5DA9">
      <w:pPr>
        <w:spacing w:after="0"/>
        <w:jc w:val="both"/>
        <w:rPr>
          <w:lang w:val="es-CO"/>
        </w:rPr>
      </w:pPr>
    </w:p>
    <w:p w:rsidR="00A92B94" w:rsidRPr="00203450" w:rsidRDefault="00B114AA" w:rsidP="00CF5DA9">
      <w:pPr>
        <w:spacing w:after="0"/>
        <w:jc w:val="both"/>
        <w:rPr>
          <w:lang w:val="es-CO"/>
        </w:rPr>
      </w:pPr>
      <w:r w:rsidRPr="00203450">
        <w:rPr>
          <w:b/>
          <w:lang w:val="es-CO"/>
        </w:rPr>
        <w:t xml:space="preserve">Un contenedor: </w:t>
      </w:r>
      <w:r w:rsidR="001561D0" w:rsidRPr="00203450">
        <w:rPr>
          <w:lang w:val="es-CO"/>
        </w:rPr>
        <w:t xml:space="preserve">máquinas virtuales mucho más portables y menos exigentes a nivel recursos de cómputo que las máquinas virtuales convencionales. El contenedor opera como un proceso para el sistema operativo y almacena la aplicación que queremos ejecutar y todas sus dependencias. Esta aplicación solamente tiene visibilidad sobre el sistema de ficheros virtual del contenedor y utiliza indirectamente el </w:t>
      </w:r>
      <w:proofErr w:type="spellStart"/>
      <w:r w:rsidR="001561D0" w:rsidRPr="00203450">
        <w:rPr>
          <w:lang w:val="es-CO"/>
        </w:rPr>
        <w:t>kernel</w:t>
      </w:r>
      <w:proofErr w:type="spellEnd"/>
      <w:r w:rsidR="001561D0" w:rsidRPr="00203450">
        <w:rPr>
          <w:lang w:val="es-CO"/>
        </w:rPr>
        <w:t xml:space="preserve"> del sistema operativo principal para ejecutarse.</w:t>
      </w:r>
    </w:p>
    <w:p w:rsidR="005A2EBF" w:rsidRPr="00203450" w:rsidRDefault="005A2EBF" w:rsidP="00CF5DA9">
      <w:pPr>
        <w:spacing w:after="0"/>
        <w:jc w:val="both"/>
        <w:rPr>
          <w:b/>
          <w:lang w:val="es-CO"/>
        </w:rPr>
      </w:pPr>
    </w:p>
    <w:p w:rsidR="00A92B94" w:rsidRPr="00203450" w:rsidRDefault="00A92B94" w:rsidP="00A92B94">
      <w:pPr>
        <w:spacing w:after="0"/>
        <w:jc w:val="center"/>
        <w:rPr>
          <w:noProof/>
          <w:lang w:val="es-CO"/>
        </w:rPr>
      </w:pPr>
    </w:p>
    <w:p w:rsidR="00B114AA" w:rsidRPr="00203450" w:rsidRDefault="00A92B94" w:rsidP="00B114AA">
      <w:pPr>
        <w:keepNext/>
        <w:spacing w:after="0"/>
        <w:jc w:val="center"/>
        <w:rPr>
          <w:lang w:val="es-CO"/>
        </w:rPr>
      </w:pPr>
      <w:r w:rsidRPr="00203450">
        <w:rPr>
          <w:noProof/>
          <w:lang w:val="es-CO"/>
        </w:rPr>
        <w:drawing>
          <wp:inline distT="0" distB="0" distL="0" distR="0" wp14:anchorId="546FAB79" wp14:editId="5B122B5B">
            <wp:extent cx="4751370" cy="2381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41" t="9018" r="5212" b="3253"/>
                    <a:stretch/>
                  </pic:blipFill>
                  <pic:spPr bwMode="auto">
                    <a:xfrm>
                      <a:off x="0" y="0"/>
                      <a:ext cx="4772181" cy="2391680"/>
                    </a:xfrm>
                    <a:prstGeom prst="rect">
                      <a:avLst/>
                    </a:prstGeom>
                    <a:ln>
                      <a:noFill/>
                    </a:ln>
                    <a:extLst>
                      <a:ext uri="{53640926-AAD7-44D8-BBD7-CCE9431645EC}">
                        <a14:shadowObscured xmlns:a14="http://schemas.microsoft.com/office/drawing/2010/main"/>
                      </a:ext>
                    </a:extLst>
                  </pic:spPr>
                </pic:pic>
              </a:graphicData>
            </a:graphic>
          </wp:inline>
        </w:drawing>
      </w:r>
    </w:p>
    <w:p w:rsidR="005A2EBF" w:rsidRPr="00203450" w:rsidRDefault="00B114AA" w:rsidP="005A2EBF">
      <w:pPr>
        <w:pStyle w:val="Descripcin"/>
        <w:jc w:val="center"/>
        <w:rPr>
          <w:lang w:val="es-CO"/>
        </w:rPr>
      </w:pPr>
      <w:r w:rsidRPr="00203450">
        <w:rPr>
          <w:lang w:val="es-CO"/>
        </w:rPr>
        <w:t xml:space="preserve">Figure </w:t>
      </w:r>
      <w:r w:rsidRPr="00203450">
        <w:rPr>
          <w:lang w:val="es-CO"/>
        </w:rPr>
        <w:fldChar w:fldCharType="begin"/>
      </w:r>
      <w:r w:rsidRPr="00203450">
        <w:rPr>
          <w:lang w:val="es-CO"/>
        </w:rPr>
        <w:instrText xml:space="preserve"> SEQ Figure \* ARABIC </w:instrText>
      </w:r>
      <w:r w:rsidRPr="00203450">
        <w:rPr>
          <w:lang w:val="es-CO"/>
        </w:rPr>
        <w:fldChar w:fldCharType="separate"/>
      </w:r>
      <w:r w:rsidRPr="00203450">
        <w:rPr>
          <w:noProof/>
          <w:lang w:val="es-CO"/>
        </w:rPr>
        <w:t>1</w:t>
      </w:r>
      <w:r w:rsidRPr="00203450">
        <w:rPr>
          <w:lang w:val="es-CO"/>
        </w:rPr>
        <w:fldChar w:fldCharType="end"/>
      </w:r>
      <w:r w:rsidRPr="00203450">
        <w:rPr>
          <w:lang w:val="es-CO"/>
        </w:rPr>
        <w:t xml:space="preserve"> </w:t>
      </w:r>
      <w:proofErr w:type="spellStart"/>
      <w:r w:rsidRPr="00203450">
        <w:rPr>
          <w:lang w:val="es-CO"/>
        </w:rPr>
        <w:t>Aquinas</w:t>
      </w:r>
      <w:proofErr w:type="spellEnd"/>
      <w:r w:rsidRPr="00203450">
        <w:rPr>
          <w:lang w:val="es-CO"/>
        </w:rPr>
        <w:t xml:space="preserve"> virtuales vs contenedores</w:t>
      </w:r>
    </w:p>
    <w:p w:rsidR="005A2EBF" w:rsidRPr="00203450" w:rsidRDefault="005A2EBF" w:rsidP="00B114AA">
      <w:pPr>
        <w:spacing w:after="0"/>
        <w:rPr>
          <w:b/>
          <w:lang w:val="es-CO"/>
        </w:rPr>
      </w:pPr>
    </w:p>
    <w:p w:rsidR="00B114AA" w:rsidRPr="00203450" w:rsidRDefault="00B114AA" w:rsidP="00B114AA">
      <w:pPr>
        <w:spacing w:after="0"/>
        <w:rPr>
          <w:b/>
          <w:lang w:val="es-CO"/>
        </w:rPr>
      </w:pPr>
      <w:r w:rsidRPr="00203450">
        <w:rPr>
          <w:b/>
          <w:lang w:val="es-CO"/>
        </w:rPr>
        <w:t xml:space="preserve">Comparación: </w:t>
      </w:r>
    </w:p>
    <w:p w:rsidR="00B114AA" w:rsidRPr="00203450" w:rsidRDefault="00B114AA" w:rsidP="00B114AA">
      <w:pPr>
        <w:spacing w:after="0"/>
        <w:rPr>
          <w:lang w:val="es-CO"/>
        </w:rPr>
      </w:pPr>
    </w:p>
    <w:p w:rsidR="00443B20" w:rsidRPr="00203450" w:rsidRDefault="005C78F9" w:rsidP="00CF5DA9">
      <w:pPr>
        <w:spacing w:after="0"/>
        <w:jc w:val="both"/>
        <w:rPr>
          <w:lang w:val="es-CO"/>
        </w:rPr>
      </w:pPr>
      <w:r w:rsidRPr="00203450">
        <w:rPr>
          <w:lang w:val="es-CO"/>
        </w:rPr>
        <w:t xml:space="preserve">En el siguiente </w:t>
      </w:r>
      <w:r w:rsidR="00E0634B" w:rsidRPr="00203450">
        <w:rPr>
          <w:lang w:val="es-CO"/>
        </w:rPr>
        <w:t xml:space="preserve">cuadro comparativo se </w:t>
      </w:r>
      <w:r w:rsidR="009D567F" w:rsidRPr="00203450">
        <w:rPr>
          <w:lang w:val="es-CO"/>
        </w:rPr>
        <w:t>ilustra los conceptos de máquinas y contenedores virtuales. En las columnas se discrimina por tipo de virtualización y en la</w:t>
      </w:r>
      <w:r w:rsidR="003406DA" w:rsidRPr="00203450">
        <w:rPr>
          <w:lang w:val="es-CO"/>
        </w:rPr>
        <w:t>s</w:t>
      </w:r>
      <w:r w:rsidR="009D567F" w:rsidRPr="00203450">
        <w:rPr>
          <w:lang w:val="es-CO"/>
        </w:rPr>
        <w:t xml:space="preserve"> fila</w:t>
      </w:r>
      <w:r w:rsidR="003406DA" w:rsidRPr="00203450">
        <w:rPr>
          <w:lang w:val="es-CO"/>
        </w:rPr>
        <w:t>s</w:t>
      </w:r>
      <w:r w:rsidR="009D567F" w:rsidRPr="00203450">
        <w:rPr>
          <w:lang w:val="es-CO"/>
        </w:rPr>
        <w:t xml:space="preserve"> por ventajas y desventajas. En cada celda </w:t>
      </w:r>
      <w:r w:rsidR="003406DA" w:rsidRPr="00203450">
        <w:rPr>
          <w:lang w:val="es-CO"/>
        </w:rPr>
        <w:t>a</w:t>
      </w:r>
      <w:r w:rsidR="009D567F" w:rsidRPr="00203450">
        <w:rPr>
          <w:lang w:val="es-CO"/>
        </w:rPr>
        <w:t>parecerá las características que diferencian positiva o negativamente un tipo de virtualización contra el otro.</w:t>
      </w:r>
    </w:p>
    <w:p w:rsidR="00B36B09" w:rsidRPr="00203450" w:rsidRDefault="00B36B09" w:rsidP="00CF5DA9">
      <w:pPr>
        <w:spacing w:after="0"/>
        <w:jc w:val="both"/>
        <w:rPr>
          <w:lang w:val="es-CO"/>
        </w:rPr>
      </w:pPr>
    </w:p>
    <w:tbl>
      <w:tblPr>
        <w:tblStyle w:val="Tablaconcuadrcula"/>
        <w:tblW w:w="0" w:type="auto"/>
        <w:tblLook w:val="04A0" w:firstRow="1" w:lastRow="0" w:firstColumn="1" w:lastColumn="0" w:noHBand="0" w:noVBand="1"/>
      </w:tblPr>
      <w:tblGrid>
        <w:gridCol w:w="1022"/>
        <w:gridCol w:w="3664"/>
        <w:gridCol w:w="4142"/>
      </w:tblGrid>
      <w:tr w:rsidR="00443B20" w:rsidRPr="00203450" w:rsidTr="005C78F9">
        <w:tc>
          <w:tcPr>
            <w:tcW w:w="1001" w:type="dxa"/>
          </w:tcPr>
          <w:p w:rsidR="008068C4" w:rsidRPr="00203450" w:rsidRDefault="008068C4" w:rsidP="00CF5DA9">
            <w:pPr>
              <w:jc w:val="both"/>
              <w:rPr>
                <w:lang w:val="es-CO"/>
              </w:rPr>
            </w:pPr>
          </w:p>
        </w:tc>
        <w:tc>
          <w:tcPr>
            <w:tcW w:w="3672" w:type="dxa"/>
          </w:tcPr>
          <w:p w:rsidR="008068C4" w:rsidRPr="00203450" w:rsidRDefault="008068C4" w:rsidP="00CF5DA9">
            <w:pPr>
              <w:jc w:val="both"/>
              <w:rPr>
                <w:b/>
                <w:lang w:val="es-CO"/>
              </w:rPr>
            </w:pPr>
            <w:r w:rsidRPr="00203450">
              <w:rPr>
                <w:b/>
                <w:lang w:val="es-CO"/>
              </w:rPr>
              <w:t>M</w:t>
            </w:r>
            <w:r w:rsidR="005D107F" w:rsidRPr="00203450">
              <w:rPr>
                <w:b/>
                <w:lang w:val="es-CO"/>
              </w:rPr>
              <w:t>áquinas V</w:t>
            </w:r>
            <w:r w:rsidRPr="00203450">
              <w:rPr>
                <w:b/>
                <w:lang w:val="es-CO"/>
              </w:rPr>
              <w:t>irtuales</w:t>
            </w:r>
          </w:p>
        </w:tc>
        <w:tc>
          <w:tcPr>
            <w:tcW w:w="4155" w:type="dxa"/>
          </w:tcPr>
          <w:p w:rsidR="008068C4" w:rsidRPr="00203450" w:rsidRDefault="008068C4" w:rsidP="00CF5DA9">
            <w:pPr>
              <w:jc w:val="both"/>
              <w:rPr>
                <w:b/>
                <w:lang w:val="es-CO"/>
              </w:rPr>
            </w:pPr>
            <w:r w:rsidRPr="00203450">
              <w:rPr>
                <w:b/>
                <w:lang w:val="es-CO"/>
              </w:rPr>
              <w:t xml:space="preserve">Contenedores </w:t>
            </w:r>
            <w:r w:rsidR="005D107F" w:rsidRPr="00203450">
              <w:rPr>
                <w:b/>
                <w:lang w:val="es-CO"/>
              </w:rPr>
              <w:t>Virtuales</w:t>
            </w:r>
            <w:r w:rsidRPr="00203450">
              <w:rPr>
                <w:b/>
                <w:lang w:val="es-CO"/>
              </w:rPr>
              <w:t>.</w:t>
            </w:r>
          </w:p>
        </w:tc>
      </w:tr>
      <w:tr w:rsidR="00443B20" w:rsidRPr="00203450" w:rsidTr="005C78F9">
        <w:tc>
          <w:tcPr>
            <w:tcW w:w="1001" w:type="dxa"/>
          </w:tcPr>
          <w:p w:rsidR="008068C4" w:rsidRPr="00203450" w:rsidRDefault="008068C4" w:rsidP="00CF5DA9">
            <w:pPr>
              <w:jc w:val="both"/>
              <w:rPr>
                <w:b/>
                <w:lang w:val="es-CO"/>
              </w:rPr>
            </w:pPr>
            <w:r w:rsidRPr="00203450">
              <w:rPr>
                <w:b/>
                <w:lang w:val="es-CO"/>
              </w:rPr>
              <w:t>Ventajas</w:t>
            </w:r>
          </w:p>
        </w:tc>
        <w:tc>
          <w:tcPr>
            <w:tcW w:w="3672" w:type="dxa"/>
          </w:tcPr>
          <w:p w:rsidR="008068C4" w:rsidRPr="00203450" w:rsidRDefault="00542C8D" w:rsidP="00CF5DA9">
            <w:pPr>
              <w:jc w:val="both"/>
              <w:rPr>
                <w:lang w:val="es-CO"/>
              </w:rPr>
            </w:pPr>
            <w:r w:rsidRPr="00203450">
              <w:rPr>
                <w:lang w:val="es-CO"/>
              </w:rPr>
              <w:t>*</w:t>
            </w:r>
            <w:r w:rsidR="00167421" w:rsidRPr="00203450">
              <w:rPr>
                <w:lang w:val="es-CO"/>
              </w:rPr>
              <w:t>Son más seguros, puesto que funcionan como maquinas físicas separadas.</w:t>
            </w:r>
            <w:r w:rsidR="003D0BA7" w:rsidRPr="00203450">
              <w:rPr>
                <w:lang w:val="es-CO"/>
              </w:rPr>
              <w:t xml:space="preserve"> </w:t>
            </w:r>
            <w:r w:rsidRPr="00203450">
              <w:rPr>
                <w:lang w:val="es-CO"/>
              </w:rPr>
              <w:t>Además,</w:t>
            </w:r>
            <w:r w:rsidR="003D0BA7" w:rsidRPr="00203450">
              <w:rPr>
                <w:lang w:val="es-CO"/>
              </w:rPr>
              <w:t xml:space="preserve"> se les puede</w:t>
            </w:r>
            <w:r w:rsidRPr="00203450">
              <w:rPr>
                <w:lang w:val="es-CO"/>
              </w:rPr>
              <w:t xml:space="preserve"> hacer </w:t>
            </w:r>
            <w:proofErr w:type="spellStart"/>
            <w:r w:rsidRPr="00203450">
              <w:rPr>
                <w:lang w:val="es-CO"/>
              </w:rPr>
              <w:t>hardening</w:t>
            </w:r>
            <w:proofErr w:type="spellEnd"/>
            <w:r w:rsidR="00B36B09" w:rsidRPr="00203450">
              <w:rPr>
                <w:lang w:val="es-CO"/>
              </w:rPr>
              <w:t xml:space="preserve"> por</w:t>
            </w:r>
            <w:r w:rsidRPr="00203450">
              <w:rPr>
                <w:lang w:val="es-CO"/>
              </w:rPr>
              <w:t xml:space="preserve"> separado</w:t>
            </w:r>
            <w:r w:rsidR="00B36B09" w:rsidRPr="00203450">
              <w:rPr>
                <w:lang w:val="es-CO"/>
              </w:rPr>
              <w:t xml:space="preserve"> y</w:t>
            </w:r>
            <w:r w:rsidRPr="00203450">
              <w:rPr>
                <w:lang w:val="es-CO"/>
              </w:rPr>
              <w:t xml:space="preserve"> adecuado a la necesidad de cada sistema.</w:t>
            </w:r>
          </w:p>
          <w:p w:rsidR="00D90C8D" w:rsidRPr="00203450" w:rsidRDefault="00D90C8D" w:rsidP="00CF5DA9">
            <w:pPr>
              <w:jc w:val="both"/>
              <w:rPr>
                <w:lang w:val="es-CO"/>
              </w:rPr>
            </w:pPr>
          </w:p>
          <w:p w:rsidR="00542C8D" w:rsidRPr="00203450" w:rsidRDefault="00EC3FD8" w:rsidP="00EC3FD8">
            <w:pPr>
              <w:jc w:val="both"/>
              <w:rPr>
                <w:lang w:val="es-CO"/>
              </w:rPr>
            </w:pPr>
            <w:r w:rsidRPr="00203450">
              <w:rPr>
                <w:lang w:val="es-CO"/>
              </w:rPr>
              <w:t xml:space="preserve">*Es una </w:t>
            </w:r>
            <w:r w:rsidR="00FE7ED1" w:rsidRPr="00203450">
              <w:rPr>
                <w:lang w:val="es-CO"/>
              </w:rPr>
              <w:t>tecnología</w:t>
            </w:r>
            <w:r w:rsidRPr="00203450">
              <w:rPr>
                <w:lang w:val="es-CO"/>
              </w:rPr>
              <w:t xml:space="preserve"> </w:t>
            </w:r>
            <w:r w:rsidR="00FE7ED1" w:rsidRPr="00203450">
              <w:rPr>
                <w:lang w:val="es-CO"/>
              </w:rPr>
              <w:t xml:space="preserve">más madura, con mayor soporte y </w:t>
            </w:r>
            <w:r w:rsidR="001A37A8" w:rsidRPr="00203450">
              <w:rPr>
                <w:lang w:val="es-CO"/>
              </w:rPr>
              <w:t xml:space="preserve">más </w:t>
            </w:r>
            <w:r w:rsidR="00FE7ED1" w:rsidRPr="00203450">
              <w:rPr>
                <w:lang w:val="es-CO"/>
              </w:rPr>
              <w:t>difundida.</w:t>
            </w:r>
          </w:p>
          <w:p w:rsidR="008D7095" w:rsidRPr="00203450" w:rsidRDefault="008D7095" w:rsidP="00EC3FD8">
            <w:pPr>
              <w:jc w:val="both"/>
              <w:rPr>
                <w:lang w:val="es-CO"/>
              </w:rPr>
            </w:pPr>
          </w:p>
          <w:p w:rsidR="008D7095" w:rsidRPr="00203450" w:rsidRDefault="008D7095" w:rsidP="00EC3FD8">
            <w:pPr>
              <w:jc w:val="both"/>
              <w:rPr>
                <w:lang w:val="es-CO"/>
              </w:rPr>
            </w:pPr>
            <w:r w:rsidRPr="00203450">
              <w:rPr>
                <w:lang w:val="es-CO"/>
              </w:rPr>
              <w:t xml:space="preserve">*Permiten el </w:t>
            </w:r>
            <w:proofErr w:type="spellStart"/>
            <w:r w:rsidRPr="00203450">
              <w:rPr>
                <w:lang w:val="es-CO"/>
              </w:rPr>
              <w:t>multi</w:t>
            </w:r>
            <w:proofErr w:type="spellEnd"/>
            <w:r w:rsidRPr="00203450">
              <w:rPr>
                <w:lang w:val="es-CO"/>
              </w:rPr>
              <w:t xml:space="preserve">-ejecución de servicios. Muy útil en los escenarios en que se desea </w:t>
            </w:r>
            <w:proofErr w:type="spellStart"/>
            <w:r w:rsidRPr="00203450">
              <w:rPr>
                <w:lang w:val="es-CO"/>
              </w:rPr>
              <w:t>vi</w:t>
            </w:r>
            <w:r w:rsidR="00B15D3B" w:rsidRPr="00203450">
              <w:rPr>
                <w:lang w:val="es-CO"/>
              </w:rPr>
              <w:t>r</w:t>
            </w:r>
            <w:r w:rsidRPr="00203450">
              <w:rPr>
                <w:lang w:val="es-CO"/>
              </w:rPr>
              <w:t>tualizar</w:t>
            </w:r>
            <w:proofErr w:type="spellEnd"/>
            <w:r w:rsidR="00831D79" w:rsidRPr="00203450">
              <w:rPr>
                <w:lang w:val="es-CO"/>
              </w:rPr>
              <w:t xml:space="preserve"> varias aplicaciones que deben comunicarse dentro de un mismo servidor.</w:t>
            </w:r>
          </w:p>
          <w:p w:rsidR="00B060E4" w:rsidRPr="00203450" w:rsidRDefault="00B060E4" w:rsidP="00EC3FD8">
            <w:pPr>
              <w:jc w:val="both"/>
              <w:rPr>
                <w:lang w:val="es-CO"/>
              </w:rPr>
            </w:pPr>
          </w:p>
          <w:p w:rsidR="00542C8D" w:rsidRPr="00203450" w:rsidRDefault="00B060E4" w:rsidP="00CF5DA9">
            <w:pPr>
              <w:jc w:val="both"/>
              <w:rPr>
                <w:lang w:val="es-CO"/>
              </w:rPr>
            </w:pPr>
            <w:r w:rsidRPr="00203450">
              <w:rPr>
                <w:lang w:val="es-CO"/>
              </w:rPr>
              <w:t xml:space="preserve">*Al emular maquinas físicas individuales, permiten </w:t>
            </w:r>
            <w:r w:rsidR="00A33DD2" w:rsidRPr="00203450">
              <w:rPr>
                <w:lang w:val="es-CO"/>
              </w:rPr>
              <w:t xml:space="preserve">que el </w:t>
            </w:r>
            <w:proofErr w:type="spellStart"/>
            <w:r w:rsidR="007E36D4" w:rsidRPr="00203450">
              <w:rPr>
                <w:lang w:val="es-CO"/>
              </w:rPr>
              <w:t>S.O</w:t>
            </w:r>
            <w:proofErr w:type="spellEnd"/>
            <w:r w:rsidR="007E36D4" w:rsidRPr="00203450">
              <w:rPr>
                <w:lang w:val="es-CO"/>
              </w:rPr>
              <w:t>.</w:t>
            </w:r>
            <w:r w:rsidR="00A33DD2" w:rsidRPr="00203450">
              <w:rPr>
                <w:lang w:val="es-CO"/>
              </w:rPr>
              <w:t xml:space="preserve"> </w:t>
            </w:r>
            <w:proofErr w:type="spellStart"/>
            <w:r w:rsidR="00A33DD2" w:rsidRPr="00203450">
              <w:rPr>
                <w:lang w:val="es-CO"/>
              </w:rPr>
              <w:t>guest</w:t>
            </w:r>
            <w:proofErr w:type="spellEnd"/>
            <w:r w:rsidR="00A33DD2" w:rsidRPr="00203450">
              <w:rPr>
                <w:lang w:val="es-CO"/>
              </w:rPr>
              <w:t xml:space="preserve"> sea independiente del </w:t>
            </w:r>
            <w:proofErr w:type="spellStart"/>
            <w:r w:rsidR="007E36D4" w:rsidRPr="00203450">
              <w:rPr>
                <w:lang w:val="es-CO"/>
              </w:rPr>
              <w:t>S.O</w:t>
            </w:r>
            <w:proofErr w:type="spellEnd"/>
            <w:r w:rsidR="007E36D4" w:rsidRPr="00203450">
              <w:rPr>
                <w:lang w:val="es-CO"/>
              </w:rPr>
              <w:t>.</w:t>
            </w:r>
            <w:r w:rsidR="00A33DD2" w:rsidRPr="00203450">
              <w:rPr>
                <w:lang w:val="es-CO"/>
              </w:rPr>
              <w:t xml:space="preserve"> host.</w:t>
            </w:r>
          </w:p>
          <w:p w:rsidR="00542C8D" w:rsidRPr="00203450" w:rsidRDefault="00542C8D" w:rsidP="00CF5DA9">
            <w:pPr>
              <w:jc w:val="both"/>
              <w:rPr>
                <w:lang w:val="es-CO"/>
              </w:rPr>
            </w:pPr>
          </w:p>
        </w:tc>
        <w:tc>
          <w:tcPr>
            <w:tcW w:w="4155" w:type="dxa"/>
          </w:tcPr>
          <w:p w:rsidR="008068C4" w:rsidRPr="00203450" w:rsidRDefault="008F4759" w:rsidP="001E7609">
            <w:pPr>
              <w:jc w:val="both"/>
              <w:rPr>
                <w:lang w:val="es-CO"/>
              </w:rPr>
            </w:pPr>
            <w:r w:rsidRPr="00203450">
              <w:rPr>
                <w:lang w:val="es-CO"/>
              </w:rPr>
              <w:t>*Son más portables, puesto que</w:t>
            </w:r>
            <w:r w:rsidR="0054082A" w:rsidRPr="00203450">
              <w:rPr>
                <w:lang w:val="es-CO"/>
              </w:rPr>
              <w:t xml:space="preserve"> su rápido despliegue y poco consumo de recursos permite </w:t>
            </w:r>
            <w:r w:rsidR="001E7609" w:rsidRPr="00203450">
              <w:rPr>
                <w:lang w:val="es-CO"/>
              </w:rPr>
              <w:t>migrarlos</w:t>
            </w:r>
            <w:r w:rsidR="0054082A" w:rsidRPr="00203450">
              <w:rPr>
                <w:lang w:val="es-CO"/>
              </w:rPr>
              <w:t xml:space="preserve"> entre servidores, nube y computadores</w:t>
            </w:r>
            <w:r w:rsidR="001E7609" w:rsidRPr="00203450">
              <w:rPr>
                <w:lang w:val="es-CO"/>
              </w:rPr>
              <w:t xml:space="preserve"> con el menor impacto posible.</w:t>
            </w:r>
          </w:p>
          <w:p w:rsidR="000107B8" w:rsidRPr="00203450" w:rsidRDefault="000107B8" w:rsidP="001E7609">
            <w:pPr>
              <w:jc w:val="both"/>
              <w:rPr>
                <w:lang w:val="es-CO"/>
              </w:rPr>
            </w:pPr>
          </w:p>
          <w:p w:rsidR="000107B8" w:rsidRPr="00203450" w:rsidRDefault="000107B8" w:rsidP="001E7609">
            <w:pPr>
              <w:jc w:val="both"/>
              <w:rPr>
                <w:lang w:val="es-CO"/>
              </w:rPr>
            </w:pPr>
            <w:r w:rsidRPr="00203450">
              <w:rPr>
                <w:lang w:val="es-CO"/>
              </w:rPr>
              <w:t xml:space="preserve">*Son más </w:t>
            </w:r>
            <w:r w:rsidR="000458E3" w:rsidRPr="00203450">
              <w:rPr>
                <w:lang w:val="es-CO"/>
              </w:rPr>
              <w:t xml:space="preserve">rápidos de aprovisionar. El tiempo promedio para </w:t>
            </w:r>
            <w:r w:rsidR="003A7FFE" w:rsidRPr="00203450">
              <w:rPr>
                <w:lang w:val="es-CO"/>
              </w:rPr>
              <w:t>crear y lanzar</w:t>
            </w:r>
            <w:r w:rsidR="000458E3" w:rsidRPr="00203450">
              <w:rPr>
                <w:lang w:val="es-CO"/>
              </w:rPr>
              <w:t xml:space="preserve"> un contendor está en el orden de los segundos.</w:t>
            </w:r>
          </w:p>
          <w:p w:rsidR="00BD2FD3" w:rsidRPr="00203450" w:rsidRDefault="00BD2FD3" w:rsidP="001E7609">
            <w:pPr>
              <w:jc w:val="both"/>
              <w:rPr>
                <w:lang w:val="es-CO"/>
              </w:rPr>
            </w:pPr>
          </w:p>
          <w:p w:rsidR="00BD2FD3" w:rsidRPr="00203450" w:rsidRDefault="00BD2FD3" w:rsidP="001E7609">
            <w:pPr>
              <w:jc w:val="both"/>
              <w:rPr>
                <w:lang w:val="es-CO"/>
              </w:rPr>
            </w:pPr>
            <w:r w:rsidRPr="00203450">
              <w:rPr>
                <w:lang w:val="es-CO"/>
              </w:rPr>
              <w:t>*Consumen menos recursos del sistema</w:t>
            </w:r>
            <w:r w:rsidR="003A7FFE" w:rsidRPr="00203450">
              <w:rPr>
                <w:lang w:val="es-CO"/>
              </w:rPr>
              <w:t>, representa una menor carga</w:t>
            </w:r>
            <w:r w:rsidRPr="00203450">
              <w:rPr>
                <w:lang w:val="es-CO"/>
              </w:rPr>
              <w:t xml:space="preserve"> pues</w:t>
            </w:r>
            <w:r w:rsidR="003A7FFE" w:rsidRPr="00203450">
              <w:rPr>
                <w:lang w:val="es-CO"/>
              </w:rPr>
              <w:t>to que comparten un solo núcleo y</w:t>
            </w:r>
            <w:r w:rsidRPr="00203450">
              <w:rPr>
                <w:lang w:val="es-CO"/>
              </w:rPr>
              <w:t xml:space="preserve"> bibliotecas de aplicaciones</w:t>
            </w:r>
            <w:r w:rsidR="003A7FFE" w:rsidRPr="00203450">
              <w:rPr>
                <w:lang w:val="es-CO"/>
              </w:rPr>
              <w:t>.</w:t>
            </w:r>
          </w:p>
          <w:p w:rsidR="00957FEB" w:rsidRPr="00203450" w:rsidRDefault="00957FEB" w:rsidP="001E7609">
            <w:pPr>
              <w:jc w:val="both"/>
              <w:rPr>
                <w:lang w:val="es-CO"/>
              </w:rPr>
            </w:pPr>
          </w:p>
          <w:p w:rsidR="00957FEB" w:rsidRPr="00203450" w:rsidRDefault="00957FEB" w:rsidP="001E7609">
            <w:pPr>
              <w:jc w:val="both"/>
              <w:rPr>
                <w:lang w:val="es-CO"/>
              </w:rPr>
            </w:pPr>
            <w:r w:rsidRPr="00203450">
              <w:rPr>
                <w:lang w:val="es-CO"/>
              </w:rPr>
              <w:t>*Su instalación es más rápida y sencilla.</w:t>
            </w:r>
          </w:p>
          <w:p w:rsidR="000458E3" w:rsidRPr="00203450" w:rsidRDefault="000458E3" w:rsidP="001E7609">
            <w:pPr>
              <w:jc w:val="both"/>
              <w:rPr>
                <w:lang w:val="es-CO"/>
              </w:rPr>
            </w:pPr>
          </w:p>
          <w:p w:rsidR="000458E3" w:rsidRPr="00203450" w:rsidRDefault="004B2B93" w:rsidP="004B2B93">
            <w:pPr>
              <w:jc w:val="both"/>
              <w:rPr>
                <w:lang w:val="es-CO"/>
              </w:rPr>
            </w:pPr>
            <w:r w:rsidRPr="00203450">
              <w:rPr>
                <w:lang w:val="es-CO"/>
              </w:rPr>
              <w:t xml:space="preserve">*Se </w:t>
            </w:r>
            <w:r w:rsidR="005764F3" w:rsidRPr="00203450">
              <w:rPr>
                <w:lang w:val="es-CO"/>
              </w:rPr>
              <w:t>usan</w:t>
            </w:r>
            <w:r w:rsidRPr="00203450">
              <w:rPr>
                <w:lang w:val="es-CO"/>
              </w:rPr>
              <w:t xml:space="preserve"> especialmente para la ejecución de tareas </w:t>
            </w:r>
            <w:r w:rsidR="005764F3" w:rsidRPr="00203450">
              <w:rPr>
                <w:lang w:val="es-CO"/>
              </w:rPr>
              <w:t>individuales de forma modular. Ideales para ejecución de una aplicación a la vez.</w:t>
            </w:r>
          </w:p>
          <w:p w:rsidR="00B060E4" w:rsidRPr="00203450" w:rsidRDefault="00B060E4" w:rsidP="004B2B93">
            <w:pPr>
              <w:jc w:val="both"/>
              <w:rPr>
                <w:lang w:val="es-CO"/>
              </w:rPr>
            </w:pPr>
          </w:p>
          <w:p w:rsidR="00AF5E43" w:rsidRPr="00203450" w:rsidRDefault="00AF5E43" w:rsidP="004B2B93">
            <w:pPr>
              <w:jc w:val="both"/>
              <w:rPr>
                <w:lang w:val="es-CO"/>
              </w:rPr>
            </w:pPr>
            <w:r w:rsidRPr="00203450">
              <w:rPr>
                <w:lang w:val="es-CO"/>
              </w:rPr>
              <w:t xml:space="preserve">*Son </w:t>
            </w:r>
            <w:r w:rsidR="00E10107" w:rsidRPr="00203450">
              <w:rPr>
                <w:lang w:val="es-CO"/>
              </w:rPr>
              <w:t>más</w:t>
            </w:r>
            <w:r w:rsidRPr="00203450">
              <w:rPr>
                <w:lang w:val="es-CO"/>
              </w:rPr>
              <w:t xml:space="preserve"> </w:t>
            </w:r>
            <w:r w:rsidR="00E10107" w:rsidRPr="00203450">
              <w:rPr>
                <w:lang w:val="es-CO"/>
              </w:rPr>
              <w:t>económicos</w:t>
            </w:r>
            <w:r w:rsidR="009E10A6" w:rsidRPr="00203450">
              <w:rPr>
                <w:lang w:val="es-CO"/>
              </w:rPr>
              <w:t xml:space="preserve"> puesto que aprovechan</w:t>
            </w:r>
            <w:r w:rsidRPr="00203450">
              <w:rPr>
                <w:lang w:val="es-CO"/>
              </w:rPr>
              <w:t xml:space="preserve"> m</w:t>
            </w:r>
            <w:r w:rsidR="00E10107" w:rsidRPr="00203450">
              <w:rPr>
                <w:lang w:val="es-CO"/>
              </w:rPr>
              <w:t>ejor el hardware.</w:t>
            </w:r>
          </w:p>
          <w:p w:rsidR="00B060E4" w:rsidRPr="00203450" w:rsidRDefault="00B060E4" w:rsidP="004B2B93">
            <w:pPr>
              <w:jc w:val="both"/>
              <w:rPr>
                <w:lang w:val="es-CO"/>
              </w:rPr>
            </w:pPr>
          </w:p>
        </w:tc>
      </w:tr>
      <w:tr w:rsidR="00443B20" w:rsidRPr="00203450" w:rsidTr="005C78F9">
        <w:tc>
          <w:tcPr>
            <w:tcW w:w="1001" w:type="dxa"/>
          </w:tcPr>
          <w:p w:rsidR="008068C4" w:rsidRPr="00203450" w:rsidRDefault="008068C4" w:rsidP="008068C4">
            <w:pPr>
              <w:jc w:val="both"/>
              <w:rPr>
                <w:b/>
                <w:lang w:val="es-CO"/>
              </w:rPr>
            </w:pPr>
            <w:proofErr w:type="spellStart"/>
            <w:r w:rsidRPr="00203450">
              <w:rPr>
                <w:b/>
                <w:lang w:val="es-CO"/>
              </w:rPr>
              <w:t>Desv</w:t>
            </w:r>
            <w:r w:rsidR="007B772C" w:rsidRPr="00203450">
              <w:rPr>
                <w:b/>
                <w:lang w:val="es-CO"/>
              </w:rPr>
              <w:t>ent</w:t>
            </w:r>
            <w:proofErr w:type="spellEnd"/>
            <w:r w:rsidRPr="00203450">
              <w:rPr>
                <w:b/>
                <w:lang w:val="es-CO"/>
              </w:rPr>
              <w:t>.</w:t>
            </w:r>
          </w:p>
        </w:tc>
        <w:tc>
          <w:tcPr>
            <w:tcW w:w="3672" w:type="dxa"/>
          </w:tcPr>
          <w:p w:rsidR="008068C4" w:rsidRPr="00203450" w:rsidRDefault="00431B24" w:rsidP="00172B99">
            <w:pPr>
              <w:jc w:val="both"/>
              <w:rPr>
                <w:lang w:val="es-CO"/>
              </w:rPr>
            </w:pPr>
            <w:r w:rsidRPr="00203450">
              <w:rPr>
                <w:lang w:val="es-CO"/>
              </w:rPr>
              <w:t>*</w:t>
            </w:r>
            <w:r w:rsidR="001E7609" w:rsidRPr="00203450">
              <w:rPr>
                <w:lang w:val="es-CO"/>
              </w:rPr>
              <w:t xml:space="preserve">Son menos portables. Dependiendo de </w:t>
            </w:r>
            <w:r w:rsidR="00172B99" w:rsidRPr="00203450">
              <w:rPr>
                <w:lang w:val="es-CO"/>
              </w:rPr>
              <w:t xml:space="preserve">la </w:t>
            </w:r>
            <w:proofErr w:type="spellStart"/>
            <w:r w:rsidR="00172B99" w:rsidRPr="00203450">
              <w:rPr>
                <w:lang w:val="es-CO"/>
              </w:rPr>
              <w:t>VM</w:t>
            </w:r>
            <w:proofErr w:type="spellEnd"/>
            <w:r w:rsidR="00172B99" w:rsidRPr="00203450">
              <w:rPr>
                <w:lang w:val="es-CO"/>
              </w:rPr>
              <w:t xml:space="preserve">, </w:t>
            </w:r>
            <w:r w:rsidR="000A2171" w:rsidRPr="00203450">
              <w:rPr>
                <w:lang w:val="es-CO"/>
              </w:rPr>
              <w:t xml:space="preserve">el tamaño de los archivos que componen </w:t>
            </w:r>
            <w:r w:rsidR="00172B99" w:rsidRPr="00203450">
              <w:rPr>
                <w:lang w:val="es-CO"/>
              </w:rPr>
              <w:t>la</w:t>
            </w:r>
            <w:r w:rsidR="000A2171" w:rsidRPr="00203450">
              <w:rPr>
                <w:lang w:val="es-CO"/>
              </w:rPr>
              <w:t xml:space="preserve"> instancia</w:t>
            </w:r>
            <w:r w:rsidR="00172B99" w:rsidRPr="00203450">
              <w:rPr>
                <w:lang w:val="es-CO"/>
              </w:rPr>
              <w:t>,</w:t>
            </w:r>
            <w:r w:rsidR="000A2171" w:rsidRPr="00203450">
              <w:rPr>
                <w:lang w:val="es-CO"/>
              </w:rPr>
              <w:t xml:space="preserve"> puede llegar a </w:t>
            </w:r>
            <w:r w:rsidR="00172B99" w:rsidRPr="00203450">
              <w:rPr>
                <w:lang w:val="es-CO"/>
              </w:rPr>
              <w:t>dificultar</w:t>
            </w:r>
            <w:r w:rsidR="000A2171" w:rsidRPr="00203450">
              <w:rPr>
                <w:lang w:val="es-CO"/>
              </w:rPr>
              <w:t xml:space="preserve"> o impedir su migración.</w:t>
            </w:r>
          </w:p>
          <w:p w:rsidR="000458E3" w:rsidRPr="00203450" w:rsidRDefault="000458E3" w:rsidP="00172B99">
            <w:pPr>
              <w:jc w:val="both"/>
              <w:rPr>
                <w:lang w:val="es-CO"/>
              </w:rPr>
            </w:pPr>
          </w:p>
          <w:p w:rsidR="000458E3" w:rsidRPr="00203450" w:rsidRDefault="000458E3" w:rsidP="00172B99">
            <w:pPr>
              <w:jc w:val="both"/>
              <w:rPr>
                <w:lang w:val="es-CO"/>
              </w:rPr>
            </w:pPr>
            <w:r w:rsidRPr="00203450">
              <w:rPr>
                <w:lang w:val="es-CO"/>
              </w:rPr>
              <w:t>*</w:t>
            </w:r>
            <w:r w:rsidR="008C2559" w:rsidRPr="00203450">
              <w:rPr>
                <w:lang w:val="es-CO"/>
              </w:rPr>
              <w:t xml:space="preserve">Son más lentos aprovisionando. El tiempo de aprovisionamiento promedio puede variar </w:t>
            </w:r>
            <w:r w:rsidR="00183FBE" w:rsidRPr="00203450">
              <w:rPr>
                <w:lang w:val="es-CO"/>
              </w:rPr>
              <w:t>entre el orden de los segundos y los minutos.</w:t>
            </w:r>
          </w:p>
          <w:p w:rsidR="004257C3" w:rsidRPr="00203450" w:rsidRDefault="004257C3" w:rsidP="00172B99">
            <w:pPr>
              <w:jc w:val="both"/>
              <w:rPr>
                <w:lang w:val="es-CO"/>
              </w:rPr>
            </w:pPr>
          </w:p>
          <w:p w:rsidR="004257C3" w:rsidRPr="00203450" w:rsidRDefault="004257C3" w:rsidP="00172B99">
            <w:pPr>
              <w:jc w:val="both"/>
              <w:rPr>
                <w:lang w:val="es-CO"/>
              </w:rPr>
            </w:pPr>
            <w:r w:rsidRPr="00203450">
              <w:rPr>
                <w:lang w:val="es-CO"/>
              </w:rPr>
              <w:t>*Son más costosos dado al consumo mayor de recursos de hardware. Esto se traduce en mayor gasto de infraestructura y de energía.</w:t>
            </w:r>
          </w:p>
          <w:p w:rsidR="00957FEB" w:rsidRPr="00203450" w:rsidRDefault="00957FEB" w:rsidP="00172B99">
            <w:pPr>
              <w:jc w:val="both"/>
              <w:rPr>
                <w:lang w:val="es-CO"/>
              </w:rPr>
            </w:pPr>
          </w:p>
          <w:p w:rsidR="00957FEB" w:rsidRPr="00203450" w:rsidRDefault="00957FEB" w:rsidP="00172B99">
            <w:pPr>
              <w:jc w:val="both"/>
              <w:rPr>
                <w:lang w:val="es-CO"/>
              </w:rPr>
            </w:pPr>
            <w:r w:rsidRPr="00203450">
              <w:rPr>
                <w:lang w:val="es-CO"/>
              </w:rPr>
              <w:t>*Su instalación requiere de más tiempo y es más dificultosa.</w:t>
            </w:r>
          </w:p>
        </w:tc>
        <w:tc>
          <w:tcPr>
            <w:tcW w:w="4155" w:type="dxa"/>
          </w:tcPr>
          <w:p w:rsidR="008068C4" w:rsidRPr="00203450" w:rsidRDefault="005B4992" w:rsidP="00CF5DA9">
            <w:pPr>
              <w:jc w:val="both"/>
              <w:rPr>
                <w:lang w:val="es-CO"/>
              </w:rPr>
            </w:pPr>
            <w:r w:rsidRPr="00203450">
              <w:rPr>
                <w:lang w:val="es-CO"/>
              </w:rPr>
              <w:t xml:space="preserve">*En cuanto a la seguridad son más vulnerables, puesto que </w:t>
            </w:r>
            <w:r w:rsidR="00344873" w:rsidRPr="00203450">
              <w:rPr>
                <w:lang w:val="es-CO"/>
              </w:rPr>
              <w:t>un ataque puede llegar a afectar muchos contenedores. Es necesario incluso el uso de software adicional para reforzar la seguridad.</w:t>
            </w:r>
          </w:p>
          <w:p w:rsidR="00183FBE" w:rsidRPr="00203450" w:rsidRDefault="00183FBE" w:rsidP="00CF5DA9">
            <w:pPr>
              <w:jc w:val="both"/>
              <w:rPr>
                <w:lang w:val="es-CO"/>
              </w:rPr>
            </w:pPr>
          </w:p>
          <w:p w:rsidR="00183FBE" w:rsidRPr="00203450" w:rsidRDefault="00A73279" w:rsidP="00A73279">
            <w:pPr>
              <w:jc w:val="both"/>
              <w:rPr>
                <w:lang w:val="es-CO"/>
              </w:rPr>
            </w:pPr>
            <w:r w:rsidRPr="00203450">
              <w:rPr>
                <w:lang w:val="es-CO"/>
              </w:rPr>
              <w:t xml:space="preserve">*Al ser una tecnología más reciente, </w:t>
            </w:r>
            <w:r w:rsidR="001A37A8" w:rsidRPr="00203450">
              <w:rPr>
                <w:lang w:val="es-CO"/>
              </w:rPr>
              <w:t xml:space="preserve">hay menos soporte y están menos difundidos. </w:t>
            </w:r>
            <w:r w:rsidRPr="00203450">
              <w:rPr>
                <w:lang w:val="es-CO"/>
              </w:rPr>
              <w:t xml:space="preserve"> </w:t>
            </w:r>
          </w:p>
          <w:p w:rsidR="002510FE" w:rsidRPr="00203450" w:rsidRDefault="002510FE" w:rsidP="00A73279">
            <w:pPr>
              <w:jc w:val="both"/>
              <w:rPr>
                <w:lang w:val="es-CO"/>
              </w:rPr>
            </w:pPr>
          </w:p>
          <w:p w:rsidR="002510FE" w:rsidRPr="00203450" w:rsidRDefault="002510FE" w:rsidP="00CC21FA">
            <w:pPr>
              <w:jc w:val="both"/>
              <w:rPr>
                <w:lang w:val="es-CO"/>
              </w:rPr>
            </w:pPr>
            <w:r w:rsidRPr="00203450">
              <w:rPr>
                <w:lang w:val="es-CO"/>
              </w:rPr>
              <w:t>*</w:t>
            </w:r>
            <w:r w:rsidR="00A33DD2" w:rsidRPr="00203450">
              <w:rPr>
                <w:lang w:val="es-CO"/>
              </w:rPr>
              <w:t xml:space="preserve">Al utilizar las librerías </w:t>
            </w:r>
            <w:r w:rsidR="00CC21FA" w:rsidRPr="00203450">
              <w:rPr>
                <w:lang w:val="es-CO"/>
              </w:rPr>
              <w:t xml:space="preserve">y binarios del </w:t>
            </w:r>
            <w:proofErr w:type="spellStart"/>
            <w:r w:rsidR="007E36D4" w:rsidRPr="00203450">
              <w:rPr>
                <w:lang w:val="es-CO"/>
              </w:rPr>
              <w:t>S.O</w:t>
            </w:r>
            <w:proofErr w:type="spellEnd"/>
            <w:r w:rsidR="007E36D4" w:rsidRPr="00203450">
              <w:rPr>
                <w:lang w:val="es-CO"/>
              </w:rPr>
              <w:t xml:space="preserve">. </w:t>
            </w:r>
            <w:r w:rsidR="00CC21FA" w:rsidRPr="00203450">
              <w:rPr>
                <w:lang w:val="es-CO"/>
              </w:rPr>
              <w:t xml:space="preserve"> host, el </w:t>
            </w:r>
            <w:proofErr w:type="spellStart"/>
            <w:r w:rsidR="007E36D4" w:rsidRPr="00203450">
              <w:rPr>
                <w:lang w:val="es-CO"/>
              </w:rPr>
              <w:t>S.O</w:t>
            </w:r>
            <w:proofErr w:type="spellEnd"/>
            <w:r w:rsidR="007E36D4" w:rsidRPr="00203450">
              <w:rPr>
                <w:lang w:val="es-CO"/>
              </w:rPr>
              <w:t xml:space="preserve">. </w:t>
            </w:r>
            <w:r w:rsidR="00CC21FA" w:rsidRPr="00203450">
              <w:rPr>
                <w:lang w:val="es-CO"/>
              </w:rPr>
              <w:t xml:space="preserve"> </w:t>
            </w:r>
            <w:proofErr w:type="spellStart"/>
            <w:r w:rsidR="00957FEB" w:rsidRPr="00203450">
              <w:rPr>
                <w:lang w:val="es-CO"/>
              </w:rPr>
              <w:t>guest</w:t>
            </w:r>
            <w:proofErr w:type="spellEnd"/>
            <w:r w:rsidR="00957FEB" w:rsidRPr="00203450">
              <w:rPr>
                <w:lang w:val="es-CO"/>
              </w:rPr>
              <w:t xml:space="preserve"> depende</w:t>
            </w:r>
            <w:r w:rsidR="007E36D4" w:rsidRPr="00203450">
              <w:rPr>
                <w:lang w:val="es-CO"/>
              </w:rPr>
              <w:t xml:space="preserve"> de </w:t>
            </w:r>
            <w:proofErr w:type="spellStart"/>
            <w:r w:rsidR="007E36D4" w:rsidRPr="00203450">
              <w:rPr>
                <w:lang w:val="es-CO"/>
              </w:rPr>
              <w:t>S.O</w:t>
            </w:r>
            <w:proofErr w:type="spellEnd"/>
            <w:r w:rsidR="007E36D4" w:rsidRPr="00203450">
              <w:rPr>
                <w:lang w:val="es-CO"/>
              </w:rPr>
              <w:t>.  host.</w:t>
            </w:r>
          </w:p>
        </w:tc>
      </w:tr>
    </w:tbl>
    <w:p w:rsidR="008068C4" w:rsidRPr="00203450" w:rsidRDefault="008068C4" w:rsidP="00CF5DA9">
      <w:pPr>
        <w:spacing w:after="0"/>
        <w:jc w:val="both"/>
        <w:rPr>
          <w:lang w:val="es-CO"/>
        </w:rPr>
      </w:pPr>
    </w:p>
    <w:p w:rsidR="008068C4" w:rsidRPr="00203450" w:rsidRDefault="008068C4" w:rsidP="00CF5DA9">
      <w:pPr>
        <w:spacing w:after="0"/>
        <w:jc w:val="both"/>
        <w:rPr>
          <w:lang w:val="es-CO"/>
        </w:rPr>
      </w:pPr>
    </w:p>
    <w:p w:rsidR="00353261" w:rsidRPr="00203450" w:rsidRDefault="00353261" w:rsidP="00CF5DA9">
      <w:pPr>
        <w:spacing w:after="0"/>
        <w:jc w:val="both"/>
        <w:rPr>
          <w:lang w:val="es-CO"/>
        </w:rPr>
      </w:pPr>
    </w:p>
    <w:p w:rsidR="001561D0" w:rsidRPr="00203450" w:rsidRDefault="001561D0" w:rsidP="00CF5DA9">
      <w:pPr>
        <w:spacing w:after="0"/>
        <w:jc w:val="both"/>
        <w:rPr>
          <w:lang w:val="es-CO"/>
        </w:rPr>
      </w:pPr>
    </w:p>
    <w:p w:rsidR="005A2EBF" w:rsidRPr="00203450" w:rsidRDefault="009506BE" w:rsidP="009506BE">
      <w:pPr>
        <w:spacing w:after="0"/>
        <w:jc w:val="both"/>
        <w:rPr>
          <w:lang w:val="es-CO"/>
        </w:rPr>
      </w:pPr>
      <w:r w:rsidRPr="00203450">
        <w:rPr>
          <w:lang w:val="es-CO"/>
        </w:rPr>
        <w:lastRenderedPageBreak/>
        <w:t xml:space="preserve">2. Realice un cuadro comparativo donde cite las diferencias entre </w:t>
      </w:r>
      <w:proofErr w:type="spellStart"/>
      <w:r w:rsidRPr="00203450">
        <w:rPr>
          <w:lang w:val="es-CO"/>
        </w:rPr>
        <w:t>vagrant</w:t>
      </w:r>
      <w:proofErr w:type="spellEnd"/>
      <w:r w:rsidRPr="00203450">
        <w:rPr>
          <w:lang w:val="es-CO"/>
        </w:rPr>
        <w:t xml:space="preserve"> y </w:t>
      </w:r>
      <w:proofErr w:type="spellStart"/>
      <w:r w:rsidRPr="00203450">
        <w:rPr>
          <w:lang w:val="es-CO"/>
        </w:rPr>
        <w:t>docker</w:t>
      </w:r>
      <w:proofErr w:type="spellEnd"/>
      <w:r w:rsidRPr="00203450">
        <w:rPr>
          <w:lang w:val="es-CO"/>
        </w:rPr>
        <w:t>. El cuadro comparativo debe dar respuesta a los casos en que es útil emplear cada tecnología.</w:t>
      </w:r>
    </w:p>
    <w:p w:rsidR="001813AE" w:rsidRPr="00203450" w:rsidRDefault="001813AE" w:rsidP="009506BE">
      <w:pPr>
        <w:spacing w:after="0"/>
        <w:jc w:val="both"/>
        <w:rPr>
          <w:lang w:val="es-CO"/>
        </w:rPr>
      </w:pPr>
    </w:p>
    <w:p w:rsidR="001813AE" w:rsidRPr="00203450" w:rsidRDefault="001813AE" w:rsidP="009506BE">
      <w:pPr>
        <w:spacing w:after="0"/>
        <w:jc w:val="both"/>
        <w:rPr>
          <w:b/>
          <w:lang w:val="es-CO"/>
        </w:rPr>
      </w:pPr>
      <w:r w:rsidRPr="00203450">
        <w:rPr>
          <w:b/>
          <w:lang w:val="es-CO"/>
        </w:rPr>
        <w:t>Definiciones:</w:t>
      </w:r>
    </w:p>
    <w:p w:rsidR="00565072" w:rsidRPr="00203450" w:rsidRDefault="00565072" w:rsidP="00CF5DA9">
      <w:pPr>
        <w:spacing w:after="0"/>
        <w:jc w:val="both"/>
        <w:rPr>
          <w:lang w:val="es-CO"/>
        </w:rPr>
      </w:pPr>
    </w:p>
    <w:p w:rsidR="00B5527E" w:rsidRPr="00203450" w:rsidRDefault="00CF3819" w:rsidP="00B5527E">
      <w:pPr>
        <w:spacing w:after="0"/>
        <w:jc w:val="both"/>
        <w:rPr>
          <w:lang w:val="es-CO"/>
        </w:rPr>
      </w:pPr>
      <w:r w:rsidRPr="00203450">
        <w:rPr>
          <w:noProof/>
          <w:lang w:val="es-CO"/>
        </w:rPr>
        <w:drawing>
          <wp:anchor distT="0" distB="0" distL="114300" distR="114300" simplePos="0" relativeHeight="251659264" behindDoc="0" locked="0" layoutInCell="1" allowOverlap="1" wp14:anchorId="47337FEC" wp14:editId="1DBF6298">
            <wp:simplePos x="0" y="0"/>
            <wp:positionH relativeFrom="margin">
              <wp:align>right</wp:align>
            </wp:positionH>
            <wp:positionV relativeFrom="paragraph">
              <wp:posOffset>5715</wp:posOffset>
            </wp:positionV>
            <wp:extent cx="2381250" cy="571500"/>
            <wp:effectExtent l="0" t="0" r="0" b="0"/>
            <wp:wrapSquare wrapText="bothSides"/>
            <wp:docPr id="5" name="Imagen 5" descr="Docker (container eng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ntainer engine)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anchor>
        </w:drawing>
      </w:r>
      <w:proofErr w:type="spellStart"/>
      <w:r w:rsidR="00B5527E" w:rsidRPr="00203450">
        <w:rPr>
          <w:b/>
          <w:lang w:val="es-CO"/>
        </w:rPr>
        <w:t>Docker</w:t>
      </w:r>
      <w:proofErr w:type="spellEnd"/>
      <w:r w:rsidR="00B5527E" w:rsidRPr="00203450">
        <w:rPr>
          <w:lang w:val="es-CO"/>
        </w:rPr>
        <w:t xml:space="preserve">: es una tecnología de código abierto que automatiza el despliegue de aplicaciones dentro de contenedores de software, proporcionando una capa adicional de abstracción y automatización de Virtualización a nivel de sistema operativo. </w:t>
      </w:r>
      <w:r w:rsidRPr="00203450">
        <w:rPr>
          <w:lang w:val="es-CO"/>
        </w:rPr>
        <w:t>Utiliza características</w:t>
      </w:r>
      <w:r w:rsidR="00B5527E" w:rsidRPr="00203450">
        <w:rPr>
          <w:lang w:val="es-CO"/>
        </w:rPr>
        <w:t xml:space="preserve"> de aislamiento de recursos del </w:t>
      </w:r>
      <w:proofErr w:type="spellStart"/>
      <w:r w:rsidR="00B5527E" w:rsidRPr="00203450">
        <w:rPr>
          <w:lang w:val="es-CO"/>
        </w:rPr>
        <w:t>kernel</w:t>
      </w:r>
      <w:proofErr w:type="spellEnd"/>
      <w:r w:rsidR="00B5527E" w:rsidRPr="00203450">
        <w:rPr>
          <w:lang w:val="es-CO"/>
        </w:rPr>
        <w:t xml:space="preserve"> de Linux, tales como </w:t>
      </w:r>
      <w:proofErr w:type="spellStart"/>
      <w:r w:rsidR="00B5527E" w:rsidRPr="00203450">
        <w:rPr>
          <w:lang w:val="es-CO"/>
        </w:rPr>
        <w:t>cgroups</w:t>
      </w:r>
      <w:proofErr w:type="spellEnd"/>
      <w:r w:rsidR="00B5527E" w:rsidRPr="00203450">
        <w:rPr>
          <w:lang w:val="es-CO"/>
        </w:rPr>
        <w:t xml:space="preserve"> y espacios de nombres (</w:t>
      </w:r>
      <w:proofErr w:type="spellStart"/>
      <w:r w:rsidR="00B5527E" w:rsidRPr="00203450">
        <w:rPr>
          <w:lang w:val="es-CO"/>
        </w:rPr>
        <w:t>namespaces</w:t>
      </w:r>
      <w:proofErr w:type="spellEnd"/>
      <w:r w:rsidR="00B5527E" w:rsidRPr="00203450">
        <w:rPr>
          <w:lang w:val="es-CO"/>
        </w:rPr>
        <w:t>) para permitir que "contenedores" independientes se ejecuten dentro de una sola instancia de Linux</w:t>
      </w:r>
      <w:r w:rsidR="001813AE" w:rsidRPr="00203450">
        <w:rPr>
          <w:lang w:val="es-CO"/>
        </w:rPr>
        <w:t>.</w:t>
      </w:r>
    </w:p>
    <w:p w:rsidR="001813AE" w:rsidRPr="00203450" w:rsidRDefault="001813AE" w:rsidP="00B5527E">
      <w:pPr>
        <w:spacing w:after="0"/>
        <w:jc w:val="both"/>
        <w:rPr>
          <w:lang w:val="es-CO"/>
        </w:rPr>
      </w:pPr>
    </w:p>
    <w:p w:rsidR="001813AE" w:rsidRPr="00203450" w:rsidRDefault="00896F30" w:rsidP="00B5527E">
      <w:pPr>
        <w:spacing w:after="0"/>
        <w:jc w:val="both"/>
        <w:rPr>
          <w:lang w:val="es-CO"/>
        </w:rPr>
      </w:pPr>
      <w:r w:rsidRPr="00203450">
        <w:rPr>
          <w:noProof/>
          <w:lang w:val="es-CO"/>
        </w:rPr>
        <w:drawing>
          <wp:anchor distT="0" distB="0" distL="114300" distR="114300" simplePos="0" relativeHeight="251660288" behindDoc="0" locked="0" layoutInCell="1" allowOverlap="1" wp14:anchorId="33A72B7D" wp14:editId="2F3C323A">
            <wp:simplePos x="0" y="0"/>
            <wp:positionH relativeFrom="margin">
              <wp:align>left</wp:align>
            </wp:positionH>
            <wp:positionV relativeFrom="paragraph">
              <wp:posOffset>12065</wp:posOffset>
            </wp:positionV>
            <wp:extent cx="752475" cy="916305"/>
            <wp:effectExtent l="0" t="0" r="9525" b="0"/>
            <wp:wrapSquare wrapText="bothSides"/>
            <wp:docPr id="6" name="Imagen 6" descr="https://upload.wikimedia.org/wikipedia/commons/thumb/8/87/Vagrant.png/220px-Vagr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8/87/Vagrant.png/220px-Vagra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91630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34BDA" w:rsidRPr="00203450">
        <w:rPr>
          <w:b/>
          <w:lang w:val="es-CO"/>
        </w:rPr>
        <w:t>Vagrant</w:t>
      </w:r>
      <w:proofErr w:type="spellEnd"/>
      <w:r w:rsidR="00A34BDA" w:rsidRPr="00203450">
        <w:rPr>
          <w:b/>
          <w:lang w:val="es-CO"/>
        </w:rPr>
        <w:t xml:space="preserve">: </w:t>
      </w:r>
      <w:r w:rsidR="00A34BDA" w:rsidRPr="00203450">
        <w:rPr>
          <w:lang w:val="es-CO"/>
        </w:rPr>
        <w:t>es una herramienta para la creación y conf</w:t>
      </w:r>
      <w:r w:rsidRPr="00203450">
        <w:rPr>
          <w:lang w:val="es-CO"/>
        </w:rPr>
        <w:t>iguración de ento</w:t>
      </w:r>
      <w:r w:rsidR="00A34BDA" w:rsidRPr="00203450">
        <w:rPr>
          <w:lang w:val="es-CO"/>
        </w:rPr>
        <w:t xml:space="preserve">rnos de desarrollo </w:t>
      </w:r>
      <w:proofErr w:type="spellStart"/>
      <w:r w:rsidR="00A34BDA" w:rsidRPr="00203450">
        <w:rPr>
          <w:lang w:val="es-CO"/>
        </w:rPr>
        <w:t>virtualizados</w:t>
      </w:r>
      <w:proofErr w:type="spellEnd"/>
      <w:r w:rsidR="00A34BDA" w:rsidRPr="00203450">
        <w:rPr>
          <w:lang w:val="es-CO"/>
        </w:rPr>
        <w:t>.</w:t>
      </w:r>
      <w:r w:rsidR="00CF7D47" w:rsidRPr="00203450">
        <w:rPr>
          <w:lang w:val="es-CO"/>
        </w:rPr>
        <w:t xml:space="preserve"> Proporciona la creación y gestión sencilla de entornos de trabajo "portables" y replicables que funcionan sobre tecnologías de virtualización conocidas, ofreciendo además un modo de trabajo claro para poder transportar dichos entornos</w:t>
      </w:r>
    </w:p>
    <w:p w:rsidR="00DB4A0C" w:rsidRPr="00203450" w:rsidRDefault="00DB4A0C" w:rsidP="00B5527E">
      <w:pPr>
        <w:spacing w:after="0"/>
        <w:jc w:val="both"/>
        <w:rPr>
          <w:lang w:val="es-CO"/>
        </w:rPr>
      </w:pPr>
    </w:p>
    <w:p w:rsidR="003D7F66" w:rsidRPr="00203450" w:rsidRDefault="003D7F66" w:rsidP="00B5527E">
      <w:pPr>
        <w:spacing w:after="0"/>
        <w:jc w:val="both"/>
        <w:rPr>
          <w:b/>
          <w:lang w:val="es-CO"/>
        </w:rPr>
      </w:pPr>
      <w:r w:rsidRPr="00203450">
        <w:rPr>
          <w:b/>
          <w:lang w:val="es-CO"/>
        </w:rPr>
        <w:t>Comparación:</w:t>
      </w:r>
    </w:p>
    <w:p w:rsidR="003D7F66" w:rsidRPr="00203450" w:rsidRDefault="003D7F66" w:rsidP="00B5527E">
      <w:pPr>
        <w:spacing w:after="0"/>
        <w:jc w:val="both"/>
        <w:rPr>
          <w:lang w:val="es-CO"/>
        </w:rPr>
      </w:pPr>
    </w:p>
    <w:p w:rsidR="003D54DE" w:rsidRPr="00203450" w:rsidRDefault="003D7F66" w:rsidP="003D7F66">
      <w:pPr>
        <w:spacing w:after="0"/>
        <w:jc w:val="both"/>
        <w:rPr>
          <w:lang w:val="es-CO"/>
        </w:rPr>
      </w:pPr>
      <w:r w:rsidRPr="00203450">
        <w:rPr>
          <w:lang w:val="es-CO"/>
        </w:rPr>
        <w:t xml:space="preserve">Primero que todo hay que dejar en claro que </w:t>
      </w:r>
      <w:proofErr w:type="spellStart"/>
      <w:r w:rsidRPr="00203450">
        <w:rPr>
          <w:lang w:val="es-CO"/>
        </w:rPr>
        <w:t>vagrant</w:t>
      </w:r>
      <w:proofErr w:type="spellEnd"/>
      <w:r w:rsidRPr="00203450">
        <w:rPr>
          <w:lang w:val="es-CO"/>
        </w:rPr>
        <w:t xml:space="preserve"> y </w:t>
      </w:r>
      <w:proofErr w:type="spellStart"/>
      <w:r w:rsidRPr="00203450">
        <w:rPr>
          <w:lang w:val="es-CO"/>
        </w:rPr>
        <w:t>docker</w:t>
      </w:r>
      <w:proofErr w:type="spellEnd"/>
      <w:r w:rsidRPr="00203450">
        <w:rPr>
          <w:lang w:val="es-CO"/>
        </w:rPr>
        <w:t xml:space="preserve"> son tecnologías diferentes y no son excluyentes entre sí.</w:t>
      </w:r>
      <w:r w:rsidR="00DD1AB3" w:rsidRPr="00203450">
        <w:rPr>
          <w:lang w:val="es-CO"/>
        </w:rPr>
        <w:t xml:space="preserve"> Es decir, es posible utilizar </w:t>
      </w:r>
      <w:proofErr w:type="spellStart"/>
      <w:r w:rsidR="00DD1AB3" w:rsidRPr="00203450">
        <w:rPr>
          <w:lang w:val="es-CO"/>
        </w:rPr>
        <w:t>Vagrant</w:t>
      </w:r>
      <w:proofErr w:type="spellEnd"/>
      <w:r w:rsidR="00DD1AB3" w:rsidRPr="00203450">
        <w:rPr>
          <w:lang w:val="es-CO"/>
        </w:rPr>
        <w:t xml:space="preserve"> para crear un entorno capaz de ejecutar </w:t>
      </w:r>
      <w:proofErr w:type="spellStart"/>
      <w:r w:rsidR="00DD1AB3" w:rsidRPr="00203450">
        <w:rPr>
          <w:lang w:val="es-CO"/>
        </w:rPr>
        <w:t>Docker</w:t>
      </w:r>
      <w:proofErr w:type="spellEnd"/>
      <w:r w:rsidR="00DD1AB3" w:rsidRPr="00203450">
        <w:rPr>
          <w:lang w:val="es-CO"/>
        </w:rPr>
        <w:t xml:space="preserve"> dentro de éste y así desplegar una aplicación.</w:t>
      </w:r>
      <w:r w:rsidR="003D54DE" w:rsidRPr="00203450">
        <w:rPr>
          <w:lang w:val="es-CO"/>
        </w:rPr>
        <w:t xml:space="preserve"> Sin embargo, a continuación, se describen las diferencias que pueden encontrase.</w:t>
      </w:r>
    </w:p>
    <w:p w:rsidR="003D54DE" w:rsidRPr="00203450" w:rsidRDefault="003D54DE" w:rsidP="003D7F66">
      <w:pPr>
        <w:spacing w:after="0"/>
        <w:jc w:val="both"/>
        <w:rPr>
          <w:lang w:val="es-CO"/>
        </w:rPr>
      </w:pPr>
    </w:p>
    <w:tbl>
      <w:tblPr>
        <w:tblStyle w:val="Tablaconcuadrcula"/>
        <w:tblW w:w="10624" w:type="dxa"/>
        <w:jc w:val="center"/>
        <w:tblLook w:val="04A0" w:firstRow="1" w:lastRow="0" w:firstColumn="1" w:lastColumn="0" w:noHBand="0" w:noVBand="1"/>
      </w:tblPr>
      <w:tblGrid>
        <w:gridCol w:w="3402"/>
        <w:gridCol w:w="3394"/>
        <w:gridCol w:w="3828"/>
      </w:tblGrid>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sz w:val="27"/>
                <w:szCs w:val="27"/>
                <w:lang w:val="es-CO"/>
              </w:rPr>
            </w:pPr>
            <w:r w:rsidRPr="00203450">
              <w:rPr>
                <w:rFonts w:ascii="Calibri" w:eastAsia="Times New Roman" w:hAnsi="Calibri" w:cs="Times New Roman"/>
                <w:b/>
                <w:bCs/>
                <w:color w:val="000000" w:themeColor="text1"/>
                <w:sz w:val="27"/>
                <w:szCs w:val="27"/>
                <w:lang w:val="es-CO"/>
              </w:rPr>
              <w:t>Característica</w:t>
            </w:r>
          </w:p>
        </w:tc>
        <w:tc>
          <w:tcPr>
            <w:tcW w:w="3394" w:type="dxa"/>
            <w:noWrap/>
            <w:hideMark/>
          </w:tcPr>
          <w:p w:rsidR="004750DD" w:rsidRPr="00203450" w:rsidRDefault="004750DD" w:rsidP="004750DD">
            <w:pPr>
              <w:rPr>
                <w:rFonts w:ascii="Calibri" w:eastAsia="Times New Roman" w:hAnsi="Calibri" w:cs="Times New Roman"/>
                <w:color w:val="000000" w:themeColor="text1"/>
                <w:sz w:val="27"/>
                <w:szCs w:val="27"/>
                <w:lang w:val="es-CO"/>
              </w:rPr>
            </w:pPr>
            <w:proofErr w:type="spellStart"/>
            <w:r w:rsidRPr="00203450">
              <w:rPr>
                <w:rFonts w:ascii="Calibri" w:eastAsia="Times New Roman" w:hAnsi="Calibri" w:cs="Times New Roman"/>
                <w:b/>
                <w:bCs/>
                <w:color w:val="000000" w:themeColor="text1"/>
                <w:sz w:val="24"/>
                <w:szCs w:val="24"/>
                <w:bdr w:val="none" w:sz="0" w:space="0" w:color="auto" w:frame="1"/>
                <w:lang w:val="es-CO"/>
              </w:rPr>
              <w:t>Docker</w:t>
            </w:r>
            <w:proofErr w:type="spellEnd"/>
          </w:p>
        </w:tc>
        <w:tc>
          <w:tcPr>
            <w:tcW w:w="3828" w:type="dxa"/>
            <w:noWrap/>
            <w:hideMark/>
          </w:tcPr>
          <w:p w:rsidR="004750DD" w:rsidRPr="00203450" w:rsidRDefault="004750DD" w:rsidP="004750DD">
            <w:pPr>
              <w:rPr>
                <w:rFonts w:ascii="Calibri" w:eastAsia="Times New Roman" w:hAnsi="Calibri" w:cs="Times New Roman"/>
                <w:color w:val="000000" w:themeColor="text1"/>
                <w:sz w:val="27"/>
                <w:szCs w:val="27"/>
                <w:lang w:val="es-CO"/>
              </w:rPr>
            </w:pPr>
            <w:proofErr w:type="spellStart"/>
            <w:r w:rsidRPr="00203450">
              <w:rPr>
                <w:rFonts w:ascii="Calibri" w:eastAsia="Times New Roman" w:hAnsi="Calibri" w:cs="Times New Roman"/>
                <w:b/>
                <w:bCs/>
                <w:color w:val="000000" w:themeColor="text1"/>
                <w:sz w:val="24"/>
                <w:szCs w:val="24"/>
                <w:bdr w:val="none" w:sz="0" w:space="0" w:color="auto" w:frame="1"/>
                <w:lang w:val="es-CO"/>
              </w:rPr>
              <w:t>Vagrant</w:t>
            </w:r>
            <w:proofErr w:type="spellEnd"/>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Tipo de virtualización:</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Contenedores</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Máquina virtual</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Nivel de aislamiento:</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Débil</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Muy alto</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Tiempo de creación:</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&lt;10 min</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&gt;10 min</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Tamaño del despliegue:</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Al menos 100MB</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Al menos 1GB</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Tiempo de arranque:</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Segundos</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Minutos</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Impacto en el sistema:</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Muy bajo</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Alto</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 xml:space="preserve">Garantiza recursos en el </w:t>
            </w:r>
            <w:proofErr w:type="spellStart"/>
            <w:r w:rsidRPr="00203450">
              <w:rPr>
                <w:rFonts w:ascii="Calibri" w:eastAsia="Times New Roman" w:hAnsi="Calibri" w:cs="Times New Roman"/>
                <w:b/>
                <w:bCs/>
                <w:color w:val="000000" w:themeColor="text1"/>
                <w:lang w:val="es-CO"/>
              </w:rPr>
              <w:t>S.O</w:t>
            </w:r>
            <w:proofErr w:type="spellEnd"/>
            <w:r w:rsidRPr="00203450">
              <w:rPr>
                <w:rFonts w:ascii="Calibri" w:eastAsia="Times New Roman" w:hAnsi="Calibri" w:cs="Times New Roman"/>
                <w:b/>
                <w:bCs/>
                <w:color w:val="000000" w:themeColor="text1"/>
                <w:lang w:val="es-CO"/>
              </w:rPr>
              <w:t>.:</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No</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Sí</w:t>
            </w:r>
          </w:p>
        </w:tc>
      </w:tr>
      <w:tr w:rsidR="004750DD" w:rsidRPr="00203450" w:rsidTr="00696630">
        <w:trPr>
          <w:trHeight w:val="300"/>
          <w:jc w:val="center"/>
        </w:trPr>
        <w:tc>
          <w:tcPr>
            <w:tcW w:w="3402" w:type="dxa"/>
            <w:noWrap/>
            <w:hideMark/>
          </w:tcPr>
          <w:p w:rsidR="004750DD" w:rsidRPr="00203450" w:rsidRDefault="004750DD" w:rsidP="004750DD">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Cuántos se pueden albergar a la vez:</w:t>
            </w:r>
          </w:p>
        </w:tc>
        <w:tc>
          <w:tcPr>
            <w:tcW w:w="3394"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&gt;50</w:t>
            </w:r>
          </w:p>
        </w:tc>
        <w:tc>
          <w:tcPr>
            <w:tcW w:w="3828" w:type="dxa"/>
            <w:noWrap/>
            <w:hideMark/>
          </w:tcPr>
          <w:p w:rsidR="004750DD" w:rsidRPr="00203450" w:rsidRDefault="004750DD" w:rsidP="004750DD">
            <w:pPr>
              <w:rPr>
                <w:rFonts w:ascii="Calibri" w:eastAsia="Times New Roman" w:hAnsi="Calibri" w:cs="Times New Roman"/>
                <w:color w:val="000000"/>
                <w:lang w:val="es-CO"/>
              </w:rPr>
            </w:pPr>
            <w:r w:rsidRPr="00203450">
              <w:rPr>
                <w:rFonts w:ascii="Calibri" w:eastAsia="Times New Roman" w:hAnsi="Calibri" w:cs="Times New Roman"/>
                <w:color w:val="000000"/>
                <w:lang w:val="es-CO"/>
              </w:rPr>
              <w:t>&lt;10</w:t>
            </w:r>
          </w:p>
        </w:tc>
      </w:tr>
      <w:tr w:rsidR="002839BB" w:rsidRPr="00203450" w:rsidTr="00696630">
        <w:trPr>
          <w:trHeight w:val="300"/>
          <w:jc w:val="center"/>
        </w:trPr>
        <w:tc>
          <w:tcPr>
            <w:tcW w:w="3402" w:type="dxa"/>
            <w:noWrap/>
          </w:tcPr>
          <w:p w:rsidR="002839BB" w:rsidRPr="00203450" w:rsidRDefault="002839BB" w:rsidP="002839BB">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Principal ventaja:</w:t>
            </w:r>
          </w:p>
        </w:tc>
        <w:tc>
          <w:tcPr>
            <w:tcW w:w="3394" w:type="dxa"/>
            <w:noWrap/>
          </w:tcPr>
          <w:p w:rsidR="002839BB" w:rsidRPr="00203450" w:rsidRDefault="002839BB"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Rápido, ligero, fácil de aprender</w:t>
            </w:r>
          </w:p>
        </w:tc>
        <w:tc>
          <w:tcPr>
            <w:tcW w:w="3828" w:type="dxa"/>
            <w:noWrap/>
          </w:tcPr>
          <w:p w:rsidR="002839BB" w:rsidRPr="00203450" w:rsidRDefault="002839BB"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Fácil de gestionar.</w:t>
            </w:r>
          </w:p>
        </w:tc>
      </w:tr>
      <w:tr w:rsidR="006D4E99" w:rsidRPr="00203450" w:rsidTr="00696630">
        <w:trPr>
          <w:trHeight w:val="300"/>
          <w:jc w:val="center"/>
        </w:trPr>
        <w:tc>
          <w:tcPr>
            <w:tcW w:w="3402" w:type="dxa"/>
            <w:noWrap/>
          </w:tcPr>
          <w:p w:rsidR="006D4E99" w:rsidRPr="00203450" w:rsidRDefault="006D4E99" w:rsidP="002839BB">
            <w:pPr>
              <w:jc w:val="right"/>
              <w:rPr>
                <w:rFonts w:ascii="Calibri" w:eastAsia="Times New Roman" w:hAnsi="Calibri" w:cs="Times New Roman"/>
                <w:b/>
                <w:bCs/>
                <w:color w:val="000000" w:themeColor="text1"/>
                <w:lang w:val="es-CO"/>
              </w:rPr>
            </w:pPr>
            <w:r w:rsidRPr="00203450">
              <w:rPr>
                <w:rFonts w:ascii="Calibri" w:eastAsia="Times New Roman" w:hAnsi="Calibri" w:cs="Times New Roman"/>
                <w:b/>
                <w:bCs/>
                <w:color w:val="000000" w:themeColor="text1"/>
                <w:lang w:val="es-CO"/>
              </w:rPr>
              <w:t>Casos de uso:</w:t>
            </w:r>
          </w:p>
        </w:tc>
        <w:tc>
          <w:tcPr>
            <w:tcW w:w="3394" w:type="dxa"/>
            <w:noWrap/>
          </w:tcPr>
          <w:p w:rsidR="006D4E99"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w:t>
            </w:r>
            <w:r w:rsidR="006D4E99" w:rsidRPr="00203450">
              <w:rPr>
                <w:rFonts w:ascii="Calibri" w:eastAsia="Times New Roman" w:hAnsi="Calibri" w:cs="Times New Roman"/>
                <w:color w:val="000000"/>
                <w:lang w:val="es-CO"/>
              </w:rPr>
              <w:t xml:space="preserve">En un </w:t>
            </w:r>
            <w:proofErr w:type="spellStart"/>
            <w:r w:rsidR="006D4E99" w:rsidRPr="00203450">
              <w:rPr>
                <w:rFonts w:ascii="Calibri" w:eastAsia="Times New Roman" w:hAnsi="Calibri" w:cs="Times New Roman"/>
                <w:color w:val="000000"/>
                <w:lang w:val="es-CO"/>
              </w:rPr>
              <w:t>ambiete</w:t>
            </w:r>
            <w:proofErr w:type="spellEnd"/>
            <w:r w:rsidR="006D4E99" w:rsidRPr="00203450">
              <w:rPr>
                <w:rFonts w:ascii="Calibri" w:eastAsia="Times New Roman" w:hAnsi="Calibri" w:cs="Times New Roman"/>
                <w:color w:val="000000"/>
                <w:lang w:val="es-CO"/>
              </w:rPr>
              <w:t xml:space="preserve"> de pruebas para levantar rápidamente una aplicación.</w:t>
            </w:r>
          </w:p>
          <w:p w:rsidR="00696630"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*En un ambiente de producción para desplegar una aplicación o micro-servicio.</w:t>
            </w:r>
          </w:p>
          <w:p w:rsidR="00D74DFA" w:rsidRPr="00203450" w:rsidRDefault="00D74DFA"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lastRenderedPageBreak/>
              <w:t>*</w:t>
            </w:r>
            <w:r w:rsidRPr="00203450">
              <w:rPr>
                <w:lang w:val="es-CO"/>
              </w:rPr>
              <w:t xml:space="preserve"> Facilita el testeo </w:t>
            </w:r>
            <w:r w:rsidRPr="00203450">
              <w:rPr>
                <w:rFonts w:ascii="Calibri" w:eastAsia="Times New Roman" w:hAnsi="Calibri" w:cs="Times New Roman"/>
                <w:color w:val="000000"/>
                <w:lang w:val="es-CO"/>
              </w:rPr>
              <w:t>de nuevas versiones de librerías o tecnologías nuevas sin comprometer la máquina anfitrión.</w:t>
            </w:r>
          </w:p>
        </w:tc>
        <w:tc>
          <w:tcPr>
            <w:tcW w:w="3828" w:type="dxa"/>
            <w:noWrap/>
          </w:tcPr>
          <w:p w:rsidR="006D4E99"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lastRenderedPageBreak/>
              <w:t>*</w:t>
            </w:r>
            <w:r w:rsidR="006D4E99" w:rsidRPr="00203450">
              <w:rPr>
                <w:rFonts w:ascii="Calibri" w:eastAsia="Times New Roman" w:hAnsi="Calibri" w:cs="Times New Roman"/>
                <w:color w:val="000000"/>
                <w:lang w:val="es-CO"/>
              </w:rPr>
              <w:t xml:space="preserve">En un ambiente de pruebas para emular el entorno del servidor de un cliente, con </w:t>
            </w:r>
            <w:proofErr w:type="spellStart"/>
            <w:r w:rsidR="006D4E99" w:rsidRPr="00203450">
              <w:rPr>
                <w:rFonts w:ascii="Calibri" w:eastAsia="Times New Roman" w:hAnsi="Calibri" w:cs="Times New Roman"/>
                <w:color w:val="000000"/>
                <w:lang w:val="es-CO"/>
              </w:rPr>
              <w:t>ip</w:t>
            </w:r>
            <w:proofErr w:type="spellEnd"/>
            <w:r w:rsidR="006D4E99" w:rsidRPr="00203450">
              <w:rPr>
                <w:rFonts w:ascii="Calibri" w:eastAsia="Times New Roman" w:hAnsi="Calibri" w:cs="Times New Roman"/>
                <w:color w:val="000000"/>
                <w:lang w:val="es-CO"/>
              </w:rPr>
              <w:t xml:space="preserve">, </w:t>
            </w:r>
            <w:proofErr w:type="spellStart"/>
            <w:r w:rsidR="006D4E99" w:rsidRPr="00203450">
              <w:rPr>
                <w:rFonts w:ascii="Calibri" w:eastAsia="Times New Roman" w:hAnsi="Calibri" w:cs="Times New Roman"/>
                <w:color w:val="000000"/>
                <w:lang w:val="es-CO"/>
              </w:rPr>
              <w:t>ram</w:t>
            </w:r>
            <w:proofErr w:type="spellEnd"/>
            <w:r w:rsidR="006D4E99" w:rsidRPr="00203450">
              <w:rPr>
                <w:rFonts w:ascii="Calibri" w:eastAsia="Times New Roman" w:hAnsi="Calibri" w:cs="Times New Roman"/>
                <w:color w:val="000000"/>
                <w:lang w:val="es-CO"/>
              </w:rPr>
              <w:t xml:space="preserve">, </w:t>
            </w:r>
            <w:proofErr w:type="spellStart"/>
            <w:r w:rsidR="006D4E99" w:rsidRPr="00203450">
              <w:rPr>
                <w:rFonts w:ascii="Calibri" w:eastAsia="Times New Roman" w:hAnsi="Calibri" w:cs="Times New Roman"/>
                <w:color w:val="000000"/>
                <w:lang w:val="es-CO"/>
              </w:rPr>
              <w:t>cpu</w:t>
            </w:r>
            <w:proofErr w:type="spellEnd"/>
            <w:r w:rsidR="006D4E99" w:rsidRPr="00203450">
              <w:rPr>
                <w:rFonts w:ascii="Calibri" w:eastAsia="Times New Roman" w:hAnsi="Calibri" w:cs="Times New Roman"/>
                <w:color w:val="000000"/>
                <w:lang w:val="es-CO"/>
              </w:rPr>
              <w:t>, disco, etc.</w:t>
            </w:r>
          </w:p>
          <w:p w:rsidR="00696630" w:rsidRPr="00203450" w:rsidRDefault="00696630" w:rsidP="002839BB">
            <w:pPr>
              <w:rPr>
                <w:rFonts w:ascii="Calibri" w:eastAsia="Times New Roman" w:hAnsi="Calibri" w:cs="Times New Roman"/>
                <w:color w:val="000000"/>
                <w:lang w:val="es-CO"/>
              </w:rPr>
            </w:pPr>
            <w:r w:rsidRPr="00203450">
              <w:rPr>
                <w:rFonts w:ascii="Calibri" w:eastAsia="Times New Roman" w:hAnsi="Calibri" w:cs="Times New Roman"/>
                <w:color w:val="000000"/>
                <w:lang w:val="es-CO"/>
              </w:rPr>
              <w:t xml:space="preserve">*En un ambiente de producción para desplegar varias aplicaciones que necesitan comunicarse internamente </w:t>
            </w:r>
            <w:r w:rsidRPr="00203450">
              <w:rPr>
                <w:rFonts w:ascii="Calibri" w:eastAsia="Times New Roman" w:hAnsi="Calibri" w:cs="Times New Roman"/>
                <w:color w:val="000000"/>
                <w:lang w:val="es-CO"/>
              </w:rPr>
              <w:lastRenderedPageBreak/>
              <w:t>dentro del mismo servidor sin hacer uso de la red.</w:t>
            </w:r>
          </w:p>
        </w:tc>
      </w:tr>
    </w:tbl>
    <w:p w:rsidR="00565072" w:rsidRPr="00203450" w:rsidRDefault="00565072" w:rsidP="00CF5DA9">
      <w:pPr>
        <w:spacing w:after="0"/>
        <w:jc w:val="both"/>
        <w:rPr>
          <w:lang w:val="es-CO"/>
        </w:rPr>
      </w:pPr>
    </w:p>
    <w:p w:rsidR="004B00D1" w:rsidRPr="00203450" w:rsidRDefault="004B00D1" w:rsidP="00CF5DA9">
      <w:pPr>
        <w:spacing w:after="0"/>
        <w:jc w:val="both"/>
        <w:rPr>
          <w:lang w:val="es-CO"/>
        </w:rPr>
      </w:pPr>
      <w:r w:rsidRPr="00203450">
        <w:rPr>
          <w:lang w:val="es-CO"/>
        </w:rPr>
        <w:t>Ambas herramientas son excelentes para entornos de desarrollo y de pruebas y para pasar a producción entornos completos despreocupándonos por las posibles diferencias o la falta de bibliotecas o servicios necesarios.</w:t>
      </w:r>
      <w:r w:rsidR="006D4E99" w:rsidRPr="00203450">
        <w:rPr>
          <w:lang w:val="es-CO"/>
        </w:rPr>
        <w:t xml:space="preserve"> </w:t>
      </w:r>
    </w:p>
    <w:p w:rsidR="00054748" w:rsidRPr="00203450" w:rsidRDefault="00054748" w:rsidP="00CF5DA9">
      <w:pPr>
        <w:spacing w:after="0"/>
        <w:jc w:val="both"/>
        <w:rPr>
          <w:lang w:val="es-CO"/>
        </w:rPr>
      </w:pPr>
    </w:p>
    <w:p w:rsidR="004B00D1" w:rsidRPr="00203450" w:rsidRDefault="00B31C1A" w:rsidP="00CF5DA9">
      <w:pPr>
        <w:spacing w:after="0"/>
        <w:jc w:val="both"/>
        <w:rPr>
          <w:b/>
          <w:lang w:val="es-CO"/>
        </w:rPr>
      </w:pPr>
      <w:r w:rsidRPr="00203450">
        <w:rPr>
          <w:b/>
          <w:lang w:val="es-CO"/>
        </w:rPr>
        <w:t xml:space="preserve">3. ¿Cuál es la relación entre la tecnología de contenedores virtuales y </w:t>
      </w:r>
      <w:proofErr w:type="spellStart"/>
      <w:r w:rsidRPr="00203450">
        <w:rPr>
          <w:b/>
          <w:lang w:val="es-CO"/>
        </w:rPr>
        <w:t>microservicios</w:t>
      </w:r>
      <w:proofErr w:type="spellEnd"/>
      <w:r w:rsidRPr="00203450">
        <w:rPr>
          <w:b/>
          <w:lang w:val="es-CO"/>
        </w:rPr>
        <w:t>?</w:t>
      </w:r>
    </w:p>
    <w:p w:rsidR="00B31C1A" w:rsidRPr="00203450" w:rsidRDefault="00B31C1A" w:rsidP="00CF5DA9">
      <w:pPr>
        <w:spacing w:after="0"/>
        <w:jc w:val="both"/>
        <w:rPr>
          <w:b/>
          <w:lang w:val="es-CO"/>
        </w:rPr>
      </w:pPr>
    </w:p>
    <w:p w:rsidR="00F077D7" w:rsidRPr="00203450" w:rsidRDefault="00B31C1A" w:rsidP="00CF5DA9">
      <w:pPr>
        <w:spacing w:after="0"/>
        <w:jc w:val="both"/>
        <w:rPr>
          <w:lang w:val="es-CO"/>
        </w:rPr>
      </w:pPr>
      <w:r w:rsidRPr="00203450">
        <w:rPr>
          <w:b/>
          <w:lang w:val="es-CO"/>
        </w:rPr>
        <w:t>R/</w:t>
      </w:r>
      <w:r w:rsidR="00F077D7" w:rsidRPr="00203450">
        <w:rPr>
          <w:b/>
          <w:lang w:val="es-CO"/>
        </w:rPr>
        <w:t xml:space="preserve"> </w:t>
      </w:r>
      <w:r w:rsidR="00F077D7" w:rsidRPr="00203450">
        <w:rPr>
          <w:lang w:val="es-CO"/>
        </w:rPr>
        <w:t xml:space="preserve">La relación que existe entre contenedores virtuales y </w:t>
      </w:r>
      <w:proofErr w:type="spellStart"/>
      <w:r w:rsidR="00F077D7" w:rsidRPr="00203450">
        <w:rPr>
          <w:lang w:val="es-CO"/>
        </w:rPr>
        <w:t>microservicios</w:t>
      </w:r>
      <w:proofErr w:type="spellEnd"/>
      <w:r w:rsidR="00546F75">
        <w:rPr>
          <w:lang w:val="es-CO"/>
        </w:rPr>
        <w:t>,</w:t>
      </w:r>
      <w:r w:rsidR="00F077D7" w:rsidRPr="00203450">
        <w:rPr>
          <w:lang w:val="es-CO"/>
        </w:rPr>
        <w:t xml:space="preserve"> es </w:t>
      </w:r>
      <w:r w:rsidR="00E60DF7" w:rsidRPr="00203450">
        <w:rPr>
          <w:lang w:val="es-CO"/>
        </w:rPr>
        <w:t>la modularidad</w:t>
      </w:r>
      <w:r w:rsidR="002670DF" w:rsidRPr="00203450">
        <w:rPr>
          <w:lang w:val="es-CO"/>
        </w:rPr>
        <w:t xml:space="preserve"> </w:t>
      </w:r>
      <w:r w:rsidR="00A407F3">
        <w:rPr>
          <w:lang w:val="es-CO"/>
        </w:rPr>
        <w:t xml:space="preserve">y portabilidad </w:t>
      </w:r>
      <w:r w:rsidR="002670DF" w:rsidRPr="00203450">
        <w:rPr>
          <w:lang w:val="es-CO"/>
        </w:rPr>
        <w:t>que ambos no</w:t>
      </w:r>
      <w:r w:rsidR="00E60DF7" w:rsidRPr="00203450">
        <w:rPr>
          <w:lang w:val="es-CO"/>
        </w:rPr>
        <w:t>s ofrecen</w:t>
      </w:r>
      <w:r w:rsidR="00126942">
        <w:rPr>
          <w:lang w:val="es-CO"/>
        </w:rPr>
        <w:t xml:space="preserve"> para garantizar escalabilidad en las aplicaciones.</w:t>
      </w:r>
      <w:r w:rsidR="00546F75">
        <w:rPr>
          <w:lang w:val="es-CO"/>
        </w:rPr>
        <w:t xml:space="preserve"> Esto porque ambas</w:t>
      </w:r>
      <w:r w:rsidR="00F9773C" w:rsidRPr="00203450">
        <w:rPr>
          <w:lang w:val="es-CO"/>
        </w:rPr>
        <w:t xml:space="preserve"> tecnologías tienen como objetivo solucionar las problemáticas que las arquitecturas monolíticas nos presentan.</w:t>
      </w:r>
    </w:p>
    <w:p w:rsidR="00D73393" w:rsidRPr="00203450" w:rsidRDefault="00D73393" w:rsidP="00CF5DA9">
      <w:pPr>
        <w:spacing w:after="0"/>
        <w:jc w:val="both"/>
        <w:rPr>
          <w:b/>
          <w:lang w:val="es-CO"/>
        </w:rPr>
      </w:pPr>
    </w:p>
    <w:p w:rsidR="00BA14FA" w:rsidRPr="00203450" w:rsidRDefault="00A95625" w:rsidP="00BA14FA">
      <w:pPr>
        <w:rPr>
          <w:lang w:val="es-CO"/>
        </w:rPr>
      </w:pPr>
      <w:r w:rsidRPr="00203450">
        <w:rPr>
          <w:b/>
          <w:lang w:val="es-CO"/>
        </w:rPr>
        <w:t>L</w:t>
      </w:r>
      <w:r w:rsidR="00D73393" w:rsidRPr="00203450">
        <w:rPr>
          <w:b/>
          <w:lang w:val="es-CO"/>
        </w:rPr>
        <w:t>a arquitectura</w:t>
      </w:r>
      <w:r w:rsidR="007D39D5" w:rsidRPr="00203450">
        <w:rPr>
          <w:b/>
          <w:lang w:val="es-CO"/>
        </w:rPr>
        <w:t xml:space="preserve"> de sistema</w:t>
      </w:r>
      <w:r w:rsidR="00D73393" w:rsidRPr="00203450">
        <w:rPr>
          <w:b/>
          <w:lang w:val="es-CO"/>
        </w:rPr>
        <w:t xml:space="preserve"> basada en </w:t>
      </w:r>
      <w:proofErr w:type="spellStart"/>
      <w:r w:rsidR="00D73393" w:rsidRPr="00203450">
        <w:rPr>
          <w:b/>
          <w:lang w:val="es-CO"/>
        </w:rPr>
        <w:t>Microservicios</w:t>
      </w:r>
      <w:proofErr w:type="spellEnd"/>
      <w:r w:rsidR="00BA14FA" w:rsidRPr="00203450">
        <w:rPr>
          <w:lang w:val="es-CO"/>
        </w:rPr>
        <w:t xml:space="preserve">: </w:t>
      </w:r>
      <w:r w:rsidR="00E62BF2" w:rsidRPr="00203450">
        <w:rPr>
          <w:lang w:val="es-CO"/>
        </w:rPr>
        <w:t>se basan en</w:t>
      </w:r>
      <w:r w:rsidR="00D73393" w:rsidRPr="00203450">
        <w:rPr>
          <w:lang w:val="es-CO"/>
        </w:rPr>
        <w:t xml:space="preserve"> la división de las aplicaciones por módulos (</w:t>
      </w:r>
      <w:proofErr w:type="spellStart"/>
      <w:r w:rsidR="00D73393" w:rsidRPr="00203450">
        <w:rPr>
          <w:lang w:val="es-CO"/>
        </w:rPr>
        <w:t>Microservicios</w:t>
      </w:r>
      <w:proofErr w:type="spellEnd"/>
      <w:r w:rsidR="00D73393" w:rsidRPr="00203450">
        <w:rPr>
          <w:lang w:val="es-CO"/>
        </w:rPr>
        <w:t xml:space="preserve">) </w:t>
      </w:r>
      <w:proofErr w:type="spellStart"/>
      <w:r w:rsidR="00D73393" w:rsidRPr="00203450">
        <w:rPr>
          <w:lang w:val="es-CO"/>
        </w:rPr>
        <w:t>autocontenidos</w:t>
      </w:r>
      <w:proofErr w:type="spellEnd"/>
      <w:r w:rsidR="00D73393" w:rsidRPr="00203450">
        <w:rPr>
          <w:lang w:val="es-CO"/>
        </w:rPr>
        <w:t xml:space="preserve">, expuestos vía API </w:t>
      </w:r>
      <w:proofErr w:type="spellStart"/>
      <w:r w:rsidR="00D73393" w:rsidRPr="00203450">
        <w:rPr>
          <w:lang w:val="es-CO"/>
        </w:rPr>
        <w:t>REST</w:t>
      </w:r>
      <w:proofErr w:type="spellEnd"/>
      <w:r w:rsidR="00D73393" w:rsidRPr="00203450">
        <w:rPr>
          <w:lang w:val="es-CO"/>
        </w:rPr>
        <w:t xml:space="preserve">, y que ofrecen una funcionalidad siguiendo la regla de mínimo acoplamiento y máxima cohesión.  </w:t>
      </w:r>
    </w:p>
    <w:p w:rsidR="00D73393" w:rsidRPr="00203450" w:rsidRDefault="00D73393" w:rsidP="00BA14FA">
      <w:pPr>
        <w:rPr>
          <w:lang w:val="es-CO"/>
        </w:rPr>
      </w:pPr>
      <w:r w:rsidRPr="00203450">
        <w:rPr>
          <w:lang w:val="es-CO"/>
        </w:rPr>
        <w:t xml:space="preserve">Esta división en </w:t>
      </w:r>
      <w:proofErr w:type="spellStart"/>
      <w:r w:rsidRPr="00203450">
        <w:rPr>
          <w:lang w:val="es-CO"/>
        </w:rPr>
        <w:t>Microservicios</w:t>
      </w:r>
      <w:proofErr w:type="spellEnd"/>
      <w:r w:rsidRPr="00203450">
        <w:rPr>
          <w:lang w:val="es-CO"/>
        </w:rPr>
        <w:t xml:space="preserve"> permite la evolución de cada servicio/funcionalidad por separado, siempre que mantenga sus interfaces de acceso, y más importante, permite la ejecución y escalado horizontal de dichos módulos, permitiendo a la aplicación crecer y decrecer en función de la demanda o necesidades de negocio</w:t>
      </w:r>
      <w:r w:rsidR="00BA14FA" w:rsidRPr="00203450">
        <w:rPr>
          <w:lang w:val="es-CO"/>
        </w:rPr>
        <w:t>.</w:t>
      </w:r>
    </w:p>
    <w:p w:rsidR="00D73393" w:rsidRPr="00203450" w:rsidRDefault="00203450" w:rsidP="00BA14FA">
      <w:pPr>
        <w:rPr>
          <w:b/>
          <w:lang w:val="es-CO"/>
        </w:rPr>
      </w:pPr>
      <w:r w:rsidRPr="00203450">
        <w:rPr>
          <w:b/>
          <w:lang w:val="es-CO"/>
        </w:rPr>
        <w:t>Los contendores virtuales:</w:t>
      </w:r>
      <w:r>
        <w:rPr>
          <w:b/>
          <w:lang w:val="es-CO"/>
        </w:rPr>
        <w:t xml:space="preserve"> </w:t>
      </w:r>
      <w:r w:rsidR="007A0514">
        <w:rPr>
          <w:lang w:val="es-CO"/>
        </w:rPr>
        <w:t xml:space="preserve">son entornos </w:t>
      </w:r>
      <w:r w:rsidR="00546F75">
        <w:rPr>
          <w:lang w:val="es-CO"/>
        </w:rPr>
        <w:t xml:space="preserve">de </w:t>
      </w:r>
      <w:r w:rsidR="00546F75" w:rsidRPr="00203450">
        <w:rPr>
          <w:lang w:val="es-CO"/>
        </w:rPr>
        <w:t>“</w:t>
      </w:r>
      <w:r w:rsidR="00D73393" w:rsidRPr="00203450">
        <w:rPr>
          <w:lang w:val="es-CO"/>
        </w:rPr>
        <w:t>virtualización ligera”. Los sistemas de contenedores, como por ejemplo el conocido </w:t>
      </w:r>
      <w:proofErr w:type="spellStart"/>
      <w:r w:rsidR="00D73393" w:rsidRPr="00203450">
        <w:rPr>
          <w:lang w:val="es-CO"/>
        </w:rPr>
        <w:fldChar w:fldCharType="begin"/>
      </w:r>
      <w:r w:rsidR="00D73393" w:rsidRPr="00203450">
        <w:rPr>
          <w:lang w:val="es-CO"/>
        </w:rPr>
        <w:instrText xml:space="preserve"> HYPERLINK "https://www.docker.com/" </w:instrText>
      </w:r>
      <w:r w:rsidR="00D73393" w:rsidRPr="00203450">
        <w:rPr>
          <w:lang w:val="es-CO"/>
        </w:rPr>
        <w:fldChar w:fldCharType="separate"/>
      </w:r>
      <w:r w:rsidR="00D73393" w:rsidRPr="00203450">
        <w:rPr>
          <w:rStyle w:val="Hipervnculo"/>
          <w:lang w:val="es-CO"/>
        </w:rPr>
        <w:t>Docker</w:t>
      </w:r>
      <w:proofErr w:type="spellEnd"/>
      <w:r w:rsidR="00D73393" w:rsidRPr="00203450">
        <w:rPr>
          <w:lang w:val="es-CO"/>
        </w:rPr>
        <w:fldChar w:fldCharType="end"/>
      </w:r>
      <w:r w:rsidR="00D73393" w:rsidRPr="00203450">
        <w:rPr>
          <w:lang w:val="es-CO"/>
        </w:rPr>
        <w:t>, utilizan una funcionalidad de Linux conocida como </w:t>
      </w:r>
      <w:proofErr w:type="spellStart"/>
      <w:r w:rsidR="00D73393" w:rsidRPr="00203450">
        <w:rPr>
          <w:lang w:val="es-CO"/>
        </w:rPr>
        <w:fldChar w:fldCharType="begin"/>
      </w:r>
      <w:r w:rsidR="00D73393" w:rsidRPr="00203450">
        <w:rPr>
          <w:lang w:val="es-CO"/>
        </w:rPr>
        <w:instrText xml:space="preserve"> HYPERLINK "http://en.wikipedia.org/wiki/LXC" </w:instrText>
      </w:r>
      <w:r w:rsidR="00D73393" w:rsidRPr="00203450">
        <w:rPr>
          <w:lang w:val="es-CO"/>
        </w:rPr>
        <w:fldChar w:fldCharType="separate"/>
      </w:r>
      <w:r w:rsidR="00D73393" w:rsidRPr="00203450">
        <w:rPr>
          <w:rStyle w:val="Hipervnculo"/>
          <w:lang w:val="es-CO"/>
        </w:rPr>
        <w:t>LXC</w:t>
      </w:r>
      <w:proofErr w:type="spellEnd"/>
      <w:r w:rsidR="00D73393" w:rsidRPr="00203450">
        <w:rPr>
          <w:lang w:val="es-CO"/>
        </w:rPr>
        <w:fldChar w:fldCharType="end"/>
      </w:r>
      <w:r w:rsidR="00D73393" w:rsidRPr="00203450">
        <w:rPr>
          <w:lang w:val="es-CO"/>
        </w:rPr>
        <w:t> </w:t>
      </w:r>
      <w:r w:rsidR="007A0514">
        <w:rPr>
          <w:lang w:val="es-CO"/>
        </w:rPr>
        <w:t>(</w:t>
      </w:r>
      <w:proofErr w:type="spellStart"/>
      <w:r w:rsidR="007A0514">
        <w:rPr>
          <w:lang w:val="es-CO"/>
        </w:rPr>
        <w:t>LinuX</w:t>
      </w:r>
      <w:proofErr w:type="spellEnd"/>
      <w:r w:rsidR="007A0514">
        <w:rPr>
          <w:lang w:val="es-CO"/>
        </w:rPr>
        <w:t xml:space="preserve"> </w:t>
      </w:r>
      <w:proofErr w:type="spellStart"/>
      <w:r w:rsidR="007A0514">
        <w:rPr>
          <w:lang w:val="es-CO"/>
        </w:rPr>
        <w:t>Containers</w:t>
      </w:r>
      <w:proofErr w:type="spellEnd"/>
      <w:r w:rsidR="007A0514">
        <w:rPr>
          <w:lang w:val="es-CO"/>
        </w:rPr>
        <w:t>). Esta funcionalidad ejecuta</w:t>
      </w:r>
      <w:r w:rsidR="00D73393" w:rsidRPr="00203450">
        <w:rPr>
          <w:lang w:val="es-CO"/>
        </w:rPr>
        <w:t xml:space="preserve"> procesos de forma completamente aislada de otros y dentro de un mismo sistema Linux</w:t>
      </w:r>
      <w:r w:rsidR="00A407F3">
        <w:rPr>
          <w:lang w:val="es-CO"/>
        </w:rPr>
        <w:t>.</w:t>
      </w:r>
    </w:p>
    <w:p w:rsidR="00AB7B71" w:rsidRDefault="00A407F3" w:rsidP="00BA14FA">
      <w:pPr>
        <w:rPr>
          <w:lang w:val="es-CO"/>
        </w:rPr>
      </w:pPr>
      <w:r>
        <w:rPr>
          <w:lang w:val="es-CO"/>
        </w:rPr>
        <w:t xml:space="preserve">Además, los sistemas de contenedores ofrecen </w:t>
      </w:r>
      <w:r w:rsidRPr="00203450">
        <w:rPr>
          <w:lang w:val="es-CO"/>
        </w:rPr>
        <w:t>portabilidad</w:t>
      </w:r>
      <w:r w:rsidR="00D73393" w:rsidRPr="00203450">
        <w:rPr>
          <w:lang w:val="es-CO"/>
        </w:rPr>
        <w:t xml:space="preserve"> de aplicaciones “</w:t>
      </w:r>
      <w:proofErr w:type="spellStart"/>
      <w:r w:rsidR="00D73393" w:rsidRPr="00203450">
        <w:rPr>
          <w:lang w:val="es-CO"/>
        </w:rPr>
        <w:t>containerizadas</w:t>
      </w:r>
      <w:proofErr w:type="spellEnd"/>
      <w:r w:rsidR="00D73393" w:rsidRPr="00203450">
        <w:rPr>
          <w:lang w:val="es-CO"/>
        </w:rPr>
        <w:t xml:space="preserve">”. </w:t>
      </w:r>
      <w:r w:rsidR="00546F75">
        <w:rPr>
          <w:lang w:val="es-CO"/>
        </w:rPr>
        <w:t xml:space="preserve">Es </w:t>
      </w:r>
      <w:r w:rsidR="0011608B">
        <w:rPr>
          <w:lang w:val="es-CO"/>
        </w:rPr>
        <w:t>decir,</w:t>
      </w:r>
      <w:r w:rsidR="00546F75">
        <w:rPr>
          <w:lang w:val="es-CO"/>
        </w:rPr>
        <w:t xml:space="preserve"> la posibilidad de portar</w:t>
      </w:r>
      <w:r w:rsidR="00D73393" w:rsidRPr="00203450">
        <w:rPr>
          <w:lang w:val="es-CO"/>
        </w:rPr>
        <w:t xml:space="preserve"> el </w:t>
      </w:r>
      <w:proofErr w:type="spellStart"/>
      <w:r w:rsidR="00D73393" w:rsidRPr="00203450">
        <w:rPr>
          <w:lang w:val="es-CO"/>
        </w:rPr>
        <w:t>stack</w:t>
      </w:r>
      <w:proofErr w:type="spellEnd"/>
      <w:r w:rsidR="00D73393" w:rsidRPr="00203450">
        <w:rPr>
          <w:lang w:val="es-CO"/>
        </w:rPr>
        <w:t xml:space="preserve"> de ejecución </w:t>
      </w:r>
      <w:r w:rsidR="00546F75">
        <w:rPr>
          <w:lang w:val="es-CO"/>
        </w:rPr>
        <w:t>de un servicio</w:t>
      </w:r>
      <w:r w:rsidR="00D73393" w:rsidRPr="00203450">
        <w:rPr>
          <w:lang w:val="es-CO"/>
        </w:rPr>
        <w:t xml:space="preserve"> (ej. Linux + </w:t>
      </w:r>
      <w:proofErr w:type="spellStart"/>
      <w:r w:rsidR="00D73393" w:rsidRPr="00203450">
        <w:rPr>
          <w:lang w:val="es-CO"/>
        </w:rPr>
        <w:t>Tomcat</w:t>
      </w:r>
      <w:proofErr w:type="spellEnd"/>
      <w:r w:rsidR="00D73393" w:rsidRPr="00203450">
        <w:rPr>
          <w:lang w:val="es-CO"/>
        </w:rPr>
        <w:t xml:space="preserve"> + Java + </w:t>
      </w:r>
      <w:proofErr w:type="spellStart"/>
      <w:r w:rsidR="00D73393" w:rsidRPr="00203450">
        <w:rPr>
          <w:lang w:val="es-CO"/>
        </w:rPr>
        <w:t>Microservicio</w:t>
      </w:r>
      <w:proofErr w:type="spellEnd"/>
      <w:r w:rsidR="00D73393" w:rsidRPr="00203450">
        <w:rPr>
          <w:lang w:val="es-CO"/>
        </w:rPr>
        <w:t xml:space="preserve">), de tal forma que con desplegar el contenedor mediante un comando en otra máquina </w:t>
      </w:r>
      <w:r w:rsidR="00926B7D">
        <w:rPr>
          <w:lang w:val="es-CO"/>
        </w:rPr>
        <w:t>se puede desplegar por completo en otro.</w:t>
      </w:r>
    </w:p>
    <w:p w:rsidR="00B31C1A" w:rsidRDefault="00F20910" w:rsidP="00F20910">
      <w:pPr>
        <w:rPr>
          <w:lang w:val="es-CO"/>
        </w:rPr>
      </w:pPr>
      <w:r w:rsidRPr="00F20910">
        <w:rPr>
          <w:b/>
          <w:lang w:val="es-CO"/>
        </w:rPr>
        <w:t>Relación</w:t>
      </w:r>
      <w:r w:rsidR="00926B7D" w:rsidRPr="00F20910">
        <w:rPr>
          <w:b/>
          <w:lang w:val="es-CO"/>
        </w:rPr>
        <w:t xml:space="preserve"> entre contenedores y </w:t>
      </w:r>
      <w:proofErr w:type="spellStart"/>
      <w:r w:rsidR="00926B7D" w:rsidRPr="00F20910">
        <w:rPr>
          <w:b/>
          <w:lang w:val="es-CO"/>
        </w:rPr>
        <w:t>microservicios</w:t>
      </w:r>
      <w:proofErr w:type="spellEnd"/>
      <w:r w:rsidR="00926B7D" w:rsidRPr="00F20910">
        <w:rPr>
          <w:b/>
          <w:lang w:val="es-CO"/>
        </w:rPr>
        <w:t>:</w:t>
      </w:r>
      <w:r w:rsidR="00926B7D">
        <w:rPr>
          <w:lang w:val="es-CO"/>
        </w:rPr>
        <w:t xml:space="preserve"> </w:t>
      </w:r>
      <w:r w:rsidR="002E114F">
        <w:rPr>
          <w:lang w:val="es-CO"/>
        </w:rPr>
        <w:t xml:space="preserve">Por tanto, vemos que los contenedores son una gran herramienta complementaria para las arquitecturas basadas en </w:t>
      </w:r>
      <w:proofErr w:type="spellStart"/>
      <w:r w:rsidR="002E114F">
        <w:rPr>
          <w:lang w:val="es-CO"/>
        </w:rPr>
        <w:t>microservicios</w:t>
      </w:r>
      <w:proofErr w:type="spellEnd"/>
      <w:r w:rsidR="002E114F">
        <w:rPr>
          <w:lang w:val="es-CO"/>
        </w:rPr>
        <w:t xml:space="preserve"> porque los contenedores permiten </w:t>
      </w:r>
      <w:proofErr w:type="spellStart"/>
      <w:r w:rsidR="002E114F">
        <w:rPr>
          <w:lang w:val="es-CO"/>
        </w:rPr>
        <w:t>modularizar</w:t>
      </w:r>
      <w:proofErr w:type="spellEnd"/>
      <w:r w:rsidR="000C004C">
        <w:rPr>
          <w:lang w:val="es-CO"/>
        </w:rPr>
        <w:t xml:space="preserve"> y </w:t>
      </w:r>
      <w:proofErr w:type="spellStart"/>
      <w:r w:rsidR="000C004C">
        <w:rPr>
          <w:lang w:val="es-CO"/>
        </w:rPr>
        <w:t>portabilizar</w:t>
      </w:r>
      <w:proofErr w:type="spellEnd"/>
      <w:r w:rsidR="002E114F">
        <w:rPr>
          <w:lang w:val="es-CO"/>
        </w:rPr>
        <w:t xml:space="preserve"> a nivel de virtualización todo el entorno de ejecución </w:t>
      </w:r>
      <w:r w:rsidR="000C004C">
        <w:rPr>
          <w:lang w:val="es-CO"/>
        </w:rPr>
        <w:t>de un servicio</w:t>
      </w:r>
      <w:r>
        <w:rPr>
          <w:lang w:val="es-CO"/>
        </w:rPr>
        <w:t>,</w:t>
      </w:r>
      <w:r w:rsidR="000C004C">
        <w:rPr>
          <w:lang w:val="es-CO"/>
        </w:rPr>
        <w:t xml:space="preserve"> lo que es ideal para el </w:t>
      </w:r>
      <w:r>
        <w:rPr>
          <w:lang w:val="es-CO"/>
        </w:rPr>
        <w:t>despliegue</w:t>
      </w:r>
      <w:r w:rsidR="000C004C">
        <w:rPr>
          <w:lang w:val="es-CO"/>
        </w:rPr>
        <w:t xml:space="preserve"> de un </w:t>
      </w:r>
      <w:proofErr w:type="spellStart"/>
      <w:r>
        <w:rPr>
          <w:lang w:val="es-CO"/>
        </w:rPr>
        <w:t>microservicio</w:t>
      </w:r>
      <w:proofErr w:type="spellEnd"/>
      <w:r w:rsidR="000C004C">
        <w:rPr>
          <w:lang w:val="es-CO"/>
        </w:rPr>
        <w:t xml:space="preserve"> porque esto nos garantiza poder escalar rápidamente </w:t>
      </w:r>
      <w:r>
        <w:rPr>
          <w:lang w:val="es-CO"/>
        </w:rPr>
        <w:t>módulos</w:t>
      </w:r>
      <w:r w:rsidR="000C004C">
        <w:rPr>
          <w:lang w:val="es-CO"/>
        </w:rPr>
        <w:t xml:space="preserve"> de una aplicación </w:t>
      </w:r>
      <w:r>
        <w:rPr>
          <w:lang w:val="es-CO"/>
        </w:rPr>
        <w:t>sin preocuparse por afectar los demás módulos.</w:t>
      </w:r>
    </w:p>
    <w:p w:rsidR="00CA5144" w:rsidRDefault="00B248CA" w:rsidP="00CA5144">
      <w:pPr>
        <w:rPr>
          <w:lang w:val="es-CO"/>
        </w:rPr>
      </w:pPr>
      <w:r>
        <w:rPr>
          <w:lang w:val="es-CO"/>
        </w:rPr>
        <w:t>Además,</w:t>
      </w:r>
      <w:r w:rsidR="00CA5144">
        <w:rPr>
          <w:lang w:val="es-CO"/>
        </w:rPr>
        <w:t xml:space="preserve"> esta relación nos permite que </w:t>
      </w:r>
      <w:r w:rsidR="00CA5144" w:rsidRPr="00CA5144">
        <w:rPr>
          <w:lang w:val="es-CO"/>
        </w:rPr>
        <w:t>los desarrolladores pueden implementar de forma independiente cada servicio, lo que ayuda con el aislamiento de fallos. Si un componente es problemático en una aplicación monolítica, esas cuestiones pueden traer abajo todo el sistema.</w:t>
      </w:r>
    </w:p>
    <w:p w:rsidR="00B27D52" w:rsidRDefault="00B27D52" w:rsidP="00CA5144">
      <w:pPr>
        <w:rPr>
          <w:lang w:val="es-CO"/>
        </w:rPr>
      </w:pPr>
    </w:p>
    <w:p w:rsidR="00B27D52" w:rsidRDefault="00B27D52" w:rsidP="00B27D52">
      <w:pPr>
        <w:rPr>
          <w:b/>
          <w:lang w:val="es-CO"/>
        </w:rPr>
      </w:pPr>
      <w:r w:rsidRPr="00B27D52">
        <w:rPr>
          <w:b/>
          <w:lang w:val="es-CO"/>
        </w:rPr>
        <w:lastRenderedPageBreak/>
        <w:t xml:space="preserve">4. </w:t>
      </w:r>
      <w:r w:rsidRPr="00B27D52">
        <w:rPr>
          <w:b/>
          <w:lang w:val="es-CO"/>
        </w:rPr>
        <w:t xml:space="preserve">¿Por qué los </w:t>
      </w:r>
      <w:proofErr w:type="spellStart"/>
      <w:r w:rsidRPr="00B27D52">
        <w:rPr>
          <w:b/>
          <w:lang w:val="es-CO"/>
        </w:rPr>
        <w:t>microservicios</w:t>
      </w:r>
      <w:proofErr w:type="spellEnd"/>
      <w:r w:rsidRPr="00B27D52">
        <w:rPr>
          <w:b/>
          <w:lang w:val="es-CO"/>
        </w:rPr>
        <w:t xml:space="preserve"> podrían requerir una aproximación </w:t>
      </w:r>
      <w:proofErr w:type="spellStart"/>
      <w:r w:rsidRPr="00B27D52">
        <w:rPr>
          <w:b/>
          <w:lang w:val="es-CO"/>
        </w:rPr>
        <w:t>DevOps</w:t>
      </w:r>
      <w:proofErr w:type="spellEnd"/>
      <w:r w:rsidRPr="00B27D52">
        <w:rPr>
          <w:b/>
          <w:lang w:val="es-CO"/>
        </w:rPr>
        <w:t>?</w:t>
      </w:r>
    </w:p>
    <w:p w:rsidR="00B27D52" w:rsidRDefault="00B27D52" w:rsidP="00B27D52">
      <w:pPr>
        <w:rPr>
          <w:b/>
          <w:lang w:val="es-CO"/>
        </w:rPr>
      </w:pPr>
      <w:r>
        <w:rPr>
          <w:b/>
          <w:lang w:val="es-CO"/>
        </w:rPr>
        <w:t>R/</w:t>
      </w:r>
    </w:p>
    <w:p w:rsidR="00E474DA" w:rsidRDefault="00E474DA" w:rsidP="00B27D52">
      <w:pPr>
        <w:rPr>
          <w:b/>
          <w:lang w:val="es-CO"/>
        </w:rPr>
      </w:pPr>
      <w:r>
        <w:rPr>
          <w:b/>
          <w:lang w:val="es-CO"/>
        </w:rPr>
        <w:t>Definiciones:</w:t>
      </w:r>
    </w:p>
    <w:p w:rsidR="00211315" w:rsidRPr="007B5EF4" w:rsidRDefault="00E474DA" w:rsidP="00E474DA">
      <w:pPr>
        <w:rPr>
          <w:lang w:val="es-CO"/>
        </w:rPr>
      </w:pPr>
      <w:proofErr w:type="spellStart"/>
      <w:r w:rsidRPr="007B5EF4">
        <w:rPr>
          <w:b/>
          <w:lang w:val="es-CO"/>
        </w:rPr>
        <w:t>DevOps</w:t>
      </w:r>
      <w:proofErr w:type="spellEnd"/>
      <w:r w:rsidRPr="007B5EF4">
        <w:rPr>
          <w:lang w:val="es-CO"/>
        </w:rPr>
        <w:t xml:space="preserve"> es un acrónimo inglés de </w:t>
      </w:r>
      <w:proofErr w:type="spellStart"/>
      <w:r w:rsidRPr="007B5EF4">
        <w:rPr>
          <w:lang w:val="es-CO"/>
        </w:rPr>
        <w:t>development</w:t>
      </w:r>
      <w:proofErr w:type="spellEnd"/>
      <w:r w:rsidRPr="007B5EF4">
        <w:rPr>
          <w:lang w:val="es-CO"/>
        </w:rPr>
        <w:t xml:space="preserve"> (desarrollo) y </w:t>
      </w:r>
      <w:r w:rsidR="007B5EF4" w:rsidRPr="007B5EF4">
        <w:rPr>
          <w:lang w:val="es-CO"/>
        </w:rPr>
        <w:t>operaciones</w:t>
      </w:r>
      <w:r w:rsidRPr="007B5EF4">
        <w:rPr>
          <w:lang w:val="es-CO"/>
        </w:rPr>
        <w:t xml:space="preserve"> (operaciones), que se refiere a una cultura o movimiento que se centra en la comunicación, colaboración e integración entre desarrolladores de software y los profesionales de operaciones en </w:t>
      </w:r>
      <w:r w:rsidR="007B5EF4" w:rsidRPr="007B5EF4">
        <w:rPr>
          <w:lang w:val="es-CO"/>
        </w:rPr>
        <w:t>las tecnologías</w:t>
      </w:r>
      <w:r w:rsidRPr="007B5EF4">
        <w:rPr>
          <w:lang w:val="es-CO"/>
        </w:rPr>
        <w:t xml:space="preserve"> de la información (</w:t>
      </w:r>
      <w:proofErr w:type="spellStart"/>
      <w:r w:rsidRPr="007B5EF4">
        <w:rPr>
          <w:lang w:val="es-CO"/>
        </w:rPr>
        <w:t>IT</w:t>
      </w:r>
      <w:proofErr w:type="spellEnd"/>
      <w:r w:rsidRPr="007B5EF4">
        <w:rPr>
          <w:lang w:val="es-CO"/>
        </w:rPr>
        <w:t xml:space="preserve">). </w:t>
      </w:r>
      <w:proofErr w:type="spellStart"/>
      <w:r w:rsidRPr="007B5EF4">
        <w:rPr>
          <w:lang w:val="es-CO"/>
        </w:rPr>
        <w:t>DevOps</w:t>
      </w:r>
      <w:proofErr w:type="spellEnd"/>
      <w:r w:rsidRPr="007B5EF4">
        <w:rPr>
          <w:lang w:val="es-CO"/>
        </w:rPr>
        <w:t xml:space="preserve"> es una respuesta a la interdependencia del desarrollo de software y las operaciones </w:t>
      </w:r>
      <w:proofErr w:type="spellStart"/>
      <w:r w:rsidRPr="007B5EF4">
        <w:rPr>
          <w:lang w:val="es-CO"/>
        </w:rPr>
        <w:t>IT</w:t>
      </w:r>
      <w:proofErr w:type="spellEnd"/>
      <w:r w:rsidRPr="007B5EF4">
        <w:rPr>
          <w:lang w:val="es-CO"/>
        </w:rPr>
        <w:t xml:space="preserve">. Su objetivo es ayudar a una organización a producir productos y servicios </w:t>
      </w:r>
      <w:r w:rsidR="007B5EF4" w:rsidRPr="007B5EF4">
        <w:rPr>
          <w:lang w:val="es-CO"/>
        </w:rPr>
        <w:t>software rápidamente</w:t>
      </w:r>
      <w:r w:rsidRPr="007B5EF4">
        <w:rPr>
          <w:lang w:val="es-CO"/>
        </w:rPr>
        <w:t>.</w:t>
      </w:r>
    </w:p>
    <w:p w:rsidR="00211315" w:rsidRPr="007B5EF4" w:rsidRDefault="00AB4D89" w:rsidP="00E474DA">
      <w:pPr>
        <w:rPr>
          <w:b/>
          <w:lang w:val="es-CO"/>
        </w:rPr>
      </w:pPr>
      <w:r w:rsidRPr="007B5EF4">
        <w:rPr>
          <w:b/>
          <w:lang w:val="es-CO"/>
        </w:rPr>
        <w:t>Relación</w:t>
      </w:r>
      <w:r w:rsidR="00211315" w:rsidRPr="007B5EF4">
        <w:rPr>
          <w:b/>
          <w:lang w:val="es-CO"/>
        </w:rPr>
        <w:t>:</w:t>
      </w:r>
    </w:p>
    <w:p w:rsidR="00274C64" w:rsidRPr="007B5EF4" w:rsidRDefault="00CD3AA6" w:rsidP="0061470D">
      <w:pPr>
        <w:rPr>
          <w:lang w:val="es-CO"/>
        </w:rPr>
      </w:pPr>
      <w:r w:rsidRPr="007B5EF4">
        <w:rPr>
          <w:lang w:val="es-CO"/>
        </w:rPr>
        <w:t xml:space="preserve">Por tener muchas partes modulares, los </w:t>
      </w:r>
      <w:proofErr w:type="spellStart"/>
      <w:r w:rsidRPr="007B5EF4">
        <w:rPr>
          <w:lang w:val="es-CO"/>
        </w:rPr>
        <w:t>microservicios</w:t>
      </w:r>
      <w:proofErr w:type="spellEnd"/>
      <w:r w:rsidRPr="007B5EF4">
        <w:rPr>
          <w:lang w:val="es-CO"/>
        </w:rPr>
        <w:t xml:space="preserve"> están en un nivel de complejidad distinto a</w:t>
      </w:r>
      <w:r w:rsidR="0061470D" w:rsidRPr="007B5EF4">
        <w:rPr>
          <w:lang w:val="es-CO"/>
        </w:rPr>
        <w:t xml:space="preserve"> la arquitectura monolítica. Los sistemas de </w:t>
      </w:r>
      <w:proofErr w:type="spellStart"/>
      <w:r w:rsidR="0061470D" w:rsidRPr="007B5EF4">
        <w:rPr>
          <w:lang w:val="es-CO"/>
        </w:rPr>
        <w:t>microservicios</w:t>
      </w:r>
      <w:proofErr w:type="spellEnd"/>
      <w:r w:rsidR="0061470D" w:rsidRPr="007B5EF4">
        <w:rPr>
          <w:lang w:val="es-CO"/>
        </w:rPr>
        <w:t xml:space="preserve"> son distribuidos por naturaleza y como </w:t>
      </w:r>
      <w:r w:rsidR="00B87D2E" w:rsidRPr="007B5EF4">
        <w:rPr>
          <w:lang w:val="es-CO"/>
        </w:rPr>
        <w:t xml:space="preserve">tal, son difíciles de construir y mantener. </w:t>
      </w:r>
      <w:r w:rsidR="00B87D2E" w:rsidRPr="007B5EF4">
        <w:rPr>
          <w:lang w:val="es-CO"/>
        </w:rPr>
        <w:t xml:space="preserve">Esto hace que se requiera una gran habilidad en </w:t>
      </w:r>
      <w:proofErr w:type="spellStart"/>
      <w:r w:rsidR="00B87D2E" w:rsidRPr="007B5EF4">
        <w:rPr>
          <w:lang w:val="es-CO"/>
        </w:rPr>
        <w:t>DevOps</w:t>
      </w:r>
      <w:proofErr w:type="spellEnd"/>
      <w:r w:rsidR="00B87D2E" w:rsidRPr="007B5EF4">
        <w:rPr>
          <w:lang w:val="es-CO"/>
        </w:rPr>
        <w:t xml:space="preserve"> para desplegar y mantener una aplicación de </w:t>
      </w:r>
      <w:proofErr w:type="spellStart"/>
      <w:r w:rsidR="00B87D2E" w:rsidRPr="007B5EF4">
        <w:rPr>
          <w:lang w:val="es-CO"/>
        </w:rPr>
        <w:t>microservicios</w:t>
      </w:r>
      <w:proofErr w:type="spellEnd"/>
      <w:r w:rsidR="00B87D2E" w:rsidRPr="007B5EF4">
        <w:rPr>
          <w:lang w:val="es-CO"/>
        </w:rPr>
        <w:t xml:space="preserve"> en producción</w:t>
      </w:r>
      <w:r w:rsidR="00B87D2E" w:rsidRPr="007B5EF4">
        <w:rPr>
          <w:lang w:val="es-CO"/>
        </w:rPr>
        <w:t xml:space="preserve">. </w:t>
      </w:r>
    </w:p>
    <w:p w:rsidR="00AB4D89" w:rsidRPr="007B5EF4" w:rsidRDefault="00B87D2E" w:rsidP="0061470D">
      <w:pPr>
        <w:rPr>
          <w:lang w:val="es-CO"/>
        </w:rPr>
      </w:pPr>
      <w:r w:rsidRPr="007B5EF4">
        <w:rPr>
          <w:lang w:val="es-CO"/>
        </w:rPr>
        <w:t xml:space="preserve">Los </w:t>
      </w:r>
      <w:proofErr w:type="spellStart"/>
      <w:r w:rsidRPr="007B5EF4">
        <w:rPr>
          <w:lang w:val="es-CO"/>
        </w:rPr>
        <w:t>DevOps</w:t>
      </w:r>
      <w:proofErr w:type="spellEnd"/>
      <w:r w:rsidRPr="007B5EF4">
        <w:rPr>
          <w:lang w:val="es-CO"/>
        </w:rPr>
        <w:t xml:space="preserve"> nos permiten</w:t>
      </w:r>
      <w:r w:rsidR="00F76C67" w:rsidRPr="007B5EF4">
        <w:rPr>
          <w:lang w:val="es-CO"/>
        </w:rPr>
        <w:t xml:space="preserve"> poder</w:t>
      </w:r>
      <w:r w:rsidR="00274C64" w:rsidRPr="007B5EF4">
        <w:rPr>
          <w:lang w:val="es-CO"/>
        </w:rPr>
        <w:t xml:space="preserve"> lidiar con el ciclo de vida de una aplicación por </w:t>
      </w:r>
      <w:proofErr w:type="spellStart"/>
      <w:r w:rsidR="00274C64" w:rsidRPr="007B5EF4">
        <w:rPr>
          <w:lang w:val="es-CO"/>
        </w:rPr>
        <w:t>microservircios</w:t>
      </w:r>
      <w:proofErr w:type="spellEnd"/>
      <w:r w:rsidR="00274C64" w:rsidRPr="007B5EF4">
        <w:rPr>
          <w:lang w:val="es-CO"/>
        </w:rPr>
        <w:t>, puesto que nos ayudan a</w:t>
      </w:r>
      <w:r w:rsidR="00F76C67" w:rsidRPr="007B5EF4">
        <w:rPr>
          <w:lang w:val="es-CO"/>
        </w:rPr>
        <w:t xml:space="preserve"> automatizar </w:t>
      </w:r>
      <w:r w:rsidR="00F76C67" w:rsidRPr="007B5EF4">
        <w:rPr>
          <w:lang w:val="es-CO"/>
        </w:rPr>
        <w:t xml:space="preserve">las </w:t>
      </w:r>
      <w:r w:rsidRPr="007B5EF4">
        <w:rPr>
          <w:lang w:val="es-CO"/>
        </w:rPr>
        <w:t>pruebas,</w:t>
      </w:r>
      <w:r w:rsidR="00F76C67" w:rsidRPr="007B5EF4">
        <w:rPr>
          <w:lang w:val="es-CO"/>
        </w:rPr>
        <w:t xml:space="preserve"> el despliegue y el mantenimiento de </w:t>
      </w:r>
      <w:r w:rsidRPr="007B5EF4">
        <w:rPr>
          <w:lang w:val="es-CO"/>
        </w:rPr>
        <w:t xml:space="preserve">dichas </w:t>
      </w:r>
      <w:r w:rsidR="00F76C67" w:rsidRPr="007B5EF4">
        <w:rPr>
          <w:lang w:val="es-CO"/>
        </w:rPr>
        <w:t>aplicaciones</w:t>
      </w:r>
      <w:r w:rsidR="006B7A02" w:rsidRPr="007B5EF4">
        <w:rPr>
          <w:lang w:val="es-CO"/>
        </w:rPr>
        <w:t>, tareas que si no son automatizadas</w:t>
      </w:r>
      <w:r w:rsidR="00F76C67" w:rsidRPr="007B5EF4">
        <w:rPr>
          <w:lang w:val="es-CO"/>
        </w:rPr>
        <w:t xml:space="preserve"> </w:t>
      </w:r>
      <w:r w:rsidR="006B7A02" w:rsidRPr="007B5EF4">
        <w:rPr>
          <w:lang w:val="es-CO"/>
        </w:rPr>
        <w:t>s</w:t>
      </w:r>
      <w:r w:rsidRPr="007B5EF4">
        <w:rPr>
          <w:lang w:val="es-CO"/>
        </w:rPr>
        <w:t xml:space="preserve">erían muy difíciles </w:t>
      </w:r>
      <w:r w:rsidR="006B7A02" w:rsidRPr="007B5EF4">
        <w:rPr>
          <w:lang w:val="es-CO"/>
        </w:rPr>
        <w:t>de hacer en un ambiente de producción empresarial.</w:t>
      </w:r>
    </w:p>
    <w:p w:rsidR="00AF4015" w:rsidRPr="00AF4015" w:rsidRDefault="006B7A02" w:rsidP="00AF4015">
      <w:pPr>
        <w:rPr>
          <w:lang w:val="es-CO"/>
        </w:rPr>
      </w:pPr>
      <w:r w:rsidRPr="007B5EF4">
        <w:rPr>
          <w:lang w:val="es-CO"/>
        </w:rPr>
        <w:t xml:space="preserve">Además, </w:t>
      </w:r>
      <w:r w:rsidR="00B40A6C" w:rsidRPr="007B5EF4">
        <w:rPr>
          <w:lang w:val="es-CO"/>
        </w:rPr>
        <w:t xml:space="preserve">dado que </w:t>
      </w:r>
      <w:r w:rsidR="00CA30D4" w:rsidRPr="007B5EF4">
        <w:rPr>
          <w:lang w:val="es-CO"/>
        </w:rPr>
        <w:t xml:space="preserve">los </w:t>
      </w:r>
      <w:proofErr w:type="spellStart"/>
      <w:r w:rsidR="00CA30D4" w:rsidRPr="007B5EF4">
        <w:rPr>
          <w:lang w:val="es-CO"/>
        </w:rPr>
        <w:t>micros</w:t>
      </w:r>
      <w:r w:rsidR="00560BCD" w:rsidRPr="007B5EF4">
        <w:rPr>
          <w:lang w:val="es-CO"/>
        </w:rPr>
        <w:t>ervicios</w:t>
      </w:r>
      <w:proofErr w:type="spellEnd"/>
      <w:r w:rsidR="00560BCD" w:rsidRPr="007B5EF4">
        <w:rPr>
          <w:lang w:val="es-CO"/>
        </w:rPr>
        <w:t xml:space="preserve"> son desarrollados por excelencia a través de metodologías de desarrollo</w:t>
      </w:r>
      <w:r w:rsidR="00C13991" w:rsidRPr="007B5EF4">
        <w:rPr>
          <w:lang w:val="es-CO"/>
        </w:rPr>
        <w:t xml:space="preserve"> ágil</w:t>
      </w:r>
      <w:r w:rsidR="00DB3BB2" w:rsidRPr="007B5EF4">
        <w:rPr>
          <w:lang w:val="es-CO"/>
        </w:rPr>
        <w:t>.</w:t>
      </w:r>
      <w:r w:rsidR="00FD4AE9" w:rsidRPr="007B5EF4">
        <w:rPr>
          <w:lang w:val="es-CO"/>
        </w:rPr>
        <w:t xml:space="preserve"> Se requiere d</w:t>
      </w:r>
      <w:r w:rsidR="000776F0" w:rsidRPr="007B5EF4">
        <w:rPr>
          <w:lang w:val="es-CO"/>
        </w:rPr>
        <w:t xml:space="preserve">e </w:t>
      </w:r>
      <w:proofErr w:type="spellStart"/>
      <w:r w:rsidR="000776F0" w:rsidRPr="007B5EF4">
        <w:rPr>
          <w:lang w:val="es-CO"/>
        </w:rPr>
        <w:t>de</w:t>
      </w:r>
      <w:r w:rsidR="007B5EF4">
        <w:rPr>
          <w:lang w:val="es-CO"/>
        </w:rPr>
        <w:t>vops</w:t>
      </w:r>
      <w:proofErr w:type="spellEnd"/>
      <w:r w:rsidR="007B5EF4">
        <w:rPr>
          <w:lang w:val="es-CO"/>
        </w:rPr>
        <w:t xml:space="preserve"> para el desarrollo de infra</w:t>
      </w:r>
      <w:r w:rsidR="000776F0" w:rsidRPr="007B5EF4">
        <w:rPr>
          <w:lang w:val="es-CO"/>
        </w:rPr>
        <w:t>estructuras que cambien tan al mismo nivel que las metodologías agiles.</w:t>
      </w:r>
    </w:p>
    <w:p w:rsidR="00AB4D89" w:rsidRPr="0061470D" w:rsidRDefault="00AF4015" w:rsidP="00AF4015">
      <w:pPr>
        <w:rPr>
          <w:b/>
          <w:lang w:val="es-CO"/>
        </w:rPr>
      </w:pPr>
      <w:r w:rsidRPr="00AF4015">
        <w:rPr>
          <w:b/>
          <w:lang w:val="es-CO"/>
        </w:rPr>
        <w:t xml:space="preserve">5. ¿Por qué la arquitectura de una aplicación orientada a </w:t>
      </w:r>
      <w:proofErr w:type="spellStart"/>
      <w:r w:rsidRPr="00AF4015">
        <w:rPr>
          <w:b/>
          <w:lang w:val="es-CO"/>
        </w:rPr>
        <w:t>microservicios</w:t>
      </w:r>
      <w:proofErr w:type="spellEnd"/>
      <w:r w:rsidRPr="00AF4015">
        <w:rPr>
          <w:b/>
          <w:lang w:val="es-CO"/>
        </w:rPr>
        <w:t xml:space="preserve"> requiere herramientas de integración continua?</w:t>
      </w:r>
    </w:p>
    <w:p w:rsidR="00F20910" w:rsidRPr="00B27D52" w:rsidRDefault="00F20910" w:rsidP="00B27D52">
      <w:pPr>
        <w:rPr>
          <w:lang w:val="es-CO"/>
        </w:rPr>
      </w:pPr>
      <w:bookmarkStart w:id="0" w:name="_GoBack"/>
      <w:bookmarkEnd w:id="0"/>
    </w:p>
    <w:p w:rsidR="00F20910" w:rsidRDefault="00F20910" w:rsidP="00F20910">
      <w:pPr>
        <w:rPr>
          <w:lang w:val="es-CO"/>
        </w:rPr>
      </w:pPr>
    </w:p>
    <w:p w:rsidR="00F20910" w:rsidRDefault="00F20910" w:rsidP="00F20910">
      <w:pPr>
        <w:rPr>
          <w:lang w:val="es-CO"/>
        </w:rPr>
      </w:pPr>
    </w:p>
    <w:p w:rsidR="00F20910" w:rsidRPr="00F20910" w:rsidRDefault="00F20910" w:rsidP="00F20910">
      <w:pPr>
        <w:rPr>
          <w:lang w:val="es-CO"/>
        </w:rPr>
      </w:pPr>
    </w:p>
    <w:p w:rsidR="001561D0" w:rsidRPr="00203450" w:rsidRDefault="001561D0" w:rsidP="00CF5DA9">
      <w:pPr>
        <w:spacing w:after="0"/>
        <w:jc w:val="both"/>
        <w:rPr>
          <w:b/>
          <w:lang w:val="es-CO"/>
        </w:rPr>
      </w:pPr>
      <w:r w:rsidRPr="00203450">
        <w:rPr>
          <w:b/>
          <w:lang w:val="es-CO"/>
        </w:rPr>
        <w:t>Bibliografía:</w:t>
      </w:r>
    </w:p>
    <w:p w:rsidR="009E10A6" w:rsidRPr="00203450" w:rsidRDefault="009E10A6" w:rsidP="00CF5DA9">
      <w:pPr>
        <w:spacing w:after="0"/>
        <w:jc w:val="both"/>
        <w:rPr>
          <w:lang w:val="es-CO"/>
        </w:rPr>
      </w:pPr>
    </w:p>
    <w:p w:rsidR="00DB4A0C" w:rsidRPr="00203450" w:rsidRDefault="00DB4A0C" w:rsidP="00CF5DA9">
      <w:pPr>
        <w:spacing w:after="0"/>
        <w:jc w:val="both"/>
        <w:rPr>
          <w:lang w:val="es-CO"/>
        </w:rPr>
      </w:pPr>
      <w:r w:rsidRPr="00203450">
        <w:rPr>
          <w:lang w:val="es-CO"/>
        </w:rPr>
        <w:t>Punto 1:</w:t>
      </w:r>
    </w:p>
    <w:p w:rsidR="009E10A6" w:rsidRPr="00203450" w:rsidRDefault="00AF4015" w:rsidP="001561D0">
      <w:pPr>
        <w:pStyle w:val="Prrafodelista"/>
        <w:numPr>
          <w:ilvl w:val="0"/>
          <w:numId w:val="9"/>
        </w:numPr>
        <w:spacing w:after="0"/>
        <w:jc w:val="both"/>
        <w:rPr>
          <w:lang w:val="es-CO"/>
        </w:rPr>
      </w:pPr>
      <w:hyperlink r:id="rId10" w:history="1">
        <w:r w:rsidR="0003730E" w:rsidRPr="00203450">
          <w:rPr>
            <w:rStyle w:val="Hipervnculo"/>
            <w:lang w:val="es-CO"/>
          </w:rPr>
          <w:t>http://www.lomasnuevo.net/cloud/maquinas-virtuales-vs-contenedores/</w:t>
        </w:r>
      </w:hyperlink>
    </w:p>
    <w:p w:rsidR="0003730E" w:rsidRPr="00203450" w:rsidRDefault="00AF4015" w:rsidP="001561D0">
      <w:pPr>
        <w:pStyle w:val="Prrafodelista"/>
        <w:numPr>
          <w:ilvl w:val="0"/>
          <w:numId w:val="9"/>
        </w:numPr>
        <w:spacing w:after="0"/>
        <w:jc w:val="both"/>
        <w:rPr>
          <w:lang w:val="es-CO"/>
        </w:rPr>
      </w:pPr>
      <w:hyperlink r:id="rId11" w:history="1">
        <w:r w:rsidR="00CC5655" w:rsidRPr="00203450">
          <w:rPr>
            <w:rStyle w:val="Hipervnculo"/>
            <w:lang w:val="es-CO"/>
          </w:rPr>
          <w:t>https://guiadev.com/docker-vs-maquinas-virtuales-mejor/</w:t>
        </w:r>
      </w:hyperlink>
    </w:p>
    <w:p w:rsidR="00CC5655" w:rsidRPr="00203450" w:rsidRDefault="00AF4015" w:rsidP="001561D0">
      <w:pPr>
        <w:pStyle w:val="Prrafodelista"/>
        <w:numPr>
          <w:ilvl w:val="0"/>
          <w:numId w:val="9"/>
        </w:numPr>
        <w:spacing w:after="0"/>
        <w:jc w:val="both"/>
        <w:rPr>
          <w:lang w:val="es-CO"/>
        </w:rPr>
      </w:pPr>
      <w:hyperlink r:id="rId12" w:history="1">
        <w:r w:rsidR="00957FEB" w:rsidRPr="00203450">
          <w:rPr>
            <w:rStyle w:val="Hipervnculo"/>
            <w:lang w:val="es-CO"/>
          </w:rPr>
          <w:t>http://www.techweek.es/virtualizacion/tech-labs/1003109005901/ventajas-desventajas-virtualizacion.1.html</w:t>
        </w:r>
      </w:hyperlink>
    </w:p>
    <w:p w:rsidR="00957FEB" w:rsidRPr="00203450" w:rsidRDefault="00AF4015" w:rsidP="001561D0">
      <w:pPr>
        <w:pStyle w:val="Prrafodelista"/>
        <w:numPr>
          <w:ilvl w:val="0"/>
          <w:numId w:val="9"/>
        </w:numPr>
        <w:spacing w:after="0"/>
        <w:jc w:val="both"/>
        <w:rPr>
          <w:lang w:val="es-CO"/>
        </w:rPr>
      </w:pPr>
      <w:hyperlink r:id="rId13" w:history="1">
        <w:r w:rsidR="00957FEB" w:rsidRPr="00203450">
          <w:rPr>
            <w:rStyle w:val="Hipervnculo"/>
            <w:lang w:val="es-CO"/>
          </w:rPr>
          <w:t>https://www.1and1.es/digitalguide/servidores/know-how/docker-container-las-ventajas-de-los-contenedores-web/</w:t>
        </w:r>
      </w:hyperlink>
    </w:p>
    <w:p w:rsidR="001561D0" w:rsidRPr="00203450" w:rsidRDefault="00AF4015" w:rsidP="001561D0">
      <w:pPr>
        <w:pStyle w:val="Prrafodelista"/>
        <w:numPr>
          <w:ilvl w:val="0"/>
          <w:numId w:val="9"/>
        </w:numPr>
        <w:spacing w:after="0"/>
        <w:jc w:val="both"/>
        <w:rPr>
          <w:lang w:val="es-CO"/>
        </w:rPr>
      </w:pPr>
      <w:hyperlink r:id="rId14" w:history="1">
        <w:r w:rsidR="00DB4A0C" w:rsidRPr="00203450">
          <w:rPr>
            <w:rStyle w:val="Hipervnculo"/>
            <w:lang w:val="es-CO"/>
          </w:rPr>
          <w:t>http://www.ticbeat.com/tecnologias/que-son-y-como-funcionan-los-contenedores-virtuales-infografia/</w:t>
        </w:r>
      </w:hyperlink>
    </w:p>
    <w:p w:rsidR="00DB4A0C" w:rsidRPr="00203450" w:rsidRDefault="00DB4A0C" w:rsidP="00DB4A0C">
      <w:pPr>
        <w:pStyle w:val="Prrafodelista"/>
        <w:spacing w:after="0"/>
        <w:jc w:val="both"/>
        <w:rPr>
          <w:lang w:val="es-CO"/>
        </w:rPr>
      </w:pPr>
    </w:p>
    <w:p w:rsidR="00957FEB" w:rsidRPr="00203450" w:rsidRDefault="00DB4A0C" w:rsidP="00CF5DA9">
      <w:pPr>
        <w:spacing w:after="0"/>
        <w:jc w:val="both"/>
        <w:rPr>
          <w:lang w:val="es-CO"/>
        </w:rPr>
      </w:pPr>
      <w:r w:rsidRPr="00203450">
        <w:rPr>
          <w:lang w:val="es-CO"/>
        </w:rPr>
        <w:t>Punto 2:</w:t>
      </w:r>
    </w:p>
    <w:p w:rsidR="00DB4A0C" w:rsidRPr="00203450" w:rsidRDefault="00DB4A0C" w:rsidP="00CF5DA9">
      <w:pPr>
        <w:spacing w:after="0"/>
        <w:jc w:val="both"/>
        <w:rPr>
          <w:lang w:val="es-CO"/>
        </w:rPr>
      </w:pPr>
    </w:p>
    <w:p w:rsidR="00DB4A0C" w:rsidRPr="00203450" w:rsidRDefault="00AF4015" w:rsidP="00DB4A0C">
      <w:pPr>
        <w:pStyle w:val="Prrafodelista"/>
        <w:numPr>
          <w:ilvl w:val="0"/>
          <w:numId w:val="10"/>
        </w:numPr>
        <w:spacing w:after="0"/>
        <w:jc w:val="both"/>
        <w:rPr>
          <w:lang w:val="es-CO"/>
        </w:rPr>
      </w:pPr>
      <w:hyperlink r:id="rId15" w:history="1">
        <w:r w:rsidR="00DB4A0C" w:rsidRPr="00203450">
          <w:rPr>
            <w:rStyle w:val="Hipervnculo"/>
            <w:lang w:val="es-CO"/>
          </w:rPr>
          <w:t>https://es.wikipedia.org/wiki/Docker_(software)</w:t>
        </w:r>
      </w:hyperlink>
    </w:p>
    <w:p w:rsidR="00DB4A0C" w:rsidRPr="00203450" w:rsidRDefault="00AF4015" w:rsidP="00896F30">
      <w:pPr>
        <w:pStyle w:val="Prrafodelista"/>
        <w:numPr>
          <w:ilvl w:val="0"/>
          <w:numId w:val="10"/>
        </w:numPr>
        <w:spacing w:after="0"/>
        <w:jc w:val="both"/>
        <w:rPr>
          <w:lang w:val="es-CO"/>
        </w:rPr>
      </w:pPr>
      <w:hyperlink r:id="rId16" w:history="1">
        <w:r w:rsidR="00896F30" w:rsidRPr="00203450">
          <w:rPr>
            <w:rStyle w:val="Hipervnculo"/>
            <w:lang w:val="es-CO"/>
          </w:rPr>
          <w:t>https://es.wikipedia.org/wiki/Vagrant_(software)</w:t>
        </w:r>
      </w:hyperlink>
    </w:p>
    <w:p w:rsidR="00896F30" w:rsidRPr="00203450" w:rsidRDefault="00AF4015" w:rsidP="00DD1AB3">
      <w:pPr>
        <w:pStyle w:val="Prrafodelista"/>
        <w:numPr>
          <w:ilvl w:val="0"/>
          <w:numId w:val="10"/>
        </w:numPr>
        <w:spacing w:after="0"/>
        <w:jc w:val="both"/>
        <w:rPr>
          <w:lang w:val="es-CO"/>
        </w:rPr>
      </w:pPr>
      <w:hyperlink r:id="rId17" w:history="1">
        <w:r w:rsidR="00DD1AB3" w:rsidRPr="00203450">
          <w:rPr>
            <w:rStyle w:val="Hipervnculo"/>
            <w:lang w:val="es-CO"/>
          </w:rPr>
          <w:t>https://www.campusmvp.es/recursos/post/Docker-vs-Vagrant-diferencias-y-similitudes-y-cuando-usar-cada-uno.aspx</w:t>
        </w:r>
      </w:hyperlink>
    </w:p>
    <w:p w:rsidR="00054748" w:rsidRPr="00203450" w:rsidRDefault="00AF4015" w:rsidP="00AB7B71">
      <w:pPr>
        <w:pStyle w:val="Prrafodelista"/>
        <w:numPr>
          <w:ilvl w:val="0"/>
          <w:numId w:val="10"/>
        </w:numPr>
        <w:spacing w:after="0"/>
        <w:jc w:val="both"/>
        <w:rPr>
          <w:rStyle w:val="Hipervnculo"/>
          <w:color w:val="auto"/>
          <w:u w:val="none"/>
          <w:lang w:val="es-CO"/>
        </w:rPr>
      </w:pPr>
      <w:hyperlink r:id="rId18" w:history="1">
        <w:r w:rsidR="00054748" w:rsidRPr="00203450">
          <w:rPr>
            <w:rStyle w:val="Hipervnculo"/>
            <w:lang w:val="es-CO"/>
          </w:rPr>
          <w:t>http://www.miguelvilata.com/blog/docker-vs-vagrant-en-la-gestin-de-entornos-de-desarrollo</w:t>
        </w:r>
      </w:hyperlink>
    </w:p>
    <w:p w:rsidR="00AB7B71" w:rsidRPr="00203450" w:rsidRDefault="00AB7B71" w:rsidP="00AB7B71">
      <w:pPr>
        <w:spacing w:after="0"/>
        <w:jc w:val="both"/>
        <w:rPr>
          <w:lang w:val="es-CO"/>
        </w:rPr>
      </w:pPr>
      <w:r w:rsidRPr="00203450">
        <w:rPr>
          <w:lang w:val="es-CO"/>
        </w:rPr>
        <w:t>Punto 3:</w:t>
      </w:r>
    </w:p>
    <w:p w:rsidR="00AB7B71" w:rsidRPr="00203450" w:rsidRDefault="00AB7B71" w:rsidP="00AB7B71">
      <w:pPr>
        <w:spacing w:after="0"/>
        <w:jc w:val="both"/>
        <w:rPr>
          <w:lang w:val="es-CO"/>
        </w:rPr>
      </w:pPr>
    </w:p>
    <w:p w:rsidR="00AB7B71" w:rsidRDefault="00AB7B71" w:rsidP="00AB7B71">
      <w:pPr>
        <w:spacing w:after="0"/>
        <w:jc w:val="both"/>
        <w:rPr>
          <w:lang w:val="es-CO"/>
        </w:rPr>
      </w:pPr>
      <w:hyperlink r:id="rId19" w:history="1">
        <w:r w:rsidRPr="00203450">
          <w:rPr>
            <w:rStyle w:val="Hipervnculo"/>
            <w:lang w:val="es-CO"/>
          </w:rPr>
          <w:t>https://innovacionactiva.ieci.es/2015/02/10/nuevas-tendencias-contenedores-y-microservicios/</w:t>
        </w:r>
      </w:hyperlink>
    </w:p>
    <w:p w:rsidR="00F20910" w:rsidRDefault="00F20910" w:rsidP="00AB7B71">
      <w:pPr>
        <w:spacing w:after="0"/>
        <w:jc w:val="both"/>
        <w:rPr>
          <w:lang w:val="es-CO"/>
        </w:rPr>
      </w:pPr>
    </w:p>
    <w:p w:rsidR="00F20910" w:rsidRDefault="00F20910" w:rsidP="00AB7B71">
      <w:pPr>
        <w:spacing w:after="0"/>
        <w:jc w:val="both"/>
        <w:rPr>
          <w:lang w:val="es-CO"/>
        </w:rPr>
      </w:pPr>
      <w:hyperlink r:id="rId20" w:history="1">
        <w:r w:rsidRPr="009E00C5">
          <w:rPr>
            <w:rStyle w:val="Hipervnculo"/>
            <w:lang w:val="es-CO"/>
          </w:rPr>
          <w:t>https://unpocodejava.wordpress.com/2015/12/14/arquitectura-basada-en-microservicios-parte-3/</w:t>
        </w:r>
      </w:hyperlink>
    </w:p>
    <w:p w:rsidR="00F20910" w:rsidRPr="00203450" w:rsidRDefault="00F20910" w:rsidP="00AB7B71">
      <w:pPr>
        <w:spacing w:after="0"/>
        <w:jc w:val="both"/>
        <w:rPr>
          <w:lang w:val="es-CO"/>
        </w:rPr>
      </w:pPr>
    </w:p>
    <w:p w:rsidR="00AB7B71" w:rsidRDefault="00B248CA" w:rsidP="00AB7B71">
      <w:pPr>
        <w:spacing w:after="0"/>
        <w:jc w:val="both"/>
        <w:rPr>
          <w:lang w:val="es-CO"/>
        </w:rPr>
      </w:pPr>
      <w:hyperlink r:id="rId21" w:history="1">
        <w:r w:rsidRPr="009E00C5">
          <w:rPr>
            <w:rStyle w:val="Hipervnculo"/>
            <w:lang w:val="es-CO"/>
          </w:rPr>
          <w:t>http://searchdatacenter.techtarget.com/es/consejo/Construir-un-entorno-DevOps-con-microservicios-y-contenedores</w:t>
        </w:r>
      </w:hyperlink>
    </w:p>
    <w:p w:rsidR="00E474DA" w:rsidRDefault="00E474DA" w:rsidP="00AB7B71">
      <w:pPr>
        <w:spacing w:after="0"/>
        <w:jc w:val="both"/>
        <w:rPr>
          <w:lang w:val="es-CO"/>
        </w:rPr>
      </w:pPr>
    </w:p>
    <w:p w:rsidR="00E474DA" w:rsidRDefault="00E474DA" w:rsidP="00AB7B71">
      <w:pPr>
        <w:spacing w:after="0"/>
        <w:jc w:val="both"/>
        <w:rPr>
          <w:lang w:val="es-CO"/>
        </w:rPr>
      </w:pPr>
      <w:r>
        <w:rPr>
          <w:lang w:val="es-CO"/>
        </w:rPr>
        <w:t xml:space="preserve">Punto 4: </w:t>
      </w:r>
    </w:p>
    <w:p w:rsidR="00E474DA" w:rsidRDefault="00E474DA" w:rsidP="00AB7B71">
      <w:pPr>
        <w:spacing w:after="0"/>
        <w:jc w:val="both"/>
        <w:rPr>
          <w:lang w:val="es-CO"/>
        </w:rPr>
      </w:pPr>
      <w:hyperlink r:id="rId22" w:history="1">
        <w:r w:rsidRPr="009E00C5">
          <w:rPr>
            <w:rStyle w:val="Hipervnculo"/>
            <w:lang w:val="es-CO"/>
          </w:rPr>
          <w:t>http://wp-alvaromonsalve.rhcloud.com/2016/07/05/herramientas-devops-una-arquitectura-microservicios/</w:t>
        </w:r>
      </w:hyperlink>
    </w:p>
    <w:p w:rsidR="00E474DA" w:rsidRDefault="00E474DA" w:rsidP="00AB7B71">
      <w:pPr>
        <w:spacing w:after="0"/>
        <w:jc w:val="both"/>
        <w:rPr>
          <w:lang w:val="es-CO"/>
        </w:rPr>
      </w:pPr>
    </w:p>
    <w:p w:rsidR="00B248CA" w:rsidRPr="00203450" w:rsidRDefault="00B248CA" w:rsidP="00AB7B71">
      <w:pPr>
        <w:spacing w:after="0"/>
        <w:jc w:val="both"/>
        <w:rPr>
          <w:lang w:val="es-CO"/>
        </w:rPr>
      </w:pPr>
    </w:p>
    <w:sectPr w:rsidR="00B248CA" w:rsidRPr="00203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0FC3"/>
    <w:multiLevelType w:val="hybridMultilevel"/>
    <w:tmpl w:val="A28C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20A89"/>
    <w:multiLevelType w:val="hybridMultilevel"/>
    <w:tmpl w:val="C756E8B2"/>
    <w:lvl w:ilvl="0" w:tplc="94B462C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5740E"/>
    <w:multiLevelType w:val="hybridMultilevel"/>
    <w:tmpl w:val="0ACA219A"/>
    <w:lvl w:ilvl="0" w:tplc="28E4313A">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0537A"/>
    <w:multiLevelType w:val="hybridMultilevel"/>
    <w:tmpl w:val="1D602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02F90"/>
    <w:multiLevelType w:val="hybridMultilevel"/>
    <w:tmpl w:val="C708FBD4"/>
    <w:lvl w:ilvl="0" w:tplc="94B462C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2B319F"/>
    <w:multiLevelType w:val="hybridMultilevel"/>
    <w:tmpl w:val="C430FB0A"/>
    <w:lvl w:ilvl="0" w:tplc="94B462C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B55CD"/>
    <w:multiLevelType w:val="hybridMultilevel"/>
    <w:tmpl w:val="3A227C48"/>
    <w:lvl w:ilvl="0" w:tplc="1C680634">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D19DB"/>
    <w:multiLevelType w:val="hybridMultilevel"/>
    <w:tmpl w:val="31362A50"/>
    <w:lvl w:ilvl="0" w:tplc="AD2C15AE">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226EB"/>
    <w:multiLevelType w:val="hybridMultilevel"/>
    <w:tmpl w:val="CC4C2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D47CF6"/>
    <w:multiLevelType w:val="hybridMultilevel"/>
    <w:tmpl w:val="2F26109A"/>
    <w:lvl w:ilvl="0" w:tplc="E670D2E4">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9"/>
  </w:num>
  <w:num w:numId="5">
    <w:abstractNumId w:val="6"/>
  </w:num>
  <w:num w:numId="6">
    <w:abstractNumId w:val="7"/>
  </w:num>
  <w:num w:numId="7">
    <w:abstractNumId w:val="2"/>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40"/>
    <w:rsid w:val="000107B8"/>
    <w:rsid w:val="0003730E"/>
    <w:rsid w:val="00043E44"/>
    <w:rsid w:val="000458E3"/>
    <w:rsid w:val="00054748"/>
    <w:rsid w:val="000776F0"/>
    <w:rsid w:val="000A1C4E"/>
    <w:rsid w:val="000A2171"/>
    <w:rsid w:val="000C004C"/>
    <w:rsid w:val="00114DA2"/>
    <w:rsid w:val="0011608B"/>
    <w:rsid w:val="00126942"/>
    <w:rsid w:val="00147104"/>
    <w:rsid w:val="001561D0"/>
    <w:rsid w:val="00167421"/>
    <w:rsid w:val="00172B99"/>
    <w:rsid w:val="001813AE"/>
    <w:rsid w:val="00183FBE"/>
    <w:rsid w:val="001A37A8"/>
    <w:rsid w:val="001E7609"/>
    <w:rsid w:val="00203450"/>
    <w:rsid w:val="00211315"/>
    <w:rsid w:val="002510FE"/>
    <w:rsid w:val="00262812"/>
    <w:rsid w:val="002670DF"/>
    <w:rsid w:val="00274C64"/>
    <w:rsid w:val="002826DA"/>
    <w:rsid w:val="002839BB"/>
    <w:rsid w:val="002D1E58"/>
    <w:rsid w:val="002E114F"/>
    <w:rsid w:val="003406DA"/>
    <w:rsid w:val="003443E1"/>
    <w:rsid w:val="00344873"/>
    <w:rsid w:val="00353261"/>
    <w:rsid w:val="003A7FFE"/>
    <w:rsid w:val="003D0BA7"/>
    <w:rsid w:val="003D54DE"/>
    <w:rsid w:val="003D7F66"/>
    <w:rsid w:val="004257C3"/>
    <w:rsid w:val="00431B24"/>
    <w:rsid w:val="00443B20"/>
    <w:rsid w:val="00447FB6"/>
    <w:rsid w:val="0045017A"/>
    <w:rsid w:val="004750DD"/>
    <w:rsid w:val="004B00D1"/>
    <w:rsid w:val="004B2B93"/>
    <w:rsid w:val="00507D92"/>
    <w:rsid w:val="0054082A"/>
    <w:rsid w:val="00542C8D"/>
    <w:rsid w:val="00546F75"/>
    <w:rsid w:val="00560BCD"/>
    <w:rsid w:val="00565072"/>
    <w:rsid w:val="005764F3"/>
    <w:rsid w:val="005A2CBD"/>
    <w:rsid w:val="005A2EBF"/>
    <w:rsid w:val="005B4992"/>
    <w:rsid w:val="005C78F9"/>
    <w:rsid w:val="005D107F"/>
    <w:rsid w:val="0061470D"/>
    <w:rsid w:val="00616702"/>
    <w:rsid w:val="00630699"/>
    <w:rsid w:val="00696630"/>
    <w:rsid w:val="006B7A02"/>
    <w:rsid w:val="006D4E99"/>
    <w:rsid w:val="00766438"/>
    <w:rsid w:val="007A0514"/>
    <w:rsid w:val="007B1E7A"/>
    <w:rsid w:val="007B5EF4"/>
    <w:rsid w:val="007B772C"/>
    <w:rsid w:val="007C02B2"/>
    <w:rsid w:val="007D39D5"/>
    <w:rsid w:val="007E36D4"/>
    <w:rsid w:val="007F65E3"/>
    <w:rsid w:val="008068C4"/>
    <w:rsid w:val="00831D79"/>
    <w:rsid w:val="00896F30"/>
    <w:rsid w:val="008C2559"/>
    <w:rsid w:val="008D3606"/>
    <w:rsid w:val="008D7095"/>
    <w:rsid w:val="008F4759"/>
    <w:rsid w:val="00926B7D"/>
    <w:rsid w:val="009348C6"/>
    <w:rsid w:val="009506BE"/>
    <w:rsid w:val="00957FEB"/>
    <w:rsid w:val="00962E35"/>
    <w:rsid w:val="009C001D"/>
    <w:rsid w:val="009D567F"/>
    <w:rsid w:val="009E10A6"/>
    <w:rsid w:val="00A33DD2"/>
    <w:rsid w:val="00A33FA7"/>
    <w:rsid w:val="00A34BDA"/>
    <w:rsid w:val="00A407F3"/>
    <w:rsid w:val="00A67EFB"/>
    <w:rsid w:val="00A73279"/>
    <w:rsid w:val="00A82FC7"/>
    <w:rsid w:val="00A92B94"/>
    <w:rsid w:val="00A95625"/>
    <w:rsid w:val="00A9759C"/>
    <w:rsid w:val="00AB4D89"/>
    <w:rsid w:val="00AB7B71"/>
    <w:rsid w:val="00AF4015"/>
    <w:rsid w:val="00AF5E43"/>
    <w:rsid w:val="00B060E4"/>
    <w:rsid w:val="00B114AA"/>
    <w:rsid w:val="00B15D3B"/>
    <w:rsid w:val="00B248CA"/>
    <w:rsid w:val="00B27D52"/>
    <w:rsid w:val="00B31C1A"/>
    <w:rsid w:val="00B36B09"/>
    <w:rsid w:val="00B40A6C"/>
    <w:rsid w:val="00B5527E"/>
    <w:rsid w:val="00B87D2E"/>
    <w:rsid w:val="00BA14FA"/>
    <w:rsid w:val="00BD2FD3"/>
    <w:rsid w:val="00C13991"/>
    <w:rsid w:val="00C44340"/>
    <w:rsid w:val="00CA2C4C"/>
    <w:rsid w:val="00CA30D4"/>
    <w:rsid w:val="00CA5144"/>
    <w:rsid w:val="00CC21FA"/>
    <w:rsid w:val="00CC5655"/>
    <w:rsid w:val="00CD3AA6"/>
    <w:rsid w:val="00CF3819"/>
    <w:rsid w:val="00CF5DA9"/>
    <w:rsid w:val="00CF7D47"/>
    <w:rsid w:val="00D343A9"/>
    <w:rsid w:val="00D621DF"/>
    <w:rsid w:val="00D73393"/>
    <w:rsid w:val="00D74DFA"/>
    <w:rsid w:val="00D90C8D"/>
    <w:rsid w:val="00DB3BB2"/>
    <w:rsid w:val="00DB4A0C"/>
    <w:rsid w:val="00DD1AB3"/>
    <w:rsid w:val="00DE774D"/>
    <w:rsid w:val="00DF6AA5"/>
    <w:rsid w:val="00E0634B"/>
    <w:rsid w:val="00E10107"/>
    <w:rsid w:val="00E474DA"/>
    <w:rsid w:val="00E60DF7"/>
    <w:rsid w:val="00E62BF2"/>
    <w:rsid w:val="00EC3FD8"/>
    <w:rsid w:val="00F077D7"/>
    <w:rsid w:val="00F20910"/>
    <w:rsid w:val="00F52683"/>
    <w:rsid w:val="00F561B9"/>
    <w:rsid w:val="00F76C67"/>
    <w:rsid w:val="00F9773C"/>
    <w:rsid w:val="00FD4AE9"/>
    <w:rsid w:val="00FE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7862"/>
  <w15:chartTrackingRefBased/>
  <w15:docId w15:val="{A8C2F28D-02B7-48FF-8BF5-DC5E4F32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5DA9"/>
    <w:pPr>
      <w:ind w:left="720"/>
      <w:contextualSpacing/>
    </w:pPr>
  </w:style>
  <w:style w:type="table" w:styleId="Tablaconcuadrcula">
    <w:name w:val="Table Grid"/>
    <w:basedOn w:val="Tablanormal"/>
    <w:uiPriority w:val="39"/>
    <w:rsid w:val="00806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30E"/>
    <w:rPr>
      <w:color w:val="0563C1" w:themeColor="hyperlink"/>
      <w:u w:val="single"/>
    </w:rPr>
  </w:style>
  <w:style w:type="paragraph" w:styleId="Descripcin">
    <w:name w:val="caption"/>
    <w:basedOn w:val="Normal"/>
    <w:next w:val="Normal"/>
    <w:uiPriority w:val="35"/>
    <w:unhideWhenUsed/>
    <w:qFormat/>
    <w:rsid w:val="00B114AA"/>
    <w:pPr>
      <w:spacing w:after="200" w:line="240" w:lineRule="auto"/>
    </w:pPr>
    <w:rPr>
      <w:i/>
      <w:iCs/>
      <w:color w:val="44546A" w:themeColor="text2"/>
      <w:sz w:val="18"/>
      <w:szCs w:val="18"/>
    </w:rPr>
  </w:style>
  <w:style w:type="character" w:styleId="Textoennegrita">
    <w:name w:val="Strong"/>
    <w:basedOn w:val="Fuentedeprrafopredeter"/>
    <w:uiPriority w:val="22"/>
    <w:qFormat/>
    <w:rsid w:val="004750DD"/>
    <w:rPr>
      <w:b/>
      <w:bCs/>
    </w:rPr>
  </w:style>
  <w:style w:type="table" w:styleId="Tabladecuadrcula5oscura-nfasis5">
    <w:name w:val="Grid Table 5 Dark Accent 5"/>
    <w:basedOn w:val="Tablanormal"/>
    <w:uiPriority w:val="50"/>
    <w:rsid w:val="00DF6A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apple-converted-space">
    <w:name w:val="apple-converted-space"/>
    <w:basedOn w:val="Fuentedeprrafopredeter"/>
    <w:rsid w:val="00D73393"/>
  </w:style>
  <w:style w:type="character" w:styleId="nfasis">
    <w:name w:val="Emphasis"/>
    <w:basedOn w:val="Fuentedeprrafopredeter"/>
    <w:uiPriority w:val="20"/>
    <w:qFormat/>
    <w:rsid w:val="00D733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436564">
      <w:bodyDiv w:val="1"/>
      <w:marLeft w:val="0"/>
      <w:marRight w:val="0"/>
      <w:marTop w:val="0"/>
      <w:marBottom w:val="0"/>
      <w:divBdr>
        <w:top w:val="none" w:sz="0" w:space="0" w:color="auto"/>
        <w:left w:val="none" w:sz="0" w:space="0" w:color="auto"/>
        <w:bottom w:val="none" w:sz="0" w:space="0" w:color="auto"/>
        <w:right w:val="none" w:sz="0" w:space="0" w:color="auto"/>
      </w:divBdr>
    </w:div>
    <w:div w:id="1782411291">
      <w:bodyDiv w:val="1"/>
      <w:marLeft w:val="0"/>
      <w:marRight w:val="0"/>
      <w:marTop w:val="0"/>
      <w:marBottom w:val="0"/>
      <w:divBdr>
        <w:top w:val="none" w:sz="0" w:space="0" w:color="auto"/>
        <w:left w:val="none" w:sz="0" w:space="0" w:color="auto"/>
        <w:bottom w:val="none" w:sz="0" w:space="0" w:color="auto"/>
        <w:right w:val="none" w:sz="0" w:space="0" w:color="auto"/>
      </w:divBdr>
    </w:div>
    <w:div w:id="213878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1and1.es/digitalguide/servidores/know-how/docker-container-las-ventajas-de-los-contenedores-web/" TargetMode="External"/><Relationship Id="rId18" Type="http://schemas.openxmlformats.org/officeDocument/2006/relationships/hyperlink" Target="http://www.miguelvilata.com/blog/docker-vs-vagrant-en-la-gestin-de-entornos-de-desarrollo" TargetMode="External"/><Relationship Id="rId3" Type="http://schemas.openxmlformats.org/officeDocument/2006/relationships/styles" Target="styles.xml"/><Relationship Id="rId21" Type="http://schemas.openxmlformats.org/officeDocument/2006/relationships/hyperlink" Target="http://searchdatacenter.techtarget.com/es/consejo/Construir-un-entorno-DevOps-con-microservicios-y-contenedores" TargetMode="External"/><Relationship Id="rId7" Type="http://schemas.openxmlformats.org/officeDocument/2006/relationships/image" Target="media/image2.png"/><Relationship Id="rId12" Type="http://schemas.openxmlformats.org/officeDocument/2006/relationships/hyperlink" Target="http://www.techweek.es/virtualizacion/tech-labs/1003109005901/ventajas-desventajas-virtualizacion.1.html" TargetMode="External"/><Relationship Id="rId17" Type="http://schemas.openxmlformats.org/officeDocument/2006/relationships/hyperlink" Target="https://www.campusmvp.es/recursos/post/Docker-vs-Vagrant-diferencias-y-similitudes-y-cuando-usar-cada-uno.aspx" TargetMode="External"/><Relationship Id="rId2" Type="http://schemas.openxmlformats.org/officeDocument/2006/relationships/numbering" Target="numbering.xml"/><Relationship Id="rId16" Type="http://schemas.openxmlformats.org/officeDocument/2006/relationships/hyperlink" Target="https://es.wikipedia.org/wiki/Vagrant_(software)" TargetMode="External"/><Relationship Id="rId20" Type="http://schemas.openxmlformats.org/officeDocument/2006/relationships/hyperlink" Target="https://unpocodejava.wordpress.com/2015/12/14/arquitectura-basada-en-microservicios-parte-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uiadev.com/docker-vs-maquinas-virtuales-mejo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Docker_(software)" TargetMode="External"/><Relationship Id="rId23" Type="http://schemas.openxmlformats.org/officeDocument/2006/relationships/fontTable" Target="fontTable.xml"/><Relationship Id="rId10" Type="http://schemas.openxmlformats.org/officeDocument/2006/relationships/hyperlink" Target="http://www.lomasnuevo.net/cloud/maquinas-virtuales-vs-contenedores/" TargetMode="External"/><Relationship Id="rId19" Type="http://schemas.openxmlformats.org/officeDocument/2006/relationships/hyperlink" Target="https://innovacionactiva.ieci.es/2015/02/10/nuevas-tendencias-contenedores-y-microservicio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ticbeat.com/tecnologias/que-son-y-como-funcionan-los-contenedores-virtuales-infografia/" TargetMode="External"/><Relationship Id="rId22" Type="http://schemas.openxmlformats.org/officeDocument/2006/relationships/hyperlink" Target="http://wp-alvaromonsalve.rhcloud.com/2016/07/05/herramientas-devops-una-arquitectura-microservic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D4B5D-6B08-4CA0-9EC8-5C0B9A4C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6</Pages>
  <Words>1906</Words>
  <Characters>10865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david lopez morcillo</dc:creator>
  <cp:keywords/>
  <dc:description/>
  <cp:lastModifiedBy>christian david lopez morcillo</cp:lastModifiedBy>
  <cp:revision>14</cp:revision>
  <dcterms:created xsi:type="dcterms:W3CDTF">2017-05-20T19:09:00Z</dcterms:created>
  <dcterms:modified xsi:type="dcterms:W3CDTF">2017-05-23T05:37:00Z</dcterms:modified>
</cp:coreProperties>
</file>