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E3" w:rsidRPr="007C0CE3" w:rsidRDefault="007C0CE3">
      <w:pPr>
        <w:rPr>
          <w:rFonts w:asciiTheme="minorBidi" w:hAnsiTheme="minorBidi"/>
          <w:color w:val="3C4043"/>
          <w:spacing w:val="3"/>
          <w:sz w:val="36"/>
        </w:rPr>
      </w:pPr>
      <w:r w:rsidRPr="007C0CE3">
        <w:rPr>
          <w:rFonts w:asciiTheme="minorBidi" w:hAnsiTheme="minorBidi"/>
          <w:color w:val="3C4043"/>
          <w:spacing w:val="3"/>
          <w:sz w:val="36"/>
        </w:rPr>
        <w:t>1- Why we need to do sprint planning?</w:t>
      </w:r>
    </w:p>
    <w:p w:rsidR="008D495B" w:rsidRPr="008D495B" w:rsidRDefault="008D495B" w:rsidP="008D495B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56"/>
        </w:rPr>
      </w:pPr>
      <w:r>
        <w:rPr>
          <w:rFonts w:asciiTheme="minorBidi" w:hAnsiTheme="minorBidi"/>
          <w:color w:val="3C4043"/>
          <w:spacing w:val="3"/>
          <w:sz w:val="36"/>
        </w:rPr>
        <w:t xml:space="preserve"> </w:t>
      </w:r>
      <w:r w:rsidR="007C0CE3" w:rsidRPr="007C0CE3">
        <w:rPr>
          <w:rFonts w:asciiTheme="minorBidi" w:hAnsiTheme="minorBidi"/>
          <w:color w:val="3C4043"/>
          <w:spacing w:val="3"/>
          <w:sz w:val="36"/>
        </w:rPr>
        <w:t>Sprint planning involves setting up the strategies, goals, and timelines for the current sprint.</w:t>
      </w:r>
    </w:p>
    <w:p w:rsidR="008D495B" w:rsidRPr="008D495B" w:rsidRDefault="008D495B" w:rsidP="008D495B">
      <w:pPr>
        <w:pStyle w:val="ListParagraph"/>
        <w:numPr>
          <w:ilvl w:val="0"/>
          <w:numId w:val="1"/>
        </w:numPr>
        <w:rPr>
          <w:rFonts w:asciiTheme="minorBidi" w:hAnsiTheme="minorBidi"/>
          <w:sz w:val="40"/>
          <w:szCs w:val="56"/>
        </w:rPr>
      </w:pPr>
      <w:r w:rsidRPr="008D495B">
        <w:rPr>
          <w:noProof/>
          <w:sz w:val="32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1258570</wp:posOffset>
            </wp:positionV>
            <wp:extent cx="5614670" cy="3368675"/>
            <wp:effectExtent l="0" t="0" r="5080" b="3175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5" name="Picture 5" descr="planning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ning sprin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95B">
        <w:rPr>
          <w:rFonts w:asciiTheme="minorBidi" w:hAnsiTheme="minorBidi"/>
          <w:color w:val="091E42"/>
          <w:sz w:val="36"/>
        </w:rPr>
        <w:t>This meeting is a great opportunity to get the entire team together and collaborate to determine what everyone is responsible for over the next sprint. </w:t>
      </w:r>
    </w:p>
    <w:p w:rsidR="007C0CE3" w:rsidRDefault="007C0CE3" w:rsidP="007C0CE3">
      <w:pPr>
        <w:pStyle w:val="ListParagraph"/>
        <w:ind w:left="1440"/>
        <w:rPr>
          <w:rFonts w:asciiTheme="minorBidi" w:hAnsiTheme="minorBidi"/>
          <w:sz w:val="40"/>
          <w:szCs w:val="56"/>
        </w:rPr>
      </w:pPr>
    </w:p>
    <w:p w:rsidR="008D495B" w:rsidRDefault="008D495B" w:rsidP="007C0CE3">
      <w:pPr>
        <w:pStyle w:val="ListParagraph"/>
        <w:ind w:left="1440"/>
        <w:rPr>
          <w:rFonts w:asciiTheme="minorBidi" w:hAnsiTheme="minorBidi"/>
          <w:sz w:val="40"/>
          <w:szCs w:val="56"/>
        </w:rPr>
      </w:pPr>
    </w:p>
    <w:p w:rsidR="008D495B" w:rsidRDefault="008D495B" w:rsidP="007C0CE3">
      <w:pPr>
        <w:pStyle w:val="ListParagraph"/>
        <w:ind w:left="1440"/>
        <w:rPr>
          <w:rFonts w:asciiTheme="minorBidi" w:hAnsiTheme="minorBidi"/>
          <w:sz w:val="40"/>
          <w:szCs w:val="56"/>
        </w:rPr>
      </w:pPr>
    </w:p>
    <w:p w:rsidR="008D495B" w:rsidRDefault="008D495B" w:rsidP="007C0CE3">
      <w:pPr>
        <w:pStyle w:val="ListParagraph"/>
        <w:ind w:left="1440"/>
        <w:rPr>
          <w:rFonts w:asciiTheme="minorBidi" w:hAnsiTheme="minorBidi"/>
          <w:sz w:val="40"/>
          <w:szCs w:val="56"/>
        </w:rPr>
      </w:pPr>
    </w:p>
    <w:p w:rsidR="008D495B" w:rsidRPr="007C0CE3" w:rsidRDefault="008D495B" w:rsidP="007C0CE3">
      <w:pPr>
        <w:pStyle w:val="ListParagraph"/>
        <w:ind w:left="1440"/>
        <w:rPr>
          <w:rFonts w:asciiTheme="minorBidi" w:hAnsiTheme="minorBidi"/>
          <w:sz w:val="40"/>
          <w:szCs w:val="56"/>
        </w:rPr>
      </w:pPr>
    </w:p>
    <w:p w:rsidR="007C0CE3" w:rsidRDefault="007C0CE3" w:rsidP="007C0CE3">
      <w:pPr>
        <w:rPr>
          <w:rFonts w:asciiTheme="minorBidi" w:hAnsiTheme="minorBidi"/>
          <w:color w:val="3C4043"/>
          <w:spacing w:val="3"/>
          <w:sz w:val="36"/>
        </w:rPr>
      </w:pPr>
      <w:r w:rsidRPr="007C0CE3">
        <w:rPr>
          <w:rFonts w:asciiTheme="minorBidi" w:hAnsiTheme="minorBidi"/>
          <w:color w:val="3C4043"/>
          <w:spacing w:val="3"/>
          <w:sz w:val="36"/>
        </w:rPr>
        <w:lastRenderedPageBreak/>
        <w:t>2- Why we need to do stand-up meeting?</w:t>
      </w:r>
    </w:p>
    <w:p w:rsidR="008D495B" w:rsidRPr="008D495B" w:rsidRDefault="008D495B" w:rsidP="008D495B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56"/>
        </w:rPr>
      </w:pPr>
      <w:r w:rsidRPr="008D495B">
        <w:rPr>
          <w:rFonts w:asciiTheme="minorBidi" w:hAnsiTheme="minorBidi"/>
          <w:sz w:val="40"/>
          <w:szCs w:val="56"/>
        </w:rPr>
        <w:t>The daily stand-up is a short</w:t>
      </w:r>
    </w:p>
    <w:p w:rsidR="008D495B" w:rsidRPr="008D495B" w:rsidRDefault="008D495B" w:rsidP="008D495B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56"/>
        </w:rPr>
      </w:pPr>
      <w:r w:rsidRPr="008D495B">
        <w:rPr>
          <w:rFonts w:asciiTheme="minorBidi" w:hAnsiTheme="minorBidi"/>
          <w:sz w:val="40"/>
          <w:szCs w:val="56"/>
        </w:rPr>
        <w:t xml:space="preserve"> the meeting should be kept short</w:t>
      </w:r>
    </w:p>
    <w:p w:rsidR="008D495B" w:rsidRPr="008D495B" w:rsidRDefault="008D495B" w:rsidP="008D495B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56"/>
        </w:rPr>
      </w:pPr>
      <w:r w:rsidRPr="008D495B">
        <w:rPr>
          <w:rFonts w:asciiTheme="minorBidi" w:hAnsiTheme="minorBidi"/>
          <w:sz w:val="40"/>
          <w:szCs w:val="56"/>
        </w:rPr>
        <w:t>daily meeting to discuss progress and identify blockers</w:t>
      </w:r>
    </w:p>
    <w:p w:rsidR="008D495B" w:rsidRDefault="008D495B" w:rsidP="008D495B">
      <w:pPr>
        <w:pStyle w:val="ListParagraph"/>
        <w:numPr>
          <w:ilvl w:val="0"/>
          <w:numId w:val="4"/>
        </w:numPr>
        <w:rPr>
          <w:rFonts w:asciiTheme="minorBidi" w:hAnsiTheme="minorBidi"/>
          <w:sz w:val="40"/>
          <w:szCs w:val="56"/>
        </w:rPr>
      </w:pPr>
      <w:r w:rsidRPr="008D495B">
        <w:rPr>
          <w:rFonts w:asciiTheme="minorBidi" w:hAnsiTheme="minorBidi"/>
          <w:sz w:val="40"/>
          <w:szCs w:val="56"/>
        </w:rPr>
        <w:t>we use three simple questions to generate structure:</w:t>
      </w:r>
    </w:p>
    <w:p w:rsidR="008D495B" w:rsidRPr="00034257" w:rsidRDefault="008D495B" w:rsidP="008D495B">
      <w:pPr>
        <w:numPr>
          <w:ilvl w:val="1"/>
          <w:numId w:val="4"/>
        </w:numPr>
        <w:shd w:val="clear" w:color="auto" w:fill="FFFFFF"/>
        <w:spacing w:after="360" w:line="240" w:lineRule="auto"/>
        <w:textAlignment w:val="baseline"/>
        <w:rPr>
          <w:rFonts w:asciiTheme="minorBidi" w:eastAsia="Times New Roman" w:hAnsiTheme="minorBidi"/>
          <w:color w:val="091E42"/>
          <w:sz w:val="36"/>
        </w:rPr>
      </w:pPr>
      <w:r w:rsidRPr="00034257">
        <w:rPr>
          <w:rFonts w:asciiTheme="minorBidi" w:eastAsia="Times New Roman" w:hAnsiTheme="minorBidi"/>
          <w:color w:val="091E42"/>
          <w:sz w:val="36"/>
        </w:rPr>
        <w:t>What did I work on yesterday?</w:t>
      </w:r>
    </w:p>
    <w:p w:rsidR="008D495B" w:rsidRPr="00034257" w:rsidRDefault="008D495B" w:rsidP="008D495B">
      <w:pPr>
        <w:numPr>
          <w:ilvl w:val="1"/>
          <w:numId w:val="4"/>
        </w:numPr>
        <w:shd w:val="clear" w:color="auto" w:fill="FFFFFF"/>
        <w:spacing w:after="360" w:line="240" w:lineRule="auto"/>
        <w:textAlignment w:val="baseline"/>
        <w:rPr>
          <w:rFonts w:asciiTheme="minorBidi" w:eastAsia="Times New Roman" w:hAnsiTheme="minorBidi"/>
          <w:color w:val="091E42"/>
          <w:sz w:val="36"/>
        </w:rPr>
      </w:pPr>
      <w:r w:rsidRPr="008D495B">
        <w:rPr>
          <w:rFonts w:asciiTheme="minorBidi" w:eastAsia="Times New Roman" w:hAnsiTheme="minorBidi"/>
          <w:color w:val="091E42"/>
          <w:sz w:val="36"/>
        </w:rPr>
        <w:t>What am I working on today?</w:t>
      </w:r>
    </w:p>
    <w:p w:rsidR="008D495B" w:rsidRPr="00034257" w:rsidRDefault="008D495B" w:rsidP="008D495B">
      <w:pPr>
        <w:numPr>
          <w:ilvl w:val="1"/>
          <w:numId w:val="4"/>
        </w:numPr>
        <w:shd w:val="clear" w:color="auto" w:fill="FFFFFF"/>
        <w:spacing w:after="360" w:line="240" w:lineRule="auto"/>
        <w:textAlignment w:val="baseline"/>
        <w:rPr>
          <w:rFonts w:asciiTheme="minorBidi" w:eastAsia="Times New Roman" w:hAnsiTheme="minorBidi"/>
          <w:color w:val="091E42"/>
          <w:sz w:val="36"/>
        </w:rPr>
      </w:pPr>
      <w:r w:rsidRPr="008D495B">
        <w:rPr>
          <w:rFonts w:asciiTheme="minorBidi" w:eastAsia="Times New Roman" w:hAnsiTheme="minorBidi"/>
          <w:color w:val="091E42"/>
          <w:sz w:val="36"/>
        </w:rPr>
        <w:t>What issues are blocking me?</w:t>
      </w:r>
    </w:p>
    <w:p w:rsidR="008D495B" w:rsidRPr="008D495B" w:rsidRDefault="008D495B" w:rsidP="008D495B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6" name="Picture 6" descr="The full guide to daily standup meetings for developer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full guide to daily standup meetings for developer tea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5B" w:rsidRPr="008D495B" w:rsidRDefault="008D495B" w:rsidP="00034257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D495B" w:rsidRDefault="008D495B" w:rsidP="008D495B">
      <w:pPr>
        <w:rPr>
          <w:rFonts w:asciiTheme="minorBidi" w:hAnsiTheme="minorBidi"/>
          <w:color w:val="3C4043"/>
          <w:spacing w:val="3"/>
          <w:sz w:val="36"/>
        </w:rPr>
      </w:pPr>
      <w:r w:rsidRPr="008D495B">
        <w:rPr>
          <w:rFonts w:asciiTheme="minorBidi" w:hAnsiTheme="minorBidi"/>
          <w:color w:val="3C4043"/>
          <w:spacing w:val="3"/>
          <w:sz w:val="36"/>
        </w:rPr>
        <w:lastRenderedPageBreak/>
        <w:t>3- Why we need to do sprint retrospective?</w:t>
      </w:r>
    </w:p>
    <w:p w:rsidR="008D495B" w:rsidRPr="008D495B" w:rsidRDefault="008D495B" w:rsidP="008D495B">
      <w:pPr>
        <w:pStyle w:val="ListParagraph"/>
        <w:numPr>
          <w:ilvl w:val="0"/>
          <w:numId w:val="8"/>
        </w:numPr>
        <w:rPr>
          <w:rFonts w:asciiTheme="minorBidi" w:hAnsiTheme="minorBidi"/>
          <w:sz w:val="40"/>
          <w:szCs w:val="56"/>
        </w:rPr>
      </w:pPr>
      <w:r w:rsidRPr="008D495B">
        <w:rPr>
          <w:rFonts w:asciiTheme="minorBidi" w:hAnsiTheme="minorBidi"/>
          <w:color w:val="474747"/>
          <w:sz w:val="36"/>
          <w:szCs w:val="52"/>
          <w:shd w:val="clear" w:color="auto" w:fill="FFFFFF"/>
        </w:rPr>
        <w:t xml:space="preserve">The Sprint Retrospective is the last event in the Sprint and is the time set aside for the Scrum Team to find ways to improve </w:t>
      </w:r>
      <w:proofErr w:type="gramStart"/>
      <w:r w:rsidRPr="008D495B">
        <w:rPr>
          <w:rFonts w:asciiTheme="minorBidi" w:hAnsiTheme="minorBidi"/>
          <w:color w:val="474747"/>
          <w:sz w:val="36"/>
          <w:szCs w:val="52"/>
          <w:shd w:val="clear" w:color="auto" w:fill="FFFFFF"/>
        </w:rPr>
        <w:t>their effectiveness and how they work as a team</w:t>
      </w:r>
      <w:proofErr w:type="gramEnd"/>
      <w:r w:rsidRPr="008D495B">
        <w:rPr>
          <w:rFonts w:asciiTheme="minorBidi" w:hAnsiTheme="minorBidi"/>
          <w:color w:val="474747"/>
          <w:sz w:val="36"/>
          <w:szCs w:val="52"/>
          <w:shd w:val="clear" w:color="auto" w:fill="FFFFFF"/>
        </w:rPr>
        <w:t>.</w:t>
      </w:r>
    </w:p>
    <w:p w:rsidR="008D495B" w:rsidRPr="00034257" w:rsidRDefault="008D495B" w:rsidP="008D495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 w:rsidRPr="00034257">
        <w:rPr>
          <w:rFonts w:asciiTheme="minorBidi" w:eastAsia="Times New Roman" w:hAnsiTheme="minorBidi"/>
          <w:color w:val="474747"/>
          <w:sz w:val="36"/>
        </w:rPr>
        <w:t>The team typically discusses:</w:t>
      </w:r>
    </w:p>
    <w:p w:rsidR="00034257" w:rsidRPr="008D495B" w:rsidRDefault="00034257" w:rsidP="000342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 w:rsidRPr="008D495B">
        <w:rPr>
          <w:rFonts w:asciiTheme="minorBidi" w:eastAsia="Times New Roman" w:hAnsiTheme="minorBidi"/>
          <w:color w:val="474747"/>
          <w:sz w:val="36"/>
        </w:rPr>
        <w:t>How well the team members interact and communicate</w:t>
      </w:r>
    </w:p>
    <w:p w:rsidR="00034257" w:rsidRPr="008D495B" w:rsidRDefault="00034257" w:rsidP="000342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 w:rsidRPr="008D495B">
        <w:rPr>
          <w:rFonts w:asciiTheme="minorBidi" w:eastAsia="Times New Roman" w:hAnsiTheme="minorBidi"/>
          <w:color w:val="474747"/>
          <w:sz w:val="36"/>
        </w:rPr>
        <w:t>Any impediments they’ve encountered</w:t>
      </w:r>
    </w:p>
    <w:p w:rsidR="00034257" w:rsidRPr="008D495B" w:rsidRDefault="00034257" w:rsidP="000342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 w:rsidRPr="008D495B">
        <w:rPr>
          <w:rFonts w:asciiTheme="minorBidi" w:eastAsia="Times New Roman" w:hAnsiTheme="minorBidi"/>
          <w:color w:val="474747"/>
          <w:sz w:val="36"/>
        </w:rPr>
        <w:t>How well impediments were removed</w:t>
      </w:r>
    </w:p>
    <w:p w:rsidR="00034257" w:rsidRPr="008D495B" w:rsidRDefault="00034257" w:rsidP="000342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 w:rsidRPr="008D495B">
        <w:rPr>
          <w:rFonts w:asciiTheme="minorBidi" w:eastAsia="Times New Roman" w:hAnsiTheme="minorBidi"/>
          <w:color w:val="474747"/>
          <w:sz w:val="36"/>
        </w:rPr>
        <w:t>If the Definition of Done still serves them as written, or if it needs to be updated</w:t>
      </w:r>
    </w:p>
    <w:p w:rsidR="00034257" w:rsidRPr="008D495B" w:rsidRDefault="00034257" w:rsidP="0003425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474747"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859790</wp:posOffset>
            </wp:positionV>
            <wp:extent cx="59340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7" name="Picture 7" descr="11 Best Retrospective Free Templates, Guides | Concept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1 Best Retrospective Free Templates, Guides | Concept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95B">
        <w:rPr>
          <w:rFonts w:asciiTheme="minorBidi" w:eastAsia="Times New Roman" w:hAnsiTheme="minorBidi"/>
          <w:color w:val="474747"/>
          <w:sz w:val="36"/>
        </w:rPr>
        <w:t>If there are any improvements to how the team works that can be implemented in future Sprints</w:t>
      </w:r>
    </w:p>
    <w:p w:rsidR="00034257" w:rsidRPr="00034257" w:rsidRDefault="00034257" w:rsidP="00034257">
      <w:pPr>
        <w:rPr>
          <w:rFonts w:asciiTheme="minorBidi" w:hAnsiTheme="minorBidi"/>
          <w:color w:val="3C4043"/>
          <w:spacing w:val="3"/>
          <w:sz w:val="36"/>
        </w:rPr>
      </w:pPr>
    </w:p>
    <w:p w:rsidR="00034257" w:rsidRDefault="008D495B" w:rsidP="00034257">
      <w:pPr>
        <w:pStyle w:val="ListParagraph"/>
        <w:rPr>
          <w:rFonts w:asciiTheme="minorBidi" w:hAnsiTheme="minorBidi"/>
          <w:color w:val="3C4043"/>
          <w:spacing w:val="3"/>
          <w:sz w:val="36"/>
        </w:rPr>
      </w:pPr>
      <w:r w:rsidRPr="008D495B">
        <w:rPr>
          <w:rFonts w:asciiTheme="minorBidi" w:hAnsiTheme="minorBidi"/>
          <w:color w:val="3C4043"/>
          <w:spacing w:val="3"/>
          <w:sz w:val="36"/>
        </w:rPr>
        <w:lastRenderedPageBreak/>
        <w:t>4- Why we need to do sprint review?</w:t>
      </w:r>
    </w:p>
    <w:p w:rsidR="00034257" w:rsidRPr="00034257" w:rsidRDefault="00034257" w:rsidP="00034257">
      <w:pPr>
        <w:pStyle w:val="ListParagraph"/>
        <w:numPr>
          <w:ilvl w:val="0"/>
          <w:numId w:val="10"/>
        </w:numPr>
        <w:rPr>
          <w:rFonts w:asciiTheme="minorBidi" w:hAnsiTheme="minorBidi"/>
          <w:sz w:val="40"/>
          <w:szCs w:val="56"/>
        </w:rPr>
      </w:pPr>
      <w:r w:rsidRPr="00034257">
        <w:rPr>
          <w:rFonts w:asciiTheme="minorBidi" w:hAnsiTheme="minorBidi"/>
          <w:color w:val="474747"/>
          <w:sz w:val="36"/>
          <w:szCs w:val="52"/>
          <w:shd w:val="clear" w:color="auto" w:fill="FFFFFF"/>
        </w:rPr>
        <w:t>The Sprint Review is a working meeting where the Scrum Team presents their completed work to their stakeholders and asks for feedback and guidance.</w:t>
      </w:r>
    </w:p>
    <w:p w:rsidR="00034257" w:rsidRPr="00034257" w:rsidRDefault="00034257" w:rsidP="00034257">
      <w:pPr>
        <w:pStyle w:val="ListParagraph"/>
        <w:numPr>
          <w:ilvl w:val="0"/>
          <w:numId w:val="10"/>
        </w:numPr>
        <w:rPr>
          <w:rFonts w:asciiTheme="minorBidi" w:hAnsiTheme="minorBidi"/>
          <w:sz w:val="40"/>
          <w:szCs w:val="56"/>
        </w:rPr>
      </w:pPr>
      <w:r w:rsidRPr="00034257">
        <w:rPr>
          <w:rFonts w:asciiTheme="minorBidi" w:hAnsiTheme="minorBidi"/>
          <w:color w:val="454A4F"/>
          <w:sz w:val="36"/>
          <w:shd w:val="clear" w:color="auto" w:fill="FFFFFF"/>
        </w:rPr>
        <w:t>More specifically, there are three main differences between these two meetings:</w:t>
      </w:r>
    </w:p>
    <w:p w:rsidR="00034257" w:rsidRPr="00034257" w:rsidRDefault="00034257" w:rsidP="00034257">
      <w:pPr>
        <w:pStyle w:val="ListParagraph"/>
        <w:numPr>
          <w:ilvl w:val="1"/>
          <w:numId w:val="10"/>
        </w:numPr>
        <w:rPr>
          <w:rFonts w:asciiTheme="minorBidi" w:hAnsiTheme="minorBidi"/>
          <w:sz w:val="52"/>
          <w:szCs w:val="144"/>
        </w:rPr>
      </w:pPr>
      <w:r w:rsidRPr="00034257">
        <w:rPr>
          <w:rStyle w:val="Emphasis"/>
          <w:rFonts w:asciiTheme="minorBidi" w:hAnsiTheme="minorBidi"/>
          <w:b/>
          <w:bCs/>
          <w:i w:val="0"/>
          <w:iCs w:val="0"/>
          <w:color w:val="454A4F"/>
          <w:sz w:val="36"/>
          <w:shd w:val="clear" w:color="auto" w:fill="FFFFFF"/>
        </w:rPr>
        <w:t>Participants.</w:t>
      </w:r>
      <w:r w:rsidRPr="00034257">
        <w:rPr>
          <w:rFonts w:asciiTheme="minorBidi" w:hAnsiTheme="minorBidi"/>
          <w:color w:val="454A4F"/>
          <w:sz w:val="36"/>
          <w:shd w:val="clear" w:color="auto" w:fill="FFFFFF"/>
        </w:rPr>
        <w:t> Sprint reviews involve a variety of different stakeholders, anyone related to the product</w:t>
      </w:r>
      <w:r>
        <w:rPr>
          <w:rFonts w:asciiTheme="minorBidi" w:hAnsiTheme="minorBidi"/>
          <w:color w:val="454A4F"/>
          <w:sz w:val="36"/>
          <w:shd w:val="clear" w:color="auto" w:fill="FFFFFF"/>
        </w:rPr>
        <w:t>.</w:t>
      </w:r>
    </w:p>
    <w:p w:rsidR="00034257" w:rsidRPr="00034257" w:rsidRDefault="00034257" w:rsidP="00034257">
      <w:pPr>
        <w:pStyle w:val="ListParagraph"/>
        <w:numPr>
          <w:ilvl w:val="1"/>
          <w:numId w:val="10"/>
        </w:numPr>
        <w:rPr>
          <w:rFonts w:asciiTheme="minorBidi" w:hAnsiTheme="minorBidi"/>
          <w:sz w:val="52"/>
          <w:szCs w:val="144"/>
        </w:rPr>
      </w:pPr>
      <w:r w:rsidRPr="00034257">
        <w:rPr>
          <w:rStyle w:val="Emphasis"/>
          <w:rFonts w:asciiTheme="minorBidi" w:hAnsiTheme="minorBidi"/>
          <w:b/>
          <w:bCs/>
          <w:i w:val="0"/>
          <w:iCs w:val="0"/>
          <w:color w:val="454A4F"/>
          <w:sz w:val="36"/>
          <w:shd w:val="clear" w:color="auto" w:fill="FFFFFF"/>
        </w:rPr>
        <w:t>Deliverables.</w:t>
      </w:r>
      <w:r w:rsidRPr="00034257">
        <w:rPr>
          <w:rFonts w:asciiTheme="minorBidi" w:hAnsiTheme="minorBidi"/>
          <w:color w:val="454A4F"/>
          <w:sz w:val="36"/>
          <w:shd w:val="clear" w:color="auto" w:fill="FFFFFF"/>
        </w:rPr>
        <w:t> The main output of a sprint review is an updated product backlog</w:t>
      </w:r>
      <w:r>
        <w:rPr>
          <w:rFonts w:asciiTheme="minorBidi" w:hAnsiTheme="minorBidi"/>
          <w:color w:val="454A4F"/>
          <w:sz w:val="36"/>
          <w:shd w:val="clear" w:color="auto" w:fill="FFFFFF"/>
        </w:rPr>
        <w:t>.</w:t>
      </w:r>
    </w:p>
    <w:p w:rsidR="00034257" w:rsidRPr="00034257" w:rsidRDefault="00034257" w:rsidP="00034257">
      <w:pPr>
        <w:pStyle w:val="ListParagraph"/>
        <w:numPr>
          <w:ilvl w:val="1"/>
          <w:numId w:val="10"/>
        </w:numPr>
        <w:rPr>
          <w:rFonts w:asciiTheme="minorBidi" w:hAnsiTheme="minorBidi"/>
          <w:sz w:val="52"/>
          <w:szCs w:val="144"/>
        </w:rPr>
      </w:pPr>
      <w:r w:rsidRPr="00034257">
        <w:rPr>
          <w:rStyle w:val="Emphasis"/>
          <w:rFonts w:asciiTheme="minorBidi" w:hAnsiTheme="minorBidi"/>
          <w:b/>
          <w:bCs/>
          <w:i w:val="0"/>
          <w:iCs w:val="0"/>
          <w:color w:val="454A4F"/>
          <w:sz w:val="36"/>
          <w:shd w:val="clear" w:color="auto" w:fill="FFFFFF"/>
        </w:rPr>
        <w:t>Goals.</w:t>
      </w:r>
      <w:r w:rsidRPr="00034257">
        <w:rPr>
          <w:rFonts w:asciiTheme="minorBidi" w:hAnsiTheme="minorBidi"/>
          <w:color w:val="454A4F"/>
          <w:sz w:val="36"/>
          <w:shd w:val="clear" w:color="auto" w:fill="FFFFFF"/>
        </w:rPr>
        <w:t> A sprint review is carried out with the goal of reaching alignment between the scrum team and product stakeholders</w:t>
      </w:r>
      <w:r>
        <w:rPr>
          <w:rFonts w:asciiTheme="minorBidi" w:hAnsiTheme="minorBidi"/>
          <w:color w:val="454A4F"/>
          <w:sz w:val="36"/>
          <w:shd w:val="clear" w:color="auto" w:fill="FFFFFF"/>
        </w:rPr>
        <w:t>.</w:t>
      </w:r>
    </w:p>
    <w:p w:rsidR="00034257" w:rsidRPr="00034257" w:rsidRDefault="00034257" w:rsidP="00034257">
      <w:pPr>
        <w:rPr>
          <w:rFonts w:asciiTheme="minorBidi" w:hAnsiTheme="minorBidi"/>
          <w:sz w:val="40"/>
          <w:szCs w:val="56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 descr="Why is Sprint Review Necessary? | ON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y is Sprint Review Necessary? | ONES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66" w:rsidRDefault="00034257" w:rsidP="00034257">
      <w:pPr>
        <w:ind w:firstLine="720"/>
        <w:rPr>
          <w:rFonts w:asciiTheme="minorBidi" w:hAnsiTheme="minorBidi"/>
          <w:color w:val="3C4043"/>
          <w:spacing w:val="3"/>
          <w:sz w:val="36"/>
        </w:rPr>
      </w:pPr>
      <w:r w:rsidRPr="008D495B">
        <w:rPr>
          <w:rFonts w:asciiTheme="minorBidi" w:hAnsiTheme="minorBidi"/>
          <w:color w:val="3C4043"/>
          <w:spacing w:val="3"/>
          <w:sz w:val="36"/>
        </w:rPr>
        <w:lastRenderedPageBreak/>
        <w:t>5- Why we need to separate project in to sprint?</w:t>
      </w:r>
    </w:p>
    <w:p w:rsidR="00090256" w:rsidRPr="00090256" w:rsidRDefault="00090256" w:rsidP="00090256">
      <w:pPr>
        <w:pStyle w:val="ListParagraph"/>
        <w:numPr>
          <w:ilvl w:val="0"/>
          <w:numId w:val="11"/>
        </w:numPr>
        <w:rPr>
          <w:rFonts w:asciiTheme="minorBidi" w:hAnsiTheme="minorBidi"/>
          <w:sz w:val="40"/>
          <w:szCs w:val="5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t>Here are some reasons why it happens:</w:t>
      </w:r>
    </w:p>
    <w:p w:rsidR="00090256" w:rsidRPr="00090256" w:rsidRDefault="00090256" w:rsidP="00090256">
      <w:pPr>
        <w:pStyle w:val="ListParagraph"/>
        <w:numPr>
          <w:ilvl w:val="1"/>
          <w:numId w:val="11"/>
        </w:numPr>
        <w:rPr>
          <w:rFonts w:asciiTheme="minorBidi" w:hAnsiTheme="minorBidi"/>
          <w:color w:val="3C4043"/>
          <w:spacing w:val="3"/>
          <w:sz w:val="3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t>Sprints pull teams from abstract to concrete thinking</w:t>
      </w:r>
    </w:p>
    <w:p w:rsidR="00090256" w:rsidRPr="00090256" w:rsidRDefault="00090256" w:rsidP="00090256">
      <w:pPr>
        <w:pStyle w:val="ListParagraph"/>
        <w:numPr>
          <w:ilvl w:val="1"/>
          <w:numId w:val="11"/>
        </w:numPr>
        <w:rPr>
          <w:rFonts w:asciiTheme="minorBidi" w:hAnsiTheme="minorBidi"/>
          <w:color w:val="3C4043"/>
          <w:spacing w:val="3"/>
          <w:sz w:val="3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t xml:space="preserve">Sprints prompt teams to focus on </w:t>
      </w:r>
      <w:r w:rsidRPr="00090256">
        <w:rPr>
          <w:rFonts w:asciiTheme="minorBidi" w:hAnsiTheme="minorBidi"/>
          <w:color w:val="3C4043"/>
          <w:spacing w:val="3"/>
          <w:sz w:val="36"/>
        </w:rPr>
        <w:t>what is</w:t>
      </w:r>
      <w:r w:rsidRPr="00090256">
        <w:rPr>
          <w:rFonts w:asciiTheme="minorBidi" w:hAnsiTheme="minorBidi"/>
          <w:color w:val="3C4043"/>
          <w:spacing w:val="3"/>
          <w:sz w:val="36"/>
        </w:rPr>
        <w:t xml:space="preserve"> important. </w:t>
      </w:r>
    </w:p>
    <w:p w:rsidR="00090256" w:rsidRPr="00090256" w:rsidRDefault="00090256" w:rsidP="00090256">
      <w:pPr>
        <w:pStyle w:val="ListParagraph"/>
        <w:numPr>
          <w:ilvl w:val="1"/>
          <w:numId w:val="11"/>
        </w:numPr>
        <w:rPr>
          <w:rFonts w:asciiTheme="minorBidi" w:hAnsiTheme="minorBidi"/>
          <w:color w:val="3C4043"/>
          <w:spacing w:val="3"/>
          <w:sz w:val="3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t>Sprints sharpen the decision-making process</w:t>
      </w:r>
    </w:p>
    <w:p w:rsidR="00090256" w:rsidRPr="00090256" w:rsidRDefault="00090256" w:rsidP="00090256">
      <w:pPr>
        <w:pStyle w:val="ListParagraph"/>
        <w:numPr>
          <w:ilvl w:val="1"/>
          <w:numId w:val="11"/>
        </w:numPr>
        <w:rPr>
          <w:rFonts w:asciiTheme="minorBidi" w:hAnsiTheme="minorBidi"/>
          <w:sz w:val="40"/>
          <w:szCs w:val="5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t>Sprints incite faster follow-ups</w:t>
      </w:r>
    </w:p>
    <w:p w:rsidR="00143EB2" w:rsidRPr="00090256" w:rsidRDefault="008D495B" w:rsidP="00090256">
      <w:pPr>
        <w:rPr>
          <w:rFonts w:asciiTheme="minorBidi" w:hAnsiTheme="minorBidi"/>
          <w:sz w:val="40"/>
          <w:szCs w:val="56"/>
        </w:rPr>
      </w:pPr>
      <w:r w:rsidRPr="00090256">
        <w:rPr>
          <w:rFonts w:asciiTheme="minorBidi" w:hAnsiTheme="minorBidi"/>
          <w:color w:val="3C4043"/>
          <w:spacing w:val="3"/>
          <w:sz w:val="36"/>
        </w:rPr>
        <w:br/>
      </w:r>
      <w:r w:rsidR="00090256"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What Are Sprints? - Hygger.io 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Sprints? - Hygger.io Guid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EB2" w:rsidRPr="0009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0F3"/>
    <w:multiLevelType w:val="multilevel"/>
    <w:tmpl w:val="9EC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179"/>
    <w:multiLevelType w:val="hybridMultilevel"/>
    <w:tmpl w:val="AE56BE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94E83"/>
    <w:multiLevelType w:val="multilevel"/>
    <w:tmpl w:val="663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22B1"/>
    <w:multiLevelType w:val="hybridMultilevel"/>
    <w:tmpl w:val="0ED6A3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754FB"/>
    <w:multiLevelType w:val="hybridMultilevel"/>
    <w:tmpl w:val="93C0C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7B0F"/>
    <w:multiLevelType w:val="hybridMultilevel"/>
    <w:tmpl w:val="0B7E6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7A22"/>
    <w:multiLevelType w:val="multilevel"/>
    <w:tmpl w:val="5AB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05A82"/>
    <w:multiLevelType w:val="hybridMultilevel"/>
    <w:tmpl w:val="D430E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E024A3"/>
    <w:multiLevelType w:val="multilevel"/>
    <w:tmpl w:val="704C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0D691A"/>
    <w:multiLevelType w:val="hybridMultilevel"/>
    <w:tmpl w:val="CDAE4B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94A0D"/>
    <w:multiLevelType w:val="multilevel"/>
    <w:tmpl w:val="551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377D8"/>
    <w:multiLevelType w:val="hybridMultilevel"/>
    <w:tmpl w:val="D2FCB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E7B22"/>
    <w:multiLevelType w:val="multilevel"/>
    <w:tmpl w:val="0FC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E3"/>
    <w:rsid w:val="00034257"/>
    <w:rsid w:val="00090256"/>
    <w:rsid w:val="007C0CE3"/>
    <w:rsid w:val="008D1866"/>
    <w:rsid w:val="008D495B"/>
    <w:rsid w:val="00B01FEB"/>
    <w:rsid w:val="00B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CA18"/>
  <w15:chartTrackingRefBased/>
  <w15:docId w15:val="{99C55982-CB5D-4E67-8DBA-5324A45B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4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2024-02-02T00:08:00Z</dcterms:created>
  <dcterms:modified xsi:type="dcterms:W3CDTF">2024-02-02T00:08:00Z</dcterms:modified>
</cp:coreProperties>
</file>