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055415" w:rsidRDefault="00476834" w:rsidP="00476834">
      <w:pPr>
        <w:spacing w:after="0"/>
        <w:jc w:val="center"/>
        <w:rPr>
          <w:rFonts w:ascii="Times New Roman" w:hAnsi="Times New Roman" w:cs="Times New Roman"/>
          <w:sz w:val="24"/>
          <w:szCs w:val="24"/>
        </w:rPr>
      </w:pPr>
    </w:p>
    <w:p w14:paraId="2637F9A8" w14:textId="4C7161A5" w:rsidR="00476834" w:rsidRPr="00055415" w:rsidRDefault="00476834" w:rsidP="00476834">
      <w:pPr>
        <w:spacing w:after="0"/>
        <w:jc w:val="center"/>
        <w:rPr>
          <w:rFonts w:ascii="Times New Roman" w:hAnsi="Times New Roman" w:cs="Times New Roman"/>
          <w:sz w:val="24"/>
          <w:szCs w:val="24"/>
        </w:rPr>
      </w:pPr>
    </w:p>
    <w:p w14:paraId="34BBD8F3" w14:textId="257EAC3C" w:rsidR="00476834" w:rsidRPr="00055415" w:rsidRDefault="00476834" w:rsidP="00476834">
      <w:pPr>
        <w:spacing w:after="0"/>
        <w:jc w:val="center"/>
        <w:rPr>
          <w:rFonts w:ascii="Times New Roman" w:hAnsi="Times New Roman" w:cs="Times New Roman"/>
          <w:sz w:val="24"/>
          <w:szCs w:val="24"/>
        </w:rPr>
      </w:pPr>
    </w:p>
    <w:p w14:paraId="07A237FE" w14:textId="0A7A3F9F" w:rsidR="00476834" w:rsidRPr="00055415" w:rsidRDefault="00476834" w:rsidP="00476834">
      <w:pPr>
        <w:spacing w:after="0"/>
        <w:jc w:val="center"/>
        <w:rPr>
          <w:rFonts w:ascii="Times New Roman" w:hAnsi="Times New Roman" w:cs="Times New Roman"/>
          <w:sz w:val="24"/>
          <w:szCs w:val="24"/>
        </w:rPr>
      </w:pPr>
    </w:p>
    <w:p w14:paraId="0EE75E1A" w14:textId="24B7FAA0" w:rsidR="00476834" w:rsidRPr="00055415" w:rsidRDefault="00476834" w:rsidP="00476834">
      <w:pPr>
        <w:spacing w:after="0"/>
        <w:jc w:val="center"/>
        <w:rPr>
          <w:rFonts w:ascii="Times New Roman" w:hAnsi="Times New Roman" w:cs="Times New Roman"/>
          <w:sz w:val="24"/>
          <w:szCs w:val="24"/>
        </w:rPr>
      </w:pPr>
    </w:p>
    <w:p w14:paraId="411686F2" w14:textId="1843BBF2" w:rsidR="00DF0FC9" w:rsidRPr="00055415" w:rsidRDefault="00DF0FC9" w:rsidP="00476834">
      <w:pPr>
        <w:spacing w:after="0"/>
        <w:jc w:val="center"/>
        <w:rPr>
          <w:rFonts w:ascii="Times New Roman" w:hAnsi="Times New Roman" w:cs="Times New Roman"/>
          <w:sz w:val="24"/>
          <w:szCs w:val="24"/>
        </w:rPr>
      </w:pPr>
    </w:p>
    <w:p w14:paraId="0ADBE3BD" w14:textId="77777777" w:rsidR="00DF0FC9" w:rsidRPr="00055415" w:rsidRDefault="00DF0FC9" w:rsidP="00476834">
      <w:pPr>
        <w:spacing w:after="0"/>
        <w:jc w:val="center"/>
        <w:rPr>
          <w:rFonts w:ascii="Times New Roman" w:hAnsi="Times New Roman" w:cs="Times New Roman"/>
          <w:sz w:val="24"/>
          <w:szCs w:val="24"/>
        </w:rPr>
      </w:pPr>
    </w:p>
    <w:p w14:paraId="0EE9FD7C" w14:textId="41AE35F2" w:rsidR="00476834" w:rsidRPr="00055415" w:rsidRDefault="00476834" w:rsidP="00476834">
      <w:pPr>
        <w:spacing w:after="0"/>
        <w:jc w:val="center"/>
        <w:rPr>
          <w:rFonts w:ascii="Times New Roman" w:hAnsi="Times New Roman" w:cs="Times New Roman"/>
          <w:sz w:val="24"/>
          <w:szCs w:val="24"/>
        </w:rPr>
      </w:pPr>
    </w:p>
    <w:p w14:paraId="76A68168" w14:textId="77777777" w:rsidR="00476834" w:rsidRPr="00055415" w:rsidRDefault="00476834" w:rsidP="00476834">
      <w:pPr>
        <w:spacing w:after="0"/>
        <w:jc w:val="center"/>
        <w:rPr>
          <w:rFonts w:ascii="Times New Roman" w:hAnsi="Times New Roman" w:cs="Times New Roman"/>
          <w:sz w:val="24"/>
          <w:szCs w:val="24"/>
        </w:rPr>
      </w:pPr>
    </w:p>
    <w:p w14:paraId="4E25ED33" w14:textId="20099AF7" w:rsidR="00476834" w:rsidRPr="00055415" w:rsidRDefault="00476834" w:rsidP="00476834">
      <w:pPr>
        <w:spacing w:after="0"/>
        <w:jc w:val="center"/>
        <w:rPr>
          <w:rFonts w:ascii="Times New Roman" w:hAnsi="Times New Roman" w:cs="Times New Roman"/>
          <w:sz w:val="24"/>
          <w:szCs w:val="24"/>
        </w:rPr>
      </w:pPr>
    </w:p>
    <w:p w14:paraId="2B8ABC9D" w14:textId="2D3530BB"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CLOUD QUANTUM COMPUTER</w:t>
      </w:r>
    </w:p>
    <w:p w14:paraId="6C9B437B" w14:textId="2E360DE3"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RANDOM NUMBER GENERATION</w:t>
      </w:r>
    </w:p>
    <w:p w14:paraId="6ABF810C" w14:textId="7F86E7F5" w:rsidR="00476834" w:rsidRPr="00055415" w:rsidRDefault="00476834" w:rsidP="00476834">
      <w:pPr>
        <w:spacing w:after="0"/>
        <w:jc w:val="center"/>
        <w:rPr>
          <w:rFonts w:ascii="Times New Roman" w:hAnsi="Times New Roman" w:cs="Times New Roman"/>
          <w:sz w:val="28"/>
          <w:szCs w:val="28"/>
        </w:rPr>
      </w:pPr>
      <w:r w:rsidRPr="00055415">
        <w:rPr>
          <w:rFonts w:ascii="Times New Roman" w:hAnsi="Times New Roman" w:cs="Times New Roman"/>
          <w:sz w:val="28"/>
          <w:szCs w:val="28"/>
        </w:rPr>
        <w:t>FOR CRYPTOGRAPHIC PURPOSES</w:t>
      </w:r>
    </w:p>
    <w:p w14:paraId="076BC225" w14:textId="4C03A715" w:rsidR="00476834" w:rsidRPr="00055415" w:rsidRDefault="00476834" w:rsidP="00476834">
      <w:pPr>
        <w:spacing w:after="0"/>
        <w:jc w:val="center"/>
        <w:rPr>
          <w:rFonts w:ascii="Times New Roman" w:hAnsi="Times New Roman" w:cs="Times New Roman"/>
          <w:sz w:val="24"/>
          <w:szCs w:val="24"/>
        </w:rPr>
      </w:pPr>
    </w:p>
    <w:p w14:paraId="432DBFD3" w14:textId="77777777" w:rsidR="00476834" w:rsidRPr="00055415" w:rsidRDefault="00476834" w:rsidP="00476834">
      <w:pPr>
        <w:spacing w:after="0"/>
        <w:jc w:val="center"/>
        <w:rPr>
          <w:rFonts w:ascii="Times New Roman" w:hAnsi="Times New Roman" w:cs="Times New Roman"/>
          <w:sz w:val="24"/>
          <w:szCs w:val="24"/>
        </w:rPr>
      </w:pPr>
    </w:p>
    <w:p w14:paraId="222BCD8E" w14:textId="189466B8"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by</w:t>
      </w:r>
    </w:p>
    <w:p w14:paraId="5D9943D7" w14:textId="0DCD24D1" w:rsidR="00DF0FC9"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Andrew Pham</w:t>
      </w:r>
    </w:p>
    <w:p w14:paraId="1775DFEF" w14:textId="19AF9124"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B.S. Computer Science (California State University, Fullerton) 2019</w:t>
      </w:r>
    </w:p>
    <w:p w14:paraId="044286D6" w14:textId="77777777" w:rsidR="00476834" w:rsidRPr="00055415" w:rsidRDefault="00476834" w:rsidP="00476834">
      <w:pPr>
        <w:spacing w:after="0"/>
        <w:jc w:val="center"/>
        <w:rPr>
          <w:rFonts w:ascii="Times New Roman" w:hAnsi="Times New Roman" w:cs="Times New Roman"/>
          <w:sz w:val="24"/>
          <w:szCs w:val="24"/>
        </w:rPr>
      </w:pPr>
    </w:p>
    <w:p w14:paraId="45C750F9" w14:textId="77777777" w:rsidR="00476834" w:rsidRPr="00055415" w:rsidRDefault="00476834" w:rsidP="00476834">
      <w:pPr>
        <w:spacing w:after="0"/>
        <w:jc w:val="center"/>
        <w:rPr>
          <w:rFonts w:ascii="Times New Roman" w:hAnsi="Times New Roman" w:cs="Times New Roman"/>
          <w:sz w:val="24"/>
          <w:szCs w:val="24"/>
        </w:rPr>
      </w:pPr>
    </w:p>
    <w:p w14:paraId="311927D8" w14:textId="506E03E2"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A thesis submitted in partial fulfillment</w:t>
      </w:r>
    </w:p>
    <w:p w14:paraId="1445A857" w14:textId="277AA1BB" w:rsidR="00476834" w:rsidRPr="00055415" w:rsidRDefault="00476834" w:rsidP="00E5090A">
      <w:pPr>
        <w:spacing w:after="0"/>
        <w:jc w:val="center"/>
        <w:rPr>
          <w:rFonts w:ascii="Times New Roman" w:hAnsi="Times New Roman" w:cs="Times New Roman"/>
          <w:sz w:val="24"/>
          <w:szCs w:val="24"/>
        </w:rPr>
      </w:pPr>
      <w:r w:rsidRPr="00055415">
        <w:rPr>
          <w:rFonts w:ascii="Times New Roman" w:hAnsi="Times New Roman" w:cs="Times New Roman"/>
          <w:sz w:val="24"/>
          <w:szCs w:val="24"/>
        </w:rPr>
        <w:t>of the requirements for the degree of</w:t>
      </w:r>
    </w:p>
    <w:p w14:paraId="269B4F96" w14:textId="77777777" w:rsidR="00E5090A" w:rsidRPr="00055415" w:rsidRDefault="00E5090A" w:rsidP="00E5090A">
      <w:pPr>
        <w:spacing w:after="0"/>
        <w:jc w:val="center"/>
        <w:rPr>
          <w:rFonts w:ascii="Times New Roman" w:hAnsi="Times New Roman" w:cs="Times New Roman"/>
          <w:sz w:val="24"/>
          <w:szCs w:val="24"/>
        </w:rPr>
      </w:pPr>
    </w:p>
    <w:p w14:paraId="76921864" w14:textId="6830D9E5"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Master of Liberal Arts</w:t>
      </w:r>
    </w:p>
    <w:p w14:paraId="35241982" w14:textId="1ACB6EE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in Extension Studies</w:t>
      </w:r>
    </w:p>
    <w:p w14:paraId="096AE4BF" w14:textId="72557B5B" w:rsidR="00476834" w:rsidRPr="00055415" w:rsidRDefault="00476834"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Field of Software Engineering</w:t>
      </w:r>
    </w:p>
    <w:p w14:paraId="20BC0E47" w14:textId="697C74C2" w:rsidR="00476834" w:rsidRPr="00055415" w:rsidRDefault="00476834" w:rsidP="00476834">
      <w:pPr>
        <w:spacing w:after="0"/>
        <w:jc w:val="center"/>
        <w:rPr>
          <w:rFonts w:ascii="Times New Roman" w:hAnsi="Times New Roman" w:cs="Times New Roman"/>
          <w:sz w:val="24"/>
          <w:szCs w:val="24"/>
        </w:rPr>
      </w:pPr>
    </w:p>
    <w:p w14:paraId="669834CE" w14:textId="5BCC6918" w:rsidR="00476834" w:rsidRPr="00055415" w:rsidRDefault="00476834" w:rsidP="00476834">
      <w:pPr>
        <w:spacing w:after="0"/>
        <w:jc w:val="center"/>
        <w:rPr>
          <w:rFonts w:ascii="Times New Roman" w:hAnsi="Times New Roman" w:cs="Times New Roman"/>
          <w:sz w:val="24"/>
          <w:szCs w:val="24"/>
        </w:rPr>
      </w:pPr>
    </w:p>
    <w:p w14:paraId="4BE89D54" w14:textId="1E5BD476" w:rsidR="00DF0FC9" w:rsidRPr="00055415" w:rsidRDefault="00DF0FC9" w:rsidP="00476834">
      <w:pPr>
        <w:spacing w:after="0"/>
        <w:jc w:val="center"/>
        <w:rPr>
          <w:rFonts w:ascii="Times New Roman" w:hAnsi="Times New Roman" w:cs="Times New Roman"/>
          <w:sz w:val="24"/>
          <w:szCs w:val="24"/>
        </w:rPr>
      </w:pPr>
      <w:r w:rsidRPr="00055415">
        <w:rPr>
          <w:rFonts w:ascii="Times New Roman" w:hAnsi="Times New Roman" w:cs="Times New Roman"/>
          <w:sz w:val="24"/>
          <w:szCs w:val="24"/>
        </w:rPr>
        <w:t>Cambridge, MA</w:t>
      </w:r>
    </w:p>
    <w:p w14:paraId="77A3EC86" w14:textId="1193934C" w:rsidR="00DF0FC9" w:rsidRPr="00055415" w:rsidRDefault="00476834"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2021</w:t>
      </w:r>
    </w:p>
    <w:p w14:paraId="65869084" w14:textId="77777777" w:rsidR="00DF0FC9" w:rsidRPr="00055415" w:rsidRDefault="00DF0FC9">
      <w:pPr>
        <w:rPr>
          <w:rFonts w:ascii="Times New Roman" w:hAnsi="Times New Roman" w:cs="Times New Roman"/>
          <w:sz w:val="24"/>
          <w:szCs w:val="24"/>
        </w:rPr>
      </w:pPr>
      <w:r w:rsidRPr="00055415">
        <w:rPr>
          <w:rFonts w:ascii="Times New Roman" w:hAnsi="Times New Roman" w:cs="Times New Roman"/>
          <w:sz w:val="24"/>
          <w:szCs w:val="24"/>
        </w:rPr>
        <w:br w:type="page"/>
      </w:r>
    </w:p>
    <w:p w14:paraId="1B25BB6A" w14:textId="357C9277" w:rsidR="00476834"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lastRenderedPageBreak/>
        <w:t>HARVARD UNIVERSITY</w:t>
      </w:r>
    </w:p>
    <w:p w14:paraId="070BB2EE" w14:textId="75623852" w:rsidR="00DF0FC9" w:rsidRPr="00055415" w:rsidRDefault="00DF0FC9" w:rsidP="00DF0FC9">
      <w:pPr>
        <w:spacing w:after="0"/>
        <w:jc w:val="center"/>
        <w:rPr>
          <w:rFonts w:ascii="Times New Roman" w:hAnsi="Times New Roman" w:cs="Times New Roman"/>
          <w:sz w:val="24"/>
          <w:szCs w:val="24"/>
        </w:rPr>
      </w:pPr>
    </w:p>
    <w:p w14:paraId="5417A822" w14:textId="2C0485CB"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ABSTRACT</w:t>
      </w:r>
    </w:p>
    <w:p w14:paraId="448D93E3" w14:textId="5D067734" w:rsidR="00DF0FC9" w:rsidRPr="00055415" w:rsidRDefault="00DF0FC9" w:rsidP="00DF0FC9">
      <w:pPr>
        <w:spacing w:after="0"/>
        <w:jc w:val="center"/>
        <w:rPr>
          <w:rFonts w:ascii="Times New Roman" w:hAnsi="Times New Roman" w:cs="Times New Roman"/>
          <w:sz w:val="24"/>
          <w:szCs w:val="24"/>
        </w:rPr>
      </w:pPr>
    </w:p>
    <w:p w14:paraId="1934D580"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CLOUD QUANTUM COMPUTER</w:t>
      </w:r>
    </w:p>
    <w:p w14:paraId="1AEF41B4" w14:textId="77777777"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RANDOM NUMBER GENERATION</w:t>
      </w:r>
    </w:p>
    <w:p w14:paraId="5C17EA5E" w14:textId="67B864B0"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FOR CRYPTOGRAPHIC PURPOSES</w:t>
      </w:r>
    </w:p>
    <w:p w14:paraId="772FA295" w14:textId="2CBEE6E8" w:rsidR="00DF0FC9" w:rsidRPr="00055415" w:rsidRDefault="00DF0FC9" w:rsidP="00DF0FC9">
      <w:pPr>
        <w:spacing w:after="0"/>
        <w:jc w:val="center"/>
        <w:rPr>
          <w:rFonts w:ascii="Times New Roman" w:hAnsi="Times New Roman" w:cs="Times New Roman"/>
          <w:sz w:val="24"/>
          <w:szCs w:val="24"/>
        </w:rPr>
      </w:pPr>
    </w:p>
    <w:p w14:paraId="32AD0F80" w14:textId="079C242D" w:rsidR="00DF0FC9" w:rsidRPr="00055415" w:rsidRDefault="00DF0FC9" w:rsidP="00DF0FC9">
      <w:pPr>
        <w:spacing w:after="0"/>
        <w:jc w:val="center"/>
        <w:rPr>
          <w:rFonts w:ascii="Times New Roman" w:hAnsi="Times New Roman" w:cs="Times New Roman"/>
          <w:sz w:val="24"/>
          <w:szCs w:val="24"/>
        </w:rPr>
      </w:pPr>
      <w:r w:rsidRPr="00055415">
        <w:rPr>
          <w:rFonts w:ascii="Times New Roman" w:hAnsi="Times New Roman" w:cs="Times New Roman"/>
          <w:sz w:val="24"/>
          <w:szCs w:val="24"/>
        </w:rPr>
        <w:t>By Andrew Pham</w:t>
      </w:r>
    </w:p>
    <w:p w14:paraId="0C2483E1" w14:textId="6FE404AF" w:rsidR="00B4375E" w:rsidRPr="00055415" w:rsidRDefault="00B4375E" w:rsidP="00DF0FC9">
      <w:pPr>
        <w:spacing w:after="0"/>
        <w:jc w:val="center"/>
        <w:rPr>
          <w:rFonts w:ascii="Times New Roman" w:hAnsi="Times New Roman" w:cs="Times New Roman"/>
          <w:sz w:val="24"/>
          <w:szCs w:val="24"/>
        </w:rPr>
      </w:pPr>
    </w:p>
    <w:p w14:paraId="1994A563" w14:textId="46E4B50F" w:rsidR="00B4375E" w:rsidRPr="00055415" w:rsidRDefault="00B4375E" w:rsidP="00B4375E">
      <w:pPr>
        <w:spacing w:after="0" w:line="480" w:lineRule="auto"/>
        <w:rPr>
          <w:rFonts w:ascii="Times New Roman" w:eastAsia="Times New Roman" w:hAnsi="Times New Roman" w:cs="Times New Roman"/>
          <w:color w:val="000000"/>
          <w:sz w:val="24"/>
          <w:szCs w:val="24"/>
        </w:rPr>
      </w:pPr>
      <w:r w:rsidRPr="00055415">
        <w:rPr>
          <w:rFonts w:ascii="Times New Roman" w:hAnsi="Times New Roman" w:cs="Times New Roman"/>
          <w:sz w:val="24"/>
          <w:szCs w:val="24"/>
        </w:rPr>
        <w:tab/>
        <w:t xml:space="preserve">This paper presents a novel </w:t>
      </w:r>
      <w:r w:rsidR="004A6A8F" w:rsidRPr="00055415">
        <w:rPr>
          <w:rFonts w:ascii="Times New Roman" w:hAnsi="Times New Roman" w:cs="Times New Roman"/>
          <w:sz w:val="24"/>
          <w:szCs w:val="24"/>
        </w:rPr>
        <w:t>application of</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quantum computer</w:t>
      </w:r>
      <w:r w:rsidRPr="00055415">
        <w:rPr>
          <w:rFonts w:ascii="Times New Roman" w:hAnsi="Times New Roman" w:cs="Times New Roman"/>
          <w:sz w:val="24"/>
          <w:szCs w:val="24"/>
        </w:rPr>
        <w:t xml:space="preserve"> random number generation</w:t>
      </w:r>
      <w:r w:rsidR="004A6A8F" w:rsidRPr="00055415">
        <w:rPr>
          <w:rFonts w:ascii="Times New Roman" w:hAnsi="Times New Roman" w:cs="Times New Roman"/>
          <w:sz w:val="24"/>
          <w:szCs w:val="24"/>
        </w:rPr>
        <w:t xml:space="preserve"> u</w:t>
      </w:r>
      <w:r w:rsidRPr="00055415">
        <w:rPr>
          <w:rFonts w:ascii="Times New Roman" w:hAnsi="Times New Roman" w:cs="Times New Roman"/>
          <w:sz w:val="24"/>
          <w:szCs w:val="24"/>
        </w:rPr>
        <w:t>sing the Rigetti Quantum Computer</w:t>
      </w:r>
      <w:r w:rsidR="004A6A8F" w:rsidRPr="00055415">
        <w:rPr>
          <w:rFonts w:ascii="Times New Roman" w:hAnsi="Times New Roman" w:cs="Times New Roman"/>
          <w:sz w:val="24"/>
          <w:szCs w:val="24"/>
        </w:rPr>
        <w:t>. Using the NIST Statistical Test Suite</w:t>
      </w:r>
      <w:r w:rsidRPr="00055415">
        <w:rPr>
          <w:rFonts w:ascii="Times New Roman" w:hAnsi="Times New Roman" w:cs="Times New Roman"/>
          <w:sz w:val="24"/>
          <w:szCs w:val="24"/>
        </w:rPr>
        <w:t xml:space="preserve"> the </w:t>
      </w:r>
      <w:r w:rsidR="004A6A8F" w:rsidRPr="00055415">
        <w:rPr>
          <w:rFonts w:ascii="Times New Roman" w:hAnsi="Times New Roman" w:cs="Times New Roman"/>
          <w:sz w:val="24"/>
          <w:szCs w:val="24"/>
        </w:rPr>
        <w:t>random sequences passed 2/10 tests run</w:t>
      </w:r>
      <w:r w:rsidRPr="00055415">
        <w:rPr>
          <w:rFonts w:ascii="Times New Roman" w:hAnsi="Times New Roman" w:cs="Times New Roman"/>
          <w:sz w:val="24"/>
          <w:szCs w:val="24"/>
        </w:rPr>
        <w:t xml:space="preserve">. </w:t>
      </w:r>
      <w:r w:rsidR="004A6A8F" w:rsidRPr="00055415">
        <w:rPr>
          <w:rFonts w:ascii="Times New Roman" w:hAnsi="Times New Roman" w:cs="Times New Roman"/>
          <w:sz w:val="24"/>
          <w:szCs w:val="24"/>
        </w:rPr>
        <w:t>These r</w:t>
      </w:r>
      <w:r w:rsidRPr="00055415">
        <w:rPr>
          <w:rFonts w:ascii="Times New Roman" w:hAnsi="Times New Roman" w:cs="Times New Roman"/>
          <w:sz w:val="24"/>
          <w:szCs w:val="24"/>
        </w:rPr>
        <w:t xml:space="preserve">esults </w:t>
      </w:r>
      <w:r w:rsidR="004A6A8F" w:rsidRPr="00055415">
        <w:rPr>
          <w:rFonts w:ascii="Times New Roman" w:hAnsi="Times New Roman" w:cs="Times New Roman"/>
          <w:sz w:val="24"/>
          <w:szCs w:val="24"/>
        </w:rPr>
        <w:t xml:space="preserve">are not in </w:t>
      </w:r>
      <w:r w:rsidRPr="00055415">
        <w:rPr>
          <w:rFonts w:ascii="Times New Roman" w:hAnsi="Times New Roman" w:cs="Times New Roman"/>
          <w:sz w:val="24"/>
          <w:szCs w:val="24"/>
        </w:rPr>
        <w:t xml:space="preserve">agreement with theoretical predictions </w:t>
      </w:r>
      <w:r w:rsidR="00F64C29">
        <w:rPr>
          <w:rFonts w:ascii="Times New Roman" w:hAnsi="Times New Roman" w:cs="Times New Roman"/>
          <w:sz w:val="24"/>
          <w:szCs w:val="24"/>
        </w:rPr>
        <w:t>and show worse performance than</w:t>
      </w:r>
      <w:r w:rsidRPr="00055415">
        <w:rPr>
          <w:rFonts w:ascii="Times New Roman" w:hAnsi="Times New Roman" w:cs="Times New Roman"/>
          <w:sz w:val="24"/>
          <w:szCs w:val="24"/>
        </w:rPr>
        <w:t xml:space="preserve"> previous efforts by </w:t>
      </w:r>
      <w:r w:rsidRPr="00055415">
        <w:rPr>
          <w:rFonts w:ascii="Times New Roman" w:eastAsia="Times New Roman" w:hAnsi="Times New Roman" w:cs="Times New Roman"/>
          <w:color w:val="000000"/>
          <w:sz w:val="24"/>
          <w:szCs w:val="24"/>
        </w:rPr>
        <w:t xml:space="preserve">Abdullah Ash-Saki, et al. The work presented here has implications for future studies of cryptography and may one day help solve the problem of </w:t>
      </w:r>
      <w:r w:rsidR="00F2782B" w:rsidRPr="00055415">
        <w:rPr>
          <w:rFonts w:ascii="Times New Roman" w:eastAsia="Times New Roman" w:hAnsi="Times New Roman" w:cs="Times New Roman"/>
          <w:color w:val="000000"/>
          <w:sz w:val="24"/>
          <w:szCs w:val="24"/>
        </w:rPr>
        <w:t>true random number generation.</w:t>
      </w:r>
    </w:p>
    <w:p w14:paraId="57EA016F" w14:textId="77777777" w:rsidR="004A6A8F" w:rsidRPr="00055415" w:rsidRDefault="004A6A8F" w:rsidP="00B4375E">
      <w:pPr>
        <w:spacing w:after="0" w:line="480" w:lineRule="auto"/>
        <w:rPr>
          <w:rFonts w:ascii="Times New Roman" w:eastAsia="Times New Roman" w:hAnsi="Times New Roman" w:cs="Times New Roman"/>
          <w:color w:val="000000"/>
          <w:sz w:val="24"/>
          <w:szCs w:val="24"/>
        </w:rPr>
      </w:pPr>
    </w:p>
    <w:p w14:paraId="4FA9D19D" w14:textId="4FE4CFC4" w:rsidR="004A6A8F" w:rsidRPr="00055415" w:rsidRDefault="004A6A8F" w:rsidP="00B4375E">
      <w:pPr>
        <w:spacing w:after="0" w:line="480" w:lineRule="auto"/>
        <w:rPr>
          <w:rFonts w:ascii="Times New Roman" w:hAnsi="Times New Roman" w:cs="Times New Roman"/>
          <w:sz w:val="24"/>
          <w:szCs w:val="24"/>
        </w:rPr>
      </w:pPr>
      <w:r w:rsidRPr="00055415">
        <w:rPr>
          <w:rFonts w:ascii="Times New Roman" w:eastAsia="Times New Roman" w:hAnsi="Times New Roman" w:cs="Times New Roman"/>
          <w:color w:val="000000"/>
          <w:sz w:val="24"/>
          <w:szCs w:val="24"/>
        </w:rPr>
        <w:t>Tags: Random Number Generation, Cryptography, Quantum Computers</w:t>
      </w:r>
    </w:p>
    <w:p w14:paraId="3FAB4C09" w14:textId="2990D075" w:rsidR="00DF0FC9" w:rsidRPr="00055415" w:rsidRDefault="00DF0FC9" w:rsidP="00DF0FC9">
      <w:pPr>
        <w:spacing w:after="0"/>
        <w:jc w:val="center"/>
        <w:rPr>
          <w:rFonts w:ascii="Times New Roman" w:hAnsi="Times New Roman" w:cs="Times New Roman"/>
          <w:sz w:val="24"/>
          <w:szCs w:val="24"/>
        </w:rPr>
      </w:pPr>
    </w:p>
    <w:p w14:paraId="5D340855" w14:textId="77777777" w:rsidR="009350CA" w:rsidRPr="00055415" w:rsidRDefault="009350C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2129E652" w14:textId="395DF6EA"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Author’s Biographical Sketch</w:t>
      </w:r>
    </w:p>
    <w:p w14:paraId="64D63E6E" w14:textId="77777777" w:rsidR="004A1330" w:rsidRPr="00055415" w:rsidRDefault="004A1330" w:rsidP="009350CA">
      <w:pPr>
        <w:jc w:val="center"/>
        <w:rPr>
          <w:rFonts w:ascii="Times New Roman" w:hAnsi="Times New Roman" w:cs="Times New Roman"/>
          <w:sz w:val="24"/>
          <w:szCs w:val="24"/>
        </w:rPr>
      </w:pPr>
    </w:p>
    <w:p w14:paraId="682C2887" w14:textId="5F71FFFF"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Andrew Pham graduated with a Bachelor of Science in Computer Science from California State University at Fullerton. Directly </w:t>
      </w:r>
      <w:r w:rsidR="00BD60E0" w:rsidRPr="00055415">
        <w:rPr>
          <w:rFonts w:ascii="Times New Roman" w:hAnsi="Times New Roman" w:cs="Times New Roman"/>
          <w:sz w:val="24"/>
          <w:szCs w:val="24"/>
        </w:rPr>
        <w:t>following his graduation</w:t>
      </w:r>
      <w:r w:rsidRPr="00055415">
        <w:rPr>
          <w:rFonts w:ascii="Times New Roman" w:hAnsi="Times New Roman" w:cs="Times New Roman"/>
          <w:sz w:val="24"/>
          <w:szCs w:val="24"/>
        </w:rPr>
        <w:t xml:space="preserve"> Andrew came to Harvard University to study Software Engineering. </w:t>
      </w:r>
      <w:r w:rsidR="00F64C29">
        <w:rPr>
          <w:rFonts w:ascii="Times New Roman" w:hAnsi="Times New Roman" w:cs="Times New Roman"/>
          <w:sz w:val="24"/>
          <w:szCs w:val="24"/>
        </w:rPr>
        <w:t>Professionally</w:t>
      </w:r>
      <w:r w:rsidRPr="00055415">
        <w:rPr>
          <w:rFonts w:ascii="Times New Roman" w:hAnsi="Times New Roman" w:cs="Times New Roman"/>
          <w:sz w:val="24"/>
          <w:szCs w:val="24"/>
        </w:rPr>
        <w:t xml:space="preserve"> he works as a software developer and holds a commission in the US Space Force.</w:t>
      </w:r>
    </w:p>
    <w:p w14:paraId="08CA76BC" w14:textId="6E4CB205"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0F5662FB" w14:textId="6C6BD73B"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Dedication</w:t>
      </w:r>
    </w:p>
    <w:p w14:paraId="002CE54E" w14:textId="55657FFB" w:rsidR="009350CA" w:rsidRPr="00055415" w:rsidRDefault="009350CA" w:rsidP="009350CA">
      <w:pPr>
        <w:rPr>
          <w:rFonts w:ascii="Times New Roman" w:hAnsi="Times New Roman" w:cs="Times New Roman"/>
          <w:sz w:val="24"/>
          <w:szCs w:val="24"/>
        </w:rPr>
      </w:pPr>
    </w:p>
    <w:p w14:paraId="31EBA531" w14:textId="777A6662" w:rsidR="009350CA" w:rsidRPr="00055415" w:rsidRDefault="009350CA"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This thesis is dedicated to my parents; without their support, none of my studies would have been possible.</w:t>
      </w:r>
    </w:p>
    <w:p w14:paraId="5E438355" w14:textId="77777777" w:rsidR="009350CA" w:rsidRPr="00055415" w:rsidRDefault="009350CA">
      <w:pPr>
        <w:rPr>
          <w:rFonts w:ascii="Times New Roman" w:hAnsi="Times New Roman" w:cs="Times New Roman"/>
          <w:sz w:val="24"/>
          <w:szCs w:val="24"/>
        </w:rPr>
      </w:pPr>
      <w:r w:rsidRPr="00055415">
        <w:rPr>
          <w:rFonts w:ascii="Times New Roman" w:hAnsi="Times New Roman" w:cs="Times New Roman"/>
          <w:sz w:val="24"/>
          <w:szCs w:val="24"/>
        </w:rPr>
        <w:br w:type="page"/>
      </w:r>
    </w:p>
    <w:p w14:paraId="51F8E8A9" w14:textId="2DB6B6D6" w:rsidR="009350CA" w:rsidRPr="00055415" w:rsidRDefault="009350CA" w:rsidP="009350CA">
      <w:pPr>
        <w:jc w:val="center"/>
        <w:rPr>
          <w:rFonts w:ascii="Times New Roman" w:hAnsi="Times New Roman" w:cs="Times New Roman"/>
          <w:sz w:val="24"/>
          <w:szCs w:val="24"/>
        </w:rPr>
      </w:pPr>
      <w:r w:rsidRPr="00055415">
        <w:rPr>
          <w:rFonts w:ascii="Times New Roman" w:hAnsi="Times New Roman" w:cs="Times New Roman"/>
          <w:sz w:val="24"/>
          <w:szCs w:val="24"/>
        </w:rPr>
        <w:lastRenderedPageBreak/>
        <w:t>Acknowledgments</w:t>
      </w:r>
    </w:p>
    <w:p w14:paraId="559105AF" w14:textId="3793F187" w:rsidR="004A1330" w:rsidRPr="00055415" w:rsidRDefault="004A1330" w:rsidP="004A1330">
      <w:pPr>
        <w:rPr>
          <w:rFonts w:ascii="Times New Roman" w:hAnsi="Times New Roman" w:cs="Times New Roman"/>
          <w:sz w:val="24"/>
          <w:szCs w:val="24"/>
        </w:rPr>
      </w:pPr>
    </w:p>
    <w:p w14:paraId="41A5918C" w14:textId="5BDC0D9A" w:rsidR="004A1330" w:rsidRPr="00055415" w:rsidRDefault="004A1330" w:rsidP="00BD60E0">
      <w:pPr>
        <w:spacing w:line="480" w:lineRule="auto"/>
        <w:rPr>
          <w:rFonts w:ascii="Times New Roman" w:hAnsi="Times New Roman" w:cs="Times New Roman"/>
          <w:sz w:val="24"/>
          <w:szCs w:val="24"/>
        </w:rPr>
      </w:pPr>
      <w:r w:rsidRPr="00055415">
        <w:rPr>
          <w:rFonts w:ascii="Times New Roman" w:hAnsi="Times New Roman" w:cs="Times New Roman"/>
          <w:sz w:val="24"/>
          <w:szCs w:val="24"/>
        </w:rPr>
        <w:tab/>
        <w:t xml:space="preserve">I’d like to thank </w:t>
      </w:r>
      <w:r w:rsidR="00FF35CD" w:rsidRPr="00055415">
        <w:rPr>
          <w:rFonts w:ascii="Times New Roman" w:hAnsi="Times New Roman" w:cs="Times New Roman"/>
          <w:sz w:val="24"/>
          <w:szCs w:val="24"/>
        </w:rPr>
        <w:t>all</w:t>
      </w:r>
      <w:r w:rsidRPr="00055415">
        <w:rPr>
          <w:rFonts w:ascii="Times New Roman" w:hAnsi="Times New Roman" w:cs="Times New Roman"/>
          <w:sz w:val="24"/>
          <w:szCs w:val="24"/>
        </w:rPr>
        <w:t xml:space="preserve"> the brilliant professors, lecturers, and </w:t>
      </w:r>
      <w:r w:rsidR="00FF35CD" w:rsidRPr="00055415">
        <w:rPr>
          <w:rFonts w:ascii="Times New Roman" w:hAnsi="Times New Roman" w:cs="Times New Roman"/>
          <w:sz w:val="24"/>
          <w:szCs w:val="24"/>
        </w:rPr>
        <w:t>fellows</w:t>
      </w:r>
      <w:r w:rsidRPr="00055415">
        <w:rPr>
          <w:rFonts w:ascii="Times New Roman" w:hAnsi="Times New Roman" w:cs="Times New Roman"/>
          <w:sz w:val="24"/>
          <w:szCs w:val="24"/>
        </w:rPr>
        <w:t xml:space="preserve"> </w:t>
      </w:r>
      <w:r w:rsidR="00BD60E0" w:rsidRPr="00055415">
        <w:rPr>
          <w:rFonts w:ascii="Times New Roman" w:hAnsi="Times New Roman" w:cs="Times New Roman"/>
          <w:sz w:val="24"/>
          <w:szCs w:val="24"/>
        </w:rPr>
        <w:t xml:space="preserve">at Harvard </w:t>
      </w:r>
      <w:r w:rsidRPr="00055415">
        <w:rPr>
          <w:rFonts w:ascii="Times New Roman" w:hAnsi="Times New Roman" w:cs="Times New Roman"/>
          <w:sz w:val="24"/>
          <w:szCs w:val="24"/>
        </w:rPr>
        <w:t xml:space="preserve">whose teachings have become the foundation of this </w:t>
      </w:r>
      <w:r w:rsidR="00FF35CD" w:rsidRPr="00055415">
        <w:rPr>
          <w:rFonts w:ascii="Times New Roman" w:hAnsi="Times New Roman" w:cs="Times New Roman"/>
          <w:sz w:val="24"/>
          <w:szCs w:val="24"/>
        </w:rPr>
        <w:t>this thesis.</w:t>
      </w:r>
    </w:p>
    <w:p w14:paraId="05DF6F49" w14:textId="77777777" w:rsidR="00C13C36" w:rsidRPr="00055415" w:rsidRDefault="00C13C36" w:rsidP="00C13C36">
      <w:pPr>
        <w:pStyle w:val="Heading1"/>
        <w:rPr>
          <w:rFonts w:ascii="Times New Roman" w:hAnsi="Times New Roman"/>
        </w:rPr>
      </w:pPr>
      <w:r w:rsidRPr="00055415">
        <w:rPr>
          <w:rFonts w:ascii="Times New Roman" w:hAnsi="Times New Roman"/>
        </w:rPr>
        <w:lastRenderedPageBreak/>
        <w:t>Table of Contents</w:t>
      </w:r>
    </w:p>
    <w:p w14:paraId="67BCF3B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Figures</w:t>
      </w:r>
      <w:r w:rsidRPr="00055415">
        <w:rPr>
          <w:rFonts w:ascii="Times New Roman" w:hAnsi="Times New Roman"/>
        </w:rPr>
        <w:tab/>
        <w:t>ii</w:t>
      </w:r>
    </w:p>
    <w:p w14:paraId="56DDEBFF"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List of Tables</w:t>
      </w:r>
      <w:r w:rsidRPr="00055415">
        <w:rPr>
          <w:rFonts w:ascii="Times New Roman" w:hAnsi="Times New Roman"/>
        </w:rPr>
        <w:tab/>
        <w:t>iii</w:t>
      </w:r>
    </w:p>
    <w:p w14:paraId="1AB38AE7" w14:textId="032F0B84" w:rsidR="00C13C36" w:rsidRPr="00055415" w:rsidRDefault="008245A4" w:rsidP="00C13C36">
      <w:pPr>
        <w:pStyle w:val="TOC1"/>
        <w:tabs>
          <w:tab w:val="clear" w:pos="7440"/>
          <w:tab w:val="right" w:leader="dot" w:pos="9360"/>
        </w:tabs>
        <w:rPr>
          <w:rFonts w:ascii="Times New Roman" w:hAnsi="Times New Roman"/>
        </w:rPr>
      </w:pPr>
      <w:r w:rsidRPr="00055415">
        <w:rPr>
          <w:rFonts w:ascii="Times New Roman" w:hAnsi="Times New Roman"/>
        </w:rPr>
        <w:t>Definition of Terms</w:t>
      </w:r>
      <w:r w:rsidR="00C13C36" w:rsidRPr="00055415">
        <w:rPr>
          <w:rFonts w:ascii="Times New Roman" w:hAnsi="Times New Roman"/>
        </w:rPr>
        <w:tab/>
        <w:t>iv</w:t>
      </w:r>
    </w:p>
    <w:p w14:paraId="74E47DA8"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Introduction</w:t>
      </w:r>
      <w:r w:rsidRPr="00055415">
        <w:rPr>
          <w:rFonts w:ascii="Times New Roman" w:hAnsi="Times New Roman"/>
        </w:rPr>
        <w:tab/>
        <w:t>1</w:t>
      </w:r>
    </w:p>
    <w:p w14:paraId="7CB589A4" w14:textId="579336E2"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 </w:t>
      </w:r>
      <w:r w:rsidR="008245A4" w:rsidRPr="00055415">
        <w:rPr>
          <w:rFonts w:ascii="Times New Roman" w:hAnsi="Times New Roman"/>
        </w:rPr>
        <w:t>Random Number Generation in Cryptography</w:t>
      </w:r>
      <w:r w:rsidRPr="00055415">
        <w:rPr>
          <w:rFonts w:ascii="Times New Roman" w:hAnsi="Times New Roman"/>
        </w:rPr>
        <w:tab/>
        <w:t>2</w:t>
      </w:r>
    </w:p>
    <w:p w14:paraId="5B6E6345" w14:textId="77777777" w:rsidR="00C13C36" w:rsidRPr="00055415" w:rsidRDefault="00C13C36" w:rsidP="00C13C36">
      <w:pPr>
        <w:pStyle w:val="TOC2"/>
        <w:tabs>
          <w:tab w:val="clear" w:pos="7440"/>
          <w:tab w:val="right" w:leader="dot" w:pos="9360"/>
        </w:tabs>
        <w:rPr>
          <w:rFonts w:ascii="Times New Roman" w:hAnsi="Times New Roman"/>
        </w:rPr>
      </w:pPr>
      <w:r w:rsidRPr="00055415">
        <w:rPr>
          <w:rFonts w:ascii="Times New Roman" w:hAnsi="Times New Roman"/>
        </w:rPr>
        <w:t>Statement of Problem</w:t>
      </w:r>
      <w:r w:rsidRPr="00055415">
        <w:rPr>
          <w:rFonts w:ascii="Times New Roman" w:hAnsi="Times New Roman"/>
        </w:rPr>
        <w:tab/>
        <w:t>3</w:t>
      </w:r>
    </w:p>
    <w:p w14:paraId="0AC0B279" w14:textId="45AD666D" w:rsidR="00C13C36" w:rsidRPr="00055415" w:rsidRDefault="00C13C36" w:rsidP="008245A4">
      <w:pPr>
        <w:pStyle w:val="TOC2"/>
        <w:tabs>
          <w:tab w:val="clear" w:pos="7440"/>
          <w:tab w:val="right" w:leader="dot" w:pos="9360"/>
        </w:tabs>
        <w:rPr>
          <w:rFonts w:ascii="Times New Roman" w:hAnsi="Times New Roman"/>
        </w:rPr>
      </w:pPr>
      <w:r w:rsidRPr="00055415">
        <w:rPr>
          <w:rFonts w:ascii="Times New Roman" w:hAnsi="Times New Roman"/>
        </w:rPr>
        <w:t>Purpose of Study</w:t>
      </w:r>
      <w:r w:rsidRPr="00055415">
        <w:rPr>
          <w:rFonts w:ascii="Times New Roman" w:hAnsi="Times New Roman"/>
        </w:rPr>
        <w:tab/>
        <w:t>3</w:t>
      </w:r>
    </w:p>
    <w:p w14:paraId="1D8B7DC9" w14:textId="3E6D4618" w:rsidR="00C13C36" w:rsidRPr="00055415" w:rsidRDefault="00C13C36" w:rsidP="00C13C36">
      <w:pPr>
        <w:pStyle w:val="TOC1"/>
        <w:tabs>
          <w:tab w:val="clear" w:pos="7440"/>
          <w:tab w:val="right" w:leader="dot" w:pos="9360"/>
        </w:tabs>
        <w:rPr>
          <w:rFonts w:ascii="Times New Roman" w:hAnsi="Times New Roman"/>
        </w:rPr>
      </w:pPr>
      <w:bookmarkStart w:id="0" w:name="_Hlk80131186"/>
      <w:r w:rsidRPr="00055415">
        <w:rPr>
          <w:rFonts w:ascii="Times New Roman" w:hAnsi="Times New Roman"/>
        </w:rPr>
        <w:t xml:space="preserve">Chapter II: </w:t>
      </w:r>
      <w:r w:rsidR="008245A4" w:rsidRPr="00055415">
        <w:rPr>
          <w:rFonts w:ascii="Times New Roman" w:hAnsi="Times New Roman"/>
        </w:rPr>
        <w:t>Cloud Quantum RNG Methodology</w:t>
      </w:r>
      <w:bookmarkEnd w:id="0"/>
      <w:r w:rsidRPr="00055415">
        <w:rPr>
          <w:rFonts w:ascii="Times New Roman" w:hAnsi="Times New Roman"/>
        </w:rPr>
        <w:tab/>
        <w:t>12</w:t>
      </w:r>
    </w:p>
    <w:p w14:paraId="0B6559D8" w14:textId="5C8A8223"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Rigetti Quantum Computer</w:t>
      </w:r>
      <w:r w:rsidR="00C13C36" w:rsidRPr="00055415">
        <w:rPr>
          <w:rFonts w:ascii="Times New Roman" w:hAnsi="Times New Roman"/>
        </w:rPr>
        <w:tab/>
        <w:t>13</w:t>
      </w:r>
    </w:p>
    <w:p w14:paraId="4A34746E" w14:textId="50C9660F" w:rsidR="00C13C36" w:rsidRPr="00055415" w:rsidRDefault="008245A4" w:rsidP="00C13C36">
      <w:pPr>
        <w:pStyle w:val="TOC2"/>
        <w:tabs>
          <w:tab w:val="clear" w:pos="7440"/>
          <w:tab w:val="right" w:leader="dot" w:pos="9360"/>
        </w:tabs>
        <w:rPr>
          <w:rFonts w:ascii="Times New Roman" w:hAnsi="Times New Roman"/>
        </w:rPr>
      </w:pPr>
      <w:r w:rsidRPr="00055415">
        <w:rPr>
          <w:rFonts w:ascii="Times New Roman" w:hAnsi="Times New Roman"/>
        </w:rPr>
        <w:t>Hadamard Initialization</w:t>
      </w:r>
      <w:r w:rsidR="00C13C36" w:rsidRPr="00055415">
        <w:rPr>
          <w:rFonts w:ascii="Times New Roman" w:hAnsi="Times New Roman"/>
        </w:rPr>
        <w:tab/>
        <w:t>21</w:t>
      </w:r>
    </w:p>
    <w:p w14:paraId="595D36B9" w14:textId="1C7B14C0" w:rsidR="009771DF" w:rsidRPr="00055415" w:rsidRDefault="009771DF" w:rsidP="009771DF">
      <w:pPr>
        <w:pStyle w:val="TOC2"/>
        <w:tabs>
          <w:tab w:val="clear" w:pos="7440"/>
          <w:tab w:val="right" w:leader="dot" w:pos="9360"/>
        </w:tabs>
        <w:rPr>
          <w:rFonts w:ascii="Times New Roman" w:hAnsi="Times New Roman"/>
        </w:rPr>
      </w:pPr>
      <w:r w:rsidRPr="00055415">
        <w:rPr>
          <w:rFonts w:ascii="Times New Roman" w:hAnsi="Times New Roman"/>
        </w:rPr>
        <w:t>Data</w:t>
      </w:r>
      <w:r w:rsidRPr="00055415">
        <w:rPr>
          <w:rFonts w:ascii="Times New Roman" w:hAnsi="Times New Roman"/>
        </w:rPr>
        <w:tab/>
        <w:t>21</w:t>
      </w:r>
    </w:p>
    <w:p w14:paraId="59638C4E" w14:textId="2C65CC41"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Chapter III: </w:t>
      </w:r>
      <w:r w:rsidR="009771DF" w:rsidRPr="00055415">
        <w:rPr>
          <w:rFonts w:ascii="Times New Roman" w:hAnsi="Times New Roman"/>
        </w:rPr>
        <w:t>Statistical Testing</w:t>
      </w:r>
      <w:r w:rsidRPr="00055415">
        <w:rPr>
          <w:rFonts w:ascii="Times New Roman" w:hAnsi="Times New Roman"/>
        </w:rPr>
        <w:tab/>
        <w:t>40</w:t>
      </w:r>
    </w:p>
    <w:p w14:paraId="55DBC969" w14:textId="29D7BE0C"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NIST</w:t>
      </w:r>
      <w:r w:rsidRPr="00055415">
        <w:rPr>
          <w:rFonts w:ascii="Times New Roman" w:hAnsi="Times New Roman"/>
        </w:rPr>
        <w:tab/>
        <w:t>41</w:t>
      </w:r>
    </w:p>
    <w:p w14:paraId="58599422" w14:textId="67595E64"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Tools</w:t>
      </w:r>
      <w:r w:rsidR="00BD60E0" w:rsidRPr="00055415">
        <w:rPr>
          <w:rFonts w:ascii="Times New Roman" w:hAnsi="Times New Roman"/>
        </w:rPr>
        <w:t xml:space="preserve"> and Testing Environment</w:t>
      </w:r>
      <w:r w:rsidRPr="00055415">
        <w:rPr>
          <w:rFonts w:ascii="Times New Roman" w:hAnsi="Times New Roman"/>
        </w:rPr>
        <w:tab/>
        <w:t>41</w:t>
      </w:r>
    </w:p>
    <w:p w14:paraId="5B0A7F33" w14:textId="6D3FDD30"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Sample Size and Parameters</w:t>
      </w:r>
      <w:r w:rsidR="00C13C36" w:rsidRPr="00055415">
        <w:rPr>
          <w:rFonts w:ascii="Times New Roman" w:hAnsi="Times New Roman"/>
        </w:rPr>
        <w:tab/>
        <w:t>41</w:t>
      </w:r>
    </w:p>
    <w:p w14:paraId="3CBEB2D3" w14:textId="1161BA97"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Test Results</w:t>
      </w:r>
      <w:r w:rsidR="00C13C36" w:rsidRPr="00055415">
        <w:rPr>
          <w:rFonts w:ascii="Times New Roman" w:hAnsi="Times New Roman"/>
        </w:rPr>
        <w:tab/>
        <w:t>43</w:t>
      </w:r>
    </w:p>
    <w:p w14:paraId="5CE6D1D4"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Chapter IV: Findings and Discussion</w:t>
      </w:r>
      <w:r w:rsidRPr="00055415">
        <w:rPr>
          <w:rFonts w:ascii="Times New Roman" w:hAnsi="Times New Roman"/>
        </w:rPr>
        <w:tab/>
        <w:t>60</w:t>
      </w:r>
    </w:p>
    <w:p w14:paraId="1E0CA329" w14:textId="4D841642" w:rsidR="00C13C36" w:rsidRPr="00055415" w:rsidRDefault="004902A3" w:rsidP="00C13C36">
      <w:pPr>
        <w:pStyle w:val="TOC2"/>
        <w:tabs>
          <w:tab w:val="clear" w:pos="7440"/>
          <w:tab w:val="right" w:leader="dot" w:pos="9360"/>
        </w:tabs>
        <w:rPr>
          <w:rFonts w:ascii="Times New Roman" w:hAnsi="Times New Roman"/>
        </w:rPr>
      </w:pPr>
      <w:r w:rsidRPr="00055415">
        <w:rPr>
          <w:rFonts w:ascii="Times New Roman" w:hAnsi="Times New Roman"/>
        </w:rPr>
        <w:t>Summary</w:t>
      </w:r>
      <w:r w:rsidR="00C13C36" w:rsidRPr="00055415">
        <w:rPr>
          <w:rFonts w:ascii="Times New Roman" w:hAnsi="Times New Roman"/>
        </w:rPr>
        <w:t xml:space="preserve"> of Findings</w:t>
      </w:r>
      <w:r w:rsidR="00C13C36" w:rsidRPr="00055415">
        <w:rPr>
          <w:rFonts w:ascii="Times New Roman" w:hAnsi="Times New Roman"/>
        </w:rPr>
        <w:tab/>
        <w:t>63</w:t>
      </w:r>
    </w:p>
    <w:p w14:paraId="58BB4153" w14:textId="048B1C25" w:rsidR="00BD60E0" w:rsidRPr="00055415" w:rsidRDefault="00BD60E0" w:rsidP="00BD60E0">
      <w:pPr>
        <w:pStyle w:val="TOC2"/>
        <w:tabs>
          <w:tab w:val="clear" w:pos="7440"/>
          <w:tab w:val="right" w:leader="dot" w:pos="9360"/>
        </w:tabs>
        <w:rPr>
          <w:rFonts w:ascii="Times New Roman" w:hAnsi="Times New Roman"/>
        </w:rPr>
      </w:pPr>
      <w:r w:rsidRPr="00055415">
        <w:rPr>
          <w:rFonts w:ascii="Times New Roman" w:hAnsi="Times New Roman"/>
        </w:rPr>
        <w:t>Possible Causes of Failure</w:t>
      </w:r>
      <w:r w:rsidRPr="00055415">
        <w:rPr>
          <w:rFonts w:ascii="Times New Roman" w:hAnsi="Times New Roman"/>
        </w:rPr>
        <w:tab/>
        <w:t>41</w:t>
      </w:r>
    </w:p>
    <w:p w14:paraId="65DC1A02" w14:textId="27943380" w:rsidR="00C13C36" w:rsidRPr="00055415" w:rsidRDefault="00BD60E0" w:rsidP="00C13C36">
      <w:pPr>
        <w:pStyle w:val="TOC2"/>
        <w:tabs>
          <w:tab w:val="clear" w:pos="7440"/>
          <w:tab w:val="right" w:leader="dot" w:pos="9360"/>
        </w:tabs>
        <w:rPr>
          <w:rFonts w:ascii="Times New Roman" w:hAnsi="Times New Roman"/>
        </w:rPr>
      </w:pPr>
      <w:r w:rsidRPr="00055415">
        <w:rPr>
          <w:rFonts w:ascii="Times New Roman" w:hAnsi="Times New Roman"/>
        </w:rPr>
        <w:t>Practicality</w:t>
      </w:r>
      <w:r w:rsidR="00C13C36" w:rsidRPr="00055415">
        <w:rPr>
          <w:rFonts w:ascii="Times New Roman" w:hAnsi="Times New Roman"/>
        </w:rPr>
        <w:tab/>
        <w:t>71</w:t>
      </w:r>
    </w:p>
    <w:p w14:paraId="5FA40A67" w14:textId="7F7556DD" w:rsidR="00AD600E" w:rsidRPr="00055415" w:rsidRDefault="00AD600E" w:rsidP="00AD600E">
      <w:pPr>
        <w:pStyle w:val="TOC2"/>
        <w:tabs>
          <w:tab w:val="clear" w:pos="7440"/>
          <w:tab w:val="right" w:leader="dot" w:pos="9360"/>
        </w:tabs>
        <w:rPr>
          <w:rFonts w:ascii="Times New Roman" w:hAnsi="Times New Roman"/>
        </w:rPr>
      </w:pPr>
      <w:r w:rsidRPr="00055415">
        <w:rPr>
          <w:rFonts w:ascii="Times New Roman" w:hAnsi="Times New Roman"/>
        </w:rPr>
        <w:t>Future Recommendations</w:t>
      </w:r>
      <w:r w:rsidRPr="00055415">
        <w:rPr>
          <w:rFonts w:ascii="Times New Roman" w:hAnsi="Times New Roman"/>
        </w:rPr>
        <w:tab/>
        <w:t>71</w:t>
      </w:r>
    </w:p>
    <w:p w14:paraId="47DEAED2"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Glossary</w:t>
      </w:r>
      <w:r w:rsidRPr="00055415">
        <w:rPr>
          <w:rFonts w:ascii="Times New Roman" w:hAnsi="Times New Roman"/>
        </w:rPr>
        <w:tab/>
        <w:t>73</w:t>
      </w:r>
    </w:p>
    <w:p w14:paraId="44E57DF0" w14:textId="77777777"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Bibliography</w:t>
      </w:r>
      <w:r w:rsidRPr="00055415">
        <w:rPr>
          <w:rFonts w:ascii="Times New Roman" w:hAnsi="Times New Roman"/>
        </w:rPr>
        <w:tab/>
        <w:t>75</w:t>
      </w:r>
    </w:p>
    <w:p w14:paraId="331D3D40" w14:textId="6F800486"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Appendix A:</w:t>
      </w:r>
      <w:r w:rsidR="00B9592A" w:rsidRPr="00055415">
        <w:rPr>
          <w:rFonts w:ascii="Times New Roman" w:hAnsi="Times New Roman"/>
        </w:rPr>
        <w:t xml:space="preserve"> </w:t>
      </w:r>
      <w:r w:rsidR="00556295" w:rsidRPr="00055415">
        <w:rPr>
          <w:rFonts w:ascii="Times New Roman" w:hAnsi="Times New Roman"/>
        </w:rPr>
        <w:t>Raw FTS Output</w:t>
      </w:r>
      <w:r w:rsidRPr="00055415">
        <w:rPr>
          <w:rFonts w:ascii="Times New Roman" w:hAnsi="Times New Roman"/>
        </w:rPr>
        <w:tab/>
        <w:t>77</w:t>
      </w:r>
    </w:p>
    <w:p w14:paraId="03C38AA8" w14:textId="1D2D94D8" w:rsidR="00C13C36" w:rsidRPr="00055415" w:rsidRDefault="00C13C36" w:rsidP="00C13C36">
      <w:pPr>
        <w:pStyle w:val="TOC1"/>
        <w:tabs>
          <w:tab w:val="clear" w:pos="7440"/>
          <w:tab w:val="right" w:leader="dot" w:pos="9360"/>
        </w:tabs>
        <w:rPr>
          <w:rFonts w:ascii="Times New Roman" w:hAnsi="Times New Roman"/>
        </w:rPr>
      </w:pPr>
      <w:r w:rsidRPr="00055415">
        <w:rPr>
          <w:rFonts w:ascii="Times New Roman" w:hAnsi="Times New Roman"/>
        </w:rPr>
        <w:t xml:space="preserve">Appendix B: </w:t>
      </w:r>
      <w:r w:rsidR="00B9592A" w:rsidRPr="00055415">
        <w:rPr>
          <w:rFonts w:ascii="Times New Roman" w:hAnsi="Times New Roman"/>
        </w:rPr>
        <w:t xml:space="preserve"> </w:t>
      </w:r>
      <w:r w:rsidR="00556295" w:rsidRPr="00055415">
        <w:rPr>
          <w:rFonts w:ascii="Times New Roman" w:hAnsi="Times New Roman"/>
        </w:rPr>
        <w:t>Truncated Righetti Output</w:t>
      </w:r>
      <w:r w:rsidRPr="00055415">
        <w:rPr>
          <w:rFonts w:ascii="Times New Roman" w:hAnsi="Times New Roman"/>
        </w:rPr>
        <w:tab/>
        <w:t>78</w:t>
      </w:r>
    </w:p>
    <w:p w14:paraId="7B3B28C0" w14:textId="110D41B6" w:rsidR="00DF0FC9" w:rsidRPr="00055415" w:rsidRDefault="00C13C36" w:rsidP="009771DF">
      <w:pPr>
        <w:pStyle w:val="TOC1"/>
        <w:tabs>
          <w:tab w:val="clear" w:pos="7440"/>
          <w:tab w:val="right" w:leader="dot" w:pos="9360"/>
        </w:tabs>
        <w:rPr>
          <w:rFonts w:ascii="Times New Roman" w:hAnsi="Times New Roman"/>
        </w:rPr>
      </w:pPr>
      <w:r w:rsidRPr="00055415">
        <w:rPr>
          <w:rFonts w:ascii="Times New Roman" w:hAnsi="Times New Roman"/>
        </w:rPr>
        <w:t xml:space="preserve">Appendix C: </w:t>
      </w:r>
      <w:r w:rsidR="00B9592A" w:rsidRPr="00055415">
        <w:rPr>
          <w:rFonts w:ascii="Times New Roman" w:hAnsi="Times New Roman"/>
        </w:rPr>
        <w:t>asdf</w:t>
      </w:r>
      <w:r w:rsidRPr="00055415">
        <w:rPr>
          <w:rFonts w:ascii="Times New Roman" w:hAnsi="Times New Roman"/>
        </w:rPr>
        <w:tab/>
        <w:t>79</w:t>
      </w:r>
    </w:p>
    <w:p w14:paraId="30A79A3A" w14:textId="59E89760" w:rsidR="008245A4" w:rsidRPr="00055415" w:rsidRDefault="008245A4" w:rsidP="00476834">
      <w:pPr>
        <w:spacing w:after="0"/>
        <w:rPr>
          <w:rFonts w:ascii="Times New Roman" w:hAnsi="Times New Roman" w:cs="Times New Roman"/>
          <w:sz w:val="24"/>
          <w:szCs w:val="24"/>
        </w:rPr>
      </w:pPr>
    </w:p>
    <w:p w14:paraId="4B043490"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36439645" w14:textId="1AC7C8D3"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Figures</w:t>
      </w:r>
    </w:p>
    <w:p w14:paraId="7D701998"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6D27612C" w14:textId="5A10A82E" w:rsidR="008245A4" w:rsidRPr="00055415" w:rsidRDefault="008245A4"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List of Tables</w:t>
      </w:r>
    </w:p>
    <w:p w14:paraId="4C10C6ED" w14:textId="7777777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54C7A6F8" w14:textId="77777777" w:rsidR="008245A4" w:rsidRPr="00055415" w:rsidRDefault="008245A4" w:rsidP="008245A4">
      <w:pPr>
        <w:pStyle w:val="Normal1"/>
        <w:widowControl w:val="0"/>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Definition of Terms</w:t>
      </w:r>
    </w:p>
    <w:p w14:paraId="0A5D6CD6"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CSPRNG</w:t>
      </w:r>
      <w:r w:rsidRPr="00055415">
        <w:rPr>
          <w:rFonts w:ascii="Times New Roman" w:eastAsia="Times New Roman" w:hAnsi="Times New Roman" w:cs="Times New Roman"/>
          <w:sz w:val="24"/>
          <w:szCs w:val="24"/>
        </w:rPr>
        <w:t>: Cryptographically Secure Pseudorandom Number Generator</w:t>
      </w:r>
    </w:p>
    <w:p w14:paraId="3D250112"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Hadamard Gate: </w:t>
      </w:r>
      <w:r w:rsidRPr="00055415">
        <w:rPr>
          <w:rFonts w:ascii="Times New Roman" w:eastAsia="Times New Roman" w:hAnsi="Times New Roman" w:cs="Times New Roman"/>
          <w:sz w:val="24"/>
          <w:szCs w:val="24"/>
        </w:rPr>
        <w:t xml:space="preserve">A quantum logic gate that acts on a single qubit, creating a superposition. The gate maps the qubit basis states </w:t>
      </w:r>
      <w:r w:rsidRPr="00055415">
        <w:rPr>
          <w:rFonts w:ascii="Times New Roman" w:hAnsi="Times New Roman" w:cs="Times New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two superposition states with equal weight of the computational basis states.</w:t>
      </w:r>
    </w:p>
    <w:p w14:paraId="4FA6D346" w14:textId="77777777" w:rsidR="008245A4" w:rsidRPr="00055415" w:rsidRDefault="008245A4" w:rsidP="008245A4">
      <w:pPr>
        <w:pStyle w:val="Normal1"/>
        <w:spacing w:after="240" w:line="480" w:lineRule="auto"/>
        <w:ind w:left="720" w:hanging="72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 The Hadamard gate maps the state </w:t>
      </w:r>
      <w:r w:rsidRPr="00055415">
        <w:rPr>
          <w:rFonts w:ascii="Times New Roman" w:hAnsi="Times New Roman" w:cs="Times New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055415">
        <w:rPr>
          <w:rFonts w:ascii="Times New Roman" w:eastAsia="Times New Roman" w:hAnsi="Times New Roman" w:cs="Times New Roman"/>
          <w:sz w:val="24"/>
          <w:szCs w:val="24"/>
        </w:rPr>
        <w:t xml:space="preserve"> and </w:t>
      </w:r>
      <w:r w:rsidRPr="00055415">
        <w:rPr>
          <w:rFonts w:ascii="Times New Roman" w:hAnsi="Times New Roman" w:cs="Times New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055415">
        <w:rPr>
          <w:rFonts w:ascii="Times New Roman" w:eastAsia="Times New Roman" w:hAnsi="Times New Roman" w:cs="Times New Roman"/>
          <w:sz w:val="24"/>
          <w:szCs w:val="24"/>
        </w:rPr>
        <w:t xml:space="preserve"> to </w:t>
      </w:r>
      <w:r w:rsidRPr="00055415">
        <w:rPr>
          <w:rFonts w:ascii="Times New Roman" w:hAnsi="Times New Roman" w:cs="Times New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055415" w:rsidRDefault="008245A4" w:rsidP="008245A4">
      <w:pPr>
        <w:pStyle w:val="Normal1"/>
        <w:spacing w:after="240" w:line="480" w:lineRule="auto"/>
        <w:ind w:left="720" w:hanging="720"/>
        <w:jc w:val="center"/>
        <w:rPr>
          <w:rFonts w:ascii="Times New Roman" w:hAnsi="Times New Roman" w:cs="Times New Roman"/>
        </w:rPr>
      </w:pPr>
      <w:r w:rsidRPr="00055415">
        <w:rPr>
          <w:rFonts w:ascii="Times New Roman" w:eastAsia="Times New Roman" w:hAnsi="Times New Roman" w:cs="Times New Roman"/>
          <w:sz w:val="24"/>
          <w:szCs w:val="24"/>
        </w:rPr>
        <w:t xml:space="preserve">The Hadamard Matrix: </w:t>
      </w:r>
      <w:r w:rsidRPr="00055415">
        <w:rPr>
          <w:rFonts w:ascii="Times New Roman" w:hAnsi="Times New Roman" w:cs="Times New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055415" w:rsidRDefault="008245A4" w:rsidP="008245A4">
      <w:pPr>
        <w:pStyle w:val="Normal1"/>
        <w:widowControl w:val="0"/>
        <w:spacing w:after="240" w:line="480" w:lineRule="auto"/>
        <w:ind w:left="720" w:hanging="720"/>
        <w:rPr>
          <w:rFonts w:ascii="Times New Roman" w:hAnsi="Times New Roman" w:cs="Times New Roman"/>
          <w:sz w:val="24"/>
          <w:szCs w:val="24"/>
        </w:rPr>
      </w:pPr>
      <w:r w:rsidRPr="00055415">
        <w:rPr>
          <w:rFonts w:ascii="Times New Roman" w:eastAsia="Times New Roman" w:hAnsi="Times New Roman" w:cs="Times New Roman"/>
          <w:i/>
          <w:iCs/>
          <w:sz w:val="24"/>
          <w:szCs w:val="24"/>
        </w:rPr>
        <w:t>HRNG</w:t>
      </w:r>
      <w:r w:rsidRPr="00055415">
        <w:rPr>
          <w:rFonts w:ascii="Times New Roman" w:hAnsi="Times New Roman" w:cs="Times New Roman"/>
          <w:sz w:val="24"/>
          <w:szCs w:val="24"/>
        </w:rPr>
        <w:t>: Hardware Random Number Generators, a device that generates random numbers from a physical process. Also called True Random Number Generators.</w:t>
      </w:r>
    </w:p>
    <w:p w14:paraId="64C626AD"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Input Based RNG Attack: </w:t>
      </w:r>
      <w:r w:rsidRPr="00055415">
        <w:rPr>
          <w:rFonts w:ascii="Times New Roman" w:eastAsia="Times New Roman" w:hAnsi="Times New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NIST</w:t>
      </w:r>
      <w:r w:rsidRPr="00055415">
        <w:rPr>
          <w:rFonts w:ascii="Times New Roman" w:eastAsia="Times New Roman" w:hAnsi="Times New Roman" w:cs="Times New Roman"/>
          <w:sz w:val="24"/>
          <w:szCs w:val="24"/>
        </w:rPr>
        <w:t>: National Institute of Standards and Technology, a United States government agency that publishes cryptographic standards and guidelines.</w:t>
      </w:r>
    </w:p>
    <w:p w14:paraId="015C2669"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PRNG</w:t>
      </w:r>
      <w:r w:rsidRPr="00055415">
        <w:rPr>
          <w:rFonts w:ascii="Times New Roman" w:eastAsia="Times New Roman" w:hAnsi="Times New Roman" w:cs="Times New Roman"/>
          <w:sz w:val="24"/>
          <w:szCs w:val="24"/>
        </w:rPr>
        <w:t>: Pseudo-Random Number Generator, a process that generates numbers that looks random but are actually deterministic.</w:t>
      </w:r>
    </w:p>
    <w:p w14:paraId="473A3527"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QRNG</w:t>
      </w:r>
      <w:r w:rsidRPr="00055415">
        <w:rPr>
          <w:rFonts w:ascii="Times New Roman" w:eastAsia="Times New Roman" w:hAnsi="Times New Roman" w:cs="Times New Roman"/>
          <w:sz w:val="24"/>
          <w:szCs w:val="24"/>
        </w:rPr>
        <w:t>: Quantum Random Number Generator, a HRNG that utilizes the fundamental randomness of quantum mechanics to produce random numbers.</w:t>
      </w:r>
    </w:p>
    <w:p w14:paraId="1F15FD0D"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i/>
          <w:iCs/>
          <w:sz w:val="24"/>
          <w:szCs w:val="24"/>
        </w:rPr>
      </w:pPr>
      <w:r w:rsidRPr="00055415">
        <w:rPr>
          <w:rFonts w:ascii="Times New Roman" w:eastAsia="Times New Roman" w:hAnsi="Times New Roman" w:cs="Times New Roman"/>
          <w:i/>
          <w:iCs/>
          <w:sz w:val="24"/>
          <w:szCs w:val="24"/>
        </w:rPr>
        <w:lastRenderedPageBreak/>
        <w:t xml:space="preserve">Qubit: </w:t>
      </w:r>
      <w:r w:rsidRPr="00055415">
        <w:rPr>
          <w:rFonts w:ascii="Times New Roman" w:eastAsia="Times New Roman" w:hAnsi="Times New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Randomness Extractor:</w:t>
      </w:r>
      <w:r w:rsidRPr="00055415">
        <w:rPr>
          <w:rFonts w:ascii="Times New Roman" w:eastAsia="Times New Roman" w:hAnsi="Times New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RNG</w:t>
      </w:r>
      <w:r w:rsidRPr="00055415">
        <w:rPr>
          <w:rFonts w:ascii="Times New Roman" w:eastAsia="Times New Roman" w:hAnsi="Times New Roman" w:cs="Times New Roman"/>
          <w:sz w:val="24"/>
          <w:szCs w:val="24"/>
        </w:rPr>
        <w:t>: Random Number Generator, a process that generates random numbers that cannot be predicted better than random chance.</w:t>
      </w:r>
    </w:p>
    <w:p w14:paraId="1C21CF15" w14:textId="77777777" w:rsidR="008245A4" w:rsidRPr="00055415" w:rsidRDefault="008245A4" w:rsidP="008245A4">
      <w:pPr>
        <w:pStyle w:val="Normal1"/>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 xml:space="preserve">SDK: </w:t>
      </w:r>
      <w:r w:rsidRPr="00055415">
        <w:rPr>
          <w:rFonts w:ascii="Times New Roman" w:eastAsia="Times New Roman" w:hAnsi="Times New Roman" w:cs="Times New Roman"/>
          <w:sz w:val="24"/>
          <w:szCs w:val="24"/>
        </w:rPr>
        <w:t>Software Development Kit, a collection of tools in a package that facilities the creation of applications.</w:t>
      </w:r>
    </w:p>
    <w:p w14:paraId="58122BCC" w14:textId="77777777" w:rsidR="008245A4" w:rsidRPr="00055415" w:rsidRDefault="008245A4" w:rsidP="008245A4">
      <w:pPr>
        <w:pStyle w:val="Normal1"/>
        <w:widowControl w:val="0"/>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i/>
          <w:iCs/>
          <w:sz w:val="24"/>
          <w:szCs w:val="24"/>
        </w:rPr>
        <w:t>State Compromise Extension RNG Attack</w:t>
      </w:r>
      <w:r w:rsidRPr="00055415">
        <w:rPr>
          <w:rFonts w:ascii="Times New Roman" w:eastAsia="Times New Roman" w:hAnsi="Times New Roman" w:cs="Times New Roman"/>
          <w:sz w:val="24"/>
          <w:szCs w:val="24"/>
        </w:rPr>
        <w:t>: when the internal secret state of the RNG is known and can be used to predict future output.</w:t>
      </w:r>
    </w:p>
    <w:p w14:paraId="4FE9DEAE" w14:textId="605EB5E7" w:rsidR="008245A4" w:rsidRPr="00055415" w:rsidRDefault="008245A4">
      <w:pPr>
        <w:rPr>
          <w:rFonts w:ascii="Times New Roman" w:hAnsi="Times New Roman" w:cs="Times New Roman"/>
          <w:sz w:val="24"/>
          <w:szCs w:val="24"/>
        </w:rPr>
      </w:pPr>
      <w:r w:rsidRPr="00055415">
        <w:rPr>
          <w:rFonts w:ascii="Times New Roman" w:hAnsi="Times New Roman" w:cs="Times New Roman"/>
          <w:sz w:val="24"/>
          <w:szCs w:val="24"/>
        </w:rPr>
        <w:br w:type="page"/>
      </w:r>
    </w:p>
    <w:p w14:paraId="2C754B45" w14:textId="17C4E025" w:rsidR="00476834" w:rsidRPr="00055415" w:rsidRDefault="00DE06AA" w:rsidP="00476834">
      <w:pPr>
        <w:spacing w:after="0"/>
        <w:rPr>
          <w:rFonts w:ascii="Times New Roman" w:hAnsi="Times New Roman" w:cs="Times New Roman"/>
          <w:sz w:val="24"/>
          <w:szCs w:val="24"/>
        </w:rPr>
      </w:pPr>
      <w:r w:rsidRPr="00055415">
        <w:rPr>
          <w:rFonts w:ascii="Times New Roman" w:hAnsi="Times New Roman" w:cs="Times New Roman"/>
          <w:sz w:val="24"/>
          <w:szCs w:val="24"/>
        </w:rPr>
        <w:lastRenderedPageBreak/>
        <w:t>Introduction</w:t>
      </w:r>
    </w:p>
    <w:p w14:paraId="42738266" w14:textId="77777777" w:rsidR="004A6A8F" w:rsidRPr="00055415" w:rsidRDefault="004A6A8F" w:rsidP="004A6A8F">
      <w:pPr>
        <w:pStyle w:val="Normal1"/>
        <w:spacing w:after="240" w:line="480" w:lineRule="auto"/>
        <w:ind w:firstLine="720"/>
        <w:rPr>
          <w:rFonts w:ascii="Times New Roman" w:hAnsi="Times New Roman" w:cs="Times New Roman"/>
          <w:sz w:val="24"/>
          <w:szCs w:val="24"/>
        </w:rPr>
      </w:pPr>
      <w:r w:rsidRPr="00055415">
        <w:rPr>
          <w:rFonts w:ascii="Times New Roman" w:hAnsi="Times New Roman" w:cs="Times New Roman"/>
          <w:sz w:val="24"/>
          <w:szCs w:val="24"/>
        </w:rPr>
        <w:tab/>
      </w:r>
    </w:p>
    <w:p w14:paraId="76D7B432" w14:textId="645E57CC" w:rsidR="004A6A8F" w:rsidRPr="00055415" w:rsidRDefault="004A6A8F" w:rsidP="004A6A8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75F2B4BF" w14:textId="7B0CEA69" w:rsidR="00DE06AA" w:rsidRPr="00055415" w:rsidRDefault="00DE06AA" w:rsidP="00476834">
      <w:pPr>
        <w:spacing w:after="0"/>
        <w:rPr>
          <w:rFonts w:ascii="Times New Roman" w:hAnsi="Times New Roman" w:cs="Times New Roman"/>
          <w:sz w:val="24"/>
          <w:szCs w:val="24"/>
        </w:rPr>
      </w:pPr>
    </w:p>
    <w:p w14:paraId="1C415726" w14:textId="63401B20" w:rsidR="00DE06AA" w:rsidRPr="00055415" w:rsidRDefault="00DE06AA" w:rsidP="00E5090A">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r w:rsidR="00284A60" w:rsidRPr="00055415">
        <w:rPr>
          <w:rFonts w:ascii="Times New Roman" w:eastAsia="Times New Roman" w:hAnsi="Times New Roman" w:cs="Times New Roman"/>
          <w:color w:val="000000"/>
          <w:sz w:val="24"/>
          <w:szCs w:val="24"/>
        </w:rPr>
        <w:t xml:space="preserve"> Here we propose a method of random number generation that theoretically produces random numbers through quantum physical processes utilizing cloud technology recently introduced to the public. </w:t>
      </w:r>
    </w:p>
    <w:p w14:paraId="3FBB2339" w14:textId="59D7F4CE" w:rsidR="00DE06AA" w:rsidRPr="00055415" w:rsidRDefault="00550746" w:rsidP="00DE06AA">
      <w:pPr>
        <w:spacing w:after="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 xml:space="preserve">As theorized by… </w:t>
      </w:r>
      <w:r w:rsidR="00DE06AA" w:rsidRPr="00055415">
        <w:rPr>
          <w:rFonts w:ascii="Times New Roman" w:eastAsia="Times New Roman" w:hAnsi="Times New Roman" w:cs="Times New Roman"/>
          <w:color w:val="000000"/>
          <w:sz w:val="24"/>
          <w:szCs w:val="24"/>
        </w:rPr>
        <w:t>Quantum Random Number Generation by Ma, Xiongfeng, Xiao yuan, Zhu Cao, Bing Qu, and Zhen Zhang (Ma et al., 2016): Details general approaches to creating QRNGs incorporating aspects such as trustworthiness and random number generation speed.</w:t>
      </w:r>
    </w:p>
    <w:p w14:paraId="36FA9A75"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C246A58" w14:textId="5062FB86"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1</w:t>
      </w:r>
    </w:p>
    <w:p w14:paraId="00581581" w14:textId="5AB72D87"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problem statement</w:t>
      </w:r>
    </w:p>
    <w:p w14:paraId="702D9E7F" w14:textId="103ACA62"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TODO Purpose of study</w:t>
      </w:r>
    </w:p>
    <w:p w14:paraId="607AFC6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Therefore, PRNGs are often seeded with a HRNG. Many times, PRNGs have better statistical properties for randomness and produce random numbers faster than pure HRNGs.</w:t>
      </w:r>
    </w:p>
    <w:p w14:paraId="6930D6E0"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(Trevisan &amp; Vadhan, 2000).</w:t>
      </w:r>
    </w:p>
    <w:p w14:paraId="11B02DB6" w14:textId="061B4820"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An ideal HRNG cannot be controlled, calculated, or predicted. The only processes known to be fundamentally random are those of quantum measurements and observation. The </w:t>
      </w:r>
      <w:r w:rsidRPr="00055415">
        <w:rPr>
          <w:rFonts w:ascii="Times New Roman" w:eastAsia="Times New Roman" w:hAnsi="Times New Roman" w:cs="Times New Roman"/>
          <w:color w:val="000000"/>
          <w:sz w:val="24"/>
          <w:szCs w:val="24"/>
        </w:rPr>
        <w:lastRenderedPageBreak/>
        <w:t xml:space="preserve">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32C4EC01" w14:textId="5D066C66"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As described in… Implications of Quantum Superposition in Cryptography: A True Random Number Generation Algorithm by Dhananjay S. Deshpande, Aman Kumar Nirala, and Ayodeji Olalekan Salau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15 qubit system, limiting their output.</w:t>
      </w:r>
    </w:p>
    <w:p w14:paraId="5FAAB3E9" w14:textId="77777777" w:rsidR="00550746" w:rsidRPr="00055415" w:rsidRDefault="00550746" w:rsidP="00284A60">
      <w:pPr>
        <w:widowControl w:val="0"/>
        <w:spacing w:after="240" w:line="480" w:lineRule="auto"/>
        <w:ind w:firstLine="720"/>
        <w:rPr>
          <w:rFonts w:ascii="Times New Roman" w:eastAsia="Times New Roman" w:hAnsi="Times New Roman" w:cs="Times New Roman"/>
          <w:color w:val="000000"/>
          <w:sz w:val="24"/>
          <w:szCs w:val="24"/>
        </w:rPr>
      </w:pPr>
    </w:p>
    <w:p w14:paraId="2ED66CE5" w14:textId="77777777" w:rsidR="00284A60" w:rsidRPr="00055415" w:rsidRDefault="00284A60" w:rsidP="00284A60">
      <w:pPr>
        <w:widowControl w:val="0"/>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tests in the suite, we deem the </w:t>
      </w:r>
      <w:r w:rsidRPr="00055415">
        <w:rPr>
          <w:rFonts w:ascii="Times New Roman" w:eastAsia="Times New Roman" w:hAnsi="Times New Roman" w:cs="Times New Roman"/>
          <w:color w:val="000000"/>
          <w:sz w:val="24"/>
          <w:szCs w:val="24"/>
        </w:rPr>
        <w:lastRenderedPageBreak/>
        <w:t>technique ready for widespread application and allow for the adoption of quantum RNG on a universal basis making random number generation one of the first real world applications of quantum computers.</w:t>
      </w:r>
    </w:p>
    <w:p w14:paraId="731C557F" w14:textId="3AD0FDF4"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 xml:space="preserve">Other attempts at creating cryptographically secure random numbers with quantum computers have failed due to noise skewing the output, or lack of sample size. See prior works in section IX for more details. Now with the release of </w:t>
      </w:r>
      <w:r w:rsidR="00550746" w:rsidRPr="00055415">
        <w:rPr>
          <w:rFonts w:ascii="Times New Roman" w:eastAsia="Times New Roman" w:hAnsi="Times New Roman" w:cs="Times New Roman"/>
          <w:color w:val="000000"/>
          <w:sz w:val="24"/>
          <w:szCs w:val="24"/>
        </w:rPr>
        <w:t>Righetti’s</w:t>
      </w:r>
      <w:r w:rsidRPr="00055415">
        <w:rPr>
          <w:rFonts w:ascii="Times New Roman" w:eastAsia="Times New Roman" w:hAnsi="Times New Roman" w:cs="Times New Roman"/>
          <w:color w:val="000000"/>
          <w:sz w:val="24"/>
          <w:szCs w:val="24"/>
        </w:rPr>
        <w:t xml:space="preserve"> quantum computer, we hope to overcome these obstacles.</w:t>
      </w:r>
    </w:p>
    <w:p w14:paraId="717D98D8" w14:textId="77777777" w:rsidR="00550746" w:rsidRPr="00055415" w:rsidRDefault="00550746" w:rsidP="00284A60">
      <w:pPr>
        <w:spacing w:after="240" w:line="480" w:lineRule="auto"/>
        <w:ind w:firstLine="720"/>
        <w:rPr>
          <w:rFonts w:ascii="Times New Roman" w:eastAsia="Times New Roman" w:hAnsi="Times New Roman" w:cs="Times New Roman"/>
          <w:color w:val="000000"/>
          <w:sz w:val="24"/>
          <w:szCs w:val="24"/>
        </w:rPr>
      </w:pPr>
    </w:p>
    <w:p w14:paraId="3A72C84D" w14:textId="77777777" w:rsidR="00284A60" w:rsidRPr="00055415" w:rsidRDefault="00284A60" w:rsidP="00DE06AA">
      <w:pPr>
        <w:spacing w:after="0" w:line="480" w:lineRule="auto"/>
        <w:rPr>
          <w:rFonts w:ascii="Times New Roman" w:eastAsia="Times New Roman" w:hAnsi="Times New Roman" w:cs="Times New Roman"/>
          <w:color w:val="000000"/>
          <w:sz w:val="24"/>
          <w:szCs w:val="24"/>
        </w:rPr>
      </w:pPr>
    </w:p>
    <w:p w14:paraId="7DC90A3D" w14:textId="77777777" w:rsidR="00DE06AA" w:rsidRPr="00055415" w:rsidRDefault="00DE06AA">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732DA3AE" w14:textId="4EEA7840" w:rsidR="00DE06AA" w:rsidRPr="00055415" w:rsidRDefault="00DE06A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 Cloud Quantum RNG Methodology</w:t>
      </w:r>
    </w:p>
    <w:p w14:paraId="19AA9902"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numbers will be created inside of a quantum computer by measuring a qubit in superposition. The quantum computer will be from Amazon Braket,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3E22B4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w:t>
      </w:r>
      <w:r w:rsidR="00550746" w:rsidRPr="00055415">
        <w:rPr>
          <w:rFonts w:ascii="Times New Roman" w:eastAsia="Times New Roman" w:hAnsi="Times New Roman" w:cs="Times New Roman"/>
          <w:sz w:val="24"/>
          <w:szCs w:val="24"/>
        </w:rPr>
        <w:t>qubits,</w:t>
      </w:r>
      <w:r w:rsidRPr="00055415">
        <w:rPr>
          <w:rFonts w:ascii="Times New Roman" w:eastAsia="Times New Roman" w:hAnsi="Times New Roman" w:cs="Times New Roman"/>
          <w:sz w:val="24"/>
          <w:szCs w:val="24"/>
        </w:rPr>
        <w:t xml:space="preserve">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(Brylinski &amp; Chen, 2019). In other words, when measured the qubit has an equal chance of collapsing into the 0 state and the 1 state. </w:t>
      </w:r>
    </w:p>
    <w:p w14:paraId="21BCAF23"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Amazon Braket SDK has built in Hadamard circuits that we can apply to each numbered qubit. Once each qubit is in superposition, we measure the state, collapsing the state into either 0 or 1. These measurements will be stored in sequences for our testing.</w:t>
      </w:r>
    </w:p>
    <w:p w14:paraId="5E979573" w14:textId="68BCEFCD"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Each sequence will be stored as an ASCII sequence of 0s and 1s. We will store 1</w:t>
      </w:r>
      <w:r w:rsidR="00556295" w:rsidRPr="00055415">
        <w:rPr>
          <w:rFonts w:ascii="Times New Roman" w:eastAsia="Times New Roman" w:hAnsi="Times New Roman" w:cs="Times New Roman"/>
          <w:sz w:val="24"/>
          <w:szCs w:val="24"/>
        </w:rPr>
        <w:t>00</w:t>
      </w:r>
      <w:r w:rsidRPr="00055415">
        <w:rPr>
          <w:rFonts w:ascii="Times New Roman" w:eastAsia="Times New Roman" w:hAnsi="Times New Roman" w:cs="Times New Roman"/>
          <w:sz w:val="24"/>
          <w:szCs w:val="24"/>
        </w:rPr>
        <w:t xml:space="preserve"> sequences of 1</w:t>
      </w:r>
      <w:r w:rsidR="00556295" w:rsidRPr="00055415">
        <w:rPr>
          <w:rFonts w:ascii="Times New Roman" w:eastAsia="Times New Roman" w:hAnsi="Times New Roman" w:cs="Times New Roman"/>
          <w:sz w:val="24"/>
          <w:szCs w:val="24"/>
        </w:rPr>
        <w:t>0,000</w:t>
      </w:r>
      <w:r w:rsidRPr="00055415">
        <w:rPr>
          <w:rFonts w:ascii="Times New Roman" w:eastAsia="Times New Roman" w:hAnsi="Times New Roman" w:cs="Times New Roman"/>
          <w:sz w:val="24"/>
          <w:szCs w:val="24"/>
        </w:rPr>
        <w:t xml:space="preserve"> random bits to meet our criteria for significance level and testing </w:t>
      </w:r>
      <w:r w:rsidRPr="00055415">
        <w:rPr>
          <w:rFonts w:ascii="Times New Roman" w:eastAsia="Times New Roman" w:hAnsi="Times New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46600F9F" w14:textId="7EF5F23E" w:rsidR="00DE06AA" w:rsidRPr="00055415" w:rsidRDefault="00AD600E"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lastRenderedPageBreak/>
        <w:t>Chapter III: Statistical Testing</w:t>
      </w:r>
    </w:p>
    <w:p w14:paraId="3C5B3879" w14:textId="4F1B72B8" w:rsidR="00AD600E"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w:t>
      </w:r>
    </w:p>
    <w:p w14:paraId="457D3D6E" w14:textId="503F1C3A" w:rsidR="000903C0" w:rsidRPr="00055415" w:rsidRDefault="000903C0" w:rsidP="00DE06AA">
      <w:pPr>
        <w:spacing w:after="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color w:val="000000"/>
          <w:sz w:val="24"/>
          <w:szCs w:val="24"/>
        </w:rPr>
        <w:tab/>
      </w:r>
      <w:r w:rsidRPr="00055415">
        <w:rPr>
          <w:rFonts w:ascii="Times New Roman" w:eastAsia="Times New Roman" w:hAnsi="Times New Roman" w:cs="Times New Roman"/>
          <w:sz w:val="24"/>
          <w:szCs w:val="24"/>
        </w:rPr>
        <w:t xml:space="preserve">The National Institute of Standards and Technology is a physical science lab and an agency of the US Department of Commerce. Their mission is to promote innovation and publish science in a wide variety of fields to further that mission. The NIST has recognized expertise in the field of cryptography and publishes a standard for testing random number generators along with </w:t>
      </w:r>
      <w:r w:rsidR="009E70E8" w:rsidRPr="00055415">
        <w:rPr>
          <w:rFonts w:ascii="Times New Roman" w:eastAsia="Times New Roman" w:hAnsi="Times New Roman" w:cs="Times New Roman"/>
          <w:sz w:val="24"/>
          <w:szCs w:val="24"/>
        </w:rPr>
        <w:t>a recommendation of cryptographically secure random number generators for use. These papers are in the public domain and the process, source code, and standards are transparent for public scrutiny.</w:t>
      </w:r>
    </w:p>
    <w:p w14:paraId="202AC2E6" w14:textId="77777777" w:rsidR="00B9311B" w:rsidRPr="00055415" w:rsidRDefault="00B9311B" w:rsidP="00DE06AA">
      <w:pPr>
        <w:spacing w:after="0" w:line="480" w:lineRule="auto"/>
        <w:rPr>
          <w:rFonts w:ascii="Times New Roman" w:eastAsia="Times New Roman" w:hAnsi="Times New Roman" w:cs="Times New Roman"/>
          <w:sz w:val="24"/>
          <w:szCs w:val="24"/>
        </w:rPr>
      </w:pPr>
    </w:p>
    <w:p w14:paraId="65F3D07D" w14:textId="317E2ADD" w:rsidR="00B9311B" w:rsidRPr="00055415" w:rsidRDefault="00B9311B"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Tools and Testing Environment</w:t>
      </w:r>
    </w:p>
    <w:p w14:paraId="05A2A744" w14:textId="0F7C81D0" w:rsidR="00AD600E" w:rsidRPr="00055415" w:rsidRDefault="009E70E8"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00055415">
        <w:rPr>
          <w:rFonts w:ascii="Times New Roman" w:eastAsia="Times New Roman" w:hAnsi="Times New Roman" w:cs="Times New Roman"/>
          <w:sz w:val="24"/>
          <w:szCs w:val="24"/>
        </w:rPr>
        <w:t xml:space="preserve">The </w:t>
      </w:r>
      <w:r w:rsidR="00AD600E" w:rsidRPr="00055415">
        <w:rPr>
          <w:rFonts w:ascii="Times New Roman" w:eastAsia="Times New Roman" w:hAnsi="Times New Roman" w:cs="Times New Roman"/>
          <w:sz w:val="24"/>
          <w:szCs w:val="24"/>
        </w:rPr>
        <w:t>NIST Statistical Test Suite for Random and Pseudorandom Number Generators for Cryptographic Applications</w:t>
      </w:r>
      <w:r w:rsidR="00E5090A"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sz w:val="24"/>
          <w:szCs w:val="24"/>
        </w:rPr>
        <w:t xml:space="preserve">(STS) </w:t>
      </w:r>
      <w:r w:rsidR="00E5090A" w:rsidRPr="00055415">
        <w:rPr>
          <w:rFonts w:ascii="Times New Roman" w:eastAsia="Times New Roman" w:hAnsi="Times New Roman" w:cs="Times New Roman"/>
          <w:sz w:val="24"/>
          <w:szCs w:val="24"/>
        </w:rPr>
        <w:t xml:space="preserve">is a </w:t>
      </w:r>
      <w:r w:rsidR="00AD600E" w:rsidRPr="00055415">
        <w:rPr>
          <w:rFonts w:ascii="Times New Roman" w:eastAsia="Times New Roman" w:hAnsi="Times New Roman" w:cs="Times New Roman"/>
          <w:sz w:val="24"/>
          <w:szCs w:val="24"/>
        </w:rPr>
        <w:t xml:space="preserve">testing suite created by the </w:t>
      </w:r>
      <w:r w:rsidRPr="00055415">
        <w:rPr>
          <w:rFonts w:ascii="Times New Roman" w:eastAsia="Times New Roman" w:hAnsi="Times New Roman" w:cs="Times New Roman"/>
          <w:sz w:val="24"/>
          <w:szCs w:val="24"/>
        </w:rPr>
        <w:t xml:space="preserve">NIST </w:t>
      </w:r>
      <w:r w:rsidR="00AD600E" w:rsidRPr="00055415">
        <w:rPr>
          <w:rFonts w:ascii="Times New Roman" w:eastAsia="Times New Roman" w:hAnsi="Times New Roman" w:cs="Times New Roman"/>
          <w:sz w:val="24"/>
          <w:szCs w:val="24"/>
        </w:rPr>
        <w:t xml:space="preserve">for determining </w:t>
      </w:r>
      <w:r w:rsidR="00E5090A" w:rsidRPr="00055415">
        <w:rPr>
          <w:rFonts w:ascii="Times New Roman" w:eastAsia="Times New Roman" w:hAnsi="Times New Roman" w:cs="Times New Roman"/>
          <w:sz w:val="24"/>
          <w:szCs w:val="24"/>
        </w:rPr>
        <w:t>whether</w:t>
      </w:r>
      <w:r w:rsidR="00AD600E" w:rsidRPr="00055415">
        <w:rPr>
          <w:rFonts w:ascii="Times New Roman" w:eastAsia="Times New Roman" w:hAnsi="Times New Roman" w:cs="Times New Roman"/>
          <w:sz w:val="24"/>
          <w:szCs w:val="24"/>
        </w:rPr>
        <w:t xml:space="preserve"> a random number generator is suitable for cryptographic applications (Bassham et al., 2010).</w:t>
      </w:r>
      <w:r w:rsidR="00E5090A" w:rsidRPr="00055415">
        <w:rPr>
          <w:rFonts w:ascii="Times New Roman" w:eastAsia="Times New Roman" w:hAnsi="Times New Roman" w:cs="Times New Roman"/>
          <w:sz w:val="24"/>
          <w:szCs w:val="24"/>
        </w:rPr>
        <w:t xml:space="preserve"> While others have devised tests and test suites for randomness, </w:t>
      </w:r>
      <w:r w:rsidRPr="00055415">
        <w:rPr>
          <w:rFonts w:ascii="Times New Roman" w:eastAsia="Times New Roman" w:hAnsi="Times New Roman" w:cs="Times New Roman"/>
          <w:sz w:val="24"/>
          <w:szCs w:val="24"/>
        </w:rPr>
        <w:t>we have chosen this test suite because t</w:t>
      </w:r>
      <w:r w:rsidR="00E5090A" w:rsidRPr="00055415">
        <w:rPr>
          <w:rFonts w:ascii="Times New Roman" w:eastAsia="Times New Roman" w:hAnsi="Times New Roman" w:cs="Times New Roman"/>
          <w:sz w:val="24"/>
          <w:szCs w:val="24"/>
        </w:rPr>
        <w:t xml:space="preserve">he NIST </w:t>
      </w:r>
      <w:r w:rsidR="000903C0" w:rsidRPr="00055415">
        <w:rPr>
          <w:rFonts w:ascii="Times New Roman" w:eastAsia="Times New Roman" w:hAnsi="Times New Roman" w:cs="Times New Roman"/>
          <w:sz w:val="24"/>
          <w:szCs w:val="24"/>
        </w:rPr>
        <w:t xml:space="preserve">is a </w:t>
      </w:r>
      <w:r w:rsidR="00E5090A" w:rsidRPr="00055415">
        <w:rPr>
          <w:rFonts w:ascii="Times New Roman" w:eastAsia="Times New Roman" w:hAnsi="Times New Roman" w:cs="Times New Roman"/>
          <w:sz w:val="24"/>
          <w:szCs w:val="24"/>
        </w:rPr>
        <w:t>US government</w:t>
      </w:r>
      <w:r w:rsidR="000903C0" w:rsidRPr="00055415">
        <w:rPr>
          <w:rFonts w:ascii="Times New Roman" w:eastAsia="Times New Roman" w:hAnsi="Times New Roman" w:cs="Times New Roman"/>
          <w:sz w:val="24"/>
          <w:szCs w:val="24"/>
        </w:rPr>
        <w:t xml:space="preserve"> agency</w:t>
      </w:r>
      <w:r w:rsidRPr="00055415">
        <w:rPr>
          <w:rFonts w:ascii="Times New Roman" w:eastAsia="Times New Roman" w:hAnsi="Times New Roman" w:cs="Times New Roman"/>
          <w:sz w:val="24"/>
          <w:szCs w:val="24"/>
        </w:rPr>
        <w:t>, has strong documentation,</w:t>
      </w:r>
      <w:r w:rsidR="00E5090A" w:rsidRPr="00055415">
        <w:rPr>
          <w:rFonts w:ascii="Times New Roman" w:eastAsia="Times New Roman" w:hAnsi="Times New Roman" w:cs="Times New Roman"/>
          <w:sz w:val="24"/>
          <w:szCs w:val="24"/>
        </w:rPr>
        <w:t xml:space="preserve"> and provides tests specifically for cryptographic applications.</w:t>
      </w:r>
    </w:p>
    <w:p w14:paraId="4BF79134" w14:textId="5FDBD66D" w:rsidR="00AD600E" w:rsidRPr="00055415" w:rsidRDefault="009E70E8"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w:t>
      </w:r>
      <w:r w:rsidR="00AD600E" w:rsidRPr="00055415">
        <w:rPr>
          <w:rFonts w:ascii="Times New Roman" w:eastAsia="Times New Roman" w:hAnsi="Times New Roman" w:cs="Times New Roman"/>
          <w:sz w:val="24"/>
          <w:szCs w:val="24"/>
        </w:rPr>
        <w:t>ster Randomness Testing</w:t>
      </w:r>
      <w:r w:rsidR="00B9311B" w:rsidRPr="00055415">
        <w:rPr>
          <w:rFonts w:ascii="Times New Roman" w:eastAsia="Times New Roman" w:hAnsi="Times New Roman" w:cs="Times New Roman"/>
          <w:sz w:val="24"/>
          <w:szCs w:val="24"/>
        </w:rPr>
        <w:t xml:space="preserve"> (FST)</w:t>
      </w:r>
      <w:r w:rsidR="00E5090A" w:rsidRPr="00055415">
        <w:rPr>
          <w:rFonts w:ascii="Times New Roman" w:eastAsia="Times New Roman" w:hAnsi="Times New Roman" w:cs="Times New Roman"/>
          <w:sz w:val="24"/>
          <w:szCs w:val="24"/>
        </w:rPr>
        <w:t xml:space="preserve"> is a</w:t>
      </w:r>
      <w:r w:rsidR="00AD600E" w:rsidRPr="00055415">
        <w:rPr>
          <w:rFonts w:ascii="Times New Roman" w:eastAsia="Times New Roman" w:hAnsi="Times New Roman" w:cs="Times New Roman"/>
          <w:sz w:val="24"/>
          <w:szCs w:val="24"/>
        </w:rPr>
        <w:t xml:space="preserve"> project from the Faculty of Informatics at Masaryk University optimizing the NIST statistical tests for randomness</w:t>
      </w:r>
      <w:r w:rsidRPr="00055415">
        <w:rPr>
          <w:rFonts w:ascii="Times New Roman" w:eastAsia="Times New Roman" w:hAnsi="Times New Roman" w:cs="Times New Roman"/>
          <w:sz w:val="24"/>
          <w:szCs w:val="24"/>
        </w:rPr>
        <w:t xml:space="preserve"> (Sýs &amp; Říha, 2014). In our testing we will be using the Visual Studio solution of their Faster Randomness Testing Suite based </w:t>
      </w:r>
      <w:r w:rsidR="00B9311B" w:rsidRPr="00055415">
        <w:rPr>
          <w:rFonts w:ascii="Times New Roman" w:eastAsia="Times New Roman" w:hAnsi="Times New Roman" w:cs="Times New Roman"/>
          <w:sz w:val="24"/>
          <w:szCs w:val="24"/>
        </w:rPr>
        <w:t>off</w:t>
      </w:r>
      <w:r w:rsidRPr="00055415">
        <w:rPr>
          <w:rFonts w:ascii="Times New Roman" w:eastAsia="Times New Roman" w:hAnsi="Times New Roman" w:cs="Times New Roman"/>
          <w:sz w:val="24"/>
          <w:szCs w:val="24"/>
        </w:rPr>
        <w:t xml:space="preserve"> STS 2.1.2.</w:t>
      </w:r>
      <w:r w:rsidR="00B9311B" w:rsidRPr="00055415">
        <w:rPr>
          <w:rFonts w:ascii="Times New Roman" w:eastAsia="Times New Roman" w:hAnsi="Times New Roman" w:cs="Times New Roman"/>
          <w:sz w:val="24"/>
          <w:szCs w:val="24"/>
        </w:rPr>
        <w:t xml:space="preserve"> FST functionally runs the same tests as STS.</w:t>
      </w:r>
    </w:p>
    <w:p w14:paraId="0C2E9D4C"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25C7E621" w14:textId="77777777" w:rsidR="00B9311B" w:rsidRPr="00055415" w:rsidRDefault="00B9311B" w:rsidP="00E5090A">
      <w:pPr>
        <w:pStyle w:val="Normal1"/>
        <w:spacing w:after="240" w:line="480" w:lineRule="auto"/>
        <w:rPr>
          <w:rFonts w:ascii="Times New Roman" w:eastAsia="Times New Roman" w:hAnsi="Times New Roman" w:cs="Times New Roman"/>
          <w:sz w:val="24"/>
          <w:szCs w:val="24"/>
        </w:rPr>
      </w:pPr>
    </w:p>
    <w:p w14:paraId="05C87061" w14:textId="73552DB8" w:rsidR="00E5090A" w:rsidRPr="00055415" w:rsidRDefault="00E5090A" w:rsidP="00E5090A">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Testing </w:t>
      </w:r>
      <w:r w:rsidR="00B9311B" w:rsidRPr="00055415">
        <w:rPr>
          <w:rFonts w:ascii="Times New Roman" w:eastAsia="Times New Roman" w:hAnsi="Times New Roman" w:cs="Times New Roman"/>
          <w:sz w:val="24"/>
          <w:szCs w:val="24"/>
        </w:rPr>
        <w:t>Environment</w:t>
      </w:r>
      <w:r w:rsidRPr="00055415">
        <w:rPr>
          <w:rFonts w:ascii="Times New Roman" w:eastAsia="Times New Roman" w:hAnsi="Times New Roman" w:cs="Times New Roman"/>
          <w:sz w:val="24"/>
          <w:szCs w:val="24"/>
        </w:rPr>
        <w:t xml:space="preserve"> Table</w:t>
      </w:r>
    </w:p>
    <w:tbl>
      <w:tblPr>
        <w:tblStyle w:val="TableGrid"/>
        <w:tblW w:w="9480" w:type="dxa"/>
        <w:tblLayout w:type="fixed"/>
        <w:tblLook w:val="06A0" w:firstRow="1" w:lastRow="0" w:firstColumn="1" w:lastColumn="0" w:noHBand="1" w:noVBand="1"/>
      </w:tblPr>
      <w:tblGrid>
        <w:gridCol w:w="3145"/>
        <w:gridCol w:w="6335"/>
      </w:tblGrid>
      <w:tr w:rsidR="00B9311B" w:rsidRPr="00055415" w14:paraId="0DBFEC87" w14:textId="77777777" w:rsidTr="00B9311B">
        <w:tc>
          <w:tcPr>
            <w:tcW w:w="3145" w:type="dxa"/>
          </w:tcPr>
          <w:p w14:paraId="3FF30405" w14:textId="69C4ABB1"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6335" w:type="dxa"/>
          </w:tcPr>
          <w:p w14:paraId="68EE0197" w14:textId="286DDE85" w:rsidR="00B9311B" w:rsidRPr="00055415" w:rsidRDefault="00B9311B" w:rsidP="00385B4E">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B9311B" w:rsidRPr="00055415" w14:paraId="30049A72" w14:textId="77777777" w:rsidTr="00B9311B">
        <w:tc>
          <w:tcPr>
            <w:tcW w:w="3145" w:type="dxa"/>
          </w:tcPr>
          <w:p w14:paraId="16E1B563" w14:textId="4F9E542B"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Visual Studio</w:t>
            </w:r>
          </w:p>
        </w:tc>
        <w:tc>
          <w:tcPr>
            <w:tcW w:w="6335" w:type="dxa"/>
          </w:tcPr>
          <w:p w14:paraId="64FACC7B" w14:textId="77777777" w:rsidR="00B9311B" w:rsidRPr="00055415" w:rsidRDefault="00B9311B" w:rsidP="00B9311B">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Microsoft Visual Studio Enterprise 2019</w:t>
            </w:r>
          </w:p>
          <w:p w14:paraId="6BF84F3C" w14:textId="04837982"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Version 16.11.1</w:t>
            </w:r>
          </w:p>
        </w:tc>
      </w:tr>
      <w:tr w:rsidR="00B9311B" w:rsidRPr="00055415" w14:paraId="4F5F3759" w14:textId="77777777" w:rsidTr="00B9311B">
        <w:tc>
          <w:tcPr>
            <w:tcW w:w="3145" w:type="dxa"/>
          </w:tcPr>
          <w:p w14:paraId="3BA5E5C0" w14:textId="1D333979"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Windows</w:t>
            </w:r>
          </w:p>
        </w:tc>
        <w:tc>
          <w:tcPr>
            <w:tcW w:w="6335" w:type="dxa"/>
          </w:tcPr>
          <w:p w14:paraId="666BC486" w14:textId="50B6D96A" w:rsidR="00B9311B" w:rsidRPr="00055415" w:rsidRDefault="00B9311B" w:rsidP="00B9311B">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Microsoft Windows 10 Pro</w:t>
            </w:r>
          </w:p>
        </w:tc>
      </w:tr>
      <w:tr w:rsidR="00B9311B" w:rsidRPr="00055415" w14:paraId="7A7EE890" w14:textId="77777777" w:rsidTr="00B9311B">
        <w:tc>
          <w:tcPr>
            <w:tcW w:w="3145" w:type="dxa"/>
          </w:tcPr>
          <w:p w14:paraId="12DB360A" w14:textId="7EA4E493"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System</w:t>
            </w:r>
          </w:p>
        </w:tc>
        <w:tc>
          <w:tcPr>
            <w:tcW w:w="6335" w:type="dxa"/>
          </w:tcPr>
          <w:p w14:paraId="73AF6416" w14:textId="77777777" w:rsidR="00B9311B" w:rsidRPr="00055415" w:rsidRDefault="00B9311B" w:rsidP="00B9311B">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AMD Ryzen 3600 6-core Processor, 3593 Mhz</w:t>
            </w:r>
          </w:p>
          <w:p w14:paraId="7EB4D5E7" w14:textId="2A9F9F39" w:rsidR="00B9311B" w:rsidRPr="00055415" w:rsidRDefault="00B9311B" w:rsidP="00385B4E">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16 GB physical memory</w:t>
            </w:r>
          </w:p>
        </w:tc>
      </w:tr>
    </w:tbl>
    <w:p w14:paraId="0869A3E7" w14:textId="77777777" w:rsidR="00B9311B" w:rsidRPr="00055415" w:rsidRDefault="00B9311B" w:rsidP="00E5090A">
      <w:pPr>
        <w:pStyle w:val="Normal1"/>
        <w:spacing w:after="240" w:line="480" w:lineRule="auto"/>
        <w:rPr>
          <w:rStyle w:val="EndnoteReference"/>
          <w:rFonts w:ascii="Times New Roman" w:eastAsia="Times New Roman" w:hAnsi="Times New Roman" w:cs="Times New Roman"/>
          <w:color w:val="000000" w:themeColor="text1"/>
          <w:sz w:val="24"/>
          <w:szCs w:val="24"/>
        </w:rPr>
      </w:pPr>
    </w:p>
    <w:p w14:paraId="11E7D352" w14:textId="1441F66F" w:rsidR="00AD600E" w:rsidRPr="00055415" w:rsidRDefault="00E5090A"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NIST Test Quick Reference</w:t>
      </w:r>
    </w:p>
    <w:tbl>
      <w:tblPr>
        <w:tblStyle w:val="TableGrid"/>
        <w:tblW w:w="0" w:type="auto"/>
        <w:tblLayout w:type="fixed"/>
        <w:tblLook w:val="06A0" w:firstRow="1" w:lastRow="0" w:firstColumn="1" w:lastColumn="0" w:noHBand="1" w:noVBand="1"/>
      </w:tblPr>
      <w:tblGrid>
        <w:gridCol w:w="2850"/>
        <w:gridCol w:w="6630"/>
      </w:tblGrid>
      <w:tr w:rsidR="00AD600E" w:rsidRPr="00055415" w14:paraId="5F4FEC77" w14:textId="77777777" w:rsidTr="00DB01D6">
        <w:tc>
          <w:tcPr>
            <w:tcW w:w="2850" w:type="dxa"/>
          </w:tcPr>
          <w:p w14:paraId="51C3E326"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6630" w:type="dxa"/>
          </w:tcPr>
          <w:p w14:paraId="62EDFEAC" w14:textId="77777777" w:rsidR="00AD600E" w:rsidRPr="00055415" w:rsidRDefault="00AD600E" w:rsidP="00DB01D6">
            <w:pPr>
              <w:pStyle w:val="Normal1"/>
              <w:spacing w:after="24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Purpose</w:t>
            </w:r>
          </w:p>
        </w:tc>
      </w:tr>
      <w:tr w:rsidR="00AD600E" w:rsidRPr="00055415" w14:paraId="678843D9" w14:textId="77777777" w:rsidTr="00DB01D6">
        <w:tc>
          <w:tcPr>
            <w:tcW w:w="2850" w:type="dxa"/>
          </w:tcPr>
          <w:p w14:paraId="182F853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(Monobits) Test</w:t>
            </w:r>
          </w:p>
        </w:tc>
        <w:tc>
          <w:tcPr>
            <w:tcW w:w="6630" w:type="dxa"/>
          </w:tcPr>
          <w:p w14:paraId="72169613"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rsidRPr="00055415" w14:paraId="7C1556F2" w14:textId="77777777" w:rsidTr="00DB01D6">
        <w:tc>
          <w:tcPr>
            <w:tcW w:w="2850" w:type="dxa"/>
          </w:tcPr>
          <w:p w14:paraId="719FB9D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Frequency within a Block</w:t>
            </w:r>
          </w:p>
        </w:tc>
        <w:tc>
          <w:tcPr>
            <w:tcW w:w="6630" w:type="dxa"/>
          </w:tcPr>
          <w:p w14:paraId="17AA51E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frequency of ones is an M-bit block is approximately M/2.</w:t>
            </w:r>
          </w:p>
        </w:tc>
      </w:tr>
      <w:tr w:rsidR="00AD600E" w:rsidRPr="00055415" w14:paraId="5B867825" w14:textId="77777777" w:rsidTr="00DB01D6">
        <w:tc>
          <w:tcPr>
            <w:tcW w:w="2850" w:type="dxa"/>
          </w:tcPr>
          <w:p w14:paraId="59B5730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6630" w:type="dxa"/>
          </w:tcPr>
          <w:p w14:paraId="210BC4B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oscillation between such substrings is too fast or too slow.</w:t>
            </w:r>
          </w:p>
        </w:tc>
      </w:tr>
      <w:tr w:rsidR="00AD600E" w:rsidRPr="00055415" w14:paraId="794E9951" w14:textId="77777777" w:rsidTr="00DB01D6">
        <w:tc>
          <w:tcPr>
            <w:tcW w:w="2850" w:type="dxa"/>
          </w:tcPr>
          <w:p w14:paraId="50BC113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 w:name="_Hlk80130635"/>
            <w:r w:rsidRPr="00055415">
              <w:rPr>
                <w:rFonts w:ascii="Times New Roman" w:eastAsia="Times New Roman" w:hAnsi="Times New Roman" w:cs="Times New Roman"/>
                <w:sz w:val="24"/>
                <w:szCs w:val="24"/>
              </w:rPr>
              <w:t>Test for the Longest Run of Ones in a Block</w:t>
            </w:r>
            <w:bookmarkEnd w:id="1"/>
          </w:p>
        </w:tc>
        <w:tc>
          <w:tcPr>
            <w:tcW w:w="6630" w:type="dxa"/>
          </w:tcPr>
          <w:p w14:paraId="59ED226D"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rsidRPr="00055415" w14:paraId="529D9584" w14:textId="77777777" w:rsidTr="00DB01D6">
        <w:tc>
          <w:tcPr>
            <w:tcW w:w="2850" w:type="dxa"/>
          </w:tcPr>
          <w:p w14:paraId="575CC3F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2" w:name="_Hlk80130659"/>
            <w:r w:rsidRPr="00055415">
              <w:rPr>
                <w:rFonts w:ascii="Times New Roman" w:eastAsia="Times New Roman" w:hAnsi="Times New Roman" w:cs="Times New Roman"/>
                <w:sz w:val="24"/>
                <w:szCs w:val="24"/>
              </w:rPr>
              <w:t>Random Binary Matrix Rank Test</w:t>
            </w:r>
            <w:bookmarkEnd w:id="2"/>
          </w:p>
        </w:tc>
        <w:tc>
          <w:tcPr>
            <w:tcW w:w="6630" w:type="dxa"/>
          </w:tcPr>
          <w:p w14:paraId="1CD5D6C9"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check for linear dependence among fixed length substrings of the original sequence.</w:t>
            </w:r>
          </w:p>
        </w:tc>
      </w:tr>
      <w:tr w:rsidR="00AD600E" w:rsidRPr="00055415" w14:paraId="75CA43AA" w14:textId="77777777" w:rsidTr="00DB01D6">
        <w:tc>
          <w:tcPr>
            <w:tcW w:w="2850" w:type="dxa"/>
          </w:tcPr>
          <w:p w14:paraId="027DC12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3" w:name="_Hlk80130665"/>
            <w:r w:rsidRPr="00055415">
              <w:rPr>
                <w:rFonts w:ascii="Times New Roman" w:eastAsia="Times New Roman" w:hAnsi="Times New Roman" w:cs="Times New Roman"/>
                <w:sz w:val="24"/>
                <w:szCs w:val="24"/>
              </w:rPr>
              <w:lastRenderedPageBreak/>
              <w:t>Discrete Fourier Transform (Spectral) Test</w:t>
            </w:r>
            <w:bookmarkEnd w:id="3"/>
          </w:p>
        </w:tc>
        <w:tc>
          <w:tcPr>
            <w:tcW w:w="6630" w:type="dxa"/>
          </w:tcPr>
          <w:p w14:paraId="2D677A44"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p>
        </w:tc>
      </w:tr>
      <w:tr w:rsidR="00AD600E" w:rsidRPr="00055415" w14:paraId="7D7A7B5F" w14:textId="77777777" w:rsidTr="00DB01D6">
        <w:tc>
          <w:tcPr>
            <w:tcW w:w="2850" w:type="dxa"/>
          </w:tcPr>
          <w:p w14:paraId="6B92D41B"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4" w:name="_Hlk80130675"/>
            <w:r w:rsidRPr="00055415">
              <w:rPr>
                <w:rFonts w:ascii="Times New Roman" w:eastAsia="Times New Roman" w:hAnsi="Times New Roman" w:cs="Times New Roman"/>
                <w:sz w:val="24"/>
                <w:szCs w:val="24"/>
              </w:rPr>
              <w:t>Non-overlapping Template Matching</w:t>
            </w:r>
            <w:bookmarkEnd w:id="4"/>
          </w:p>
        </w:tc>
        <w:tc>
          <w:tcPr>
            <w:tcW w:w="6630" w:type="dxa"/>
          </w:tcPr>
          <w:p w14:paraId="7ADFF9AE"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exhibit too many occurrences of a given non-periodic (aperiodic) pattern.</w:t>
            </w:r>
          </w:p>
        </w:tc>
      </w:tr>
      <w:tr w:rsidR="00AD600E" w:rsidRPr="00055415" w14:paraId="1BED7C27" w14:textId="77777777" w:rsidTr="00DB01D6">
        <w:tc>
          <w:tcPr>
            <w:tcW w:w="2850" w:type="dxa"/>
          </w:tcPr>
          <w:p w14:paraId="5EDBF2C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5" w:name="_Hlk80130680"/>
            <w:r w:rsidRPr="00055415">
              <w:rPr>
                <w:rFonts w:ascii="Times New Roman" w:eastAsia="Times New Roman" w:hAnsi="Times New Roman" w:cs="Times New Roman"/>
                <w:sz w:val="24"/>
                <w:szCs w:val="24"/>
              </w:rPr>
              <w:t>Overlapping Template Matching Test</w:t>
            </w:r>
            <w:bookmarkEnd w:id="5"/>
          </w:p>
        </w:tc>
        <w:tc>
          <w:tcPr>
            <w:tcW w:w="6630" w:type="dxa"/>
          </w:tcPr>
          <w:p w14:paraId="36FCD112"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reject sequences that show deviations from the expected number of runs of ones of a given length.</w:t>
            </w:r>
          </w:p>
        </w:tc>
      </w:tr>
      <w:tr w:rsidR="00AD600E" w:rsidRPr="00055415" w14:paraId="799EF9FF" w14:textId="77777777" w:rsidTr="00DB01D6">
        <w:tc>
          <w:tcPr>
            <w:tcW w:w="2850" w:type="dxa"/>
          </w:tcPr>
          <w:p w14:paraId="00C0AB2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6" w:name="_Hlk80130687"/>
            <w:r w:rsidRPr="00055415">
              <w:rPr>
                <w:rFonts w:ascii="Times New Roman" w:eastAsia="Times New Roman" w:hAnsi="Times New Roman" w:cs="Times New Roman"/>
                <w:sz w:val="24"/>
                <w:szCs w:val="24"/>
              </w:rPr>
              <w:t>Maurer's Universal Statistical Test</w:t>
            </w:r>
            <w:bookmarkEnd w:id="6"/>
          </w:p>
        </w:tc>
        <w:tc>
          <w:tcPr>
            <w:tcW w:w="6630" w:type="dxa"/>
          </w:tcPr>
          <w:p w14:paraId="7A71C4FC" w14:textId="32837874"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detect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can be significantly compressed without loss of information. An overly compressible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w:t>
            </w:r>
          </w:p>
        </w:tc>
      </w:tr>
      <w:tr w:rsidR="00AD600E" w:rsidRPr="00055415" w14:paraId="42AC755B" w14:textId="77777777" w:rsidTr="00DB01D6">
        <w:tc>
          <w:tcPr>
            <w:tcW w:w="2850" w:type="dxa"/>
          </w:tcPr>
          <w:p w14:paraId="62E99A2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7" w:name="_Hlk80130701"/>
            <w:r w:rsidRPr="00055415">
              <w:rPr>
                <w:rFonts w:ascii="Times New Roman" w:eastAsia="Times New Roman" w:hAnsi="Times New Roman" w:cs="Times New Roman"/>
                <w:sz w:val="24"/>
                <w:szCs w:val="24"/>
              </w:rPr>
              <w:t>Lempel-Ziv Complexity Test</w:t>
            </w:r>
            <w:bookmarkEnd w:id="7"/>
          </w:p>
        </w:tc>
        <w:tc>
          <w:tcPr>
            <w:tcW w:w="6630" w:type="dxa"/>
          </w:tcPr>
          <w:p w14:paraId="36CBC760" w14:textId="2FFDF5AC"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how far the tested sequence can be compressed. The sequence </w:t>
            </w:r>
            <w:r w:rsidR="00B219F8" w:rsidRPr="00055415">
              <w:rPr>
                <w:rFonts w:ascii="Times New Roman" w:eastAsia="Times New Roman" w:hAnsi="Times New Roman" w:cs="Times New Roman"/>
                <w:sz w:val="24"/>
                <w:szCs w:val="24"/>
              </w:rPr>
              <w:t>is</w:t>
            </w:r>
            <w:r w:rsidRPr="00055415">
              <w:rPr>
                <w:rFonts w:ascii="Times New Roman" w:eastAsia="Times New Roman" w:hAnsi="Times New Roman" w:cs="Times New Roman"/>
                <w:sz w:val="24"/>
                <w:szCs w:val="24"/>
              </w:rPr>
              <w:t xml:space="preserve"> non-random if it can be significantly compressed</w:t>
            </w:r>
          </w:p>
        </w:tc>
      </w:tr>
      <w:tr w:rsidR="00AD600E" w:rsidRPr="00055415" w14:paraId="355F187F" w14:textId="77777777" w:rsidTr="00DB01D6">
        <w:tc>
          <w:tcPr>
            <w:tcW w:w="2850" w:type="dxa"/>
          </w:tcPr>
          <w:p w14:paraId="6D1F08D6"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8" w:name="_Hlk80130705"/>
            <w:r w:rsidRPr="00055415">
              <w:rPr>
                <w:rFonts w:ascii="Times New Roman" w:eastAsia="Times New Roman" w:hAnsi="Times New Roman" w:cs="Times New Roman"/>
                <w:sz w:val="24"/>
                <w:szCs w:val="24"/>
              </w:rPr>
              <w:t>Linear Complexity Test</w:t>
            </w:r>
            <w:bookmarkEnd w:id="8"/>
          </w:p>
        </w:tc>
        <w:tc>
          <w:tcPr>
            <w:tcW w:w="6630" w:type="dxa"/>
          </w:tcPr>
          <w:p w14:paraId="5AA2DF58" w14:textId="27C965A0"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 determine </w:t>
            </w:r>
            <w:r w:rsidR="00B219F8" w:rsidRPr="00055415">
              <w:rPr>
                <w:rFonts w:ascii="Times New Roman" w:eastAsia="Times New Roman" w:hAnsi="Times New Roman" w:cs="Times New Roman"/>
                <w:sz w:val="24"/>
                <w:szCs w:val="24"/>
              </w:rPr>
              <w:t>whether</w:t>
            </w:r>
            <w:r w:rsidRPr="00055415">
              <w:rPr>
                <w:rFonts w:ascii="Times New Roman" w:eastAsia="Times New Roman" w:hAnsi="Times New Roman" w:cs="Times New Roman"/>
                <w:sz w:val="24"/>
                <w:szCs w:val="24"/>
              </w:rPr>
              <w:t xml:space="preserve"> the sequence is complex enough to be considered random.</w:t>
            </w:r>
          </w:p>
        </w:tc>
      </w:tr>
      <w:tr w:rsidR="00AD600E" w:rsidRPr="00055415" w14:paraId="68281346" w14:textId="77777777" w:rsidTr="00DB01D6">
        <w:tc>
          <w:tcPr>
            <w:tcW w:w="2850" w:type="dxa"/>
          </w:tcPr>
          <w:p w14:paraId="1C3B9EB3"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9" w:name="_Hlk80130708"/>
            <w:r w:rsidRPr="00055415">
              <w:rPr>
                <w:rFonts w:ascii="Times New Roman" w:eastAsia="Times New Roman" w:hAnsi="Times New Roman" w:cs="Times New Roman"/>
                <w:sz w:val="24"/>
                <w:szCs w:val="24"/>
              </w:rPr>
              <w:t>Serial Test</w:t>
            </w:r>
            <w:bookmarkEnd w:id="9"/>
          </w:p>
        </w:tc>
        <w:tc>
          <w:tcPr>
            <w:tcW w:w="6630" w:type="dxa"/>
          </w:tcPr>
          <w:p w14:paraId="3643F558"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AD600E" w:rsidRPr="00055415" w14:paraId="38B3908E" w14:textId="77777777" w:rsidTr="00DB01D6">
        <w:tc>
          <w:tcPr>
            <w:tcW w:w="2850" w:type="dxa"/>
          </w:tcPr>
          <w:p w14:paraId="64784A41"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0" w:name="_Hlk80130723"/>
            <w:r w:rsidRPr="00055415">
              <w:rPr>
                <w:rFonts w:ascii="Times New Roman" w:eastAsia="Times New Roman" w:hAnsi="Times New Roman" w:cs="Times New Roman"/>
                <w:sz w:val="24"/>
                <w:szCs w:val="24"/>
              </w:rPr>
              <w:t>Approximate Entropy Test</w:t>
            </w:r>
            <w:bookmarkEnd w:id="10"/>
          </w:p>
        </w:tc>
        <w:tc>
          <w:tcPr>
            <w:tcW w:w="6630" w:type="dxa"/>
          </w:tcPr>
          <w:p w14:paraId="75C59A0B"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p>
        </w:tc>
      </w:tr>
      <w:tr w:rsidR="00AD600E" w:rsidRPr="00055415" w14:paraId="347E81CE" w14:textId="77777777" w:rsidTr="00DB01D6">
        <w:tc>
          <w:tcPr>
            <w:tcW w:w="2850" w:type="dxa"/>
          </w:tcPr>
          <w:p w14:paraId="5BBD7B77" w14:textId="77777777" w:rsidR="00AD600E" w:rsidRPr="00055415" w:rsidRDefault="00AD600E" w:rsidP="00DB01D6">
            <w:pPr>
              <w:pStyle w:val="Normal1"/>
              <w:spacing w:after="240"/>
              <w:rPr>
                <w:rFonts w:ascii="Times New Roman" w:eastAsia="Times New Roman" w:hAnsi="Times New Roman" w:cs="Times New Roman"/>
                <w:sz w:val="24"/>
                <w:szCs w:val="24"/>
              </w:rPr>
            </w:pPr>
            <w:bookmarkStart w:id="11" w:name="_Hlk80130734"/>
            <w:r w:rsidRPr="00055415">
              <w:rPr>
                <w:rFonts w:ascii="Times New Roman" w:eastAsia="Times New Roman" w:hAnsi="Times New Roman" w:cs="Times New Roman"/>
                <w:sz w:val="24"/>
                <w:szCs w:val="24"/>
              </w:rPr>
              <w:t>Cumulative Sum (Cusum) Test</w:t>
            </w:r>
            <w:bookmarkEnd w:id="11"/>
          </w:p>
        </w:tc>
        <w:tc>
          <w:tcPr>
            <w:tcW w:w="6630" w:type="dxa"/>
          </w:tcPr>
          <w:p w14:paraId="0F3662F1" w14:textId="77777777" w:rsidR="00AD600E" w:rsidRPr="00055415" w:rsidRDefault="00AD600E" w:rsidP="00DB01D6">
            <w:pPr>
              <w:pStyle w:val="Normal1"/>
              <w:spacing w:after="24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4DA0A94E" w:rsidR="00AD600E"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r>
      <w:r w:rsidRPr="00055415">
        <w:rPr>
          <w:rFonts w:ascii="Times New Roman" w:eastAsia="Times New Roman" w:hAnsi="Times New Roman" w:cs="Times New Roman"/>
          <w:color w:val="000000"/>
          <w:sz w:val="24"/>
          <w:szCs w:val="24"/>
        </w:rPr>
        <w:br/>
      </w:r>
    </w:p>
    <w:p w14:paraId="624AAD84" w14:textId="6AF6486A" w:rsidR="004902A3" w:rsidRPr="00055415" w:rsidRDefault="004902A3" w:rsidP="00DE06AA">
      <w:pPr>
        <w:spacing w:after="0" w:line="480" w:lineRule="auto"/>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t>Sample Size and Other Testing Parameters</w:t>
      </w:r>
    </w:p>
    <w:p w14:paraId="5C2DFCC8" w14:textId="697604DF"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significance level for these tests will be set to 0.01, the minimum recommended by the NIST. “The sample should be on the order of the inverse of the significance level”, following </w:t>
      </w:r>
      <w:r w:rsidRPr="00055415">
        <w:rPr>
          <w:rFonts w:ascii="Times New Roman" w:eastAsia="Times New Roman" w:hAnsi="Times New Roman" w:cs="Times New Roman"/>
          <w:sz w:val="24"/>
          <w:szCs w:val="24"/>
        </w:rPr>
        <w:lastRenderedPageBreak/>
        <w:t xml:space="preserve">this rule, we will have 100 sequences in our sample size. This means each test will be run on 100 different sequences. </w:t>
      </w:r>
      <w:commentRangeStart w:id="12"/>
      <w:r w:rsidR="004902A3" w:rsidRPr="00055415">
        <w:rPr>
          <w:rFonts w:ascii="Times New Roman" w:eastAsia="Times New Roman" w:hAnsi="Times New Roman" w:cs="Times New Roman"/>
          <w:sz w:val="24"/>
          <w:szCs w:val="24"/>
        </w:rPr>
        <w:t>For</w:t>
      </w:r>
      <w:r w:rsidRPr="00055415">
        <w:rPr>
          <w:rFonts w:ascii="Times New Roman" w:eastAsia="Times New Roman" w:hAnsi="Times New Roman" w:cs="Times New Roman"/>
          <w:sz w:val="24"/>
          <w:szCs w:val="24"/>
        </w:rPr>
        <w:t xml:space="preserve"> our RNG to be suitable for cryptographic applications, the random sequences must pass the entire suite with an approximately 96% pass rate.</w:t>
      </w:r>
      <w:commentRangeEnd w:id="12"/>
      <w:r w:rsidR="004902A3" w:rsidRPr="00055415">
        <w:rPr>
          <w:rStyle w:val="CommentReference"/>
          <w:rFonts w:ascii="Times New Roman" w:eastAsiaTheme="minorHAnsi" w:hAnsi="Times New Roman" w:cs="Times New Roman"/>
          <w:color w:val="auto"/>
        </w:rPr>
        <w:commentReference w:id="12"/>
      </w:r>
    </w:p>
    <w:p w14:paraId="6B4763E3" w14:textId="73E1BA6A"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Each test in SP 800-22 dictates a minimum number of bits required for evaluation. The overlapping template matching test</w:t>
      </w:r>
      <w:r w:rsidR="00B9592A" w:rsidRPr="00055415">
        <w:rPr>
          <w:rFonts w:ascii="Times New Roman" w:eastAsia="Times New Roman" w:hAnsi="Times New Roman" w:cs="Times New Roman"/>
          <w:sz w:val="24"/>
          <w:szCs w:val="24"/>
        </w:rPr>
        <w:t xml:space="preserve">, linear complexity test, and random excursion tests </w:t>
      </w:r>
      <w:r w:rsidRPr="00055415">
        <w:rPr>
          <w:rFonts w:ascii="Times New Roman" w:eastAsia="Times New Roman" w:hAnsi="Times New Roman" w:cs="Times New Roman"/>
          <w:sz w:val="24"/>
          <w:szCs w:val="24"/>
        </w:rPr>
        <w:t xml:space="preserve">require the most bits, 1,000,000 at minimum. </w:t>
      </w:r>
    </w:p>
    <w:tbl>
      <w:tblPr>
        <w:tblStyle w:val="TableGrid"/>
        <w:tblW w:w="0" w:type="auto"/>
        <w:tblLook w:val="04A0" w:firstRow="1" w:lastRow="0" w:firstColumn="1" w:lastColumn="0" w:noHBand="0" w:noVBand="1"/>
      </w:tblPr>
      <w:tblGrid>
        <w:gridCol w:w="5035"/>
        <w:gridCol w:w="4315"/>
      </w:tblGrid>
      <w:tr w:rsidR="00B9592A" w:rsidRPr="00055415" w14:paraId="24A77986" w14:textId="77777777" w:rsidTr="001D428A">
        <w:tc>
          <w:tcPr>
            <w:tcW w:w="5035" w:type="dxa"/>
          </w:tcPr>
          <w:p w14:paraId="7C8DDA32" w14:textId="2A0EB241" w:rsidR="00B9592A" w:rsidRPr="00055415" w:rsidRDefault="00B9592A" w:rsidP="00C962A0">
            <w:pPr>
              <w:pStyle w:val="Normal1"/>
              <w:spacing w:after="240" w:line="240" w:lineRule="auto"/>
              <w:rPr>
                <w:rFonts w:ascii="Times New Roman" w:eastAsia="Times New Roman" w:hAnsi="Times New Roman" w:cs="Times New Roman"/>
                <w:sz w:val="24"/>
                <w:szCs w:val="24"/>
              </w:rPr>
            </w:pPr>
            <w:bookmarkStart w:id="13" w:name="_Hlk83577359"/>
            <w:r w:rsidRPr="00055415">
              <w:rPr>
                <w:rFonts w:ascii="Times New Roman" w:eastAsia="Times New Roman" w:hAnsi="Times New Roman" w:cs="Times New Roman"/>
                <w:sz w:val="24"/>
                <w:szCs w:val="24"/>
              </w:rPr>
              <w:t>Test</w:t>
            </w:r>
          </w:p>
        </w:tc>
        <w:tc>
          <w:tcPr>
            <w:tcW w:w="4315" w:type="dxa"/>
          </w:tcPr>
          <w:p w14:paraId="68F89CE2" w14:textId="3EF5BEF3" w:rsidR="00B9592A"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w:t>
            </w:r>
            <w:r w:rsidR="00B9592A" w:rsidRPr="00055415">
              <w:rPr>
                <w:rFonts w:ascii="Times New Roman" w:eastAsia="Times New Roman" w:hAnsi="Times New Roman" w:cs="Times New Roman"/>
                <w:sz w:val="24"/>
                <w:szCs w:val="24"/>
              </w:rPr>
              <w:t>Input Size Recommendation for Each Sequence in bits</w:t>
            </w:r>
          </w:p>
        </w:tc>
      </w:tr>
      <w:tr w:rsidR="00B9592A" w:rsidRPr="00055415" w14:paraId="3503B1B4" w14:textId="77777777" w:rsidTr="001D428A">
        <w:tc>
          <w:tcPr>
            <w:tcW w:w="5035" w:type="dxa"/>
          </w:tcPr>
          <w:p w14:paraId="47EDC0FA" w14:textId="0ED6843F"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0711129C" w14:textId="1A4752C0"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0ECC744" w14:textId="77777777" w:rsidTr="001D428A">
        <w:tc>
          <w:tcPr>
            <w:tcW w:w="5035" w:type="dxa"/>
          </w:tcPr>
          <w:p w14:paraId="69C527B8" w14:textId="2197C30E"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4B91BC2C" w14:textId="2CCD4C65" w:rsidR="00B9592A" w:rsidRPr="00055415" w:rsidRDefault="00B9592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37924245" w14:textId="77777777" w:rsidTr="001D428A">
        <w:tc>
          <w:tcPr>
            <w:tcW w:w="5035" w:type="dxa"/>
          </w:tcPr>
          <w:p w14:paraId="06A54908" w14:textId="4DEA8E18"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0DEF7CC5" w14:textId="67A4C579"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B9592A" w:rsidRPr="00055415" w14:paraId="24029551" w14:textId="77777777" w:rsidTr="001D428A">
        <w:tc>
          <w:tcPr>
            <w:tcW w:w="5035" w:type="dxa"/>
          </w:tcPr>
          <w:p w14:paraId="01052D75" w14:textId="33080A27"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3EAD938E" w14:textId="4D783422" w:rsidR="00B9592A" w:rsidRPr="00055415" w:rsidRDefault="0022115C"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 for the smallest preset value of M=8</w:t>
            </w:r>
          </w:p>
        </w:tc>
      </w:tr>
      <w:tr w:rsidR="00B9592A" w:rsidRPr="00055415" w14:paraId="320139E1" w14:textId="77777777" w:rsidTr="001D428A">
        <w:tc>
          <w:tcPr>
            <w:tcW w:w="5035" w:type="dxa"/>
          </w:tcPr>
          <w:p w14:paraId="1227047E" w14:textId="2D5A40AD" w:rsidR="00B9592A" w:rsidRPr="00055415" w:rsidRDefault="001D428A"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23EB13FB" w14:textId="77777777"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 bits</w:t>
            </w:r>
          </w:p>
          <w:p w14:paraId="7DE414DC" w14:textId="72D6F101"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n&gt;= 38MQ (M and Q are coded as 32 rn)</w:t>
            </w:r>
          </w:p>
        </w:tc>
      </w:tr>
      <w:tr w:rsidR="00B9592A" w:rsidRPr="00055415" w14:paraId="60E16C08" w14:textId="77777777" w:rsidTr="001D428A">
        <w:tc>
          <w:tcPr>
            <w:tcW w:w="5035" w:type="dxa"/>
          </w:tcPr>
          <w:p w14:paraId="74162D40" w14:textId="4C0AAC41"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11D2D927" w14:textId="48708A48"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 bits</w:t>
            </w:r>
          </w:p>
        </w:tc>
      </w:tr>
      <w:tr w:rsidR="00B9592A" w:rsidRPr="00055415" w14:paraId="2763A5A5" w14:textId="77777777" w:rsidTr="001D428A">
        <w:tc>
          <w:tcPr>
            <w:tcW w:w="5035" w:type="dxa"/>
          </w:tcPr>
          <w:p w14:paraId="42FA57F5" w14:textId="63C566A4" w:rsidR="00B9592A"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90D1ECF" w14:textId="17F1063D" w:rsidR="00902AE3" w:rsidRPr="00055415" w:rsidRDefault="00902AE3" w:rsidP="009060E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For the default </w:t>
            </w:r>
            <w:r w:rsidR="009060E0" w:rsidRPr="00055415">
              <w:rPr>
                <w:rFonts w:ascii="Times New Roman" w:eastAsia="Times New Roman" w:hAnsi="Times New Roman" w:cs="Times New Roman"/>
                <w:sz w:val="24"/>
                <w:szCs w:val="24"/>
              </w:rPr>
              <w:t xml:space="preserve">setting </w:t>
            </w:r>
            <w:r w:rsidRPr="00055415">
              <w:rPr>
                <w:rFonts w:ascii="Times New Roman" w:eastAsia="Times New Roman" w:hAnsi="Times New Roman" w:cs="Times New Roman"/>
                <w:sz w:val="24"/>
                <w:szCs w:val="24"/>
              </w:rPr>
              <w:t xml:space="preserve">N=8 (number of independent blocks), </w:t>
            </w:r>
            <w:r w:rsidR="009060E0" w:rsidRPr="00055415">
              <w:rPr>
                <w:rFonts w:ascii="Times New Roman" w:eastAsia="Times New Roman" w:hAnsi="Times New Roman" w:cs="Times New Roman"/>
                <w:sz w:val="24"/>
                <w:szCs w:val="24"/>
              </w:rPr>
              <w:t>n=8M (M is block length). Since we cannot have a fractional number of bits as the block length, n must be at least 8</w:t>
            </w:r>
          </w:p>
        </w:tc>
      </w:tr>
      <w:tr w:rsidR="00C962A0" w:rsidRPr="00055415" w14:paraId="0350E670" w14:textId="77777777" w:rsidTr="001D428A">
        <w:tc>
          <w:tcPr>
            <w:tcW w:w="5035" w:type="dxa"/>
          </w:tcPr>
          <w:p w14:paraId="6BEAE5FC" w14:textId="054B92E0" w:rsidR="00C962A0" w:rsidRPr="00055415" w:rsidRDefault="00C962A0"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2D85DBE0" w14:textId="5B7C901E" w:rsidR="00C962A0" w:rsidRPr="00055415" w:rsidRDefault="002C0A8E"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TODO,,, I think 100? </w:t>
            </w:r>
          </w:p>
        </w:tc>
      </w:tr>
      <w:tr w:rsidR="002C0A8E" w:rsidRPr="00055415" w14:paraId="57FFC6A6" w14:textId="77777777" w:rsidTr="001D428A">
        <w:tc>
          <w:tcPr>
            <w:tcW w:w="5035" w:type="dxa"/>
          </w:tcPr>
          <w:p w14:paraId="7D5B32DB" w14:textId="1FDDDC68" w:rsidR="002C0A8E" w:rsidRPr="00055415" w:rsidRDefault="002C0A8E"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2EBB06C7" w14:textId="0DC3100A" w:rsidR="002C0A8E" w:rsidRPr="00055415" w:rsidRDefault="00122A5D"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This test requires a long sequence of bits (n ≥ (Q + K) L) which are divided into two segments of L-bit blocks, where L should at least 6. For an L of 6, n should be 387,840 as prescribed by the table in NIST-SP 800-22 2.9.7</w:t>
            </w:r>
          </w:p>
        </w:tc>
      </w:tr>
      <w:tr w:rsidR="00122A5D" w:rsidRPr="00055415" w14:paraId="5E154A2A" w14:textId="77777777" w:rsidTr="001D428A">
        <w:tc>
          <w:tcPr>
            <w:tcW w:w="5035" w:type="dxa"/>
          </w:tcPr>
          <w:p w14:paraId="06B9A07F" w14:textId="71BCD242" w:rsidR="00122A5D"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1A4EDA31" w14:textId="0B2D5786" w:rsidR="00122A5D" w:rsidRPr="00055415" w:rsidRDefault="00B219F8" w:rsidP="00122A5D">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B219F8" w:rsidRPr="00055415" w14:paraId="2B912D98" w14:textId="77777777" w:rsidTr="001D428A">
        <w:tc>
          <w:tcPr>
            <w:tcW w:w="5035" w:type="dxa"/>
          </w:tcPr>
          <w:p w14:paraId="70BB55B6" w14:textId="1301AD70" w:rsidR="00B219F8" w:rsidRPr="00055415" w:rsidRDefault="00B219F8"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Serial Test</w:t>
            </w:r>
          </w:p>
        </w:tc>
        <w:tc>
          <w:tcPr>
            <w:tcW w:w="4315" w:type="dxa"/>
          </w:tcPr>
          <w:p w14:paraId="3459DF99" w14:textId="5B56C83D"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-2</w:t>
            </w:r>
          </w:p>
          <w:p w14:paraId="5DD410B1" w14:textId="511B745A" w:rsidR="00B219F8" w:rsidRPr="00055415" w:rsidRDefault="00B219F8"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If m=1, we have the same test as the frequency test so we must use at least m=2 for any new results. For m=2, n </w:t>
            </w:r>
            <w:r w:rsidR="00DC27A2" w:rsidRPr="00055415">
              <w:rPr>
                <w:rFonts w:ascii="Times New Roman" w:eastAsia="Times New Roman" w:hAnsi="Times New Roman" w:cs="Times New Roman"/>
                <w:sz w:val="24"/>
                <w:szCs w:val="24"/>
              </w:rPr>
              <w:t xml:space="preserve">(our input size) </w:t>
            </w:r>
            <w:r w:rsidRPr="00055415">
              <w:rPr>
                <w:rFonts w:ascii="Times New Roman" w:eastAsia="Times New Roman" w:hAnsi="Times New Roman" w:cs="Times New Roman"/>
                <w:sz w:val="24"/>
                <w:szCs w:val="24"/>
              </w:rPr>
              <w:t>must be greater than 16</w:t>
            </w:r>
          </w:p>
        </w:tc>
      </w:tr>
      <w:tr w:rsidR="00B219F8" w:rsidRPr="00055415" w14:paraId="0F8CE563" w14:textId="77777777" w:rsidTr="001D428A">
        <w:tc>
          <w:tcPr>
            <w:tcW w:w="5035" w:type="dxa"/>
          </w:tcPr>
          <w:p w14:paraId="58AF2E40" w14:textId="2792507A" w:rsidR="00B219F8"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3B5017F" w14:textId="6FF895A9" w:rsidR="00B219F8"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 floor(log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n) – 5</w:t>
            </w:r>
          </w:p>
          <w:p w14:paraId="538E2777" w14:textId="10AC8361"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 minimum input recommendation</w:t>
            </w:r>
          </w:p>
        </w:tc>
      </w:tr>
      <w:tr w:rsidR="00670E7F" w:rsidRPr="00055415" w14:paraId="1E2F2A8E" w14:textId="77777777" w:rsidTr="001D428A">
        <w:tc>
          <w:tcPr>
            <w:tcW w:w="5035" w:type="dxa"/>
          </w:tcPr>
          <w:p w14:paraId="4379EAA5" w14:textId="565C5BAB" w:rsidR="00670E7F" w:rsidRPr="00055415" w:rsidRDefault="00670E7F"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72B963B" w14:textId="55C16237" w:rsidR="00670E7F" w:rsidRPr="00055415" w:rsidRDefault="00670E7F"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670E7F" w:rsidRPr="00055415" w14:paraId="368C483F" w14:textId="77777777" w:rsidTr="001D428A">
        <w:tc>
          <w:tcPr>
            <w:tcW w:w="5035" w:type="dxa"/>
          </w:tcPr>
          <w:p w14:paraId="6AE474BC" w14:textId="0DBE9F7E" w:rsidR="00670E7F"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595F42A3" w14:textId="6F279D88" w:rsidR="00670E7F"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DC27A2" w:rsidRPr="00055415" w14:paraId="38C152EC" w14:textId="77777777" w:rsidTr="001D428A">
        <w:tc>
          <w:tcPr>
            <w:tcW w:w="5035" w:type="dxa"/>
          </w:tcPr>
          <w:p w14:paraId="74521A17" w14:textId="64A684C2" w:rsidR="00DC27A2" w:rsidRPr="00055415" w:rsidRDefault="00DC27A2" w:rsidP="00C962A0">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0CBFE503" w14:textId="69F453D1" w:rsidR="00DC27A2" w:rsidRPr="00055415" w:rsidRDefault="00DC27A2" w:rsidP="00B219F8">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bookmarkEnd w:id="13"/>
    </w:tbl>
    <w:p w14:paraId="0491537B" w14:textId="563C3C6C" w:rsidR="00C962A0" w:rsidRPr="00055415" w:rsidRDefault="00C962A0" w:rsidP="00C962A0">
      <w:pPr>
        <w:pStyle w:val="Normal1"/>
        <w:spacing w:after="240" w:line="480" w:lineRule="auto"/>
        <w:rPr>
          <w:rFonts w:ascii="Times New Roman" w:eastAsia="Times New Roman" w:hAnsi="Times New Roman" w:cs="Times New Roman"/>
          <w:sz w:val="24"/>
          <w:szCs w:val="24"/>
        </w:rPr>
      </w:pPr>
    </w:p>
    <w:p w14:paraId="56F1B3D1" w14:textId="0A1855B1" w:rsidR="00773D34" w:rsidRPr="00055415" w:rsidRDefault="00773D34" w:rsidP="00C962A0">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 xml:space="preserve">Grouping the tests by minimum input size, we find </w:t>
      </w:r>
      <w:r w:rsidR="00711E4F" w:rsidRPr="00055415">
        <w:rPr>
          <w:rFonts w:ascii="Times New Roman" w:eastAsia="Times New Roman" w:hAnsi="Times New Roman" w:cs="Times New Roman"/>
          <w:sz w:val="24"/>
          <w:szCs w:val="24"/>
        </w:rPr>
        <w:t>9 tests can be run with less than 1,000 bits per sequence</w:t>
      </w:r>
      <w:r w:rsidR="009F3B19" w:rsidRPr="00055415">
        <w:rPr>
          <w:rFonts w:ascii="Times New Roman" w:eastAsia="Times New Roman" w:hAnsi="Times New Roman" w:cs="Times New Roman"/>
          <w:sz w:val="24"/>
          <w:szCs w:val="24"/>
        </w:rPr>
        <w:t>, 11 tests can be run with less than 500,000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and all 15 tests can be run with 1,000,000 bits</w:t>
      </w:r>
      <w:r w:rsidR="00292F3C" w:rsidRPr="00055415">
        <w:rPr>
          <w:rFonts w:ascii="Times New Roman" w:eastAsia="Times New Roman" w:hAnsi="Times New Roman" w:cs="Times New Roman"/>
          <w:sz w:val="24"/>
          <w:szCs w:val="24"/>
        </w:rPr>
        <w:t xml:space="preserve"> per sequence</w:t>
      </w:r>
      <w:r w:rsidR="009F3B19" w:rsidRPr="00055415">
        <w:rPr>
          <w:rFonts w:ascii="Times New Roman" w:eastAsia="Times New Roman" w:hAnsi="Times New Roman" w:cs="Times New Roman"/>
          <w:sz w:val="24"/>
          <w:szCs w:val="24"/>
        </w:rPr>
        <w:t xml:space="preserve">. We are going to first test the 9 that can be run with less than 1,000 bits per sequence because of cost limitations. If most of those 9 tests </w:t>
      </w:r>
      <w:r w:rsidR="00292F3C" w:rsidRPr="00055415">
        <w:rPr>
          <w:rFonts w:ascii="Times New Roman" w:eastAsia="Times New Roman" w:hAnsi="Times New Roman" w:cs="Times New Roman"/>
          <w:sz w:val="24"/>
          <w:szCs w:val="24"/>
        </w:rPr>
        <w:t>pass,</w:t>
      </w:r>
      <w:r w:rsidR="009F3B19" w:rsidRPr="00055415">
        <w:rPr>
          <w:rFonts w:ascii="Times New Roman" w:eastAsia="Times New Roman" w:hAnsi="Times New Roman" w:cs="Times New Roman"/>
          <w:sz w:val="24"/>
          <w:szCs w:val="24"/>
        </w:rPr>
        <w:t xml:space="preserve"> we can continue the analysis; if not, there would be no need to continue with more tests because the sequences are not random.</w:t>
      </w:r>
      <w:r w:rsidR="00711E4F" w:rsidRPr="00055415">
        <w:rPr>
          <w:rFonts w:ascii="Times New Roman" w:eastAsia="Times New Roman" w:hAnsi="Times New Roman" w:cs="Times New Roman"/>
          <w:sz w:val="24"/>
          <w:szCs w:val="24"/>
        </w:rPr>
        <w:t xml:space="preserve"> </w:t>
      </w:r>
    </w:p>
    <w:p w14:paraId="7DA2AC89" w14:textId="3F49FCCE" w:rsidR="00006D0B" w:rsidRPr="00055415" w:rsidRDefault="00006D0B"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Rigetti Quantum Computer charges $0.30 per task and $0.00035 per shot. A shot is a single execution of the quantum circuit. We pay to execute a task, our quantum circuit, then for repetitions of that task or shots. Since the task is only </w:t>
      </w:r>
      <w:r w:rsidR="00292F3C" w:rsidRPr="00055415">
        <w:rPr>
          <w:rFonts w:ascii="Times New Roman" w:eastAsia="Times New Roman" w:hAnsi="Times New Roman" w:cs="Times New Roman"/>
          <w:sz w:val="24"/>
          <w:szCs w:val="24"/>
        </w:rPr>
        <w:t xml:space="preserve">factored in once, </w:t>
      </w:r>
      <w:r w:rsidRPr="00055415">
        <w:rPr>
          <w:rFonts w:ascii="Times New Roman" w:eastAsia="Times New Roman" w:hAnsi="Times New Roman" w:cs="Times New Roman"/>
          <w:sz w:val="24"/>
          <w:szCs w:val="24"/>
        </w:rPr>
        <w:t xml:space="preserve">task cost is negligible compared to the final cost so we will exclude it </w:t>
      </w:r>
      <w:r w:rsidR="00292F3C" w:rsidRPr="00055415">
        <w:rPr>
          <w:rFonts w:ascii="Times New Roman" w:eastAsia="Times New Roman" w:hAnsi="Times New Roman" w:cs="Times New Roman"/>
          <w:sz w:val="24"/>
          <w:szCs w:val="24"/>
        </w:rPr>
        <w:t xml:space="preserve">from our cost calculations. The Rigetti Quantum Computer currently has 32 </w:t>
      </w:r>
      <w:r w:rsidR="006D116F" w:rsidRPr="00055415">
        <w:rPr>
          <w:rFonts w:ascii="Times New Roman" w:eastAsia="Times New Roman" w:hAnsi="Times New Roman" w:cs="Times New Roman"/>
          <w:sz w:val="24"/>
          <w:szCs w:val="24"/>
        </w:rPr>
        <w:t>qubits</w:t>
      </w:r>
      <w:r w:rsidR="00292F3C" w:rsidRPr="00055415">
        <w:rPr>
          <w:rFonts w:ascii="Times New Roman" w:eastAsia="Times New Roman" w:hAnsi="Times New Roman" w:cs="Times New Roman"/>
          <w:sz w:val="24"/>
          <w:szCs w:val="24"/>
        </w:rPr>
        <w:t xml:space="preserve">, meaning we can generate 32 random bits at a time. To calculate our cost per random bit generated we divide the shot cost ($0.00035) by 32, giving us a cost of $0.0000109375 per bit. Generating 1,000,000 bits would cost $10.94. If we wanted to run </w:t>
      </w:r>
      <w:r w:rsidR="00292F3C" w:rsidRPr="00055415">
        <w:rPr>
          <w:rFonts w:ascii="Times New Roman" w:eastAsia="Times New Roman" w:hAnsi="Times New Roman" w:cs="Times New Roman"/>
          <w:sz w:val="24"/>
          <w:szCs w:val="24"/>
        </w:rPr>
        <w:lastRenderedPageBreak/>
        <w:t>every test in the test suite for the minimum significance level recommended (0.01), we would need 100 sequences of 1,000,000 bits, which would cost $1,093.75</w:t>
      </w:r>
    </w:p>
    <w:p w14:paraId="439249AD" w14:textId="490432FB" w:rsidR="00292F3C" w:rsidRPr="00055415" w:rsidRDefault="00292F3C" w:rsidP="00006D0B">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As </w:t>
      </w:r>
      <w:r w:rsidR="006D116F" w:rsidRPr="00055415">
        <w:rPr>
          <w:rFonts w:ascii="Times New Roman" w:eastAsia="Times New Roman" w:hAnsi="Times New Roman" w:cs="Times New Roman"/>
          <w:sz w:val="24"/>
          <w:szCs w:val="24"/>
        </w:rPr>
        <w:t xml:space="preserve">mentioned </w:t>
      </w:r>
      <w:r w:rsidRPr="00055415">
        <w:rPr>
          <w:rFonts w:ascii="Times New Roman" w:eastAsia="Times New Roman" w:hAnsi="Times New Roman" w:cs="Times New Roman"/>
          <w:sz w:val="24"/>
          <w:szCs w:val="24"/>
        </w:rPr>
        <w:t xml:space="preserve">before </w:t>
      </w:r>
      <w:r w:rsidR="00BA6D96" w:rsidRPr="00055415">
        <w:rPr>
          <w:rFonts w:ascii="Times New Roman" w:eastAsia="Times New Roman" w:hAnsi="Times New Roman" w:cs="Times New Roman"/>
          <w:sz w:val="24"/>
          <w:szCs w:val="24"/>
        </w:rPr>
        <w:t xml:space="preserve">we will run the 9 tests with the lowest bitstream length requirements. </w:t>
      </w:r>
      <w:r w:rsidR="006D116F" w:rsidRPr="00055415">
        <w:rPr>
          <w:rFonts w:ascii="Times New Roman" w:eastAsia="Times New Roman" w:hAnsi="Times New Roman" w:cs="Times New Roman"/>
          <w:sz w:val="24"/>
          <w:szCs w:val="24"/>
        </w:rPr>
        <w:t>We’ve generated 1,000,000 bits by running 31,250 shots of the circuit. Those 1,000,000 bits are divided into 100 sequences of length 1,000 bits. We will use this sample size for the following tests: TODO. TODO TESTS THAT REQUIRE SAMPLE SIZE MODIFICATION</w:t>
      </w:r>
    </w:p>
    <w:p w14:paraId="35E32D9C" w14:textId="11A7E533" w:rsidR="00550746" w:rsidRPr="00055415" w:rsidRDefault="00550746" w:rsidP="00550746">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 Full Calculations</w:t>
      </w:r>
    </w:p>
    <w:tbl>
      <w:tblPr>
        <w:tblStyle w:val="TableGrid"/>
        <w:tblW w:w="0" w:type="auto"/>
        <w:tblLook w:val="04A0" w:firstRow="1" w:lastRow="0" w:firstColumn="1" w:lastColumn="0" w:noHBand="0" w:noVBand="1"/>
      </w:tblPr>
      <w:tblGrid>
        <w:gridCol w:w="5035"/>
        <w:gridCol w:w="4315"/>
      </w:tblGrid>
      <w:tr w:rsidR="00550746" w:rsidRPr="00055415" w14:paraId="3F54DF58" w14:textId="77777777" w:rsidTr="00385B4E">
        <w:tc>
          <w:tcPr>
            <w:tcW w:w="5035" w:type="dxa"/>
          </w:tcPr>
          <w:p w14:paraId="0833223D"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2CB538E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550746" w:rsidRPr="00055415" w14:paraId="580C0490" w14:textId="77777777" w:rsidTr="00385B4E">
        <w:tc>
          <w:tcPr>
            <w:tcW w:w="5035" w:type="dxa"/>
          </w:tcPr>
          <w:p w14:paraId="3608FC40"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11C1EF75"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4C8F1251" w14:textId="77777777" w:rsidTr="00385B4E">
        <w:tc>
          <w:tcPr>
            <w:tcW w:w="5035" w:type="dxa"/>
          </w:tcPr>
          <w:p w14:paraId="6017F6D5"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12652026"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094F194B" w14:textId="77777777" w:rsidTr="00385B4E">
        <w:tc>
          <w:tcPr>
            <w:tcW w:w="5035" w:type="dxa"/>
          </w:tcPr>
          <w:p w14:paraId="27BE9654"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599D36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2097A728" w14:textId="77777777" w:rsidTr="00385B4E">
        <w:tc>
          <w:tcPr>
            <w:tcW w:w="5035" w:type="dxa"/>
          </w:tcPr>
          <w:p w14:paraId="3A89F8AF"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5A16326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1293A3A2" w14:textId="77777777" w:rsidTr="00385B4E">
        <w:tc>
          <w:tcPr>
            <w:tcW w:w="5035" w:type="dxa"/>
          </w:tcPr>
          <w:p w14:paraId="74F45CEE"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5D9E0787"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0C259528" w14:textId="77777777" w:rsidTr="00385B4E">
        <w:tc>
          <w:tcPr>
            <w:tcW w:w="5035" w:type="dxa"/>
          </w:tcPr>
          <w:p w14:paraId="44F92C4F"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26259DDB"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209CCD0A" w14:textId="77777777" w:rsidTr="00385B4E">
        <w:tc>
          <w:tcPr>
            <w:tcW w:w="5035" w:type="dxa"/>
          </w:tcPr>
          <w:p w14:paraId="18D7D4A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2B06028E"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024585CD" w14:textId="77777777" w:rsidTr="00385B4E">
        <w:tc>
          <w:tcPr>
            <w:tcW w:w="5035" w:type="dxa"/>
          </w:tcPr>
          <w:p w14:paraId="3A72CF1A"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617FE372"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597DFF3C" w14:textId="77777777" w:rsidTr="00385B4E">
        <w:tc>
          <w:tcPr>
            <w:tcW w:w="5035" w:type="dxa"/>
          </w:tcPr>
          <w:p w14:paraId="402AC6D7"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441AF6E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111803DF" w14:textId="77777777" w:rsidTr="00385B4E">
        <w:tc>
          <w:tcPr>
            <w:tcW w:w="5035" w:type="dxa"/>
          </w:tcPr>
          <w:p w14:paraId="51B5976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E7E5F3A"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1F9C8DFC" w14:textId="77777777" w:rsidTr="00385B4E">
        <w:tc>
          <w:tcPr>
            <w:tcW w:w="5035" w:type="dxa"/>
          </w:tcPr>
          <w:p w14:paraId="615946A5"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38F81078"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5BAA1F4D" w14:textId="77777777" w:rsidTr="00385B4E">
        <w:tc>
          <w:tcPr>
            <w:tcW w:w="5035" w:type="dxa"/>
          </w:tcPr>
          <w:p w14:paraId="53FFAD79"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12AEEC40"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72D56FBD" w14:textId="77777777" w:rsidTr="00385B4E">
        <w:tc>
          <w:tcPr>
            <w:tcW w:w="5035" w:type="dxa"/>
          </w:tcPr>
          <w:p w14:paraId="287FB4D3"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4648D30D"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2E1FE2F2" w14:textId="77777777" w:rsidTr="00385B4E">
        <w:tc>
          <w:tcPr>
            <w:tcW w:w="5035" w:type="dxa"/>
          </w:tcPr>
          <w:p w14:paraId="012C9396"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Random Excursions Test</w:t>
            </w:r>
          </w:p>
        </w:tc>
        <w:tc>
          <w:tcPr>
            <w:tcW w:w="4315" w:type="dxa"/>
          </w:tcPr>
          <w:p w14:paraId="26268097"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r w:rsidR="00550746" w:rsidRPr="00055415" w14:paraId="3B175F04" w14:textId="77777777" w:rsidTr="00385B4E">
        <w:tc>
          <w:tcPr>
            <w:tcW w:w="5035" w:type="dxa"/>
          </w:tcPr>
          <w:p w14:paraId="185224D6"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225BE971" w14:textId="77777777" w:rsidR="00550746" w:rsidRPr="00055415" w:rsidRDefault="00550746" w:rsidP="00385B4E">
            <w:pPr>
              <w:pStyle w:val="Normal1"/>
              <w:spacing w:after="240" w:line="240" w:lineRule="auto"/>
              <w:rPr>
                <w:rFonts w:ascii="Times New Roman" w:eastAsia="Times New Roman" w:hAnsi="Times New Roman" w:cs="Times New Roman"/>
                <w:sz w:val="24"/>
                <w:szCs w:val="24"/>
              </w:rPr>
            </w:pPr>
          </w:p>
        </w:tc>
      </w:tr>
    </w:tbl>
    <w:p w14:paraId="4124A538" w14:textId="77777777" w:rsidR="00550746" w:rsidRPr="00055415" w:rsidRDefault="00550746" w:rsidP="00550746">
      <w:pPr>
        <w:pStyle w:val="Normal1"/>
        <w:spacing w:after="240" w:line="480" w:lineRule="auto"/>
        <w:rPr>
          <w:rFonts w:ascii="Times New Roman" w:eastAsia="Times New Roman" w:hAnsi="Times New Roman" w:cs="Times New Roman"/>
          <w:sz w:val="24"/>
          <w:szCs w:val="24"/>
        </w:rPr>
      </w:pPr>
    </w:p>
    <w:p w14:paraId="35B978AF" w14:textId="5471FF36" w:rsidR="00B9592A" w:rsidRPr="00055415" w:rsidRDefault="001D428A" w:rsidP="00B9592A">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Testing Parameters</w:t>
      </w:r>
      <w:r w:rsidR="00284A60" w:rsidRPr="00055415">
        <w:rPr>
          <w:rFonts w:ascii="Times New Roman" w:eastAsia="Times New Roman" w:hAnsi="Times New Roman" w:cs="Times New Roman"/>
          <w:sz w:val="24"/>
          <w:szCs w:val="24"/>
        </w:rPr>
        <w:t xml:space="preserve"> Quick Reference</w:t>
      </w:r>
    </w:p>
    <w:tbl>
      <w:tblPr>
        <w:tblStyle w:val="TableGrid"/>
        <w:tblW w:w="0" w:type="auto"/>
        <w:tblLook w:val="04A0" w:firstRow="1" w:lastRow="0" w:firstColumn="1" w:lastColumn="0" w:noHBand="0" w:noVBand="1"/>
      </w:tblPr>
      <w:tblGrid>
        <w:gridCol w:w="5035"/>
        <w:gridCol w:w="4315"/>
      </w:tblGrid>
      <w:tr w:rsidR="00284A60" w:rsidRPr="00055415" w14:paraId="1AC12822" w14:textId="77777777" w:rsidTr="00385B4E">
        <w:tc>
          <w:tcPr>
            <w:tcW w:w="5035" w:type="dxa"/>
          </w:tcPr>
          <w:p w14:paraId="401BCD9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05AB6152" w14:textId="04E22621"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284A60" w:rsidRPr="00055415" w14:paraId="6960ADEE" w14:textId="77777777" w:rsidTr="00385B4E">
        <w:tc>
          <w:tcPr>
            <w:tcW w:w="5035" w:type="dxa"/>
          </w:tcPr>
          <w:p w14:paraId="7F2D73AB"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0DBB66BA" w14:textId="7281A8D8"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670BA3B5" w14:textId="77777777" w:rsidTr="00385B4E">
        <w:tc>
          <w:tcPr>
            <w:tcW w:w="5035" w:type="dxa"/>
          </w:tcPr>
          <w:p w14:paraId="3CFD84C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64DC007D" w14:textId="73375210"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66499CFB" w14:textId="77777777" w:rsidTr="00385B4E">
        <w:tc>
          <w:tcPr>
            <w:tcW w:w="5035" w:type="dxa"/>
          </w:tcPr>
          <w:p w14:paraId="449450F6"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08F2D107" w14:textId="2C5429B9"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A1D794D" w14:textId="77777777" w:rsidTr="00385B4E">
        <w:tc>
          <w:tcPr>
            <w:tcW w:w="5035" w:type="dxa"/>
          </w:tcPr>
          <w:p w14:paraId="3118462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0B489234" w14:textId="33D16610"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90BC629" w14:textId="77777777" w:rsidTr="00385B4E">
        <w:tc>
          <w:tcPr>
            <w:tcW w:w="5035" w:type="dxa"/>
          </w:tcPr>
          <w:p w14:paraId="57C389D0"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01DC3C8E" w14:textId="03455513"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14FE34A6" w14:textId="77777777" w:rsidTr="00385B4E">
        <w:tc>
          <w:tcPr>
            <w:tcW w:w="5035" w:type="dxa"/>
          </w:tcPr>
          <w:p w14:paraId="53BE040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BADC8D4" w14:textId="15DD648A"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6F9094C1" w14:textId="77777777" w:rsidTr="00385B4E">
        <w:tc>
          <w:tcPr>
            <w:tcW w:w="5035" w:type="dxa"/>
          </w:tcPr>
          <w:p w14:paraId="773690A7"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03585A65" w14:textId="6966C32C"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57ECDE3F" w14:textId="77777777" w:rsidTr="00385B4E">
        <w:tc>
          <w:tcPr>
            <w:tcW w:w="5035" w:type="dxa"/>
          </w:tcPr>
          <w:p w14:paraId="18A79592"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7021B36A" w14:textId="265A52F1"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3156E0EA" w14:textId="77777777" w:rsidTr="00385B4E">
        <w:tc>
          <w:tcPr>
            <w:tcW w:w="5035" w:type="dxa"/>
          </w:tcPr>
          <w:p w14:paraId="3516F0BA"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4C1DE13E" w14:textId="722CA6DD"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34CD6947" w14:textId="77777777" w:rsidTr="00385B4E">
        <w:tc>
          <w:tcPr>
            <w:tcW w:w="5035" w:type="dxa"/>
          </w:tcPr>
          <w:p w14:paraId="6CFF3F3B"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1729AC8D" w14:textId="360A58C8"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0D5F26DE" w14:textId="77777777" w:rsidTr="00385B4E">
        <w:tc>
          <w:tcPr>
            <w:tcW w:w="5035" w:type="dxa"/>
          </w:tcPr>
          <w:p w14:paraId="474C8A48"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668B699A" w14:textId="45FCCB18"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5182FAB0" w14:textId="77777777" w:rsidTr="00385B4E">
        <w:tc>
          <w:tcPr>
            <w:tcW w:w="5035" w:type="dxa"/>
          </w:tcPr>
          <w:p w14:paraId="1662D809"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3B4497DE" w14:textId="0E083AC7"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371C648" w14:textId="77777777" w:rsidTr="00385B4E">
        <w:tc>
          <w:tcPr>
            <w:tcW w:w="5035" w:type="dxa"/>
          </w:tcPr>
          <w:p w14:paraId="28D80004"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01855746" w14:textId="6CC39CB6"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794D83F3" w14:textId="77777777" w:rsidTr="00385B4E">
        <w:tc>
          <w:tcPr>
            <w:tcW w:w="5035" w:type="dxa"/>
          </w:tcPr>
          <w:p w14:paraId="6ED0BEA7"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592EF3D8" w14:textId="275FE9B4"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r w:rsidR="00284A60" w:rsidRPr="00055415" w14:paraId="2EBEDCB7" w14:textId="77777777" w:rsidTr="00385B4E">
        <w:tc>
          <w:tcPr>
            <w:tcW w:w="5035" w:type="dxa"/>
          </w:tcPr>
          <w:p w14:paraId="2DCC035B" w14:textId="77777777" w:rsidR="00284A60" w:rsidRPr="00055415" w:rsidRDefault="00284A60"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06A97A20" w14:textId="25957456" w:rsidR="00284A60" w:rsidRPr="00055415" w:rsidRDefault="00284A60" w:rsidP="00385B4E">
            <w:pPr>
              <w:pStyle w:val="Normal1"/>
              <w:spacing w:after="240" w:line="240" w:lineRule="auto"/>
              <w:rPr>
                <w:rFonts w:ascii="Times New Roman" w:eastAsia="Times New Roman" w:hAnsi="Times New Roman" w:cs="Times New Roman"/>
                <w:sz w:val="24"/>
                <w:szCs w:val="24"/>
              </w:rPr>
            </w:pPr>
          </w:p>
        </w:tc>
      </w:tr>
    </w:tbl>
    <w:p w14:paraId="41A58B3C" w14:textId="77777777" w:rsidR="001D428A" w:rsidRPr="00055415" w:rsidRDefault="001D428A" w:rsidP="00B9592A">
      <w:pPr>
        <w:pStyle w:val="Normal1"/>
        <w:spacing w:after="240" w:line="480" w:lineRule="auto"/>
        <w:rPr>
          <w:rFonts w:ascii="Times New Roman" w:eastAsia="Times New Roman" w:hAnsi="Times New Roman" w:cs="Times New Roman"/>
          <w:sz w:val="24"/>
          <w:szCs w:val="24"/>
        </w:rPr>
      </w:pPr>
    </w:p>
    <w:p w14:paraId="413049DE" w14:textId="4D65FF76"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tests in 800-22 are formulated to test the null hypothesis, “the sequence is random”. The alternate hypothesis is that “the sequence is not random”. If every test accepts the null </w:t>
      </w:r>
      <w:r w:rsidRPr="00055415">
        <w:rPr>
          <w:rFonts w:ascii="Times New Roman" w:eastAsia="Times New Roman" w:hAnsi="Times New Roman" w:cs="Times New Roman"/>
          <w:sz w:val="24"/>
          <w:szCs w:val="24"/>
        </w:rPr>
        <w:lastRenderedPageBreak/>
        <w:t xml:space="preserve">hypothesis, cloud quantum computers </w:t>
      </w:r>
      <w:r w:rsidR="001D428A" w:rsidRPr="00055415">
        <w:rPr>
          <w:rFonts w:ascii="Times New Roman" w:eastAsia="Times New Roman" w:hAnsi="Times New Roman" w:cs="Times New Roman"/>
          <w:sz w:val="24"/>
          <w:szCs w:val="24"/>
        </w:rPr>
        <w:t>can</w:t>
      </w:r>
      <w:r w:rsidRPr="00055415">
        <w:rPr>
          <w:rFonts w:ascii="Times New Roman" w:eastAsia="Times New Roman" w:hAnsi="Times New Roman" w:cs="Times New Roman"/>
          <w:sz w:val="24"/>
          <w:szCs w:val="24"/>
        </w:rPr>
        <w:t xml:space="preserve"> generate random numbers for cryptographic applications.</w:t>
      </w:r>
    </w:p>
    <w:p w14:paraId="2DAE026D" w14:textId="77777777"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br w:type="page"/>
      </w:r>
    </w:p>
    <w:p w14:paraId="58DC0B6B" w14:textId="7AA2597B"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Chapter IV: Findings and Discussion</w:t>
      </w:r>
    </w:p>
    <w:p w14:paraId="658B2E1E" w14:textId="5E9D1445" w:rsidR="006D116F" w:rsidRPr="00055415" w:rsidRDefault="006D116F" w:rsidP="006D116F">
      <w:pPr>
        <w:pStyle w:val="Normal1"/>
        <w:spacing w:after="240" w:line="480" w:lineRule="auto"/>
        <w:ind w:firstLine="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The minimum pass rate for each statistical test </w:t>
      </w:r>
      <w:r w:rsidR="00306885" w:rsidRPr="00055415">
        <w:rPr>
          <w:rFonts w:ascii="Times New Roman" w:eastAsia="Times New Roman" w:hAnsi="Times New Roman" w:cs="Times New Roman"/>
          <w:sz w:val="24"/>
          <w:szCs w:val="24"/>
        </w:rPr>
        <w:t xml:space="preserve">included here </w:t>
      </w:r>
      <w:r w:rsidRPr="00055415">
        <w:rPr>
          <w:rFonts w:ascii="Times New Roman" w:eastAsia="Times New Roman" w:hAnsi="Times New Roman" w:cs="Times New Roman"/>
          <w:sz w:val="24"/>
          <w:szCs w:val="24"/>
        </w:rPr>
        <w:t>is approximately 96.0150% for a sample size of 100 binary sequences.</w:t>
      </w:r>
    </w:p>
    <w:p w14:paraId="083277FF" w14:textId="4B511215" w:rsidR="006D116F" w:rsidRPr="00055415" w:rsidRDefault="006D116F" w:rsidP="006D116F">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Results Table</w:t>
      </w:r>
    </w:p>
    <w:tbl>
      <w:tblPr>
        <w:tblStyle w:val="TableGrid"/>
        <w:tblW w:w="0" w:type="auto"/>
        <w:tblLook w:val="04A0" w:firstRow="1" w:lastRow="0" w:firstColumn="1" w:lastColumn="0" w:noHBand="0" w:noVBand="1"/>
      </w:tblPr>
      <w:tblGrid>
        <w:gridCol w:w="5035"/>
        <w:gridCol w:w="4315"/>
      </w:tblGrid>
      <w:tr w:rsidR="006D116F" w:rsidRPr="00055415" w14:paraId="4CB40562" w14:textId="77777777" w:rsidTr="00385B4E">
        <w:tc>
          <w:tcPr>
            <w:tcW w:w="5035" w:type="dxa"/>
          </w:tcPr>
          <w:p w14:paraId="5A40CC1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4315" w:type="dxa"/>
          </w:tcPr>
          <w:p w14:paraId="02E2AA83" w14:textId="636E538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Proportion of Passing Sequences</w:t>
            </w:r>
          </w:p>
        </w:tc>
      </w:tr>
      <w:tr w:rsidR="006D116F" w:rsidRPr="00055415" w14:paraId="4FD27F60" w14:textId="77777777" w:rsidTr="00385B4E">
        <w:tc>
          <w:tcPr>
            <w:tcW w:w="5035" w:type="dxa"/>
          </w:tcPr>
          <w:p w14:paraId="313F575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4315" w:type="dxa"/>
          </w:tcPr>
          <w:p w14:paraId="6607AF07" w14:textId="5C15D811"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49%*</w:t>
            </w:r>
          </w:p>
        </w:tc>
      </w:tr>
      <w:tr w:rsidR="006D116F" w:rsidRPr="00055415" w14:paraId="7FBD3ABB" w14:textId="77777777" w:rsidTr="00385B4E">
        <w:tc>
          <w:tcPr>
            <w:tcW w:w="5035" w:type="dxa"/>
          </w:tcPr>
          <w:p w14:paraId="596D6BED"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4315" w:type="dxa"/>
          </w:tcPr>
          <w:p w14:paraId="55D24C12" w14:textId="4D0EFE75"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89%*</w:t>
            </w:r>
          </w:p>
        </w:tc>
      </w:tr>
      <w:tr w:rsidR="006D116F" w:rsidRPr="00055415" w14:paraId="18696F0C" w14:textId="77777777" w:rsidTr="00385B4E">
        <w:tc>
          <w:tcPr>
            <w:tcW w:w="5035" w:type="dxa"/>
          </w:tcPr>
          <w:p w14:paraId="1983233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4315" w:type="dxa"/>
          </w:tcPr>
          <w:p w14:paraId="56EB3552" w14:textId="16B3AA23"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96.25%</w:t>
            </w:r>
          </w:p>
        </w:tc>
      </w:tr>
      <w:tr w:rsidR="006D116F" w:rsidRPr="00055415" w14:paraId="6DFC86ED" w14:textId="77777777" w:rsidTr="00385B4E">
        <w:tc>
          <w:tcPr>
            <w:tcW w:w="5035" w:type="dxa"/>
          </w:tcPr>
          <w:p w14:paraId="1FD5D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4315" w:type="dxa"/>
          </w:tcPr>
          <w:p w14:paraId="6939EB15" w14:textId="6E81AE0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95%*</w:t>
            </w:r>
          </w:p>
        </w:tc>
      </w:tr>
      <w:tr w:rsidR="006D116F" w:rsidRPr="00055415" w14:paraId="1832D5DC" w14:textId="77777777" w:rsidTr="00385B4E">
        <w:tc>
          <w:tcPr>
            <w:tcW w:w="5035" w:type="dxa"/>
          </w:tcPr>
          <w:p w14:paraId="0BD12D6F"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4315" w:type="dxa"/>
          </w:tcPr>
          <w:p w14:paraId="17CFC12F" w14:textId="6953BF3F"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2140DE05" w14:textId="77777777" w:rsidTr="00385B4E">
        <w:tc>
          <w:tcPr>
            <w:tcW w:w="5035" w:type="dxa"/>
          </w:tcPr>
          <w:p w14:paraId="71430BB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4315" w:type="dxa"/>
          </w:tcPr>
          <w:p w14:paraId="342597E4" w14:textId="35E3F6C9"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92%*</w:t>
            </w:r>
          </w:p>
        </w:tc>
      </w:tr>
      <w:tr w:rsidR="006D116F" w:rsidRPr="00055415" w14:paraId="40914D7B" w14:textId="77777777" w:rsidTr="00385B4E">
        <w:tc>
          <w:tcPr>
            <w:tcW w:w="5035" w:type="dxa"/>
          </w:tcPr>
          <w:p w14:paraId="509237A3"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4315" w:type="dxa"/>
          </w:tcPr>
          <w:p w14:paraId="146D4F8B" w14:textId="31A53076"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In the </w:t>
            </w:r>
            <w:r w:rsidR="00AA7040" w:rsidRPr="00055415">
              <w:rPr>
                <w:rFonts w:ascii="Times New Roman" w:eastAsia="Times New Roman" w:hAnsi="Times New Roman" w:cs="Times New Roman"/>
                <w:sz w:val="24"/>
                <w:szCs w:val="24"/>
              </w:rPr>
              <w:t>148</w:t>
            </w:r>
            <w:r w:rsidRPr="00055415">
              <w:rPr>
                <w:rFonts w:ascii="Times New Roman" w:eastAsia="Times New Roman" w:hAnsi="Times New Roman" w:cs="Times New Roman"/>
                <w:sz w:val="24"/>
                <w:szCs w:val="24"/>
              </w:rPr>
              <w:t xml:space="preserve"> templates tested, </w:t>
            </w:r>
            <w:r w:rsidR="00AA7040" w:rsidRPr="00055415">
              <w:rPr>
                <w:rFonts w:ascii="Times New Roman" w:eastAsia="Times New Roman" w:hAnsi="Times New Roman" w:cs="Times New Roman"/>
                <w:sz w:val="24"/>
                <w:szCs w:val="24"/>
              </w:rPr>
              <w:t>108</w:t>
            </w:r>
            <w:r w:rsidRPr="00055415">
              <w:rPr>
                <w:rFonts w:ascii="Times New Roman" w:eastAsia="Times New Roman" w:hAnsi="Times New Roman" w:cs="Times New Roman"/>
                <w:sz w:val="24"/>
                <w:szCs w:val="24"/>
              </w:rPr>
              <w:t xml:space="preserve"> had a passing proportion of passing sequences</w:t>
            </w:r>
            <w:r w:rsidR="00AA7040" w:rsidRPr="00055415">
              <w:rPr>
                <w:rFonts w:ascii="Times New Roman" w:eastAsia="Times New Roman" w:hAnsi="Times New Roman" w:cs="Times New Roman"/>
                <w:sz w:val="24"/>
                <w:szCs w:val="24"/>
              </w:rPr>
              <w:t xml:space="preserve"> (40 failing)</w:t>
            </w:r>
          </w:p>
        </w:tc>
      </w:tr>
      <w:tr w:rsidR="006D116F" w:rsidRPr="00055415" w14:paraId="04F24C8D" w14:textId="77777777" w:rsidTr="00385B4E">
        <w:tc>
          <w:tcPr>
            <w:tcW w:w="5035" w:type="dxa"/>
          </w:tcPr>
          <w:p w14:paraId="2156343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4315" w:type="dxa"/>
          </w:tcPr>
          <w:p w14:paraId="031CDA60" w14:textId="4355AC4B" w:rsidR="006D116F" w:rsidRPr="00055415" w:rsidRDefault="006D116F" w:rsidP="00385B4E">
            <w:pPr>
              <w:pStyle w:val="Normal1"/>
              <w:spacing w:after="240" w:line="240" w:lineRule="auto"/>
              <w:rPr>
                <w:rFonts w:ascii="Times New Roman" w:eastAsia="Times New Roman" w:hAnsi="Times New Roman" w:cs="Times New Roman"/>
                <w:sz w:val="24"/>
                <w:szCs w:val="24"/>
              </w:rPr>
            </w:pPr>
          </w:p>
        </w:tc>
      </w:tr>
      <w:tr w:rsidR="006D116F" w:rsidRPr="00055415" w14:paraId="4DC09CFF" w14:textId="77777777" w:rsidTr="00385B4E">
        <w:tc>
          <w:tcPr>
            <w:tcW w:w="5035" w:type="dxa"/>
          </w:tcPr>
          <w:p w14:paraId="5E6F6F20"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4315" w:type="dxa"/>
          </w:tcPr>
          <w:p w14:paraId="74070E68" w14:textId="70810842"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4CA93902" w14:textId="77777777" w:rsidTr="00385B4E">
        <w:tc>
          <w:tcPr>
            <w:tcW w:w="5035" w:type="dxa"/>
          </w:tcPr>
          <w:p w14:paraId="7153CE28"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4315" w:type="dxa"/>
          </w:tcPr>
          <w:p w14:paraId="3718C779" w14:textId="08599A4C"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6DE86359" w14:textId="77777777" w:rsidTr="00385B4E">
        <w:tc>
          <w:tcPr>
            <w:tcW w:w="5035" w:type="dxa"/>
          </w:tcPr>
          <w:p w14:paraId="12FCE99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4315" w:type="dxa"/>
          </w:tcPr>
          <w:p w14:paraId="20155847" w14:textId="289EFB88"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99%</w:t>
            </w:r>
          </w:p>
        </w:tc>
      </w:tr>
      <w:tr w:rsidR="006D116F" w:rsidRPr="00055415" w14:paraId="22F013B4" w14:textId="77777777" w:rsidTr="00385B4E">
        <w:tc>
          <w:tcPr>
            <w:tcW w:w="5035" w:type="dxa"/>
          </w:tcPr>
          <w:p w14:paraId="0738391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4315" w:type="dxa"/>
          </w:tcPr>
          <w:p w14:paraId="7F6D6607" w14:textId="461C13DD"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94%*</w:t>
            </w:r>
          </w:p>
        </w:tc>
      </w:tr>
      <w:tr w:rsidR="006D116F" w:rsidRPr="00055415" w14:paraId="5170F029" w14:textId="77777777" w:rsidTr="00385B4E">
        <w:tc>
          <w:tcPr>
            <w:tcW w:w="5035" w:type="dxa"/>
          </w:tcPr>
          <w:p w14:paraId="6F30AF4A"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4315" w:type="dxa"/>
          </w:tcPr>
          <w:p w14:paraId="39C18DFD" w14:textId="677661CE"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53%*</w:t>
            </w:r>
          </w:p>
        </w:tc>
      </w:tr>
      <w:tr w:rsidR="006D116F" w:rsidRPr="00055415" w14:paraId="5B03895C" w14:textId="77777777" w:rsidTr="00385B4E">
        <w:tc>
          <w:tcPr>
            <w:tcW w:w="5035" w:type="dxa"/>
          </w:tcPr>
          <w:p w14:paraId="74BA3925"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4315" w:type="dxa"/>
          </w:tcPr>
          <w:p w14:paraId="272F41FF" w14:textId="149A8E81"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r w:rsidR="006D116F" w:rsidRPr="00055415" w14:paraId="7AA5ED3F" w14:textId="77777777" w:rsidTr="00385B4E">
        <w:tc>
          <w:tcPr>
            <w:tcW w:w="5035" w:type="dxa"/>
          </w:tcPr>
          <w:p w14:paraId="31B97154" w14:textId="77777777" w:rsidR="006D116F" w:rsidRPr="00055415" w:rsidRDefault="006D116F"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4315" w:type="dxa"/>
          </w:tcPr>
          <w:p w14:paraId="323D745D" w14:textId="4B1F8E15" w:rsidR="006D116F" w:rsidRPr="00055415" w:rsidRDefault="00306885" w:rsidP="00385B4E">
            <w:pPr>
              <w:pStyle w:val="Normal1"/>
              <w:spacing w:after="24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x</w:t>
            </w:r>
          </w:p>
        </w:tc>
      </w:tr>
    </w:tbl>
    <w:p w14:paraId="673D606C" w14:textId="5EDD6B0C" w:rsidR="00306885" w:rsidRPr="00055415" w:rsidRDefault="006D116F"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*Failure, proportion </w:t>
      </w:r>
      <w:r w:rsidR="00306885" w:rsidRPr="00055415">
        <w:rPr>
          <w:rFonts w:ascii="Times New Roman" w:eastAsia="Times New Roman" w:hAnsi="Times New Roman" w:cs="Times New Roman"/>
          <w:sz w:val="24"/>
          <w:szCs w:val="24"/>
        </w:rPr>
        <w:t xml:space="preserve">of passing sequences </w:t>
      </w:r>
      <w:r w:rsidRPr="00055415">
        <w:rPr>
          <w:rFonts w:ascii="Times New Roman" w:eastAsia="Times New Roman" w:hAnsi="Times New Roman" w:cs="Times New Roman"/>
          <w:sz w:val="24"/>
          <w:szCs w:val="24"/>
        </w:rPr>
        <w:t>under 96.0150%</w:t>
      </w:r>
    </w:p>
    <w:p w14:paraId="7B56E3A6" w14:textId="41DEA89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 xml:space="preserve">Description of </w:t>
      </w:r>
      <w:r w:rsidR="00AA7040" w:rsidRPr="00055415">
        <w:rPr>
          <w:rFonts w:ascii="Times New Roman" w:eastAsia="Times New Roman" w:hAnsi="Times New Roman" w:cs="Times New Roman"/>
          <w:sz w:val="24"/>
          <w:szCs w:val="24"/>
        </w:rPr>
        <w:t>F</w:t>
      </w:r>
      <w:r w:rsidRPr="00055415">
        <w:rPr>
          <w:rFonts w:ascii="Times New Roman" w:eastAsia="Times New Roman" w:hAnsi="Times New Roman" w:cs="Times New Roman"/>
          <w:sz w:val="24"/>
          <w:szCs w:val="24"/>
        </w:rPr>
        <w:t>indings</w:t>
      </w:r>
    </w:p>
    <w:p w14:paraId="15F64867" w14:textId="7AB90C4E" w:rsidR="00284A60" w:rsidRPr="00055415" w:rsidRDefault="00284A60"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b/>
        <w:t>Test name, what does it test for, what operations does the test carry out, what parameters did we use, did it pass or fail, by how much</w:t>
      </w:r>
    </w:p>
    <w:p w14:paraId="5408305B" w14:textId="27DA515F" w:rsidR="00284A60" w:rsidRPr="00055415" w:rsidRDefault="00284A60" w:rsidP="00284A60">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Frequency test, our findings were similar to…. </w:t>
      </w:r>
      <w:r w:rsidRPr="00055415">
        <w:rPr>
          <w:rFonts w:ascii="Times New Roman" w:eastAsia="Times New Roman" w:hAnsi="Times New Roman" w:cs="Times New Roman"/>
          <w:color w:val="000000"/>
          <w:sz w:val="24"/>
          <w:szCs w:val="24"/>
        </w:rPr>
        <w:t>True Random Number Generator using Superconducting Qubits by Abdullah Ash-Saki, Mahabubul Alam,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73C31BC1" w14:textId="7111B718" w:rsidR="00284A60" w:rsidRPr="00055415" w:rsidRDefault="00550746"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Further research</w:t>
      </w:r>
    </w:p>
    <w:p w14:paraId="7EDDF009" w14:textId="1C97405F" w:rsidR="00550746" w:rsidRPr="00055415" w:rsidRDefault="00550746" w:rsidP="00550746">
      <w:pPr>
        <w:spacing w:after="240" w:line="480" w:lineRule="auto"/>
        <w:ind w:firstLine="720"/>
        <w:rPr>
          <w:rFonts w:ascii="Times New Roman" w:eastAsia="Times New Roman" w:hAnsi="Times New Roman" w:cs="Times New Roman"/>
          <w:color w:val="000000"/>
          <w:sz w:val="24"/>
          <w:szCs w:val="24"/>
        </w:rPr>
      </w:pPr>
      <w:r w:rsidRPr="00055415">
        <w:rPr>
          <w:rFonts w:ascii="Times New Roman" w:eastAsia="Times New Roman" w:hAnsi="Times New Roman" w:cs="Times New Roman"/>
          <w:sz w:val="24"/>
          <w:szCs w:val="24"/>
        </w:rPr>
        <w:t xml:space="preserve">Findings matched… </w:t>
      </w:r>
      <w:r w:rsidRPr="00055415">
        <w:rPr>
          <w:rFonts w:ascii="Times New Roman" w:eastAsia="Times New Roman" w:hAnsi="Times New Roman" w:cs="Times New Roman"/>
          <w:color w:val="000000"/>
          <w:sz w:val="24"/>
          <w:szCs w:val="24"/>
        </w:rPr>
        <w:t>Quantum Random Number Generation with the Superconducting Quantum Computer IBM 20Q Tokyo by Kentaro Tamura and Yutaka Shikano (Tamura et al., 2020): Utilizes the IBM 20Q Tokyo for QRNG with Hadamard initialization then runs the NIST tests to analyze the output, an identical approach to this thesis proposal. Using the 20 qubit 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 So maybe this could be done with a randomness extractor</w:t>
      </w:r>
    </w:p>
    <w:p w14:paraId="419804FF" w14:textId="234E78EA" w:rsidR="00550746" w:rsidRPr="00055415" w:rsidRDefault="00550746" w:rsidP="00AD600E">
      <w:pPr>
        <w:pStyle w:val="Normal1"/>
        <w:spacing w:after="240" w:line="480" w:lineRule="auto"/>
        <w:rPr>
          <w:rFonts w:ascii="Times New Roman" w:eastAsia="Times New Roman" w:hAnsi="Times New Roman" w:cs="Times New Roman"/>
          <w:sz w:val="24"/>
          <w:szCs w:val="24"/>
        </w:rPr>
      </w:pPr>
    </w:p>
    <w:p w14:paraId="551DB88A" w14:textId="1B064BA6" w:rsidR="00AD600E" w:rsidRPr="00055415" w:rsidRDefault="00AD600E" w:rsidP="00AD600E">
      <w:pPr>
        <w:pStyle w:val="Normal1"/>
        <w:spacing w:after="240" w:line="48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Summary</w:t>
      </w:r>
    </w:p>
    <w:p w14:paraId="5853D87F" w14:textId="4AB7F7EA" w:rsidR="00AD600E" w:rsidRPr="00055415" w:rsidRDefault="00AD600E" w:rsidP="00AD600E">
      <w:pPr>
        <w:pStyle w:val="Normal1"/>
        <w:spacing w:after="240" w:line="480" w:lineRule="auto"/>
        <w:rPr>
          <w:rFonts w:ascii="Times New Roman" w:eastAsia="Times New Roman" w:hAnsi="Times New Roman" w:cs="Times New Roman"/>
          <w:sz w:val="24"/>
          <w:szCs w:val="24"/>
        </w:rPr>
      </w:pPr>
    </w:p>
    <w:p w14:paraId="188CF746" w14:textId="77777777" w:rsidR="00AD600E" w:rsidRPr="00055415" w:rsidRDefault="00AD600E" w:rsidP="00AD600E">
      <w:pPr>
        <w:pStyle w:val="Normal1"/>
        <w:spacing w:after="240" w:line="480" w:lineRule="auto"/>
        <w:ind w:firstLine="720"/>
        <w:rPr>
          <w:rFonts w:ascii="Times New Roman" w:eastAsia="Times New Roman" w:hAnsi="Times New Roman" w:cs="Times New Roman"/>
          <w:sz w:val="24"/>
          <w:szCs w:val="24"/>
        </w:rPr>
      </w:pPr>
    </w:p>
    <w:p w14:paraId="2558D69D" w14:textId="072AFB02" w:rsidR="00AD600E" w:rsidRPr="00055415" w:rsidRDefault="00AD600E">
      <w:pPr>
        <w:rPr>
          <w:rFonts w:ascii="Times New Roman" w:eastAsia="Times New Roman" w:hAnsi="Times New Roman" w:cs="Times New Roman"/>
          <w:color w:val="000000"/>
          <w:sz w:val="24"/>
          <w:szCs w:val="24"/>
        </w:rPr>
      </w:pPr>
      <w:r w:rsidRPr="00055415">
        <w:rPr>
          <w:rFonts w:ascii="Times New Roman" w:eastAsia="Times New Roman" w:hAnsi="Times New Roman" w:cs="Times New Roman"/>
          <w:color w:val="000000"/>
          <w:sz w:val="24"/>
          <w:szCs w:val="24"/>
        </w:rPr>
        <w:br w:type="page"/>
      </w:r>
    </w:p>
    <w:p w14:paraId="6B06DE20" w14:textId="77777777" w:rsidR="00AD600E" w:rsidRPr="00055415" w:rsidRDefault="00AD600E" w:rsidP="00AD600E">
      <w:pPr>
        <w:pStyle w:val="Normal1"/>
        <w:spacing w:after="240" w:line="480" w:lineRule="auto"/>
        <w:jc w:val="center"/>
        <w:rPr>
          <w:rFonts w:ascii="Times New Roman" w:hAnsi="Times New Roman" w:cs="Times New Roman"/>
        </w:rPr>
      </w:pPr>
      <w:r w:rsidRPr="00055415">
        <w:rPr>
          <w:rFonts w:ascii="Times New Roman" w:eastAsia="Times New Roman" w:hAnsi="Times New Roman" w:cs="Times New Roman"/>
          <w:sz w:val="24"/>
          <w:szCs w:val="24"/>
        </w:rPr>
        <w:lastRenderedPageBreak/>
        <w:t>Bibliography</w:t>
      </w:r>
    </w:p>
    <w:p w14:paraId="018464AF"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Ash-Saki, A., Alam, M., &amp; Ghosh, S. (2019). True Random Number Generator using Superconducting Qubits. </w:t>
      </w:r>
      <w:r w:rsidRPr="00055415">
        <w:rPr>
          <w:rFonts w:ascii="Times New Roman" w:eastAsia="Times New Roman" w:hAnsi="Times New Roman" w:cs="Times New Roman"/>
          <w:i/>
          <w:iCs/>
          <w:sz w:val="24"/>
          <w:szCs w:val="24"/>
        </w:rPr>
        <w:t>2019 Device Research Conference (DRC)</w:t>
      </w:r>
      <w:r w:rsidRPr="00055415">
        <w:rPr>
          <w:rFonts w:ascii="Times New Roman" w:eastAsia="Times New Roman" w:hAnsi="Times New Roman" w:cs="Times New Roman"/>
          <w:sz w:val="24"/>
          <w:szCs w:val="24"/>
        </w:rPr>
        <w:t xml:space="preserve">. </w:t>
      </w:r>
      <w:hyperlink r:id="rId15">
        <w:r w:rsidRPr="00055415">
          <w:rPr>
            <w:rStyle w:val="Hyperlink"/>
            <w:rFonts w:ascii="Times New Roman" w:eastAsia="Times New Roman" w:hAnsi="Times New Roman" w:cs="Times New Roman"/>
            <w:sz w:val="24"/>
            <w:szCs w:val="24"/>
          </w:rPr>
          <w:t>https://doi.org/10.1109/drc46940.2019.9046456</w:t>
        </w:r>
      </w:hyperlink>
    </w:p>
    <w:p w14:paraId="4F1735F6"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(2020a). Guideline for using cryptographic standards in the federal government: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6">
        <w:r w:rsidRPr="00055415">
          <w:rPr>
            <w:rStyle w:val="Hyperlink"/>
            <w:rFonts w:ascii="Times New Roman" w:eastAsia="Times New Roman" w:hAnsi="Times New Roman" w:cs="Times New Roman"/>
            <w:sz w:val="24"/>
            <w:szCs w:val="24"/>
          </w:rPr>
          <w:t>https://doi.org/10.6028/nist.sp.800-175br1</w:t>
        </w:r>
      </w:hyperlink>
    </w:p>
    <w:p w14:paraId="487DF48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(2020b). Recommendation for key management: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7">
        <w:r w:rsidRPr="00055415">
          <w:rPr>
            <w:rStyle w:val="Hyperlink"/>
            <w:rFonts w:ascii="Times New Roman" w:eastAsia="Times New Roman" w:hAnsi="Times New Roman" w:cs="Times New Roman"/>
            <w:sz w:val="24"/>
            <w:szCs w:val="24"/>
          </w:rPr>
          <w:t>https://doi.org/10.6028/nist.sp.800-57pt1r5</w:t>
        </w:r>
      </w:hyperlink>
    </w:p>
    <w:p w14:paraId="231B0CBB"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8">
        <w:r w:rsidRPr="00055415">
          <w:rPr>
            <w:rStyle w:val="Hyperlink"/>
            <w:rFonts w:ascii="Times New Roman" w:eastAsia="Times New Roman" w:hAnsi="Times New Roman" w:cs="Times New Roman"/>
            <w:sz w:val="24"/>
            <w:szCs w:val="24"/>
          </w:rPr>
          <w:t>https://doi.org/10.6028/nist.sp.800-90ar1</w:t>
        </w:r>
      </w:hyperlink>
    </w:p>
    <w:p w14:paraId="5FC4170E"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Bassham, L. E., Rukhin, A. L., Soto, J., Nechvatal, J. R., Smid, M. E., Barker, E. B., Leigh, S. D., Levenson, M., Vangel, M., Banks, D. L., Heckert, N. A., Dray, J. F., &amp; Vo, S. (2010). A statistical test suite for random and pseudorandom number generators for cryptographic applications. </w:t>
      </w:r>
      <w:r w:rsidRPr="00055415">
        <w:rPr>
          <w:rFonts w:ascii="Times New Roman" w:eastAsia="Times New Roman" w:hAnsi="Times New Roman" w:cs="Times New Roman"/>
          <w:i/>
          <w:iCs/>
          <w:sz w:val="24"/>
          <w:szCs w:val="24"/>
        </w:rPr>
        <w:t>NIST Special Publication.</w:t>
      </w:r>
      <w:r w:rsidRPr="00055415">
        <w:rPr>
          <w:rFonts w:ascii="Times New Roman" w:eastAsia="Times New Roman" w:hAnsi="Times New Roman" w:cs="Times New Roman"/>
          <w:sz w:val="24"/>
          <w:szCs w:val="24"/>
        </w:rPr>
        <w:t xml:space="preserve">    </w:t>
      </w:r>
      <w:hyperlink r:id="rId19">
        <w:r w:rsidRPr="00055415">
          <w:rPr>
            <w:rStyle w:val="Hyperlink"/>
            <w:rFonts w:ascii="Times New Roman" w:eastAsia="Times New Roman" w:hAnsi="Times New Roman" w:cs="Times New Roman"/>
            <w:sz w:val="24"/>
            <w:szCs w:val="24"/>
          </w:rPr>
          <w:t>https://doi.org/10.6028/nist.sp.800-22r1a</w:t>
        </w:r>
      </w:hyperlink>
    </w:p>
    <w:p w14:paraId="00B56BFA"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Brylinski, R. K., &amp; Chen, G. (2019). </w:t>
      </w:r>
      <w:r w:rsidRPr="00055415">
        <w:rPr>
          <w:rFonts w:ascii="Times New Roman" w:eastAsia="Times New Roman" w:hAnsi="Times New Roman" w:cs="Times New Roman"/>
          <w:i/>
          <w:iCs/>
          <w:sz w:val="24"/>
          <w:szCs w:val="24"/>
        </w:rPr>
        <w:t>Mathematics of Quantum Computation (Computational Mathematics)</w:t>
      </w:r>
      <w:r w:rsidRPr="00055415">
        <w:rPr>
          <w:rFonts w:ascii="Times New Roman" w:eastAsia="Times New Roman" w:hAnsi="Times New Roman" w:cs="Times New Roman"/>
          <w:sz w:val="24"/>
          <w:szCs w:val="24"/>
        </w:rPr>
        <w:t xml:space="preserve"> (1st ed.). Chapman and Hall/CRC.</w:t>
      </w:r>
    </w:p>
    <w:p w14:paraId="4AFBFAE9"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Deshpande, D. S., Nirala, A. K., &amp; Salau, A. O. (2020). Implications of Quantum Superposition in Cryptography: A True Random Number Generation Algorithm. </w:t>
      </w:r>
      <w:r w:rsidRPr="00055415">
        <w:rPr>
          <w:rFonts w:ascii="Times New Roman" w:eastAsia="Times New Roman" w:hAnsi="Times New Roman" w:cs="Times New Roman"/>
          <w:i/>
          <w:iCs/>
          <w:sz w:val="24"/>
          <w:szCs w:val="24"/>
        </w:rPr>
        <w:t xml:space="preserve">Information and </w:t>
      </w:r>
      <w:r w:rsidRPr="00055415">
        <w:rPr>
          <w:rFonts w:ascii="Times New Roman" w:eastAsia="Times New Roman" w:hAnsi="Times New Roman" w:cs="Times New Roman"/>
          <w:i/>
          <w:iCs/>
          <w:sz w:val="24"/>
          <w:szCs w:val="24"/>
        </w:rPr>
        <w:lastRenderedPageBreak/>
        <w:t>Communication Technology for Intelligent Systems</w:t>
      </w:r>
      <w:r w:rsidRPr="00055415">
        <w:rPr>
          <w:rFonts w:ascii="Times New Roman" w:eastAsia="Times New Roman" w:hAnsi="Times New Roman" w:cs="Times New Roman"/>
          <w:sz w:val="24"/>
          <w:szCs w:val="24"/>
        </w:rPr>
        <w:t xml:space="preserve">, 419–431. </w:t>
      </w:r>
      <w:hyperlink r:id="rId20">
        <w:r w:rsidRPr="00055415">
          <w:rPr>
            <w:rStyle w:val="Hyperlink"/>
            <w:rFonts w:ascii="Times New Roman" w:eastAsia="Times New Roman" w:hAnsi="Times New Roman" w:cs="Times New Roman"/>
            <w:sz w:val="24"/>
            <w:szCs w:val="24"/>
          </w:rPr>
          <w:t>https://doi.org/10.1007/978-981-15-7062-9_41</w:t>
        </w:r>
      </w:hyperlink>
    </w:p>
    <w:p w14:paraId="3FD5931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Haw, J., Assad, S., Lance, A., Ng, N., Sharma, V., Lam, P., &amp; Symul, T. (2015). Maximization of Extractable Randomness in a Quantum Random-Number Generator. </w:t>
      </w:r>
      <w:r w:rsidRPr="00055415">
        <w:rPr>
          <w:rFonts w:ascii="Times New Roman" w:eastAsia="Times New Roman" w:hAnsi="Times New Roman" w:cs="Times New Roman"/>
          <w:i/>
          <w:iCs/>
          <w:sz w:val="24"/>
          <w:szCs w:val="24"/>
        </w:rPr>
        <w:t>Physical Review Applied</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3</w:t>
      </w:r>
      <w:r w:rsidRPr="00055415">
        <w:rPr>
          <w:rFonts w:ascii="Times New Roman" w:eastAsia="Times New Roman" w:hAnsi="Times New Roman" w:cs="Times New Roman"/>
          <w:sz w:val="24"/>
          <w:szCs w:val="24"/>
        </w:rPr>
        <w:t xml:space="preserve">(5), 1. </w:t>
      </w:r>
      <w:hyperlink r:id="rId21">
        <w:r w:rsidRPr="00055415">
          <w:rPr>
            <w:rStyle w:val="Hyperlink"/>
            <w:rFonts w:ascii="Times New Roman" w:eastAsia="Times New Roman" w:hAnsi="Times New Roman" w:cs="Times New Roman"/>
            <w:sz w:val="24"/>
            <w:szCs w:val="24"/>
          </w:rPr>
          <w:t>https://doi.org/10.1103/physrevapplied.3.054004</w:t>
        </w:r>
      </w:hyperlink>
    </w:p>
    <w:p w14:paraId="7F799600"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Ma, X., Yuan, X., Cao, Z., Qi, B., &amp; Zhang, Z. (2016). Quantum random number generation. </w:t>
      </w:r>
      <w:r w:rsidRPr="00055415">
        <w:rPr>
          <w:rFonts w:ascii="Times New Roman" w:eastAsia="Times New Roman" w:hAnsi="Times New Roman" w:cs="Times New Roman"/>
          <w:i/>
          <w:iCs/>
          <w:sz w:val="24"/>
          <w:szCs w:val="24"/>
        </w:rPr>
        <w:t>Npj Quantum Information</w:t>
      </w:r>
      <w:r w:rsidRPr="00055415">
        <w:rPr>
          <w:rFonts w:ascii="Times New Roman" w:eastAsia="Times New Roman" w:hAnsi="Times New Roman" w:cs="Times New Roman"/>
          <w:sz w:val="24"/>
          <w:szCs w:val="24"/>
        </w:rPr>
        <w:t xml:space="preserve">, </w:t>
      </w:r>
      <w:r w:rsidRPr="00055415">
        <w:rPr>
          <w:rFonts w:ascii="Times New Roman" w:eastAsia="Times New Roman" w:hAnsi="Times New Roman" w:cs="Times New Roman"/>
          <w:i/>
          <w:iCs/>
          <w:sz w:val="24"/>
          <w:szCs w:val="24"/>
        </w:rPr>
        <w:t>2</w:t>
      </w:r>
      <w:r w:rsidRPr="00055415">
        <w:rPr>
          <w:rFonts w:ascii="Times New Roman" w:eastAsia="Times New Roman" w:hAnsi="Times New Roman" w:cs="Times New Roman"/>
          <w:sz w:val="24"/>
          <w:szCs w:val="24"/>
        </w:rPr>
        <w:t xml:space="preserve">(1). </w:t>
      </w:r>
      <w:hyperlink r:id="rId22">
        <w:r w:rsidRPr="00055415">
          <w:rPr>
            <w:rStyle w:val="Hyperlink"/>
            <w:rFonts w:ascii="Times New Roman" w:eastAsia="Times New Roman" w:hAnsi="Times New Roman" w:cs="Times New Roman"/>
            <w:sz w:val="24"/>
            <w:szCs w:val="24"/>
          </w:rPr>
          <w:t>https://doi.org/10.1038/npjqi.2016.21</w:t>
        </w:r>
      </w:hyperlink>
    </w:p>
    <w:p w14:paraId="767C6F5D"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Noll, L. C. N., Mende, R. G. M., &amp; Sisodiya, S. S. (1998). </w:t>
      </w:r>
      <w:r w:rsidRPr="00055415">
        <w:rPr>
          <w:rFonts w:ascii="Times New Roman" w:eastAsia="Times New Roman" w:hAnsi="Times New Roman" w:cs="Times New Roman"/>
          <w:i/>
          <w:iCs/>
          <w:sz w:val="24"/>
          <w:szCs w:val="24"/>
        </w:rPr>
        <w:t>Method for seeding a pseudo-random number generator with a cryptographic hash of a digitization of a chaotic system</w:t>
      </w:r>
      <w:r w:rsidRPr="00055415">
        <w:rPr>
          <w:rFonts w:ascii="Times New Roman" w:eastAsia="Times New Roman" w:hAnsi="Times New Roman" w:cs="Times New Roman"/>
          <w:sz w:val="24"/>
          <w:szCs w:val="24"/>
        </w:rPr>
        <w:t xml:space="preserve"> (U.S. Patent 5,732,138). U.S. Patent and Trademark Office.</w:t>
      </w:r>
    </w:p>
    <w:p w14:paraId="1EC93C3F" w14:textId="77777777" w:rsidR="00AD600E" w:rsidRPr="00055415" w:rsidRDefault="00AD600E" w:rsidP="00AD600E">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Sýs, M., &amp; Říha, Z. (2014). Faster Randomness Testing with the NIST Statistical Test Suite. </w:t>
      </w:r>
      <w:r w:rsidRPr="00055415">
        <w:rPr>
          <w:rFonts w:ascii="Times New Roman" w:eastAsia="Times New Roman" w:hAnsi="Times New Roman" w:cs="Times New Roman"/>
          <w:i/>
          <w:iCs/>
          <w:sz w:val="24"/>
          <w:szCs w:val="24"/>
        </w:rPr>
        <w:t>Security, Privacy, and Applied Cryptography Engineering</w:t>
      </w:r>
      <w:r w:rsidRPr="00055415">
        <w:rPr>
          <w:rFonts w:ascii="Times New Roman" w:eastAsia="Times New Roman" w:hAnsi="Times New Roman" w:cs="Times New Roman"/>
          <w:sz w:val="24"/>
          <w:szCs w:val="24"/>
        </w:rPr>
        <w:t xml:space="preserve">, 272–284. </w:t>
      </w:r>
      <w:hyperlink r:id="rId23">
        <w:r w:rsidRPr="00055415">
          <w:rPr>
            <w:rStyle w:val="Hyperlink"/>
            <w:rFonts w:ascii="Times New Roman" w:eastAsia="Times New Roman" w:hAnsi="Times New Roman" w:cs="Times New Roman"/>
            <w:sz w:val="24"/>
            <w:szCs w:val="24"/>
          </w:rPr>
          <w:t>https://doi.org/10.1007/978-3-319-12060-7_18</w:t>
        </w:r>
      </w:hyperlink>
    </w:p>
    <w:p w14:paraId="2919014C" w14:textId="77777777" w:rsidR="00AD600E" w:rsidRPr="00055415" w:rsidRDefault="00AD600E" w:rsidP="00AD600E">
      <w:pPr>
        <w:spacing w:after="240" w:line="480" w:lineRule="auto"/>
        <w:ind w:left="720" w:hanging="720"/>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Tamura, K., &amp; Shikano, Y. (2020). Quantum Random Number Generation with the Superconducting Quantum Computer IBM 20Q Tokyo. </w:t>
      </w:r>
      <w:r w:rsidRPr="00055415">
        <w:rPr>
          <w:rFonts w:ascii="Times New Roman" w:eastAsia="Times New Roman" w:hAnsi="Times New Roman" w:cs="Times New Roman"/>
          <w:i/>
          <w:iCs/>
          <w:sz w:val="24"/>
          <w:szCs w:val="24"/>
        </w:rPr>
        <w:t>IACR Cryptol. ePrint Arch., 2020</w:t>
      </w:r>
      <w:r w:rsidRPr="00055415">
        <w:rPr>
          <w:rFonts w:ascii="Times New Roman" w:eastAsia="Times New Roman" w:hAnsi="Times New Roman" w:cs="Times New Roman"/>
          <w:sz w:val="24"/>
          <w:szCs w:val="24"/>
        </w:rPr>
        <w:t>, 78.</w:t>
      </w:r>
    </w:p>
    <w:p w14:paraId="16EC41A4" w14:textId="3F4E4736" w:rsidR="00AD600E" w:rsidRPr="00055415" w:rsidRDefault="00AD600E" w:rsidP="00C962A0">
      <w:pPr>
        <w:spacing w:after="240" w:line="480" w:lineRule="auto"/>
        <w:ind w:left="720" w:hanging="720"/>
        <w:rPr>
          <w:rFonts w:ascii="Times New Roman" w:hAnsi="Times New Roman" w:cs="Times New Roman"/>
        </w:rPr>
      </w:pPr>
      <w:r w:rsidRPr="00055415">
        <w:rPr>
          <w:rFonts w:ascii="Times New Roman" w:eastAsia="Times New Roman" w:hAnsi="Times New Roman" w:cs="Times New Roman"/>
          <w:sz w:val="24"/>
          <w:szCs w:val="24"/>
        </w:rPr>
        <w:t xml:space="preserve">Trevisan, L., &amp; Vadhan, S. (2000). Extracting randomness from samplable distributions. </w:t>
      </w:r>
      <w:r w:rsidRPr="00055415">
        <w:rPr>
          <w:rFonts w:ascii="Times New Roman" w:eastAsia="Times New Roman" w:hAnsi="Times New Roman" w:cs="Times New Roman"/>
          <w:i/>
          <w:iCs/>
          <w:sz w:val="24"/>
          <w:szCs w:val="24"/>
        </w:rPr>
        <w:t>Proceedings 41st Annual Symposium on Foundations of Computer Science</w:t>
      </w:r>
      <w:r w:rsidRPr="00055415">
        <w:rPr>
          <w:rFonts w:ascii="Times New Roman" w:eastAsia="Times New Roman" w:hAnsi="Times New Roman" w:cs="Times New Roman"/>
          <w:sz w:val="24"/>
          <w:szCs w:val="24"/>
        </w:rPr>
        <w:t>. https://doi.org/10.1109/sfcs.2000.892063</w:t>
      </w:r>
    </w:p>
    <w:sectPr w:rsidR="00AD600E" w:rsidRPr="00055415">
      <w:headerReference w:type="firs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andrew p" w:date="2021-09-25T21:40:00Z" w:initials="ap">
    <w:p w14:paraId="2C0B54FF" w14:textId="71321E3A" w:rsidR="004902A3" w:rsidRDefault="004902A3">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B5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A15D8" w16cex:dateUtc="2021-09-26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B54FF" w16cid:durableId="24FA15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0DA2C" w14:textId="77777777" w:rsidR="004F059C" w:rsidRDefault="004F059C">
      <w:pPr>
        <w:spacing w:after="0" w:line="240" w:lineRule="auto"/>
      </w:pPr>
      <w:r>
        <w:separator/>
      </w:r>
    </w:p>
  </w:endnote>
  <w:endnote w:type="continuationSeparator" w:id="0">
    <w:p w14:paraId="6D9FB7E0" w14:textId="77777777" w:rsidR="004F059C" w:rsidRDefault="004F0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3727" w14:textId="77777777" w:rsidR="004F059C" w:rsidRDefault="004F059C">
      <w:pPr>
        <w:spacing w:after="0" w:line="240" w:lineRule="auto"/>
      </w:pPr>
      <w:r>
        <w:separator/>
      </w:r>
    </w:p>
  </w:footnote>
  <w:footnote w:type="continuationSeparator" w:id="0">
    <w:p w14:paraId="734D05FE" w14:textId="77777777" w:rsidR="004F059C" w:rsidRDefault="004F0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C812" w14:textId="77777777" w:rsidR="009350CA" w:rsidRPr="00E1349A" w:rsidRDefault="009350CA" w:rsidP="00E1349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006D0B"/>
    <w:rsid w:val="00055415"/>
    <w:rsid w:val="000903C0"/>
    <w:rsid w:val="000A730F"/>
    <w:rsid w:val="00122A5D"/>
    <w:rsid w:val="001D428A"/>
    <w:rsid w:val="0022115C"/>
    <w:rsid w:val="00277CA4"/>
    <w:rsid w:val="00284A60"/>
    <w:rsid w:val="00292F3C"/>
    <w:rsid w:val="002C0A8E"/>
    <w:rsid w:val="00306885"/>
    <w:rsid w:val="00476834"/>
    <w:rsid w:val="004902A3"/>
    <w:rsid w:val="004A1330"/>
    <w:rsid w:val="004A6A8F"/>
    <w:rsid w:val="004F059C"/>
    <w:rsid w:val="00550746"/>
    <w:rsid w:val="00556295"/>
    <w:rsid w:val="00654769"/>
    <w:rsid w:val="00670E7F"/>
    <w:rsid w:val="006D116F"/>
    <w:rsid w:val="00711E4F"/>
    <w:rsid w:val="00773D34"/>
    <w:rsid w:val="008245A4"/>
    <w:rsid w:val="008F00E5"/>
    <w:rsid w:val="00902AE3"/>
    <w:rsid w:val="009060E0"/>
    <w:rsid w:val="009350CA"/>
    <w:rsid w:val="009771DF"/>
    <w:rsid w:val="009E70E8"/>
    <w:rsid w:val="009F3B19"/>
    <w:rsid w:val="00AA7040"/>
    <w:rsid w:val="00AD600E"/>
    <w:rsid w:val="00B219F8"/>
    <w:rsid w:val="00B4375E"/>
    <w:rsid w:val="00B9311B"/>
    <w:rsid w:val="00B9592A"/>
    <w:rsid w:val="00BA6D96"/>
    <w:rsid w:val="00BD60E0"/>
    <w:rsid w:val="00C13C36"/>
    <w:rsid w:val="00C23192"/>
    <w:rsid w:val="00C93D38"/>
    <w:rsid w:val="00C962A0"/>
    <w:rsid w:val="00DC27A2"/>
    <w:rsid w:val="00DE06AA"/>
    <w:rsid w:val="00DF0FC9"/>
    <w:rsid w:val="00E3747C"/>
    <w:rsid w:val="00E5090A"/>
    <w:rsid w:val="00E775F3"/>
    <w:rsid w:val="00F01AD0"/>
    <w:rsid w:val="00F2782B"/>
    <w:rsid w:val="00F64C29"/>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0CA"/>
  </w:style>
  <w:style w:type="character" w:styleId="CommentReference">
    <w:name w:val="annotation reference"/>
    <w:basedOn w:val="DefaultParagraphFont"/>
    <w:uiPriority w:val="99"/>
    <w:semiHidden/>
    <w:unhideWhenUsed/>
    <w:rsid w:val="004902A3"/>
    <w:rPr>
      <w:sz w:val="16"/>
      <w:szCs w:val="16"/>
    </w:rPr>
  </w:style>
  <w:style w:type="paragraph" w:styleId="CommentText">
    <w:name w:val="annotation text"/>
    <w:basedOn w:val="Normal"/>
    <w:link w:val="CommentTextChar"/>
    <w:uiPriority w:val="99"/>
    <w:unhideWhenUsed/>
    <w:rsid w:val="004902A3"/>
    <w:pPr>
      <w:spacing w:line="240" w:lineRule="auto"/>
    </w:pPr>
    <w:rPr>
      <w:sz w:val="20"/>
      <w:szCs w:val="20"/>
    </w:rPr>
  </w:style>
  <w:style w:type="character" w:customStyle="1" w:styleId="CommentTextChar">
    <w:name w:val="Comment Text Char"/>
    <w:basedOn w:val="DefaultParagraphFont"/>
    <w:link w:val="CommentText"/>
    <w:uiPriority w:val="99"/>
    <w:rsid w:val="004902A3"/>
    <w:rPr>
      <w:sz w:val="20"/>
      <w:szCs w:val="20"/>
    </w:rPr>
  </w:style>
  <w:style w:type="paragraph" w:styleId="CommentSubject">
    <w:name w:val="annotation subject"/>
    <w:basedOn w:val="CommentText"/>
    <w:next w:val="CommentText"/>
    <w:link w:val="CommentSubjectChar"/>
    <w:uiPriority w:val="99"/>
    <w:semiHidden/>
    <w:unhideWhenUsed/>
    <w:rsid w:val="004902A3"/>
    <w:rPr>
      <w:b/>
      <w:bCs/>
    </w:rPr>
  </w:style>
  <w:style w:type="character" w:customStyle="1" w:styleId="CommentSubjectChar">
    <w:name w:val="Comment Subject Char"/>
    <w:basedOn w:val="CommentTextChar"/>
    <w:link w:val="CommentSubject"/>
    <w:uiPriority w:val="99"/>
    <w:semiHidden/>
    <w:rsid w:val="004902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461">
      <w:bodyDiv w:val="1"/>
      <w:marLeft w:val="0"/>
      <w:marRight w:val="0"/>
      <w:marTop w:val="0"/>
      <w:marBottom w:val="0"/>
      <w:divBdr>
        <w:top w:val="none" w:sz="0" w:space="0" w:color="auto"/>
        <w:left w:val="none" w:sz="0" w:space="0" w:color="auto"/>
        <w:bottom w:val="none" w:sz="0" w:space="0" w:color="auto"/>
        <w:right w:val="none" w:sz="0" w:space="0" w:color="auto"/>
      </w:divBdr>
    </w:div>
    <w:div w:id="92025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6/09/relationships/commentsIds" Target="commentsIds.xml"/><Relationship Id="rId18" Type="http://schemas.openxmlformats.org/officeDocument/2006/relationships/hyperlink" Target="https://doi.org/10.6028/nist.sp.800-90ar1"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doi.org/10.1103/physrevapplied.3.054004" TargetMode="Externa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hyperlink" Target="https://doi.org/10.6028/nist.sp.800-57pt1r5"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6028/nist.sp.800-175br1" TargetMode="External"/><Relationship Id="rId20" Type="http://schemas.openxmlformats.org/officeDocument/2006/relationships/hyperlink" Target="https://doi.org/10.1007/978-981-15-7062-9_4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1109/drc46940.2019.9046456" TargetMode="External"/><Relationship Id="rId23" Type="http://schemas.openxmlformats.org/officeDocument/2006/relationships/hyperlink" Target="https://doi.org/10.1007/978-3-319-12060-7_18" TargetMode="External"/><Relationship Id="rId10" Type="http://schemas.openxmlformats.org/officeDocument/2006/relationships/image" Target="media/image5.png"/><Relationship Id="rId19" Type="http://schemas.openxmlformats.org/officeDocument/2006/relationships/hyperlink" Target="https://doi.org/10.6028/nist.sp.800-22r1a" TargetMode="External"/><Relationship Id="rId4" Type="http://schemas.openxmlformats.org/officeDocument/2006/relationships/footnotes" Target="footnotes.xml"/><Relationship Id="rId9" Type="http://schemas.openxmlformats.org/officeDocument/2006/relationships/image" Target="media/image4.png"/><Relationship Id="rId14" Type="http://schemas.microsoft.com/office/2018/08/relationships/commentsExtensible" Target="commentsExtensible.xml"/><Relationship Id="rId22" Type="http://schemas.openxmlformats.org/officeDocument/2006/relationships/hyperlink" Target="https://doi.org/10.1038/npjqi.2016.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30</Pages>
  <Words>4040</Words>
  <Characters>23032</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16</cp:revision>
  <dcterms:created xsi:type="dcterms:W3CDTF">2021-08-17T23:18:00Z</dcterms:created>
  <dcterms:modified xsi:type="dcterms:W3CDTF">2021-11-30T21:51:00Z</dcterms:modified>
</cp:coreProperties>
</file>