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CC976" w14:textId="230435C2" w:rsidR="00944875" w:rsidRDefault="003C3B3E">
      <w:pPr>
        <w:rPr>
          <w:rFonts w:ascii="Garamond" w:eastAsia="Garamond" w:hAnsi="Garamond" w:cs="Garamond"/>
        </w:rPr>
      </w:pPr>
      <w:r>
        <w:rPr>
          <w:noProof/>
        </w:rPr>
        <w:drawing>
          <wp:anchor distT="0" distB="0" distL="0" distR="0" simplePos="0" relativeHeight="251661312" behindDoc="0" locked="0" layoutInCell="1" hidden="0" allowOverlap="1" wp14:anchorId="4041B6F7" wp14:editId="5A3D8968">
            <wp:simplePos x="0" y="0"/>
            <wp:positionH relativeFrom="page">
              <wp:align>right</wp:align>
            </wp:positionH>
            <wp:positionV relativeFrom="paragraph">
              <wp:posOffset>-933450</wp:posOffset>
            </wp:positionV>
            <wp:extent cx="7937261" cy="10090785"/>
            <wp:effectExtent l="0" t="0" r="6985" b="5715"/>
            <wp:wrapNone/>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960" r="960"/>
                    <a:stretch>
                      <a:fillRect/>
                    </a:stretch>
                  </pic:blipFill>
                  <pic:spPr>
                    <a:xfrm>
                      <a:off x="0" y="0"/>
                      <a:ext cx="7937261" cy="10090785"/>
                    </a:xfrm>
                    <a:prstGeom prst="rect">
                      <a:avLst/>
                    </a:prstGeom>
                    <a:ln/>
                  </pic:spPr>
                </pic:pic>
              </a:graphicData>
            </a:graphic>
            <wp14:sizeRelV relativeFrom="margin">
              <wp14:pctHeight>0</wp14:pctHeight>
            </wp14:sizeRelV>
          </wp:anchor>
        </w:drawing>
      </w:r>
      <w:r w:rsidR="008979F6">
        <w:rPr>
          <w:rFonts w:ascii="Garamond" w:eastAsia="Garamond" w:hAnsi="Garamond" w:cs="Garamond"/>
        </w:rPr>
        <w:t>de</w:t>
      </w:r>
      <w:r w:rsidR="008979F6">
        <w:br w:type="page"/>
      </w:r>
    </w:p>
    <w:p w14:paraId="0BE9677F" w14:textId="77777777" w:rsidR="00944875" w:rsidRDefault="00944875">
      <w:pPr>
        <w:pStyle w:val="Heading1"/>
        <w:jc w:val="center"/>
        <w:rPr>
          <w:sz w:val="36"/>
          <w:szCs w:val="36"/>
        </w:rPr>
      </w:pPr>
      <w:bookmarkStart w:id="0" w:name="_heading=h.gjdgxs" w:colFirst="0" w:colLast="0"/>
      <w:bookmarkEnd w:id="0"/>
    </w:p>
    <w:p w14:paraId="14342C63" w14:textId="77777777" w:rsidR="00944875" w:rsidRDefault="00944875">
      <w:pPr>
        <w:pStyle w:val="Heading1"/>
        <w:jc w:val="center"/>
        <w:rPr>
          <w:sz w:val="36"/>
          <w:szCs w:val="36"/>
        </w:rPr>
      </w:pPr>
    </w:p>
    <w:p w14:paraId="30977CC0" w14:textId="77777777" w:rsidR="00944875" w:rsidRDefault="00944875">
      <w:pPr>
        <w:pStyle w:val="Heading1"/>
        <w:jc w:val="center"/>
        <w:rPr>
          <w:sz w:val="36"/>
          <w:szCs w:val="36"/>
        </w:rPr>
      </w:pPr>
    </w:p>
    <w:p w14:paraId="3E99A0BA" w14:textId="77777777" w:rsidR="00944875" w:rsidRDefault="00944875">
      <w:pPr>
        <w:pStyle w:val="Heading1"/>
        <w:jc w:val="center"/>
        <w:rPr>
          <w:sz w:val="36"/>
          <w:szCs w:val="36"/>
        </w:rPr>
      </w:pPr>
    </w:p>
    <w:p w14:paraId="26B7C448" w14:textId="77777777" w:rsidR="00944875" w:rsidRDefault="008979F6">
      <w:pPr>
        <w:pStyle w:val="Heading1"/>
        <w:jc w:val="center"/>
        <w:rPr>
          <w:sz w:val="36"/>
          <w:szCs w:val="36"/>
        </w:rPr>
      </w:pPr>
      <w:bookmarkStart w:id="1" w:name="_heading=h.30j0zll" w:colFirst="0" w:colLast="0"/>
      <w:bookmarkEnd w:id="1"/>
      <w:r>
        <w:rPr>
          <w:sz w:val="36"/>
          <w:szCs w:val="36"/>
        </w:rPr>
        <w:t>Document Control</w:t>
      </w:r>
    </w:p>
    <w:p w14:paraId="72F1C749" w14:textId="77777777" w:rsidR="00944875" w:rsidRDefault="00944875">
      <w:pPr>
        <w:rPr>
          <w:rFonts w:ascii="Cambria" w:eastAsia="Cambria" w:hAnsi="Cambria" w:cs="Cambria"/>
          <w:b/>
          <w:sz w:val="24"/>
          <w:szCs w:val="24"/>
        </w:rPr>
      </w:pPr>
    </w:p>
    <w:tbl>
      <w:tblPr>
        <w:tblStyle w:val="a"/>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70"/>
        <w:gridCol w:w="3555"/>
      </w:tblGrid>
      <w:tr w:rsidR="00944875" w14:paraId="55380D7C" w14:textId="77777777">
        <w:tc>
          <w:tcPr>
            <w:tcW w:w="1875" w:type="dxa"/>
            <w:shd w:val="clear" w:color="auto" w:fill="auto"/>
            <w:tcMar>
              <w:top w:w="100" w:type="dxa"/>
              <w:left w:w="100" w:type="dxa"/>
              <w:bottom w:w="100" w:type="dxa"/>
              <w:right w:w="100" w:type="dxa"/>
            </w:tcMar>
          </w:tcPr>
          <w:p w14:paraId="40772026" w14:textId="77777777" w:rsidR="00944875" w:rsidRDefault="008979F6">
            <w:pPr>
              <w:widowControl w:val="0"/>
              <w:rPr>
                <w:rFonts w:ascii="Cambria" w:eastAsia="Cambria" w:hAnsi="Cambria" w:cs="Cambria"/>
                <w:b/>
              </w:rPr>
            </w:pPr>
            <w:r>
              <w:rPr>
                <w:rFonts w:ascii="Cambria" w:eastAsia="Cambria" w:hAnsi="Cambria" w:cs="Cambria"/>
                <w:b/>
              </w:rPr>
              <w:t>Document Version</w:t>
            </w:r>
          </w:p>
        </w:tc>
        <w:tc>
          <w:tcPr>
            <w:tcW w:w="3270" w:type="dxa"/>
            <w:shd w:val="clear" w:color="auto" w:fill="auto"/>
            <w:tcMar>
              <w:top w:w="100" w:type="dxa"/>
              <w:left w:w="100" w:type="dxa"/>
              <w:bottom w:w="100" w:type="dxa"/>
              <w:right w:w="100" w:type="dxa"/>
            </w:tcMar>
          </w:tcPr>
          <w:p w14:paraId="3519298C" w14:textId="77777777" w:rsidR="00944875" w:rsidRDefault="008979F6">
            <w:pPr>
              <w:widowControl w:val="0"/>
              <w:pBdr>
                <w:top w:val="nil"/>
                <w:left w:val="nil"/>
                <w:bottom w:val="nil"/>
                <w:right w:val="nil"/>
                <w:between w:val="nil"/>
              </w:pBdr>
              <w:rPr>
                <w:rFonts w:ascii="Cambria" w:eastAsia="Cambria" w:hAnsi="Cambria" w:cs="Cambria"/>
                <w:b/>
              </w:rPr>
            </w:pPr>
            <w:r>
              <w:rPr>
                <w:rFonts w:ascii="Cambria" w:eastAsia="Cambria" w:hAnsi="Cambria" w:cs="Cambria"/>
                <w:b/>
              </w:rPr>
              <w:t>Owner &amp; Role</w:t>
            </w:r>
          </w:p>
        </w:tc>
        <w:tc>
          <w:tcPr>
            <w:tcW w:w="3555" w:type="dxa"/>
            <w:shd w:val="clear" w:color="auto" w:fill="auto"/>
            <w:tcMar>
              <w:top w:w="100" w:type="dxa"/>
              <w:left w:w="100" w:type="dxa"/>
              <w:bottom w:w="100" w:type="dxa"/>
              <w:right w:w="100" w:type="dxa"/>
            </w:tcMar>
          </w:tcPr>
          <w:p w14:paraId="215BAE3D" w14:textId="77777777" w:rsidR="00944875" w:rsidRDefault="008979F6">
            <w:pPr>
              <w:widowControl w:val="0"/>
              <w:pBdr>
                <w:top w:val="nil"/>
                <w:left w:val="nil"/>
                <w:bottom w:val="nil"/>
                <w:right w:val="nil"/>
                <w:between w:val="nil"/>
              </w:pBdr>
              <w:rPr>
                <w:rFonts w:ascii="Cambria" w:eastAsia="Cambria" w:hAnsi="Cambria" w:cs="Cambria"/>
                <w:b/>
              </w:rPr>
            </w:pPr>
            <w:r>
              <w:rPr>
                <w:rFonts w:ascii="Cambria" w:eastAsia="Cambria" w:hAnsi="Cambria" w:cs="Cambria"/>
                <w:b/>
              </w:rPr>
              <w:t>Status &amp; comments</w:t>
            </w:r>
          </w:p>
        </w:tc>
      </w:tr>
      <w:tr w:rsidR="00944875" w14:paraId="0132570A" w14:textId="77777777">
        <w:tc>
          <w:tcPr>
            <w:tcW w:w="1875" w:type="dxa"/>
            <w:shd w:val="clear" w:color="auto" w:fill="auto"/>
            <w:tcMar>
              <w:top w:w="100" w:type="dxa"/>
              <w:left w:w="100" w:type="dxa"/>
              <w:bottom w:w="100" w:type="dxa"/>
              <w:right w:w="100" w:type="dxa"/>
            </w:tcMar>
          </w:tcPr>
          <w:p w14:paraId="626A3825" w14:textId="77777777" w:rsidR="00944875" w:rsidRDefault="008979F6">
            <w:pPr>
              <w:widowControl w:val="0"/>
              <w:pBdr>
                <w:top w:val="nil"/>
                <w:left w:val="nil"/>
                <w:bottom w:val="nil"/>
                <w:right w:val="nil"/>
                <w:between w:val="nil"/>
              </w:pBdr>
              <w:rPr>
                <w:rFonts w:ascii="Cambria" w:eastAsia="Cambria" w:hAnsi="Cambria" w:cs="Cambria"/>
              </w:rPr>
            </w:pPr>
            <w:r>
              <w:rPr>
                <w:rFonts w:ascii="Cambria" w:eastAsia="Cambria" w:hAnsi="Cambria" w:cs="Cambria"/>
              </w:rPr>
              <w:t>v1.0</w:t>
            </w:r>
          </w:p>
        </w:tc>
        <w:tc>
          <w:tcPr>
            <w:tcW w:w="3270" w:type="dxa"/>
            <w:shd w:val="clear" w:color="auto" w:fill="auto"/>
            <w:tcMar>
              <w:top w:w="100" w:type="dxa"/>
              <w:left w:w="100" w:type="dxa"/>
              <w:bottom w:w="100" w:type="dxa"/>
              <w:right w:w="100" w:type="dxa"/>
            </w:tcMar>
          </w:tcPr>
          <w:p w14:paraId="1FF8C513" w14:textId="3B2E7A6D" w:rsidR="00944875" w:rsidRDefault="003C3B3E">
            <w:pPr>
              <w:widowControl w:val="0"/>
              <w:pBdr>
                <w:top w:val="nil"/>
                <w:left w:val="nil"/>
                <w:bottom w:val="nil"/>
                <w:right w:val="nil"/>
                <w:between w:val="nil"/>
              </w:pBdr>
              <w:rPr>
                <w:rFonts w:ascii="Cambria" w:eastAsia="Cambria" w:hAnsi="Cambria" w:cs="Cambria"/>
              </w:rPr>
            </w:pPr>
            <w:r>
              <w:rPr>
                <w:rFonts w:ascii="Cambria" w:eastAsia="Cambria" w:hAnsi="Cambria" w:cs="Cambria"/>
              </w:rPr>
              <w:t>Andrew Pham</w:t>
            </w:r>
            <w:r w:rsidR="008979F6">
              <w:rPr>
                <w:rFonts w:ascii="Cambria" w:eastAsia="Cambria" w:hAnsi="Cambria" w:cs="Cambria"/>
              </w:rPr>
              <w:t xml:space="preserve"> – Security Analyst</w:t>
            </w:r>
          </w:p>
        </w:tc>
        <w:tc>
          <w:tcPr>
            <w:tcW w:w="3555" w:type="dxa"/>
            <w:shd w:val="clear" w:color="auto" w:fill="auto"/>
            <w:tcMar>
              <w:top w:w="100" w:type="dxa"/>
              <w:left w:w="100" w:type="dxa"/>
              <w:bottom w:w="100" w:type="dxa"/>
              <w:right w:w="100" w:type="dxa"/>
            </w:tcMar>
          </w:tcPr>
          <w:p w14:paraId="25AD3761" w14:textId="77777777" w:rsidR="00944875" w:rsidRDefault="008979F6">
            <w:pPr>
              <w:widowControl w:val="0"/>
              <w:pBdr>
                <w:top w:val="nil"/>
                <w:left w:val="nil"/>
                <w:bottom w:val="nil"/>
                <w:right w:val="nil"/>
                <w:between w:val="nil"/>
              </w:pBdr>
              <w:rPr>
                <w:rFonts w:ascii="Cambria" w:eastAsia="Cambria" w:hAnsi="Cambria" w:cs="Cambria"/>
              </w:rPr>
            </w:pPr>
            <w:r>
              <w:rPr>
                <w:rFonts w:ascii="Cambria" w:eastAsia="Cambria" w:hAnsi="Cambria" w:cs="Cambria"/>
              </w:rPr>
              <w:t>Internal Draft {Restricted Scope)</w:t>
            </w:r>
          </w:p>
        </w:tc>
      </w:tr>
    </w:tbl>
    <w:p w14:paraId="0341C319" w14:textId="77777777" w:rsidR="00944875" w:rsidRDefault="00944875">
      <w:pPr>
        <w:jc w:val="right"/>
        <w:rPr>
          <w:rFonts w:ascii="Cambria" w:eastAsia="Cambria" w:hAnsi="Cambria" w:cs="Cambria"/>
          <w:b/>
          <w:sz w:val="24"/>
          <w:szCs w:val="24"/>
        </w:rPr>
      </w:pPr>
    </w:p>
    <w:p w14:paraId="0CE64CDC" w14:textId="77777777" w:rsidR="00944875" w:rsidRDefault="00944875">
      <w:pPr>
        <w:jc w:val="right"/>
        <w:rPr>
          <w:rFonts w:ascii="Cambria" w:eastAsia="Cambria" w:hAnsi="Cambria" w:cs="Cambria"/>
          <w:b/>
          <w:sz w:val="24"/>
          <w:szCs w:val="24"/>
        </w:rPr>
      </w:pPr>
    </w:p>
    <w:p w14:paraId="7A1F4A6D" w14:textId="77777777" w:rsidR="00944875" w:rsidRDefault="00944875">
      <w:pPr>
        <w:widowControl w:val="0"/>
        <w:pBdr>
          <w:top w:val="nil"/>
          <w:left w:val="nil"/>
          <w:bottom w:val="nil"/>
          <w:right w:val="nil"/>
          <w:between w:val="nil"/>
        </w:pBdr>
        <w:spacing w:line="276" w:lineRule="auto"/>
        <w:rPr>
          <w:rFonts w:ascii="Cambria" w:eastAsia="Cambria" w:hAnsi="Cambria" w:cs="Cambria"/>
        </w:rPr>
      </w:pPr>
    </w:p>
    <w:p w14:paraId="1D77397F" w14:textId="77777777" w:rsidR="00944875" w:rsidRDefault="00944875">
      <w:pPr>
        <w:jc w:val="right"/>
        <w:rPr>
          <w:rFonts w:ascii="Cambria" w:eastAsia="Cambria" w:hAnsi="Cambria" w:cs="Cambria"/>
          <w:b/>
          <w:sz w:val="24"/>
          <w:szCs w:val="24"/>
        </w:rPr>
      </w:pPr>
    </w:p>
    <w:p w14:paraId="01E58E4A" w14:textId="77777777" w:rsidR="00944875" w:rsidRDefault="008979F6">
      <w:pPr>
        <w:pStyle w:val="Heading1"/>
        <w:rPr>
          <w:rFonts w:ascii="Cambria" w:eastAsia="Cambria" w:hAnsi="Cambria" w:cs="Cambria"/>
        </w:rPr>
      </w:pPr>
      <w:bookmarkStart w:id="2" w:name="_heading=h.1fob9te" w:colFirst="0" w:colLast="0"/>
      <w:bookmarkEnd w:id="2"/>
      <w:r>
        <w:br w:type="page"/>
      </w:r>
    </w:p>
    <w:p w14:paraId="5E90557E" w14:textId="77777777" w:rsidR="00944875" w:rsidRDefault="00944875">
      <w:pPr>
        <w:pStyle w:val="Heading1"/>
        <w:rPr>
          <w:rFonts w:ascii="Cambria" w:eastAsia="Cambria" w:hAnsi="Cambria" w:cs="Cambria"/>
        </w:rPr>
      </w:pPr>
    </w:p>
    <w:p w14:paraId="622CADD9" w14:textId="77777777" w:rsidR="00944875" w:rsidRDefault="00944875">
      <w:pPr>
        <w:pStyle w:val="Heading1"/>
        <w:rPr>
          <w:rFonts w:ascii="Cambria" w:eastAsia="Cambria" w:hAnsi="Cambria" w:cs="Cambria"/>
        </w:rPr>
      </w:pPr>
    </w:p>
    <w:p w14:paraId="67163DF7" w14:textId="77777777" w:rsidR="00944875" w:rsidRDefault="008979F6">
      <w:pPr>
        <w:pStyle w:val="Heading1"/>
        <w:rPr>
          <w:sz w:val="36"/>
          <w:szCs w:val="36"/>
        </w:rPr>
      </w:pPr>
      <w:bookmarkStart w:id="3" w:name="_heading=h.3znysh7" w:colFirst="0" w:colLast="0"/>
      <w:bookmarkEnd w:id="3"/>
      <w:r>
        <w:rPr>
          <w:sz w:val="36"/>
          <w:szCs w:val="36"/>
        </w:rPr>
        <w:t>Legal Disclaimer</w:t>
      </w:r>
    </w:p>
    <w:p w14:paraId="5B54084B" w14:textId="77777777" w:rsidR="00944875" w:rsidRDefault="008979F6">
      <w:pPr>
        <w:rPr>
          <w:rFonts w:ascii="Cambria" w:eastAsia="Cambria" w:hAnsi="Cambria" w:cs="Cambria"/>
          <w:sz w:val="28"/>
          <w:szCs w:val="28"/>
        </w:rPr>
      </w:pPr>
      <w:r>
        <w:rPr>
          <w:rFonts w:ascii="Cambria" w:eastAsia="Cambria" w:hAnsi="Cambria" w:cs="Cambria"/>
          <w:sz w:val="28"/>
          <w:szCs w:val="28"/>
        </w:rPr>
        <w:t xml:space="preserve">The content of this report is highly confidential and may include critical information on Example Corp systems, network, and applications. The report should be shared only with intended parties. </w:t>
      </w:r>
    </w:p>
    <w:p w14:paraId="41CEFDBD" w14:textId="77777777" w:rsidR="00944875" w:rsidRDefault="00944875">
      <w:pPr>
        <w:rPr>
          <w:rFonts w:ascii="Cambria" w:eastAsia="Cambria" w:hAnsi="Cambria" w:cs="Cambria"/>
          <w:sz w:val="28"/>
          <w:szCs w:val="28"/>
        </w:rPr>
      </w:pPr>
    </w:p>
    <w:p w14:paraId="3CE902FE" w14:textId="77777777" w:rsidR="00944875" w:rsidRDefault="008979F6">
      <w:pPr>
        <w:rPr>
          <w:rFonts w:ascii="Cambria" w:eastAsia="Cambria" w:hAnsi="Cambria" w:cs="Cambria"/>
          <w:sz w:val="28"/>
          <w:szCs w:val="28"/>
        </w:rPr>
      </w:pPr>
      <w:r>
        <w:rPr>
          <w:rFonts w:ascii="Cambria" w:eastAsia="Cambria" w:hAnsi="Cambria" w:cs="Cambria"/>
          <w:sz w:val="28"/>
          <w:szCs w:val="28"/>
        </w:rPr>
        <w:t xml:space="preserve">Although maximum effort has been applied to make this report accurate, Example Corp, Security Audit Team cannot be held responsible for inaccuracies or system changes after the report has been issued since new vulnerabilities may be found once the tests are completed. </w:t>
      </w:r>
    </w:p>
    <w:p w14:paraId="5224A11D" w14:textId="77777777" w:rsidR="00944875" w:rsidRDefault="00944875">
      <w:pPr>
        <w:rPr>
          <w:rFonts w:ascii="Cambria" w:eastAsia="Cambria" w:hAnsi="Cambria" w:cs="Cambria"/>
          <w:sz w:val="28"/>
          <w:szCs w:val="28"/>
        </w:rPr>
      </w:pPr>
    </w:p>
    <w:p w14:paraId="6245C361" w14:textId="77777777" w:rsidR="00944875" w:rsidRDefault="008979F6">
      <w:pPr>
        <w:rPr>
          <w:rFonts w:ascii="Cambria" w:eastAsia="Cambria" w:hAnsi="Cambria" w:cs="Cambria"/>
          <w:sz w:val="28"/>
          <w:szCs w:val="28"/>
        </w:rPr>
      </w:pPr>
      <w:r>
        <w:rPr>
          <w:rFonts w:ascii="Cambria" w:eastAsia="Cambria" w:hAnsi="Cambria" w:cs="Cambria"/>
          <w:sz w:val="28"/>
          <w:szCs w:val="28"/>
        </w:rPr>
        <w:t xml:space="preserve">Guidance should be taken from a Legal Counsel, CISO and Blue Team on how best to implement the recommendations. </w:t>
      </w:r>
    </w:p>
    <w:p w14:paraId="29654505" w14:textId="77777777" w:rsidR="00944875" w:rsidRDefault="00944875">
      <w:pPr>
        <w:rPr>
          <w:rFonts w:ascii="Cambria" w:eastAsia="Cambria" w:hAnsi="Cambria" w:cs="Cambria"/>
          <w:sz w:val="28"/>
          <w:szCs w:val="28"/>
        </w:rPr>
      </w:pPr>
    </w:p>
    <w:p w14:paraId="2D15900F" w14:textId="77777777" w:rsidR="00944875" w:rsidRDefault="008979F6">
      <w:pPr>
        <w:rPr>
          <w:rFonts w:ascii="Cambria" w:eastAsia="Cambria" w:hAnsi="Cambria" w:cs="Cambria"/>
          <w:sz w:val="28"/>
          <w:szCs w:val="28"/>
        </w:rPr>
      </w:pPr>
      <w:r>
        <w:rPr>
          <w:rFonts w:ascii="Cambria" w:eastAsia="Cambria" w:hAnsi="Cambria" w:cs="Cambria"/>
          <w:sz w:val="28"/>
          <w:szCs w:val="28"/>
        </w:rPr>
        <w:t xml:space="preserve">All other information and the formats, methods, and reporting approaches is the intellectual property of Example Corp and is considered proprietary information and is provided for the purpose of internal use only.  </w:t>
      </w:r>
    </w:p>
    <w:p w14:paraId="2F444E9D" w14:textId="77777777" w:rsidR="00944875" w:rsidRDefault="00944875">
      <w:pPr>
        <w:rPr>
          <w:rFonts w:ascii="Cambria" w:eastAsia="Cambria" w:hAnsi="Cambria" w:cs="Cambria"/>
          <w:sz w:val="28"/>
          <w:szCs w:val="28"/>
        </w:rPr>
      </w:pPr>
    </w:p>
    <w:p w14:paraId="6A88BB98" w14:textId="77777777" w:rsidR="00944875" w:rsidRDefault="008979F6">
      <w:pPr>
        <w:rPr>
          <w:rFonts w:ascii="Cambria" w:eastAsia="Cambria" w:hAnsi="Cambria" w:cs="Cambria"/>
          <w:sz w:val="28"/>
          <w:szCs w:val="28"/>
        </w:rPr>
      </w:pPr>
      <w:r>
        <w:rPr>
          <w:rFonts w:ascii="Cambria" w:eastAsia="Cambria" w:hAnsi="Cambria" w:cs="Cambria"/>
          <w:sz w:val="28"/>
          <w:szCs w:val="28"/>
        </w:rPr>
        <w:t>Any copying, distribution, or use of any of the information set forth herein or in any attachments hereto form outside of Example Corp authorized representatives is strictly prohibited.</w:t>
      </w:r>
    </w:p>
    <w:p w14:paraId="1A9198E7" w14:textId="77777777" w:rsidR="00944875" w:rsidRDefault="008979F6">
      <w:pPr>
        <w:rPr>
          <w:rFonts w:ascii="Arial Black" w:eastAsia="Arial Black" w:hAnsi="Arial Black" w:cs="Arial Black"/>
          <w:b/>
          <w:sz w:val="32"/>
          <w:szCs w:val="32"/>
        </w:rPr>
      </w:pPr>
      <w:r>
        <w:br w:type="page"/>
      </w:r>
    </w:p>
    <w:p w14:paraId="5EA391DC" w14:textId="77777777" w:rsidR="00944875" w:rsidRDefault="008979F6">
      <w:pPr>
        <w:pStyle w:val="Heading1"/>
        <w:jc w:val="center"/>
        <w:rPr>
          <w:sz w:val="36"/>
          <w:szCs w:val="36"/>
        </w:rPr>
      </w:pPr>
      <w:bookmarkStart w:id="4" w:name="_heading=h.2et92p0" w:colFirst="0" w:colLast="0"/>
      <w:bookmarkEnd w:id="4"/>
      <w:r>
        <w:rPr>
          <w:sz w:val="36"/>
          <w:szCs w:val="36"/>
        </w:rPr>
        <w:lastRenderedPageBreak/>
        <w:t>Table of Contents</w:t>
      </w:r>
    </w:p>
    <w:p w14:paraId="441F8AC0" w14:textId="77777777" w:rsidR="00944875" w:rsidRDefault="00944875">
      <w:pPr>
        <w:keepNext/>
        <w:keepLines/>
        <w:pBdr>
          <w:top w:val="nil"/>
          <w:left w:val="nil"/>
          <w:bottom w:val="nil"/>
          <w:right w:val="nil"/>
          <w:between w:val="nil"/>
        </w:pBdr>
        <w:spacing w:before="480" w:line="276" w:lineRule="auto"/>
        <w:rPr>
          <w:rFonts w:ascii="Cambria" w:eastAsia="Cambria" w:hAnsi="Cambria" w:cs="Cambria"/>
          <w:b/>
          <w:color w:val="366091"/>
          <w:sz w:val="56"/>
          <w:szCs w:val="56"/>
        </w:rPr>
      </w:pPr>
    </w:p>
    <w:sdt>
      <w:sdtPr>
        <w:id w:val="-1086000596"/>
        <w:docPartObj>
          <w:docPartGallery w:val="Table of Contents"/>
          <w:docPartUnique/>
        </w:docPartObj>
      </w:sdtPr>
      <w:sdtEndPr/>
      <w:sdtContent>
        <w:p w14:paraId="091ABBD3"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color w:val="000000"/>
              </w:rPr>
              <w:t>Document Control</w:t>
            </w:r>
            <w:r>
              <w:rPr>
                <w:color w:val="000000"/>
              </w:rPr>
              <w:tab/>
              <w:t>2</w:t>
            </w:r>
          </w:hyperlink>
        </w:p>
        <w:p w14:paraId="61A4397C"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znysh7">
            <w:r w:rsidR="008979F6">
              <w:rPr>
                <w:color w:val="000000"/>
              </w:rPr>
              <w:t>Legal Disclaimer</w:t>
            </w:r>
            <w:r w:rsidR="008979F6">
              <w:rPr>
                <w:color w:val="000000"/>
              </w:rPr>
              <w:tab/>
              <w:t>3</w:t>
            </w:r>
          </w:hyperlink>
        </w:p>
        <w:p w14:paraId="743E2DD9"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et92p0">
            <w:r w:rsidR="008979F6">
              <w:rPr>
                <w:color w:val="000000"/>
              </w:rPr>
              <w:t>Table of Contents</w:t>
            </w:r>
            <w:r w:rsidR="008979F6">
              <w:rPr>
                <w:color w:val="000000"/>
              </w:rPr>
              <w:tab/>
              <w:t>4</w:t>
            </w:r>
          </w:hyperlink>
        </w:p>
        <w:p w14:paraId="1071DBF1" w14:textId="77777777" w:rsidR="00944875" w:rsidRDefault="003E71BF">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tyjcwt">
            <w:r w:rsidR="008979F6">
              <w:rPr>
                <w:rFonts w:ascii="Verdana" w:eastAsia="Verdana" w:hAnsi="Verdana" w:cs="Verdana"/>
                <w:color w:val="000000"/>
              </w:rPr>
              <w:t>1.</w:t>
            </w:r>
          </w:hyperlink>
          <w:hyperlink w:anchor="_heading=h.tyjcwt">
            <w:r w:rsidR="008979F6">
              <w:rPr>
                <w:rFonts w:ascii="Calibri" w:eastAsia="Calibri" w:hAnsi="Calibri" w:cs="Calibri"/>
                <w:color w:val="000000"/>
                <w:sz w:val="22"/>
                <w:szCs w:val="22"/>
              </w:rPr>
              <w:tab/>
            </w:r>
          </w:hyperlink>
          <w:r w:rsidR="008979F6">
            <w:fldChar w:fldCharType="begin"/>
          </w:r>
          <w:r w:rsidR="008979F6">
            <w:instrText xml:space="preserve"> PAGEREF _heading=h.tyjcwt \h </w:instrText>
          </w:r>
          <w:r w:rsidR="008979F6">
            <w:fldChar w:fldCharType="separate"/>
          </w:r>
          <w:r w:rsidR="008979F6">
            <w:rPr>
              <w:rFonts w:ascii="Verdana" w:eastAsia="Verdana" w:hAnsi="Verdana" w:cs="Verdana"/>
              <w:color w:val="000000"/>
            </w:rPr>
            <w:t>Executive Summary</w:t>
          </w:r>
          <w:r w:rsidR="008979F6">
            <w:rPr>
              <w:color w:val="000000"/>
            </w:rPr>
            <w:tab/>
            <w:t>5</w:t>
          </w:r>
          <w:r w:rsidR="008979F6">
            <w:fldChar w:fldCharType="end"/>
          </w:r>
        </w:p>
        <w:p w14:paraId="7B0F54A2" w14:textId="77777777" w:rsidR="00944875" w:rsidRDefault="003E71BF">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1t3h5sf">
            <w:r w:rsidR="008979F6">
              <w:rPr>
                <w:rFonts w:ascii="Verdana" w:eastAsia="Verdana" w:hAnsi="Verdana" w:cs="Verdana"/>
                <w:color w:val="000000"/>
              </w:rPr>
              <w:t>2.</w:t>
            </w:r>
          </w:hyperlink>
          <w:hyperlink w:anchor="_heading=h.1t3h5sf">
            <w:r w:rsidR="008979F6">
              <w:rPr>
                <w:rFonts w:ascii="Calibri" w:eastAsia="Calibri" w:hAnsi="Calibri" w:cs="Calibri"/>
                <w:color w:val="000000"/>
                <w:sz w:val="22"/>
                <w:szCs w:val="22"/>
              </w:rPr>
              <w:tab/>
            </w:r>
          </w:hyperlink>
          <w:r w:rsidR="008979F6">
            <w:fldChar w:fldCharType="begin"/>
          </w:r>
          <w:r w:rsidR="008979F6">
            <w:instrText xml:space="preserve"> PAGEREF _heading=h.1t3h5sf \h </w:instrText>
          </w:r>
          <w:r w:rsidR="008979F6">
            <w:fldChar w:fldCharType="separate"/>
          </w:r>
          <w:r w:rsidR="008979F6">
            <w:rPr>
              <w:rFonts w:ascii="Verdana" w:eastAsia="Verdana" w:hAnsi="Verdana" w:cs="Verdana"/>
              <w:color w:val="000000"/>
            </w:rPr>
            <w:t>A Glance Through Target Security Posture</w:t>
          </w:r>
          <w:r w:rsidR="008979F6">
            <w:rPr>
              <w:color w:val="000000"/>
            </w:rPr>
            <w:tab/>
            <w:t>6</w:t>
          </w:r>
          <w:r w:rsidR="008979F6">
            <w:fldChar w:fldCharType="end"/>
          </w:r>
        </w:p>
        <w:p w14:paraId="162ED1E0" w14:textId="77777777" w:rsidR="00944875" w:rsidRDefault="003E71BF">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2s8eyo1">
            <w:r w:rsidR="008979F6">
              <w:rPr>
                <w:rFonts w:ascii="Verdana" w:eastAsia="Verdana" w:hAnsi="Verdana" w:cs="Verdana"/>
                <w:color w:val="000000"/>
              </w:rPr>
              <w:t>3.</w:t>
            </w:r>
          </w:hyperlink>
          <w:hyperlink w:anchor="_heading=h.2s8eyo1">
            <w:r w:rsidR="008979F6">
              <w:rPr>
                <w:rFonts w:ascii="Calibri" w:eastAsia="Calibri" w:hAnsi="Calibri" w:cs="Calibri"/>
                <w:color w:val="000000"/>
                <w:sz w:val="22"/>
                <w:szCs w:val="22"/>
              </w:rPr>
              <w:tab/>
            </w:r>
          </w:hyperlink>
          <w:r w:rsidR="008979F6">
            <w:fldChar w:fldCharType="begin"/>
          </w:r>
          <w:r w:rsidR="008979F6">
            <w:instrText xml:space="preserve"> PAGEREF _heading=h.2s8eyo1 \h </w:instrText>
          </w:r>
          <w:r w:rsidR="008979F6">
            <w:fldChar w:fldCharType="separate"/>
          </w:r>
          <w:r w:rsidR="008979F6">
            <w:rPr>
              <w:rFonts w:ascii="Verdana" w:eastAsia="Verdana" w:hAnsi="Verdana" w:cs="Verdana"/>
              <w:color w:val="000000"/>
            </w:rPr>
            <w:t>Testing Methodology</w:t>
          </w:r>
          <w:r w:rsidR="008979F6">
            <w:rPr>
              <w:color w:val="000000"/>
            </w:rPr>
            <w:tab/>
            <w:t>7</w:t>
          </w:r>
          <w:r w:rsidR="008979F6">
            <w:fldChar w:fldCharType="end"/>
          </w:r>
        </w:p>
        <w:p w14:paraId="1D363E24" w14:textId="77777777" w:rsidR="00944875" w:rsidRDefault="003E71BF">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17dp8vu">
            <w:r w:rsidR="008979F6">
              <w:rPr>
                <w:rFonts w:ascii="Verdana" w:eastAsia="Verdana" w:hAnsi="Verdana" w:cs="Verdana"/>
                <w:color w:val="000000"/>
              </w:rPr>
              <w:t>4.</w:t>
            </w:r>
          </w:hyperlink>
          <w:hyperlink w:anchor="_heading=h.17dp8vu">
            <w:r w:rsidR="008979F6">
              <w:rPr>
                <w:rFonts w:ascii="Calibri" w:eastAsia="Calibri" w:hAnsi="Calibri" w:cs="Calibri"/>
                <w:color w:val="000000"/>
                <w:sz w:val="22"/>
                <w:szCs w:val="22"/>
              </w:rPr>
              <w:tab/>
            </w:r>
          </w:hyperlink>
          <w:r w:rsidR="008979F6">
            <w:fldChar w:fldCharType="begin"/>
          </w:r>
          <w:r w:rsidR="008979F6">
            <w:instrText xml:space="preserve"> PAGEREF _heading=h.17dp8vu \h </w:instrText>
          </w:r>
          <w:r w:rsidR="008979F6">
            <w:fldChar w:fldCharType="separate"/>
          </w:r>
          <w:r w:rsidR="008979F6">
            <w:rPr>
              <w:rFonts w:ascii="Verdana" w:eastAsia="Verdana" w:hAnsi="Verdana" w:cs="Verdana"/>
              <w:color w:val="000000"/>
            </w:rPr>
            <w:t>Tools &amp; Websites Used</w:t>
          </w:r>
          <w:r w:rsidR="008979F6">
            <w:rPr>
              <w:color w:val="000000"/>
            </w:rPr>
            <w:tab/>
            <w:t>7</w:t>
          </w:r>
          <w:r w:rsidR="008979F6">
            <w:fldChar w:fldCharType="end"/>
          </w:r>
        </w:p>
        <w:p w14:paraId="44FAB4A8"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6in1rg">
            <w:r w:rsidR="008979F6">
              <w:rPr>
                <w:color w:val="000000"/>
              </w:rPr>
              <w:t>Detailed Technical Reports (Scope Limited)</w:t>
            </w:r>
            <w:r w:rsidR="008979F6">
              <w:rPr>
                <w:color w:val="000000"/>
              </w:rPr>
              <w:tab/>
              <w:t>8</w:t>
            </w:r>
          </w:hyperlink>
        </w:p>
        <w:p w14:paraId="60F1791B"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5nkun2">
            <w:r w:rsidR="008979F6">
              <w:rPr>
                <w:color w:val="000000"/>
              </w:rPr>
              <w:t>[sagarbansal.com]</w:t>
            </w:r>
            <w:r w:rsidR="008979F6">
              <w:rPr>
                <w:color w:val="000000"/>
              </w:rPr>
              <w:tab/>
              <w:t>9</w:t>
            </w:r>
          </w:hyperlink>
        </w:p>
        <w:p w14:paraId="2ABFE61D" w14:textId="77777777" w:rsidR="00944875" w:rsidRDefault="003E71BF">
          <w:pPr>
            <w:pBdr>
              <w:top w:val="nil"/>
              <w:left w:val="nil"/>
              <w:bottom w:val="nil"/>
              <w:right w:val="nil"/>
              <w:between w:val="nil"/>
            </w:pBdr>
            <w:tabs>
              <w:tab w:val="right" w:pos="9350"/>
            </w:tabs>
            <w:spacing w:after="100"/>
            <w:ind w:left="200"/>
            <w:rPr>
              <w:rFonts w:ascii="Calibri" w:eastAsia="Calibri" w:hAnsi="Calibri" w:cs="Calibri"/>
              <w:color w:val="000000"/>
              <w:sz w:val="22"/>
              <w:szCs w:val="22"/>
            </w:rPr>
          </w:pPr>
          <w:hyperlink w:anchor="_heading=h.2jxsxqh">
            <w:r w:rsidR="008979F6">
              <w:rPr>
                <w:color w:val="000000"/>
              </w:rPr>
              <w:t xml:space="preserve">Finding X: TITLE HERE – </w:t>
            </w:r>
          </w:hyperlink>
          <w:hyperlink w:anchor="_heading=h.2jxsxqh">
            <w:r w:rsidR="008979F6">
              <w:rPr>
                <w:color w:val="000000"/>
                <w:highlight w:val="red"/>
              </w:rPr>
              <w:t>RATING</w:t>
            </w:r>
          </w:hyperlink>
          <w:hyperlink w:anchor="_heading=h.2jxsxqh">
            <w:r w:rsidR="008979F6">
              <w:rPr>
                <w:color w:val="000000"/>
              </w:rPr>
              <w:tab/>
              <w:t>10</w:t>
            </w:r>
          </w:hyperlink>
        </w:p>
        <w:p w14:paraId="1EEBB031" w14:textId="77777777" w:rsidR="00944875" w:rsidRDefault="003E71BF">
          <w:pPr>
            <w:pBdr>
              <w:top w:val="nil"/>
              <w:left w:val="nil"/>
              <w:bottom w:val="nil"/>
              <w:right w:val="nil"/>
              <w:between w:val="nil"/>
            </w:pBdr>
            <w:tabs>
              <w:tab w:val="right" w:pos="9350"/>
            </w:tabs>
            <w:spacing w:after="100"/>
            <w:ind w:left="200"/>
            <w:rPr>
              <w:rFonts w:ascii="Calibri" w:eastAsia="Calibri" w:hAnsi="Calibri" w:cs="Calibri"/>
              <w:color w:val="000000"/>
              <w:sz w:val="22"/>
              <w:szCs w:val="22"/>
            </w:rPr>
          </w:pPr>
          <w:hyperlink w:anchor="_heading=h.z337ya">
            <w:r w:rsidR="008979F6">
              <w:rPr>
                <w:color w:val="000000"/>
              </w:rPr>
              <w:t>Steps to Reproduce</w:t>
            </w:r>
            <w:r w:rsidR="008979F6">
              <w:rPr>
                <w:color w:val="000000"/>
              </w:rPr>
              <w:tab/>
              <w:t>11</w:t>
            </w:r>
          </w:hyperlink>
        </w:p>
        <w:p w14:paraId="52D3107B"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4i7ojhp">
            <w:r w:rsidR="008979F6">
              <w:rPr>
                <w:color w:val="000000"/>
              </w:rPr>
              <w:t>Appendixes</w:t>
            </w:r>
            <w:r w:rsidR="008979F6">
              <w:rPr>
                <w:color w:val="000000"/>
              </w:rPr>
              <w:tab/>
              <w:t>12</w:t>
            </w:r>
          </w:hyperlink>
        </w:p>
        <w:p w14:paraId="062C1FDF"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xcytpi">
            <w:r w:rsidR="008979F6">
              <w:rPr>
                <w:color w:val="000000"/>
              </w:rPr>
              <w:t>Appendix A:  Vulnerability Score Analysis – CVSS 3.0</w:t>
            </w:r>
            <w:r w:rsidR="008979F6">
              <w:rPr>
                <w:color w:val="000000"/>
              </w:rPr>
              <w:tab/>
              <w:t>13</w:t>
            </w:r>
          </w:hyperlink>
        </w:p>
        <w:p w14:paraId="65CF51AD"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1ci93xb">
            <w:r w:rsidR="008979F6">
              <w:rPr>
                <w:color w:val="000000"/>
              </w:rPr>
              <w:t>Appendix B:  Modified Exploit Code For CVE-XXXX-XXXXX</w:t>
            </w:r>
            <w:r w:rsidR="008979F6">
              <w:rPr>
                <w:color w:val="000000"/>
              </w:rPr>
              <w:tab/>
              <w:t>14</w:t>
            </w:r>
          </w:hyperlink>
        </w:p>
        <w:p w14:paraId="5D7D455E"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whwml4">
            <w:r w:rsidR="008979F6">
              <w:rPr>
                <w:color w:val="000000"/>
              </w:rPr>
              <w:t>Appendix C:  Screenshots For Nessus &amp; Faraday</w:t>
            </w:r>
            <w:r w:rsidR="008979F6">
              <w:rPr>
                <w:color w:val="000000"/>
              </w:rPr>
              <w:tab/>
              <w:t>15</w:t>
            </w:r>
          </w:hyperlink>
        </w:p>
        <w:p w14:paraId="29DB1A17"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bn6wsx">
            <w:r w:rsidR="008979F6">
              <w:rPr>
                <w:color w:val="000000"/>
              </w:rPr>
              <w:t>Appendix D:  Screenshots Of Exploited Web App</w:t>
            </w:r>
            <w:r w:rsidR="008979F6">
              <w:rPr>
                <w:color w:val="000000"/>
              </w:rPr>
              <w:tab/>
              <w:t>16</w:t>
            </w:r>
          </w:hyperlink>
        </w:p>
        <w:p w14:paraId="5584B042" w14:textId="77777777" w:rsidR="00944875" w:rsidRDefault="003E71BF">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qsh70q">
            <w:r w:rsidR="008979F6">
              <w:rPr>
                <w:color w:val="000000"/>
              </w:rPr>
              <w:t>Appendix E:  OSINT / Phishing Results Data Used</w:t>
            </w:r>
            <w:r w:rsidR="008979F6">
              <w:rPr>
                <w:color w:val="000000"/>
              </w:rPr>
              <w:tab/>
              <w:t>17</w:t>
            </w:r>
          </w:hyperlink>
        </w:p>
        <w:p w14:paraId="5E6AADE4" w14:textId="77777777" w:rsidR="00944875" w:rsidRDefault="008979F6">
          <w:r>
            <w:fldChar w:fldCharType="end"/>
          </w:r>
        </w:p>
      </w:sdtContent>
    </w:sdt>
    <w:p w14:paraId="3D9DDC78" w14:textId="77777777" w:rsidR="00944875" w:rsidRDefault="008979F6">
      <w:r>
        <w:rPr>
          <w:sz w:val="24"/>
          <w:szCs w:val="24"/>
        </w:rPr>
        <w:br/>
      </w:r>
      <w:r>
        <w:rPr>
          <w:sz w:val="24"/>
          <w:szCs w:val="24"/>
        </w:rPr>
        <w:br/>
      </w:r>
      <w:r>
        <w:rPr>
          <w:sz w:val="24"/>
          <w:szCs w:val="24"/>
        </w:rPr>
        <w:br/>
      </w:r>
    </w:p>
    <w:p w14:paraId="6C1FBCDC" w14:textId="77777777" w:rsidR="00944875" w:rsidRDefault="008979F6">
      <w:r>
        <w:br w:type="page"/>
      </w:r>
    </w:p>
    <w:p w14:paraId="189D38E3" w14:textId="77777777"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5" w:name="_heading=h.tyjcwt" w:colFirst="0" w:colLast="0"/>
      <w:bookmarkEnd w:id="5"/>
      <w:r>
        <w:rPr>
          <w:rFonts w:ascii="Verdana" w:eastAsia="Verdana" w:hAnsi="Verdana" w:cs="Verdana"/>
          <w:sz w:val="24"/>
          <w:szCs w:val="24"/>
        </w:rPr>
        <w:lastRenderedPageBreak/>
        <w:t>Executive Summary</w:t>
      </w:r>
    </w:p>
    <w:p w14:paraId="629C24C5" w14:textId="77777777" w:rsidR="00944875" w:rsidRDefault="008979F6">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Donec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non eros. Donec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tristique</w:t>
      </w:r>
      <w:proofErr w:type="spellEnd"/>
      <w:r>
        <w:rPr>
          <w:rFonts w:ascii="Calibri" w:eastAsia="Calibri" w:hAnsi="Calibri" w:cs="Calibri"/>
          <w:color w:val="000000"/>
          <w:sz w:val="24"/>
          <w:szCs w:val="24"/>
        </w:rPr>
        <w:t xml:space="preserve"> diam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pharetra. Donec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risus</w:t>
      </w:r>
      <w:proofErr w:type="spellEnd"/>
      <w:r>
        <w:rPr>
          <w:rFonts w:ascii="Calibri" w:eastAsia="Calibri" w:hAnsi="Calibri" w:cs="Calibri"/>
          <w:color w:val="000000"/>
          <w:sz w:val="24"/>
          <w:szCs w:val="24"/>
        </w:rPr>
        <w:t xml:space="preserve"> vitae </w:t>
      </w:r>
      <w:proofErr w:type="spellStart"/>
      <w:r>
        <w:rPr>
          <w:rFonts w:ascii="Calibri" w:eastAsia="Calibri" w:hAnsi="Calibri" w:cs="Calibri"/>
          <w:color w:val="000000"/>
          <w:sz w:val="24"/>
          <w:szCs w:val="24"/>
        </w:rPr>
        <w:t>porttitor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suscipit</w:t>
      </w:r>
      <w:proofErr w:type="spellEnd"/>
      <w:r>
        <w:rPr>
          <w:rFonts w:ascii="Calibri" w:eastAsia="Calibri" w:hAnsi="Calibri" w:cs="Calibri"/>
          <w:color w:val="000000"/>
          <w:sz w:val="24"/>
          <w:szCs w:val="24"/>
        </w:rPr>
        <w:t xml:space="preserve">. In </w:t>
      </w:r>
    </w:p>
    <w:p w14:paraId="1B3B7E46" w14:textId="77777777" w:rsidR="00944875" w:rsidRDefault="008979F6">
      <w:pPr>
        <w:pBdr>
          <w:top w:val="nil"/>
          <w:left w:val="nil"/>
          <w:bottom w:val="nil"/>
          <w:right w:val="nil"/>
          <w:between w:val="nil"/>
        </w:pBdr>
        <w:spacing w:after="160" w:line="259" w:lineRule="auto"/>
        <w:jc w:val="both"/>
        <w:rPr>
          <w:rFonts w:ascii="Cambria" w:eastAsia="Cambria" w:hAnsi="Cambria" w:cs="Cambria"/>
          <w:color w:val="000000"/>
          <w:sz w:val="24"/>
          <w:szCs w:val="24"/>
        </w:rPr>
      </w:pPr>
      <w:r>
        <w:rPr>
          <w:noProof/>
        </w:rPr>
        <w:drawing>
          <wp:anchor distT="0" distB="0" distL="114300" distR="114300" simplePos="0" relativeHeight="251659264" behindDoc="0" locked="0" layoutInCell="1" hidden="0" allowOverlap="1" wp14:anchorId="2182DE8E" wp14:editId="34A09EE4">
            <wp:simplePos x="0" y="0"/>
            <wp:positionH relativeFrom="column">
              <wp:posOffset>1</wp:posOffset>
            </wp:positionH>
            <wp:positionV relativeFrom="paragraph">
              <wp:posOffset>-2539</wp:posOffset>
            </wp:positionV>
            <wp:extent cx="2695575" cy="2257425"/>
            <wp:effectExtent l="0" t="0" r="0" b="0"/>
            <wp:wrapSquare wrapText="bothSides" distT="0" distB="0" distL="114300" distR="114300"/>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5467FBB3" w14:textId="77777777" w:rsidR="00944875" w:rsidRDefault="008979F6">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Donec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non eros. Donec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tristique</w:t>
      </w:r>
      <w:proofErr w:type="spellEnd"/>
      <w:r>
        <w:rPr>
          <w:rFonts w:ascii="Calibri" w:eastAsia="Calibri" w:hAnsi="Calibri" w:cs="Calibri"/>
          <w:color w:val="000000"/>
          <w:sz w:val="24"/>
          <w:szCs w:val="24"/>
        </w:rPr>
        <w:t xml:space="preserve"> diam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pharetra. Donec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risus</w:t>
      </w:r>
      <w:proofErr w:type="spellEnd"/>
      <w:r>
        <w:rPr>
          <w:rFonts w:ascii="Calibri" w:eastAsia="Calibri" w:hAnsi="Calibri" w:cs="Calibri"/>
          <w:color w:val="000000"/>
          <w:sz w:val="24"/>
          <w:szCs w:val="24"/>
        </w:rPr>
        <w:t xml:space="preserve"> vitae </w:t>
      </w:r>
      <w:proofErr w:type="spellStart"/>
      <w:r>
        <w:rPr>
          <w:rFonts w:ascii="Calibri" w:eastAsia="Calibri" w:hAnsi="Calibri" w:cs="Calibri"/>
          <w:color w:val="000000"/>
          <w:sz w:val="24"/>
          <w:szCs w:val="24"/>
        </w:rPr>
        <w:t>porttitor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suscipit</w:t>
      </w:r>
      <w:proofErr w:type="spellEnd"/>
      <w:r>
        <w:rPr>
          <w:rFonts w:ascii="Calibri" w:eastAsia="Calibri" w:hAnsi="Calibri" w:cs="Calibri"/>
          <w:color w:val="000000"/>
          <w:sz w:val="24"/>
          <w:szCs w:val="24"/>
        </w:rPr>
        <w:t xml:space="preserve">. In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orci</w:t>
      </w:r>
      <w:proofErr w:type="spellEnd"/>
      <w:r>
        <w:rPr>
          <w:rFonts w:ascii="Calibri" w:eastAsia="Calibri" w:hAnsi="Calibri" w:cs="Calibri"/>
          <w:color w:val="000000"/>
          <w:sz w:val="24"/>
          <w:szCs w:val="24"/>
        </w:rPr>
        <w:t xml:space="preserve"> sed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
    <w:p w14:paraId="342FEBAD" w14:textId="77777777" w:rsidR="00944875" w:rsidRDefault="00944875">
      <w:pPr>
        <w:jc w:val="center"/>
        <w:rPr>
          <w:rFonts w:ascii="Cambria" w:eastAsia="Cambria" w:hAnsi="Cambria" w:cs="Cambria"/>
        </w:rPr>
      </w:pPr>
    </w:p>
    <w:p w14:paraId="2D712A09" w14:textId="77777777"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bookmarkStart w:id="6" w:name="_heading=h.3dy6vkm" w:colFirst="0" w:colLast="0"/>
      <w:bookmarkEnd w:id="6"/>
    </w:p>
    <w:p w14:paraId="69665B1B" w14:textId="77777777"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p>
    <w:p w14:paraId="16C211B9" w14:textId="77777777"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p>
    <w:p w14:paraId="2E2EA3CD" w14:textId="77777777" w:rsidR="00944875" w:rsidRDefault="008979F6">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e </w:t>
      </w:r>
      <w:proofErr w:type="spellStart"/>
      <w:r>
        <w:rPr>
          <w:rFonts w:ascii="Calibri" w:eastAsia="Calibri" w:hAnsi="Calibri" w:cs="Calibri"/>
          <w:color w:val="000000"/>
          <w:sz w:val="24"/>
          <w:szCs w:val="24"/>
        </w:rPr>
        <w:t>sapien</w:t>
      </w:r>
      <w:proofErr w:type="spellEnd"/>
      <w:r>
        <w:rPr>
          <w:rFonts w:ascii="Calibri" w:eastAsia="Calibri" w:hAnsi="Calibri" w:cs="Calibri"/>
          <w:color w:val="000000"/>
          <w:sz w:val="24"/>
          <w:szCs w:val="24"/>
        </w:rPr>
        <w:t xml:space="preserve"> cursus </w:t>
      </w:r>
      <w:proofErr w:type="spellStart"/>
      <w:r>
        <w:rPr>
          <w:rFonts w:ascii="Calibri" w:eastAsia="Calibri" w:hAnsi="Calibri" w:cs="Calibri"/>
          <w:color w:val="000000"/>
          <w:sz w:val="24"/>
          <w:szCs w:val="24"/>
        </w:rPr>
        <w:t>accumsan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tempor</w:t>
      </w:r>
      <w:proofErr w:type="spellEnd"/>
      <w:r>
        <w:rPr>
          <w:rFonts w:ascii="Calibri" w:eastAsia="Calibri" w:hAnsi="Calibri" w:cs="Calibri"/>
          <w:color w:val="000000"/>
          <w:sz w:val="24"/>
          <w:szCs w:val="24"/>
        </w:rPr>
        <w:t xml:space="preserve">. Morbi </w:t>
      </w:r>
      <w:proofErr w:type="spellStart"/>
      <w:r>
        <w:rPr>
          <w:rFonts w:ascii="Calibri" w:eastAsia="Calibri" w:hAnsi="Calibri" w:cs="Calibri"/>
          <w:color w:val="000000"/>
          <w:sz w:val="24"/>
          <w:szCs w:val="24"/>
        </w:rPr>
        <w:t>ut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massa</w:t>
      </w:r>
      <w:proofErr w:type="spellEnd"/>
      <w:r>
        <w:rPr>
          <w:rFonts w:ascii="Calibri" w:eastAsia="Calibri" w:hAnsi="Calibri" w:cs="Calibri"/>
          <w:color w:val="000000"/>
          <w:sz w:val="24"/>
          <w:szCs w:val="24"/>
        </w:rPr>
        <w:t xml:space="preserve"> diam. Donec </w:t>
      </w:r>
      <w:proofErr w:type="spellStart"/>
      <w:r>
        <w:rPr>
          <w:rFonts w:ascii="Calibri" w:eastAsia="Calibri" w:hAnsi="Calibri" w:cs="Calibri"/>
          <w:color w:val="000000"/>
          <w:sz w:val="24"/>
          <w:szCs w:val="24"/>
        </w:rPr>
        <w:t>pretium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congue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metus</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feugiat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Pellentesque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ultrices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urna</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neque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condimentum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massa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pellentesque</w:t>
      </w:r>
      <w:proofErr w:type="spellEnd"/>
      <w:r>
        <w:rPr>
          <w:rFonts w:ascii="Calibri" w:eastAsia="Calibri" w:hAnsi="Calibri" w:cs="Calibri"/>
          <w:color w:val="000000"/>
          <w:sz w:val="24"/>
          <w:szCs w:val="24"/>
        </w:rPr>
        <w:t xml:space="preserve">. Morbi maximus </w:t>
      </w:r>
      <w:proofErr w:type="spellStart"/>
      <w:r>
        <w:rPr>
          <w:rFonts w:ascii="Calibri" w:eastAsia="Calibri" w:hAnsi="Calibri" w:cs="Calibri"/>
          <w:color w:val="000000"/>
          <w:sz w:val="24"/>
          <w:szCs w:val="24"/>
        </w:rPr>
        <w:t>metus</w:t>
      </w:r>
      <w:proofErr w:type="spellEnd"/>
      <w:r>
        <w:rPr>
          <w:rFonts w:ascii="Calibri" w:eastAsia="Calibri" w:hAnsi="Calibri" w:cs="Calibri"/>
          <w:color w:val="000000"/>
          <w:sz w:val="24"/>
          <w:szCs w:val="24"/>
        </w:rPr>
        <w:t xml:space="preserve"> at dui </w:t>
      </w:r>
      <w:proofErr w:type="spellStart"/>
      <w:r>
        <w:rPr>
          <w:rFonts w:ascii="Calibri" w:eastAsia="Calibri" w:hAnsi="Calibri" w:cs="Calibri"/>
          <w:color w:val="000000"/>
          <w:sz w:val="24"/>
          <w:szCs w:val="24"/>
        </w:rPr>
        <w:t>finibus</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euismod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purus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consequat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Suspendisse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hendrerit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enim</w:t>
      </w:r>
      <w:proofErr w:type="spellEnd"/>
      <w:r>
        <w:rPr>
          <w:rFonts w:ascii="Calibri" w:eastAsia="Calibri" w:hAnsi="Calibri" w:cs="Calibri"/>
          <w:color w:val="000000"/>
          <w:sz w:val="24"/>
          <w:szCs w:val="24"/>
        </w:rPr>
        <w:t xml:space="preserve"> a pulvinar gravida. </w:t>
      </w:r>
      <w:proofErr w:type="spellStart"/>
      <w:r>
        <w:rPr>
          <w:rFonts w:ascii="Calibri" w:eastAsia="Calibri" w:hAnsi="Calibri" w:cs="Calibri"/>
          <w:color w:val="000000"/>
          <w:sz w:val="24"/>
          <w:szCs w:val="24"/>
        </w:rPr>
        <w:t>Phasellus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odio</w:t>
      </w:r>
      <w:proofErr w:type="spellEnd"/>
      <w:r>
        <w:rPr>
          <w:rFonts w:ascii="Calibri" w:eastAsia="Calibri" w:hAnsi="Calibri" w:cs="Calibri"/>
          <w:color w:val="000000"/>
          <w:sz w:val="24"/>
          <w:szCs w:val="24"/>
        </w:rPr>
        <w:t xml:space="preserve"> nisi, </w:t>
      </w:r>
      <w:proofErr w:type="spellStart"/>
      <w:r>
        <w:rPr>
          <w:rFonts w:ascii="Calibri" w:eastAsia="Calibri" w:hAnsi="Calibri" w:cs="Calibri"/>
          <w:color w:val="000000"/>
          <w:sz w:val="24"/>
          <w:szCs w:val="24"/>
        </w:rPr>
        <w:t>euismod</w:t>
      </w:r>
      <w:proofErr w:type="spellEnd"/>
      <w:r>
        <w:rPr>
          <w:rFonts w:ascii="Calibri" w:eastAsia="Calibri" w:hAnsi="Calibri" w:cs="Calibri"/>
          <w:color w:val="000000"/>
          <w:sz w:val="24"/>
          <w:szCs w:val="24"/>
        </w:rPr>
        <w:t xml:space="preserve"> at </w:t>
      </w:r>
      <w:proofErr w:type="spellStart"/>
      <w:r>
        <w:rPr>
          <w:rFonts w:ascii="Calibri" w:eastAsia="Calibri" w:hAnsi="Calibri" w:cs="Calibri"/>
          <w:color w:val="000000"/>
          <w:sz w:val="24"/>
          <w:szCs w:val="24"/>
        </w:rPr>
        <w:t>nunc</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finibus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varius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felis</w:t>
      </w:r>
      <w:proofErr w:type="spellEnd"/>
      <w:r>
        <w:rPr>
          <w:rFonts w:ascii="Calibri" w:eastAsia="Calibri" w:hAnsi="Calibri" w:cs="Calibri"/>
          <w:color w:val="000000"/>
          <w:sz w:val="24"/>
          <w:szCs w:val="24"/>
        </w:rPr>
        <w:t xml:space="preserve">. Maecenas </w:t>
      </w:r>
      <w:proofErr w:type="spellStart"/>
      <w:r>
        <w:rPr>
          <w:rFonts w:ascii="Calibri" w:eastAsia="Calibri" w:hAnsi="Calibri" w:cs="Calibri"/>
          <w:color w:val="000000"/>
          <w:sz w:val="24"/>
          <w:szCs w:val="24"/>
        </w:rPr>
        <w:t>quis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pretium</w:t>
      </w:r>
      <w:proofErr w:type="spellEnd"/>
      <w:r>
        <w:rPr>
          <w:rFonts w:ascii="Calibri" w:eastAsia="Calibri" w:hAnsi="Calibri" w:cs="Calibri"/>
          <w:color w:val="000000"/>
          <w:sz w:val="24"/>
          <w:szCs w:val="24"/>
        </w:rPr>
        <w:t xml:space="preserve"> libero.</w:t>
      </w:r>
    </w:p>
    <w:p w14:paraId="4E4EAEC9" w14:textId="77777777"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p>
    <w:p w14:paraId="3B944184" w14:textId="77777777" w:rsidR="00944875" w:rsidRDefault="008979F6">
      <w:pPr>
        <w:pBdr>
          <w:top w:val="nil"/>
          <w:left w:val="nil"/>
          <w:bottom w:val="nil"/>
          <w:right w:val="nil"/>
          <w:between w:val="nil"/>
        </w:pBdr>
        <w:spacing w:after="160" w:line="259" w:lineRule="auto"/>
        <w:jc w:val="both"/>
        <w:rPr>
          <w:rFonts w:ascii="Verdana" w:eastAsia="Verdana" w:hAnsi="Verdana" w:cs="Verdana"/>
          <w:color w:val="000000"/>
          <w:sz w:val="24"/>
          <w:szCs w:val="24"/>
        </w:rPr>
      </w:pPr>
      <w:proofErr w:type="spellStart"/>
      <w:r>
        <w:rPr>
          <w:rFonts w:ascii="Calibri" w:eastAsia="Calibri" w:hAnsi="Calibri" w:cs="Calibri"/>
          <w:color w:val="000000"/>
          <w:sz w:val="24"/>
          <w:szCs w:val="24"/>
        </w:rPr>
        <w:t>Phasellus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ut</w:t>
      </w:r>
      <w:proofErr w:type="spellEnd"/>
      <w:r>
        <w:rPr>
          <w:rFonts w:ascii="Calibri" w:eastAsia="Calibri" w:hAnsi="Calibri" w:cs="Calibri"/>
          <w:color w:val="000000"/>
          <w:sz w:val="24"/>
          <w:szCs w:val="24"/>
        </w:rPr>
        <w:t xml:space="preserve"> maximus ligula. </w:t>
      </w:r>
      <w:proofErr w:type="spellStart"/>
      <w:r>
        <w:rPr>
          <w:rFonts w:ascii="Calibri" w:eastAsia="Calibri" w:hAnsi="Calibri" w:cs="Calibri"/>
          <w:color w:val="000000"/>
          <w:sz w:val="24"/>
          <w:szCs w:val="24"/>
        </w:rPr>
        <w:t>Suspendisse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interdum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metus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quis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elementum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laoreet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Praesent</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nunc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pellentesque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nulla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accumsan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egestas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arcu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Curabitur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sagittis</w:t>
      </w:r>
      <w:proofErr w:type="spellEnd"/>
      <w:r>
        <w:rPr>
          <w:rFonts w:ascii="Calibri" w:eastAsia="Calibri" w:hAnsi="Calibri" w:cs="Calibri"/>
          <w:color w:val="000000"/>
          <w:sz w:val="24"/>
          <w:szCs w:val="24"/>
        </w:rPr>
        <w:t xml:space="preserve"> ac </w:t>
      </w:r>
      <w:proofErr w:type="spellStart"/>
      <w:r>
        <w:rPr>
          <w:rFonts w:ascii="Calibri" w:eastAsia="Calibri" w:hAnsi="Calibri" w:cs="Calibri"/>
          <w:color w:val="000000"/>
          <w:sz w:val="24"/>
          <w:szCs w:val="24"/>
        </w:rPr>
        <w:t>purus</w:t>
      </w:r>
      <w:proofErr w:type="spellEnd"/>
      <w:r>
        <w:rPr>
          <w:rFonts w:ascii="Calibri" w:eastAsia="Calibri" w:hAnsi="Calibri" w:cs="Calibri"/>
          <w:color w:val="000000"/>
          <w:sz w:val="24"/>
          <w:szCs w:val="24"/>
        </w:rPr>
        <w:t xml:space="preserve"> at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Praesent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rutrum</w:t>
      </w:r>
      <w:proofErr w:type="spellEnd"/>
      <w:r>
        <w:rPr>
          <w:rFonts w:ascii="Calibri" w:eastAsia="Calibri" w:hAnsi="Calibri" w:cs="Calibri"/>
          <w:color w:val="000000"/>
          <w:sz w:val="24"/>
          <w:szCs w:val="24"/>
        </w:rPr>
        <w:t xml:space="preserve"> gravida dui a </w:t>
      </w:r>
      <w:proofErr w:type="spellStart"/>
      <w:r>
        <w:rPr>
          <w:rFonts w:ascii="Calibri" w:eastAsia="Calibri" w:hAnsi="Calibri" w:cs="Calibri"/>
          <w:color w:val="000000"/>
          <w:sz w:val="24"/>
          <w:szCs w:val="24"/>
        </w:rPr>
        <w:t>finibus</w:t>
      </w:r>
      <w:proofErr w:type="spellEnd"/>
      <w:r>
        <w:rPr>
          <w:rFonts w:ascii="Calibri" w:eastAsia="Calibri" w:hAnsi="Calibri" w:cs="Calibri"/>
          <w:color w:val="000000"/>
          <w:sz w:val="24"/>
          <w:szCs w:val="24"/>
        </w:rPr>
        <w:t xml:space="preserve">. Vestibulum </w:t>
      </w:r>
      <w:proofErr w:type="spellStart"/>
      <w:r>
        <w:rPr>
          <w:rFonts w:ascii="Calibri" w:eastAsia="Calibri" w:hAnsi="Calibri" w:cs="Calibri"/>
          <w:color w:val="000000"/>
          <w:sz w:val="24"/>
          <w:szCs w:val="24"/>
        </w:rPr>
        <w:t>vehicula</w:t>
      </w:r>
      <w:proofErr w:type="spellEnd"/>
      <w:r>
        <w:rPr>
          <w:rFonts w:ascii="Calibri" w:eastAsia="Calibri" w:hAnsi="Calibri" w:cs="Calibri"/>
          <w:color w:val="000000"/>
          <w:sz w:val="24"/>
          <w:szCs w:val="24"/>
        </w:rPr>
        <w:t xml:space="preserve"> id </w:t>
      </w:r>
      <w:proofErr w:type="spellStart"/>
      <w:r>
        <w:rPr>
          <w:rFonts w:ascii="Calibri" w:eastAsia="Calibri" w:hAnsi="Calibri" w:cs="Calibri"/>
          <w:color w:val="000000"/>
          <w:sz w:val="24"/>
          <w:szCs w:val="24"/>
        </w:rPr>
        <w:t>arcu</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dignissim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Nulla</w:t>
      </w:r>
      <w:proofErr w:type="spellEnd"/>
      <w:r>
        <w:rPr>
          <w:rFonts w:ascii="Calibri" w:eastAsia="Calibri" w:hAnsi="Calibri" w:cs="Calibri"/>
          <w:color w:val="000000"/>
          <w:sz w:val="24"/>
          <w:szCs w:val="24"/>
        </w:rPr>
        <w:t xml:space="preserve"> sed </w:t>
      </w:r>
      <w:proofErr w:type="spellStart"/>
      <w:r>
        <w:rPr>
          <w:rFonts w:ascii="Calibri" w:eastAsia="Calibri" w:hAnsi="Calibri" w:cs="Calibri"/>
          <w:color w:val="000000"/>
          <w:sz w:val="24"/>
          <w:szCs w:val="24"/>
        </w:rPr>
        <w:t>augue</w:t>
      </w:r>
      <w:proofErr w:type="spellEnd"/>
      <w:r>
        <w:rPr>
          <w:rFonts w:ascii="Calibri" w:eastAsia="Calibri" w:hAnsi="Calibri" w:cs="Calibri"/>
          <w:color w:val="000000"/>
          <w:sz w:val="24"/>
          <w:szCs w:val="24"/>
        </w:rPr>
        <w:t xml:space="preserve"> mi. </w:t>
      </w:r>
      <w:proofErr w:type="spellStart"/>
      <w:r>
        <w:rPr>
          <w:rFonts w:ascii="Calibri" w:eastAsia="Calibri" w:hAnsi="Calibri" w:cs="Calibri"/>
          <w:color w:val="000000"/>
          <w:sz w:val="24"/>
          <w:szCs w:val="24"/>
        </w:rPr>
        <w:t>Nullam</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erat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sapien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Pellentesque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hendrerit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elementum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nulla</w:t>
      </w:r>
      <w:proofErr w:type="spellEnd"/>
      <w:r>
        <w:rPr>
          <w:rFonts w:ascii="Calibri" w:eastAsia="Calibri" w:hAnsi="Calibri" w:cs="Calibri"/>
          <w:color w:val="000000"/>
          <w:sz w:val="24"/>
          <w:szCs w:val="24"/>
        </w:rPr>
        <w:t xml:space="preserve"> id </w:t>
      </w:r>
      <w:proofErr w:type="spellStart"/>
      <w:r>
        <w:rPr>
          <w:rFonts w:ascii="Calibri" w:eastAsia="Calibri" w:hAnsi="Calibri" w:cs="Calibri"/>
          <w:color w:val="000000"/>
          <w:sz w:val="24"/>
          <w:szCs w:val="24"/>
        </w:rPr>
        <w:t>rutrum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Quisque</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felis</w:t>
      </w:r>
      <w:proofErr w:type="spellEnd"/>
      <w:r>
        <w:rPr>
          <w:rFonts w:ascii="Calibri" w:eastAsia="Calibri" w:hAnsi="Calibri" w:cs="Calibri"/>
          <w:color w:val="000000"/>
          <w:sz w:val="24"/>
          <w:szCs w:val="24"/>
        </w:rPr>
        <w:t xml:space="preserve"> ac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hendrerit</w:t>
      </w:r>
      <w:proofErr w:type="spellEnd"/>
      <w:r>
        <w:rPr>
          <w:rFonts w:ascii="Calibri" w:eastAsia="Calibri" w:hAnsi="Calibri" w:cs="Calibri"/>
          <w:color w:val="000000"/>
          <w:sz w:val="24"/>
          <w:szCs w:val="24"/>
        </w:rPr>
        <w:t xml:space="preserve"> at ac mi. Aenean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w:t>
      </w:r>
      <w:proofErr w:type="spellEnd"/>
      <w:r>
        <w:rPr>
          <w:rFonts w:ascii="Calibri" w:eastAsia="Calibri" w:hAnsi="Calibri" w:cs="Calibri"/>
          <w:color w:val="000000"/>
          <w:sz w:val="24"/>
          <w:szCs w:val="24"/>
        </w:rPr>
        <w:t xml:space="preserve">.   </w:t>
      </w:r>
      <w:r>
        <w:rPr>
          <w:rFonts w:ascii="Verdana" w:eastAsia="Verdana" w:hAnsi="Verdana" w:cs="Verdana"/>
          <w:color w:val="000000"/>
          <w:sz w:val="24"/>
          <w:szCs w:val="24"/>
        </w:rPr>
        <w:t xml:space="preserve"> </w:t>
      </w:r>
      <w:r>
        <w:br w:type="page"/>
      </w:r>
    </w:p>
    <w:p w14:paraId="41A23F64" w14:textId="77777777"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7" w:name="_heading=h.1t3h5sf" w:colFirst="0" w:colLast="0"/>
      <w:bookmarkEnd w:id="7"/>
      <w:r>
        <w:rPr>
          <w:rFonts w:ascii="Verdana" w:eastAsia="Verdana" w:hAnsi="Verdana" w:cs="Verdana"/>
          <w:sz w:val="24"/>
          <w:szCs w:val="24"/>
        </w:rPr>
        <w:lastRenderedPageBreak/>
        <w:t xml:space="preserve"> A Glance Through Target Security Posture</w:t>
      </w:r>
    </w:p>
    <w:p w14:paraId="0866C263" w14:textId="77777777" w:rsidR="00944875" w:rsidRDefault="008979F6">
      <w:pPr>
        <w:rPr>
          <w:rFonts w:ascii="Calibri" w:eastAsia="Calibri" w:hAnsi="Calibri" w:cs="Calibri"/>
          <w:b/>
          <w:sz w:val="24"/>
          <w:szCs w:val="24"/>
        </w:rPr>
      </w:pPr>
      <w:bookmarkStart w:id="8" w:name="_heading=h.4d34og8" w:colFirst="0" w:colLast="0"/>
      <w:bookmarkEnd w:id="8"/>
      <w:r>
        <w:rPr>
          <w:noProof/>
        </w:rPr>
        <w:drawing>
          <wp:anchor distT="0" distB="0" distL="114300" distR="114300" simplePos="0" relativeHeight="251660288" behindDoc="0" locked="0" layoutInCell="1" hidden="0" allowOverlap="1" wp14:anchorId="10FC583D" wp14:editId="3BD1D39C">
            <wp:simplePos x="0" y="0"/>
            <wp:positionH relativeFrom="column">
              <wp:posOffset>1</wp:posOffset>
            </wp:positionH>
            <wp:positionV relativeFrom="paragraph">
              <wp:posOffset>55245</wp:posOffset>
            </wp:positionV>
            <wp:extent cx="2148840" cy="967105"/>
            <wp:effectExtent l="0" t="0" r="0" b="0"/>
            <wp:wrapSquare wrapText="bothSides" distT="0" distB="0" distL="114300" distR="114300"/>
            <wp:docPr id="14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148840" cy="967105"/>
                    </a:xfrm>
                    <a:prstGeom prst="rect">
                      <a:avLst/>
                    </a:prstGeom>
                    <a:ln/>
                  </pic:spPr>
                </pic:pic>
              </a:graphicData>
            </a:graphic>
          </wp:anchor>
        </w:drawing>
      </w:r>
    </w:p>
    <w:p w14:paraId="693C0862"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Lorem ipsum dolor sit </w:t>
      </w:r>
      <w:proofErr w:type="spellStart"/>
      <w:r>
        <w:rPr>
          <w:rFonts w:ascii="Calibri" w:eastAsia="Calibri" w:hAnsi="Calibri" w:cs="Calibri"/>
          <w:sz w:val="24"/>
          <w:szCs w:val="24"/>
        </w:rPr>
        <w:t>amet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consectetur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adipiscing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elit</w:t>
      </w:r>
      <w:proofErr w:type="spellEnd"/>
      <w:r>
        <w:rPr>
          <w:rFonts w:ascii="Calibri" w:eastAsia="Calibri" w:hAnsi="Calibri" w:cs="Calibri"/>
          <w:sz w:val="24"/>
          <w:szCs w:val="24"/>
        </w:rPr>
        <w:t xml:space="preserve">. Donec </w:t>
      </w:r>
      <w:proofErr w:type="spellStart"/>
      <w:r>
        <w:rPr>
          <w:rFonts w:ascii="Calibri" w:eastAsia="Calibri" w:hAnsi="Calibri" w:cs="Calibri"/>
          <w:sz w:val="24"/>
          <w:szCs w:val="24"/>
        </w:rPr>
        <w:t>tortor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lectus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blandit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eget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rhoncus</w:t>
      </w:r>
      <w:proofErr w:type="spellEnd"/>
      <w:r>
        <w:rPr>
          <w:rFonts w:ascii="Calibri" w:eastAsia="Calibri" w:hAnsi="Calibri" w:cs="Calibri"/>
          <w:sz w:val="24"/>
          <w:szCs w:val="24"/>
        </w:rPr>
        <w:t xml:space="preserve"> vel, </w:t>
      </w:r>
      <w:proofErr w:type="spellStart"/>
      <w:r>
        <w:rPr>
          <w:rFonts w:ascii="Calibri" w:eastAsia="Calibri" w:hAnsi="Calibri" w:cs="Calibri"/>
          <w:sz w:val="24"/>
          <w:szCs w:val="24"/>
        </w:rPr>
        <w:t>volutpat</w:t>
      </w:r>
      <w:proofErr w:type="spellEnd"/>
      <w:r>
        <w:rPr>
          <w:rFonts w:ascii="Calibri" w:eastAsia="Calibri" w:hAnsi="Calibri" w:cs="Calibri"/>
          <w:sz w:val="24"/>
          <w:szCs w:val="24"/>
        </w:rPr>
        <w:t xml:space="preserve"> non eros. Donec </w:t>
      </w:r>
      <w:proofErr w:type="spellStart"/>
      <w:r>
        <w:rPr>
          <w:rFonts w:ascii="Calibri" w:eastAsia="Calibri" w:hAnsi="Calibri" w:cs="Calibri"/>
          <w:sz w:val="24"/>
          <w:szCs w:val="24"/>
        </w:rPr>
        <w:t>tincidunt</w:t>
      </w:r>
      <w:proofErr w:type="spellEnd"/>
    </w:p>
    <w:p w14:paraId="3F1A8F30" w14:textId="77777777" w:rsidR="00944875" w:rsidRDefault="00944875">
      <w:pPr>
        <w:rPr>
          <w:rFonts w:ascii="Calibri" w:eastAsia="Calibri" w:hAnsi="Calibri" w:cs="Calibri"/>
          <w:sz w:val="24"/>
          <w:szCs w:val="24"/>
        </w:rPr>
      </w:pPr>
    </w:p>
    <w:p w14:paraId="78F3FA61" w14:textId="77777777" w:rsidR="00944875" w:rsidRDefault="00944875">
      <w:pPr>
        <w:rPr>
          <w:rFonts w:ascii="Calibri" w:eastAsia="Calibri" w:hAnsi="Calibri" w:cs="Calibri"/>
          <w:sz w:val="24"/>
          <w:szCs w:val="24"/>
        </w:rPr>
      </w:pPr>
    </w:p>
    <w:p w14:paraId="42D94231" w14:textId="77777777" w:rsidR="00944875" w:rsidRDefault="00944875">
      <w:pPr>
        <w:rPr>
          <w:rFonts w:ascii="Calibri" w:eastAsia="Calibri" w:hAnsi="Calibri" w:cs="Calibri"/>
          <w:sz w:val="24"/>
          <w:szCs w:val="24"/>
        </w:rPr>
      </w:pPr>
    </w:p>
    <w:p w14:paraId="23CD1B75" w14:textId="77777777" w:rsidR="00944875" w:rsidRDefault="00944875">
      <w:pPr>
        <w:rPr>
          <w:rFonts w:ascii="Calibri" w:eastAsia="Calibri" w:hAnsi="Calibri" w:cs="Calibri"/>
          <w:sz w:val="24"/>
          <w:szCs w:val="24"/>
        </w:rPr>
      </w:pPr>
    </w:p>
    <w:p w14:paraId="0EA32030"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tristique</w:t>
      </w:r>
      <w:proofErr w:type="spellEnd"/>
      <w:r>
        <w:rPr>
          <w:rFonts w:ascii="Calibri" w:eastAsia="Calibri" w:hAnsi="Calibri" w:cs="Calibri"/>
          <w:sz w:val="24"/>
          <w:szCs w:val="24"/>
        </w:rPr>
        <w:t xml:space="preserve"> diam </w:t>
      </w:r>
      <w:proofErr w:type="spellStart"/>
      <w:r>
        <w:rPr>
          <w:rFonts w:ascii="Calibri" w:eastAsia="Calibri" w:hAnsi="Calibri" w:cs="Calibri"/>
          <w:sz w:val="24"/>
          <w:szCs w:val="24"/>
        </w:rPr>
        <w:t>eget</w:t>
      </w:r>
      <w:proofErr w:type="spellEnd"/>
      <w:r>
        <w:rPr>
          <w:rFonts w:ascii="Calibri" w:eastAsia="Calibri" w:hAnsi="Calibri" w:cs="Calibri"/>
          <w:sz w:val="24"/>
          <w:szCs w:val="24"/>
        </w:rPr>
        <w:t xml:space="preserve"> pharetra. Donec </w:t>
      </w:r>
      <w:proofErr w:type="spellStart"/>
      <w:r>
        <w:rPr>
          <w:rFonts w:ascii="Calibri" w:eastAsia="Calibri" w:hAnsi="Calibri" w:cs="Calibri"/>
          <w:sz w:val="24"/>
          <w:szCs w:val="24"/>
        </w:rPr>
        <w:t>blandit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risus</w:t>
      </w:r>
      <w:proofErr w:type="spellEnd"/>
      <w:r>
        <w:rPr>
          <w:rFonts w:ascii="Calibri" w:eastAsia="Calibri" w:hAnsi="Calibri" w:cs="Calibri"/>
          <w:sz w:val="24"/>
          <w:szCs w:val="24"/>
        </w:rPr>
        <w:t xml:space="preserve"> vitae </w:t>
      </w:r>
      <w:proofErr w:type="spellStart"/>
      <w:r>
        <w:rPr>
          <w:rFonts w:ascii="Calibri" w:eastAsia="Calibri" w:hAnsi="Calibri" w:cs="Calibri"/>
          <w:sz w:val="24"/>
          <w:szCs w:val="24"/>
        </w:rPr>
        <w:t>porttitor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suscipit</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eget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orci</w:t>
      </w:r>
      <w:proofErr w:type="spellEnd"/>
      <w:r>
        <w:rPr>
          <w:rFonts w:ascii="Calibri" w:eastAsia="Calibri" w:hAnsi="Calibri" w:cs="Calibri"/>
          <w:sz w:val="24"/>
          <w:szCs w:val="24"/>
        </w:rPr>
        <w:t xml:space="preserve"> sed </w:t>
      </w:r>
      <w:proofErr w:type="spellStart"/>
      <w:r>
        <w:rPr>
          <w:rFonts w:ascii="Calibri" w:eastAsia="Calibri" w:hAnsi="Calibri" w:cs="Calibri"/>
          <w:sz w:val="24"/>
          <w:szCs w:val="24"/>
        </w:rPr>
        <w:t>leo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efficitur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molestie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eu</w:t>
      </w:r>
      <w:proofErr w:type="spellEnd"/>
      <w:r>
        <w:rPr>
          <w:rFonts w:ascii="Calibri" w:eastAsia="Calibri" w:hAnsi="Calibri" w:cs="Calibri"/>
          <w:sz w:val="24"/>
          <w:szCs w:val="24"/>
        </w:rPr>
        <w:t xml:space="preserve"> et </w:t>
      </w:r>
      <w:proofErr w:type="spellStart"/>
      <w:r>
        <w:rPr>
          <w:rFonts w:ascii="Calibri" w:eastAsia="Calibri" w:hAnsi="Calibri" w:cs="Calibri"/>
          <w:sz w:val="24"/>
          <w:szCs w:val="24"/>
        </w:rPr>
        <w:t>lacus</w:t>
      </w:r>
      <w:proofErr w:type="spellEnd"/>
      <w:r>
        <w:rPr>
          <w:rFonts w:ascii="Calibri" w:eastAsia="Calibri" w:hAnsi="Calibri" w:cs="Calibri"/>
          <w:sz w:val="24"/>
          <w:szCs w:val="24"/>
        </w:rPr>
        <w:t xml:space="preserve">. Duis at </w:t>
      </w:r>
      <w:proofErr w:type="spellStart"/>
      <w:r>
        <w:rPr>
          <w:rFonts w:ascii="Calibri" w:eastAsia="Calibri" w:hAnsi="Calibri" w:cs="Calibri"/>
          <w:sz w:val="24"/>
          <w:szCs w:val="24"/>
        </w:rPr>
        <w:t>venenatis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turpis</w:t>
      </w:r>
      <w:proofErr w:type="spellEnd"/>
      <w:r>
        <w:rPr>
          <w:rFonts w:ascii="Calibri" w:eastAsia="Calibri" w:hAnsi="Calibri" w:cs="Calibri"/>
          <w:sz w:val="24"/>
          <w:szCs w:val="24"/>
        </w:rPr>
        <w:t xml:space="preserve">. Nunc </w:t>
      </w:r>
      <w:proofErr w:type="spellStart"/>
      <w:r>
        <w:rPr>
          <w:rFonts w:ascii="Calibri" w:eastAsia="Calibri" w:hAnsi="Calibri" w:cs="Calibri"/>
          <w:sz w:val="24"/>
          <w:szCs w:val="24"/>
        </w:rPr>
        <w:t>lobortis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malesuada</w:t>
      </w:r>
      <w:proofErr w:type="spellEnd"/>
      <w:r>
        <w:rPr>
          <w:rFonts w:ascii="Calibri" w:eastAsia="Calibri" w:hAnsi="Calibri" w:cs="Calibri"/>
          <w:sz w:val="24"/>
          <w:szCs w:val="24"/>
        </w:rPr>
        <w:t xml:space="preserve"> v ere are 2 Vulnerabilities out of which 1 is.</w:t>
      </w:r>
    </w:p>
    <w:p w14:paraId="23168C42" w14:textId="77777777" w:rsidR="00944875" w:rsidRDefault="00944875">
      <w:pPr>
        <w:rPr>
          <w:rFonts w:ascii="Calibri" w:eastAsia="Calibri" w:hAnsi="Calibri" w:cs="Calibri"/>
          <w:b/>
          <w:sz w:val="24"/>
          <w:szCs w:val="24"/>
        </w:rPr>
      </w:pPr>
    </w:p>
    <w:p w14:paraId="330F8A02" w14:textId="77777777" w:rsidR="00944875" w:rsidRDefault="00944875">
      <w:pPr>
        <w:rPr>
          <w:rFonts w:ascii="Calibri" w:eastAsia="Calibri" w:hAnsi="Calibri" w:cs="Calibri"/>
          <w:b/>
          <w:sz w:val="24"/>
          <w:szCs w:val="24"/>
        </w:rPr>
      </w:pPr>
    </w:p>
    <w:p w14:paraId="762E33E2" w14:textId="77777777" w:rsidR="00944875" w:rsidRDefault="008979F6">
      <w:pPr>
        <w:rPr>
          <w:rFonts w:ascii="Calibri" w:eastAsia="Calibri" w:hAnsi="Calibri" w:cs="Calibri"/>
          <w:b/>
          <w:sz w:val="24"/>
          <w:szCs w:val="24"/>
        </w:rPr>
      </w:pPr>
      <w:r>
        <w:rPr>
          <w:rFonts w:ascii="Calibri" w:eastAsia="Calibri" w:hAnsi="Calibri" w:cs="Calibri"/>
          <w:b/>
          <w:noProof/>
          <w:sz w:val="24"/>
          <w:szCs w:val="24"/>
        </w:rPr>
        <w:drawing>
          <wp:inline distT="0" distB="0" distL="0" distR="0" wp14:anchorId="7BAFCB07" wp14:editId="220CD710">
            <wp:extent cx="5913438" cy="2065131"/>
            <wp:effectExtent l="0" t="0" r="0" b="0"/>
            <wp:docPr id="1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13438" cy="2065131"/>
                    </a:xfrm>
                    <a:prstGeom prst="rect">
                      <a:avLst/>
                    </a:prstGeom>
                    <a:ln/>
                  </pic:spPr>
                </pic:pic>
              </a:graphicData>
            </a:graphic>
          </wp:inline>
        </w:drawing>
      </w:r>
    </w:p>
    <w:p w14:paraId="6589580A" w14:textId="77777777" w:rsidR="00944875" w:rsidRPr="000B2919" w:rsidRDefault="003E71BF">
      <w:pPr>
        <w:rPr>
          <w:rFonts w:ascii="Calibri" w:eastAsia="Calibri" w:hAnsi="Calibri" w:cs="Calibri"/>
          <w:color w:val="000000"/>
          <w:sz w:val="24"/>
          <w:szCs w:val="24"/>
        </w:rPr>
      </w:pPr>
      <w:sdt>
        <w:sdtPr>
          <w:tag w:val="goog_rdk_0"/>
          <w:id w:val="-17243238"/>
        </w:sdtPr>
        <w:sdtEndPr/>
        <w:sdtContent/>
      </w:sdt>
      <w:r w:rsidR="008979F6" w:rsidRPr="000B2919">
        <w:rPr>
          <w:rFonts w:ascii="Calibri" w:eastAsia="Calibri" w:hAnsi="Calibri" w:cs="Calibri"/>
          <w:color w:val="000000"/>
          <w:sz w:val="24"/>
          <w:szCs w:val="24"/>
        </w:rPr>
        <w:t>Overall Security Rating – Some Action Attention Required/Should Be Considered/Needed</w:t>
      </w:r>
    </w:p>
    <w:p w14:paraId="61036A0C" w14:textId="77777777" w:rsidR="00944875" w:rsidRDefault="00944875">
      <w:pPr>
        <w:rPr>
          <w:rFonts w:ascii="Calibri" w:eastAsia="Calibri" w:hAnsi="Calibri" w:cs="Calibri"/>
          <w:sz w:val="24"/>
          <w:szCs w:val="24"/>
        </w:rPr>
      </w:pPr>
    </w:p>
    <w:p w14:paraId="5B083635" w14:textId="77777777" w:rsidR="00944875" w:rsidRDefault="00944875">
      <w:pPr>
        <w:rPr>
          <w:rFonts w:ascii="Verdana" w:eastAsia="Verdana" w:hAnsi="Verdana" w:cs="Verdana"/>
          <w:b/>
          <w:sz w:val="24"/>
          <w:szCs w:val="24"/>
        </w:rPr>
      </w:pPr>
    </w:p>
    <w:p w14:paraId="65148603" w14:textId="77777777" w:rsidR="00944875" w:rsidRDefault="008979F6">
      <w:pPr>
        <w:pStyle w:val="Heading1"/>
        <w:keepNext w:val="0"/>
        <w:numPr>
          <w:ilvl w:val="0"/>
          <w:numId w:val="1"/>
        </w:numPr>
        <w:pBdr>
          <w:bottom w:val="single" w:sz="4" w:space="1" w:color="000000"/>
        </w:pBdr>
        <w:spacing w:after="240" w:line="259" w:lineRule="auto"/>
        <w:rPr>
          <w:rFonts w:ascii="Verdana" w:eastAsia="Verdana" w:hAnsi="Verdana" w:cs="Verdana"/>
          <w:sz w:val="24"/>
          <w:szCs w:val="24"/>
        </w:rPr>
      </w:pPr>
      <w:bookmarkStart w:id="9" w:name="_heading=h.2s8eyo1" w:colFirst="0" w:colLast="0"/>
      <w:bookmarkEnd w:id="9"/>
      <w:r>
        <w:br w:type="page"/>
      </w:r>
      <w:r>
        <w:rPr>
          <w:rFonts w:ascii="Verdana" w:eastAsia="Verdana" w:hAnsi="Verdana" w:cs="Verdana"/>
          <w:sz w:val="24"/>
          <w:szCs w:val="24"/>
        </w:rPr>
        <w:lastRenderedPageBreak/>
        <w:t>Testing Methodology</w:t>
      </w:r>
    </w:p>
    <w:p w14:paraId="5F661D78" w14:textId="77777777" w:rsidR="000B2919" w:rsidRPr="000B2919" w:rsidRDefault="000B2919">
      <w:pPr>
        <w:numPr>
          <w:ilvl w:val="0"/>
          <w:numId w:val="2"/>
        </w:numPr>
        <w:pBdr>
          <w:top w:val="nil"/>
          <w:left w:val="nil"/>
          <w:bottom w:val="nil"/>
          <w:right w:val="nil"/>
          <w:between w:val="nil"/>
        </w:pBdr>
        <w:jc w:val="both"/>
        <w:rPr>
          <w:rFonts w:ascii="Calibri" w:eastAsia="Calibri" w:hAnsi="Calibri" w:cs="Calibri"/>
          <w:color w:val="000000"/>
          <w:sz w:val="24"/>
          <w:szCs w:val="24"/>
        </w:rPr>
      </w:pPr>
    </w:p>
    <w:p w14:paraId="6B857283" w14:textId="77777777" w:rsidR="000B2919" w:rsidRPr="000B2919" w:rsidRDefault="000B2919">
      <w:pPr>
        <w:numPr>
          <w:ilvl w:val="0"/>
          <w:numId w:val="2"/>
        </w:numPr>
        <w:pBdr>
          <w:top w:val="nil"/>
          <w:left w:val="nil"/>
          <w:bottom w:val="nil"/>
          <w:right w:val="nil"/>
          <w:between w:val="nil"/>
        </w:pBdr>
        <w:jc w:val="both"/>
        <w:rPr>
          <w:rFonts w:ascii="Calibri" w:eastAsia="Calibri" w:hAnsi="Calibri" w:cs="Calibri"/>
          <w:color w:val="000000"/>
          <w:sz w:val="24"/>
          <w:szCs w:val="24"/>
        </w:rPr>
      </w:pPr>
    </w:p>
    <w:p w14:paraId="7986F755" w14:textId="77777777" w:rsidR="000B2919" w:rsidRPr="000B2919" w:rsidRDefault="000B2919">
      <w:pPr>
        <w:numPr>
          <w:ilvl w:val="0"/>
          <w:numId w:val="2"/>
        </w:numPr>
        <w:pBdr>
          <w:top w:val="nil"/>
          <w:left w:val="nil"/>
          <w:bottom w:val="nil"/>
          <w:right w:val="nil"/>
          <w:between w:val="nil"/>
        </w:pBdr>
        <w:jc w:val="both"/>
        <w:rPr>
          <w:rFonts w:ascii="Calibri" w:eastAsia="Calibri" w:hAnsi="Calibri" w:cs="Calibri"/>
          <w:color w:val="000000"/>
          <w:sz w:val="24"/>
          <w:szCs w:val="24"/>
        </w:rPr>
      </w:pPr>
    </w:p>
    <w:p w14:paraId="49CB7FE0" w14:textId="77777777" w:rsidR="000B2919" w:rsidRPr="000B2919" w:rsidRDefault="000B2919" w:rsidP="000B2919">
      <w:pPr>
        <w:pStyle w:val="ListParagraph"/>
        <w:numPr>
          <w:ilvl w:val="0"/>
          <w:numId w:val="2"/>
        </w:numPr>
        <w:pBdr>
          <w:top w:val="nil"/>
          <w:left w:val="nil"/>
          <w:bottom w:val="nil"/>
          <w:right w:val="nil"/>
          <w:between w:val="nil"/>
        </w:pBdr>
        <w:spacing w:after="240"/>
        <w:jc w:val="both"/>
        <w:rPr>
          <w:rFonts w:ascii="Calibri" w:eastAsia="Calibri" w:hAnsi="Calibri" w:cs="Calibri"/>
          <w:color w:val="000000"/>
          <w:sz w:val="24"/>
          <w:szCs w:val="24"/>
        </w:rPr>
      </w:pPr>
    </w:p>
    <w:p w14:paraId="1EF581EE" w14:textId="77777777" w:rsidR="000B2919" w:rsidRPr="000B2919" w:rsidRDefault="000B2919" w:rsidP="000B2919">
      <w:pPr>
        <w:pStyle w:val="ListParagraph"/>
        <w:numPr>
          <w:ilvl w:val="0"/>
          <w:numId w:val="2"/>
        </w:numPr>
        <w:pBdr>
          <w:top w:val="nil"/>
          <w:left w:val="nil"/>
          <w:bottom w:val="nil"/>
          <w:right w:val="nil"/>
          <w:between w:val="nil"/>
        </w:pBdr>
        <w:spacing w:after="240"/>
        <w:jc w:val="both"/>
        <w:rPr>
          <w:rFonts w:ascii="Calibri" w:eastAsia="Calibri" w:hAnsi="Calibri" w:cs="Calibri"/>
          <w:color w:val="000000"/>
          <w:sz w:val="24"/>
          <w:szCs w:val="24"/>
        </w:rPr>
      </w:pPr>
    </w:p>
    <w:p w14:paraId="4B863ADD" w14:textId="77777777" w:rsidR="000B2919" w:rsidRDefault="000B2919" w:rsidP="000B2919">
      <w:pPr>
        <w:pBdr>
          <w:top w:val="nil"/>
          <w:left w:val="nil"/>
          <w:bottom w:val="nil"/>
          <w:right w:val="nil"/>
          <w:between w:val="nil"/>
        </w:pBdr>
        <w:spacing w:after="240"/>
        <w:jc w:val="both"/>
        <w:rPr>
          <w:rFonts w:ascii="Calibri" w:eastAsia="Calibri" w:hAnsi="Calibri" w:cs="Calibri"/>
          <w:color w:val="000000"/>
          <w:sz w:val="24"/>
          <w:szCs w:val="24"/>
        </w:rPr>
      </w:pPr>
    </w:p>
    <w:p w14:paraId="778CFAFC" w14:textId="77777777" w:rsidR="00944875" w:rsidRDefault="00944875">
      <w:pPr>
        <w:spacing w:after="240"/>
        <w:jc w:val="both"/>
        <w:rPr>
          <w:rFonts w:ascii="Verdana" w:eastAsia="Verdana" w:hAnsi="Verdana" w:cs="Verdana"/>
        </w:rPr>
      </w:pPr>
    </w:p>
    <w:p w14:paraId="7685996B" w14:textId="77777777"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10" w:name="_heading=h.17dp8vu" w:colFirst="0" w:colLast="0"/>
      <w:bookmarkEnd w:id="10"/>
      <w:r>
        <w:rPr>
          <w:rFonts w:ascii="Verdana" w:eastAsia="Verdana" w:hAnsi="Verdana" w:cs="Verdana"/>
          <w:sz w:val="24"/>
          <w:szCs w:val="24"/>
        </w:rPr>
        <w:t>Tools &amp; Websites Used</w:t>
      </w:r>
    </w:p>
    <w:p w14:paraId="7E5B9215" w14:textId="77777777" w:rsidR="00944875" w:rsidRPr="000B2919" w:rsidRDefault="000B2919" w:rsidP="000B2919">
      <w:pPr>
        <w:numPr>
          <w:ilvl w:val="0"/>
          <w:numId w:val="4"/>
        </w:numPr>
        <w:pBdr>
          <w:top w:val="nil"/>
          <w:left w:val="nil"/>
          <w:bottom w:val="nil"/>
          <w:right w:val="nil"/>
          <w:between w:val="nil"/>
        </w:pBdr>
        <w:rPr>
          <w:rFonts w:asciiTheme="minorHAnsi" w:eastAsia="Calibri" w:hAnsiTheme="minorHAnsi" w:cstheme="minorHAnsi"/>
          <w:color w:val="000000"/>
          <w:sz w:val="24"/>
          <w:szCs w:val="24"/>
        </w:rPr>
      </w:pPr>
      <w:r w:rsidRPr="000B2919">
        <w:rPr>
          <w:rFonts w:ascii="Verdana" w:eastAsia="Verdana" w:hAnsi="Verdana" w:cs="Verdana"/>
          <w:color w:val="000000"/>
        </w:rPr>
        <w:t xml:space="preserve"> </w:t>
      </w:r>
    </w:p>
    <w:p w14:paraId="1A002558" w14:textId="77777777" w:rsidR="000B2919" w:rsidRPr="000B2919" w:rsidRDefault="000B291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sidRPr="000B2919">
        <w:rPr>
          <w:rFonts w:asciiTheme="minorHAnsi" w:eastAsia="Verdana" w:hAnsiTheme="minorHAnsi" w:cstheme="minorHAnsi"/>
          <w:color w:val="000000"/>
          <w:sz w:val="24"/>
          <w:szCs w:val="24"/>
        </w:rPr>
        <w:t xml:space="preserve"> </w:t>
      </w:r>
    </w:p>
    <w:p w14:paraId="12A5623C" w14:textId="77777777" w:rsidR="000B2919" w:rsidRPr="000B2919" w:rsidRDefault="000B291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sidRPr="000B2919">
        <w:rPr>
          <w:rFonts w:asciiTheme="minorHAnsi" w:eastAsia="Verdana" w:hAnsiTheme="minorHAnsi" w:cstheme="minorHAnsi"/>
          <w:color w:val="000000"/>
          <w:sz w:val="24"/>
          <w:szCs w:val="24"/>
        </w:rPr>
        <w:t xml:space="preserve"> </w:t>
      </w:r>
    </w:p>
    <w:p w14:paraId="6DB6534A" w14:textId="77777777" w:rsidR="000B2919" w:rsidRPr="000B2919" w:rsidRDefault="000B2919">
      <w:pPr>
        <w:numPr>
          <w:ilvl w:val="0"/>
          <w:numId w:val="4"/>
        </w:numPr>
        <w:pBdr>
          <w:top w:val="nil"/>
          <w:left w:val="nil"/>
          <w:bottom w:val="nil"/>
          <w:right w:val="nil"/>
          <w:between w:val="nil"/>
        </w:pBdr>
        <w:rPr>
          <w:rFonts w:asciiTheme="minorHAnsi" w:eastAsia="Verdana" w:hAnsiTheme="minorHAnsi" w:cstheme="minorHAnsi"/>
          <w:color w:val="000000"/>
          <w:sz w:val="24"/>
          <w:szCs w:val="24"/>
        </w:rPr>
      </w:pPr>
    </w:p>
    <w:p w14:paraId="06A62044" w14:textId="77777777" w:rsidR="00944875" w:rsidRPr="000B2919" w:rsidRDefault="00944875">
      <w:pPr>
        <w:numPr>
          <w:ilvl w:val="0"/>
          <w:numId w:val="4"/>
        </w:numPr>
        <w:pBdr>
          <w:top w:val="nil"/>
          <w:left w:val="nil"/>
          <w:bottom w:val="nil"/>
          <w:right w:val="nil"/>
          <w:between w:val="nil"/>
        </w:pBdr>
        <w:rPr>
          <w:rFonts w:asciiTheme="minorHAnsi" w:eastAsia="Verdana" w:hAnsiTheme="minorHAnsi" w:cstheme="minorHAnsi"/>
          <w:color w:val="000000"/>
          <w:sz w:val="24"/>
          <w:szCs w:val="24"/>
        </w:rPr>
      </w:pPr>
    </w:p>
    <w:p w14:paraId="2E309736" w14:textId="77777777" w:rsidR="00944875" w:rsidRPr="000B2919" w:rsidRDefault="000B291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sidRPr="000B2919">
        <w:rPr>
          <w:rFonts w:asciiTheme="minorHAnsi" w:eastAsia="Calibri" w:hAnsiTheme="minorHAnsi" w:cstheme="minorHAnsi"/>
          <w:color w:val="000000"/>
          <w:sz w:val="24"/>
          <w:szCs w:val="24"/>
        </w:rPr>
        <w:t xml:space="preserve">  </w:t>
      </w:r>
    </w:p>
    <w:p w14:paraId="1925C989" w14:textId="77777777" w:rsidR="00944875" w:rsidRDefault="008979F6">
      <w:pPr>
        <w:numPr>
          <w:ilvl w:val="0"/>
          <w:numId w:val="4"/>
        </w:numPr>
        <w:pBdr>
          <w:top w:val="nil"/>
          <w:left w:val="nil"/>
          <w:bottom w:val="nil"/>
          <w:right w:val="nil"/>
          <w:between w:val="nil"/>
        </w:pBdr>
        <w:spacing w:after="240"/>
        <w:rPr>
          <w:rFonts w:ascii="Verdana" w:eastAsia="Verdana" w:hAnsi="Verdana" w:cs="Verdana"/>
          <w:color w:val="000000"/>
        </w:rPr>
      </w:pPr>
      <w:bookmarkStart w:id="11" w:name="_heading=h.3rdcrjn" w:colFirst="0" w:colLast="0"/>
      <w:bookmarkEnd w:id="11"/>
      <w:r>
        <w:br w:type="page"/>
      </w:r>
    </w:p>
    <w:p w14:paraId="59B15B38" w14:textId="77777777" w:rsidR="00944875" w:rsidRDefault="00944875">
      <w:pPr>
        <w:pStyle w:val="Heading1"/>
        <w:pBdr>
          <w:bottom w:val="single" w:sz="6" w:space="1" w:color="000000"/>
        </w:pBdr>
        <w:rPr>
          <w:sz w:val="56"/>
          <w:szCs w:val="56"/>
        </w:rPr>
      </w:pPr>
    </w:p>
    <w:p w14:paraId="04055401" w14:textId="77777777" w:rsidR="00944875" w:rsidRDefault="00944875">
      <w:pPr>
        <w:pStyle w:val="Heading1"/>
        <w:pBdr>
          <w:bottom w:val="single" w:sz="6" w:space="1" w:color="000000"/>
        </w:pBdr>
        <w:rPr>
          <w:sz w:val="56"/>
          <w:szCs w:val="56"/>
        </w:rPr>
      </w:pPr>
    </w:p>
    <w:p w14:paraId="5B7469FA" w14:textId="77777777" w:rsidR="00944875" w:rsidRDefault="00944875">
      <w:pPr>
        <w:pStyle w:val="Heading1"/>
        <w:pBdr>
          <w:bottom w:val="single" w:sz="6" w:space="1" w:color="000000"/>
        </w:pBdr>
        <w:rPr>
          <w:sz w:val="40"/>
          <w:szCs w:val="40"/>
        </w:rPr>
      </w:pPr>
    </w:p>
    <w:p w14:paraId="1C127DD4" w14:textId="77777777" w:rsidR="00944875" w:rsidRDefault="00944875">
      <w:pPr>
        <w:pStyle w:val="Heading1"/>
        <w:pBdr>
          <w:bottom w:val="single" w:sz="6" w:space="1" w:color="000000"/>
        </w:pBdr>
        <w:rPr>
          <w:sz w:val="40"/>
          <w:szCs w:val="40"/>
        </w:rPr>
      </w:pPr>
    </w:p>
    <w:p w14:paraId="0C71F7F9" w14:textId="77777777" w:rsidR="00944875" w:rsidRDefault="008979F6">
      <w:pPr>
        <w:pStyle w:val="Heading1"/>
        <w:pBdr>
          <w:bottom w:val="single" w:sz="6" w:space="1" w:color="000000"/>
        </w:pBdr>
      </w:pPr>
      <w:bookmarkStart w:id="12" w:name="_heading=h.26in1rg" w:colFirst="0" w:colLast="0"/>
      <w:bookmarkEnd w:id="12"/>
      <w:r>
        <w:rPr>
          <w:sz w:val="40"/>
          <w:szCs w:val="40"/>
        </w:rPr>
        <w:t xml:space="preserve">Detailed Technical Reports </w:t>
      </w:r>
      <w:r>
        <w:rPr>
          <w:sz w:val="24"/>
          <w:szCs w:val="24"/>
        </w:rPr>
        <w:t>(Scope Limited)</w:t>
      </w:r>
    </w:p>
    <w:p w14:paraId="0B42C9A7" w14:textId="77777777" w:rsidR="00944875" w:rsidRDefault="00944875"/>
    <w:p w14:paraId="1C3EB601" w14:textId="77777777" w:rsidR="00944875" w:rsidRDefault="00944875">
      <w:pPr>
        <w:rPr>
          <w:sz w:val="56"/>
          <w:szCs w:val="56"/>
        </w:rPr>
      </w:pPr>
    </w:p>
    <w:p w14:paraId="2CD90FE4" w14:textId="77777777" w:rsidR="00944875" w:rsidRDefault="00944875">
      <w:pPr>
        <w:rPr>
          <w:sz w:val="56"/>
          <w:szCs w:val="56"/>
        </w:rPr>
      </w:pPr>
    </w:p>
    <w:p w14:paraId="1E437B44" w14:textId="77777777" w:rsidR="00944875" w:rsidRDefault="00944875">
      <w:pPr>
        <w:rPr>
          <w:rFonts w:ascii="Arial Black" w:eastAsia="Arial Black" w:hAnsi="Arial Black" w:cs="Arial Black"/>
          <w:b/>
          <w:sz w:val="56"/>
          <w:szCs w:val="56"/>
        </w:rPr>
      </w:pPr>
    </w:p>
    <w:p w14:paraId="1DDCA696" w14:textId="77777777" w:rsidR="00944875" w:rsidRDefault="00944875">
      <w:pPr>
        <w:pStyle w:val="Heading1"/>
        <w:ind w:left="0" w:firstLine="0"/>
        <w:rPr>
          <w:sz w:val="56"/>
          <w:szCs w:val="56"/>
        </w:rPr>
      </w:pPr>
    </w:p>
    <w:p w14:paraId="34EF9BE3" w14:textId="77777777" w:rsidR="00944875" w:rsidRDefault="00944875"/>
    <w:p w14:paraId="673C33AC" w14:textId="77777777" w:rsidR="00944875" w:rsidRDefault="00944875"/>
    <w:p w14:paraId="0B973005" w14:textId="77777777" w:rsidR="00944875" w:rsidRDefault="008979F6">
      <w:pPr>
        <w:rPr>
          <w:rFonts w:ascii="Arial Black" w:eastAsia="Arial Black" w:hAnsi="Arial Black" w:cs="Arial Black"/>
          <w:b/>
          <w:sz w:val="56"/>
          <w:szCs w:val="56"/>
        </w:rPr>
      </w:pPr>
      <w:r>
        <w:br w:type="page"/>
      </w:r>
    </w:p>
    <w:p w14:paraId="4219DDD3" w14:textId="77777777" w:rsidR="00944875" w:rsidRDefault="00944875"/>
    <w:p w14:paraId="755FAF5B" w14:textId="77777777" w:rsidR="00944875" w:rsidRDefault="00944875">
      <w:pPr>
        <w:rPr>
          <w:rFonts w:ascii="Calibri" w:eastAsia="Calibri" w:hAnsi="Calibri" w:cs="Calibri"/>
          <w:b/>
          <w:sz w:val="24"/>
          <w:szCs w:val="24"/>
        </w:rPr>
      </w:pPr>
    </w:p>
    <w:p w14:paraId="72D72FBD" w14:textId="77777777" w:rsidR="00944875" w:rsidRDefault="00944875">
      <w:pPr>
        <w:pStyle w:val="Title"/>
        <w:jc w:val="center"/>
        <w:rPr>
          <w:b/>
          <w:color w:val="FF0000"/>
        </w:rPr>
      </w:pPr>
      <w:bookmarkStart w:id="13" w:name="_heading=h.lnxbz9" w:colFirst="0" w:colLast="0"/>
      <w:bookmarkEnd w:id="13"/>
    </w:p>
    <w:p w14:paraId="444F6543" w14:textId="02A57440" w:rsidR="00944875" w:rsidRDefault="00D72A04">
      <w:pPr>
        <w:pStyle w:val="Heading1"/>
        <w:jc w:val="center"/>
        <w:rPr>
          <w:sz w:val="56"/>
          <w:szCs w:val="56"/>
        </w:rPr>
      </w:pPr>
      <w:bookmarkStart w:id="14" w:name="_heading=h.35nkun2" w:colFirst="0" w:colLast="0"/>
      <w:bookmarkEnd w:id="14"/>
      <w:r>
        <w:rPr>
          <w:sz w:val="56"/>
          <w:szCs w:val="56"/>
        </w:rPr>
        <w:t>example</w:t>
      </w:r>
      <w:r w:rsidR="008979F6">
        <w:rPr>
          <w:sz w:val="56"/>
          <w:szCs w:val="56"/>
        </w:rPr>
        <w:t>.com</w:t>
      </w:r>
    </w:p>
    <w:p w14:paraId="34ECA211" w14:textId="77777777" w:rsidR="00944875" w:rsidRDefault="00944875"/>
    <w:p w14:paraId="75124123" w14:textId="74C0076C" w:rsidR="00944875" w:rsidRDefault="008979F6">
      <w:pPr>
        <w:jc w:val="center"/>
        <w:rPr>
          <w:rFonts w:ascii="Calibri" w:eastAsia="Calibri" w:hAnsi="Calibri" w:cs="Calibri"/>
          <w:color w:val="808080"/>
          <w:sz w:val="32"/>
          <w:szCs w:val="32"/>
        </w:rPr>
      </w:pPr>
      <w:bookmarkStart w:id="15" w:name="_heading=h.1ksv4uv" w:colFirst="0" w:colLast="0"/>
      <w:bookmarkEnd w:id="15"/>
      <w:r>
        <w:rPr>
          <w:rFonts w:ascii="Calibri" w:eastAsia="Calibri" w:hAnsi="Calibri" w:cs="Calibri"/>
          <w:color w:val="808080"/>
          <w:sz w:val="32"/>
          <w:szCs w:val="32"/>
        </w:rPr>
        <w:t xml:space="preserve">This host contains </w:t>
      </w:r>
      <w:r w:rsidR="00D72A04">
        <w:rPr>
          <w:rFonts w:ascii="Calibri" w:eastAsia="Calibri" w:hAnsi="Calibri" w:cs="Calibri"/>
          <w:color w:val="808080"/>
          <w:sz w:val="32"/>
          <w:szCs w:val="32"/>
        </w:rPr>
        <w:t>1 high and 3 medium vulnerabilities</w:t>
      </w:r>
      <w:r>
        <w:rPr>
          <w:rFonts w:ascii="Calibri" w:eastAsia="Calibri" w:hAnsi="Calibri" w:cs="Calibri"/>
          <w:color w:val="808080"/>
          <w:sz w:val="32"/>
          <w:szCs w:val="32"/>
        </w:rPr>
        <w:t>.</w:t>
      </w:r>
    </w:p>
    <w:p w14:paraId="5859C92F" w14:textId="77777777" w:rsidR="00944875" w:rsidRDefault="00944875">
      <w:pPr>
        <w:rPr>
          <w:rFonts w:ascii="Calibri" w:eastAsia="Calibri" w:hAnsi="Calibri" w:cs="Calibri"/>
          <w:b/>
          <w:sz w:val="24"/>
          <w:szCs w:val="24"/>
        </w:rPr>
      </w:pPr>
    </w:p>
    <w:p w14:paraId="0787F874" w14:textId="77777777" w:rsidR="00944875" w:rsidRDefault="00944875">
      <w:pPr>
        <w:rPr>
          <w:rFonts w:ascii="Calibri" w:eastAsia="Calibri" w:hAnsi="Calibri" w:cs="Calibri"/>
          <w:b/>
          <w:sz w:val="24"/>
          <w:szCs w:val="24"/>
        </w:rPr>
      </w:pPr>
    </w:p>
    <w:p w14:paraId="06532E98" w14:textId="77777777" w:rsidR="00944875" w:rsidRDefault="00944875">
      <w:pPr>
        <w:rPr>
          <w:rFonts w:ascii="Calibri" w:eastAsia="Calibri" w:hAnsi="Calibri" w:cs="Calibri"/>
          <w:b/>
          <w:sz w:val="24"/>
          <w:szCs w:val="24"/>
        </w:rPr>
      </w:pPr>
    </w:p>
    <w:p w14:paraId="402F3664" w14:textId="77777777" w:rsidR="00944875" w:rsidRDefault="008979F6">
      <w:pPr>
        <w:rPr>
          <w:rFonts w:ascii="Calibri" w:eastAsia="Calibri" w:hAnsi="Calibri" w:cs="Calibri"/>
          <w:b/>
          <w:sz w:val="24"/>
          <w:szCs w:val="24"/>
        </w:rPr>
      </w:pPr>
      <w:r>
        <w:rPr>
          <w:rFonts w:ascii="Verdana" w:eastAsia="Verdana" w:hAnsi="Verdana" w:cs="Verdana"/>
          <w:noProof/>
        </w:rPr>
        <w:drawing>
          <wp:inline distT="0" distB="0" distL="0" distR="0" wp14:anchorId="61A33CAE" wp14:editId="41B08685">
            <wp:extent cx="5692775" cy="1908810"/>
            <wp:effectExtent l="0" t="0" r="0" b="0"/>
            <wp:docPr id="139" name="Chart 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466481" w14:textId="77777777" w:rsidR="00944875" w:rsidRDefault="00944875">
      <w:pPr>
        <w:rPr>
          <w:rFonts w:ascii="Calibri" w:eastAsia="Calibri" w:hAnsi="Calibri" w:cs="Calibri"/>
          <w:b/>
          <w:sz w:val="24"/>
          <w:szCs w:val="24"/>
        </w:rPr>
      </w:pPr>
    </w:p>
    <w:p w14:paraId="1D8AA253" w14:textId="77777777" w:rsidR="00944875" w:rsidRDefault="00944875">
      <w:pPr>
        <w:rPr>
          <w:rFonts w:ascii="Calibri" w:eastAsia="Calibri" w:hAnsi="Calibri" w:cs="Calibri"/>
          <w:b/>
          <w:sz w:val="24"/>
          <w:szCs w:val="24"/>
        </w:rPr>
      </w:pPr>
    </w:p>
    <w:p w14:paraId="6A820E8F" w14:textId="77777777" w:rsidR="00944875" w:rsidRDefault="00944875">
      <w:pPr>
        <w:rPr>
          <w:rFonts w:ascii="Calibri" w:eastAsia="Calibri" w:hAnsi="Calibri" w:cs="Calibri"/>
          <w:b/>
          <w:sz w:val="24"/>
          <w:szCs w:val="24"/>
        </w:rPr>
      </w:pPr>
    </w:p>
    <w:p w14:paraId="1A757DEF" w14:textId="77777777" w:rsidR="00944875" w:rsidRDefault="00944875">
      <w:pPr>
        <w:rPr>
          <w:rFonts w:ascii="Calibri" w:eastAsia="Calibri" w:hAnsi="Calibri" w:cs="Calibri"/>
          <w:b/>
          <w:sz w:val="24"/>
          <w:szCs w:val="24"/>
        </w:rPr>
      </w:pPr>
    </w:p>
    <w:tbl>
      <w:tblPr>
        <w:tblStyle w:val="a0"/>
        <w:tblW w:w="8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6"/>
        <w:gridCol w:w="2218"/>
        <w:gridCol w:w="2258"/>
        <w:gridCol w:w="2214"/>
      </w:tblGrid>
      <w:tr w:rsidR="00944875" w14:paraId="69911FBE" w14:textId="77777777">
        <w:trPr>
          <w:trHeight w:val="404"/>
        </w:trPr>
        <w:tc>
          <w:tcPr>
            <w:tcW w:w="2256" w:type="dxa"/>
            <w:shd w:val="clear" w:color="auto" w:fill="17365D"/>
          </w:tcPr>
          <w:p w14:paraId="286D0893"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Total Findings</w:t>
            </w:r>
          </w:p>
        </w:tc>
        <w:tc>
          <w:tcPr>
            <w:tcW w:w="2218" w:type="dxa"/>
            <w:shd w:val="clear" w:color="auto" w:fill="FF0000"/>
          </w:tcPr>
          <w:p w14:paraId="79EEC591"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Critical</w:t>
            </w:r>
          </w:p>
        </w:tc>
        <w:tc>
          <w:tcPr>
            <w:tcW w:w="2258" w:type="dxa"/>
            <w:shd w:val="clear" w:color="auto" w:fill="FFC000"/>
          </w:tcPr>
          <w:p w14:paraId="581E4788"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High</w:t>
            </w:r>
          </w:p>
        </w:tc>
        <w:tc>
          <w:tcPr>
            <w:tcW w:w="2214" w:type="dxa"/>
            <w:shd w:val="clear" w:color="auto" w:fill="00B050"/>
          </w:tcPr>
          <w:p w14:paraId="1CAB0FFD"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Medium</w:t>
            </w:r>
          </w:p>
        </w:tc>
      </w:tr>
      <w:tr w:rsidR="00944875" w14:paraId="3D6B3C42" w14:textId="77777777">
        <w:tc>
          <w:tcPr>
            <w:tcW w:w="2256" w:type="dxa"/>
          </w:tcPr>
          <w:p w14:paraId="7F7BBD1F"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3</w:t>
            </w:r>
          </w:p>
        </w:tc>
        <w:tc>
          <w:tcPr>
            <w:tcW w:w="2218" w:type="dxa"/>
          </w:tcPr>
          <w:p w14:paraId="49134D31" w14:textId="0656D7EE" w:rsidR="00944875" w:rsidRDefault="00D72A04">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0</w:t>
            </w:r>
          </w:p>
        </w:tc>
        <w:tc>
          <w:tcPr>
            <w:tcW w:w="2258" w:type="dxa"/>
          </w:tcPr>
          <w:p w14:paraId="04851F41"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1</w:t>
            </w:r>
          </w:p>
        </w:tc>
        <w:tc>
          <w:tcPr>
            <w:tcW w:w="2214" w:type="dxa"/>
          </w:tcPr>
          <w:p w14:paraId="020CBAE9" w14:textId="6C15AFCC" w:rsidR="00D72A04" w:rsidRDefault="00D72A04" w:rsidP="00D72A04">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3</w:t>
            </w:r>
          </w:p>
        </w:tc>
      </w:tr>
    </w:tbl>
    <w:p w14:paraId="55F391FC" w14:textId="77777777" w:rsidR="00944875" w:rsidRDefault="00944875">
      <w:pPr>
        <w:rPr>
          <w:rFonts w:ascii="Calibri" w:eastAsia="Calibri" w:hAnsi="Calibri" w:cs="Calibri"/>
          <w:b/>
          <w:sz w:val="24"/>
          <w:szCs w:val="24"/>
        </w:rPr>
      </w:pPr>
    </w:p>
    <w:p w14:paraId="7C345180" w14:textId="77777777" w:rsidR="00944875" w:rsidRDefault="008979F6">
      <w:pPr>
        <w:pStyle w:val="Heading2"/>
        <w:rPr>
          <w:rFonts w:ascii="Calibri" w:eastAsia="Calibri" w:hAnsi="Calibri" w:cs="Calibri"/>
        </w:rPr>
      </w:pPr>
      <w:bookmarkStart w:id="16" w:name="_heading=h.44sinio" w:colFirst="0" w:colLast="0"/>
      <w:bookmarkEnd w:id="16"/>
      <w:r>
        <w:br w:type="page"/>
      </w:r>
    </w:p>
    <w:p w14:paraId="7E279D59" w14:textId="741C8696" w:rsidR="00944875" w:rsidRDefault="008979F6">
      <w:pPr>
        <w:pStyle w:val="Heading2"/>
        <w:rPr>
          <w:color w:val="000000"/>
        </w:rPr>
      </w:pPr>
      <w:bookmarkStart w:id="17" w:name="_heading=h.2jxsxqh" w:colFirst="0" w:colLast="0"/>
      <w:bookmarkEnd w:id="17"/>
      <w:r>
        <w:rPr>
          <w:color w:val="000000"/>
        </w:rPr>
        <w:lastRenderedPageBreak/>
        <w:t xml:space="preserve">Finding X: </w:t>
      </w:r>
      <w:r w:rsidR="00C4020C" w:rsidRPr="00C4020C">
        <w:rPr>
          <w:color w:val="000000"/>
        </w:rPr>
        <w:t xml:space="preserve">Apache CouchDB Unauthenticated Administrative Access </w:t>
      </w:r>
      <w:r w:rsidR="00A24769">
        <w:rPr>
          <w:color w:val="000000"/>
        </w:rPr>
        <w:t>on port 5984 TCP</w:t>
      </w:r>
      <w:r>
        <w:rPr>
          <w:color w:val="000000"/>
        </w:rPr>
        <w:t xml:space="preserve">– </w:t>
      </w:r>
      <w:r w:rsidR="00C4020C">
        <w:rPr>
          <w:color w:val="FFFFFF"/>
          <w:sz w:val="22"/>
          <w:szCs w:val="22"/>
          <w:highlight w:val="red"/>
        </w:rPr>
        <w:t>High</w:t>
      </w:r>
      <w:r>
        <w:rPr>
          <w:color w:val="000000"/>
        </w:rPr>
        <w:t xml:space="preserve"> </w:t>
      </w:r>
    </w:p>
    <w:p w14:paraId="50CC574B" w14:textId="77777777" w:rsidR="00944875" w:rsidRDefault="00944875">
      <w:pPr>
        <w:pBdr>
          <w:top w:val="nil"/>
          <w:left w:val="nil"/>
          <w:bottom w:val="nil"/>
          <w:right w:val="nil"/>
          <w:between w:val="nil"/>
        </w:pBdr>
        <w:spacing w:after="160" w:line="259" w:lineRule="auto"/>
        <w:rPr>
          <w:rFonts w:ascii="Calibri" w:eastAsia="Calibri" w:hAnsi="Calibri" w:cs="Calibri"/>
          <w:b/>
          <w:color w:val="000000"/>
          <w:sz w:val="24"/>
          <w:szCs w:val="24"/>
        </w:rPr>
      </w:pPr>
    </w:p>
    <w:p w14:paraId="4A3DAABE" w14:textId="77777777"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p>
    <w:p w14:paraId="423514DD" w14:textId="68D1F4E9" w:rsidR="00944875" w:rsidRDefault="00C4020C">
      <w:pPr>
        <w:pBdr>
          <w:top w:val="nil"/>
          <w:left w:val="nil"/>
          <w:bottom w:val="nil"/>
          <w:right w:val="nil"/>
          <w:between w:val="nil"/>
        </w:pBdr>
        <w:spacing w:after="160" w:line="259" w:lineRule="auto"/>
        <w:jc w:val="both"/>
        <w:rPr>
          <w:rFonts w:ascii="Calibri" w:eastAsia="Calibri" w:hAnsi="Calibri" w:cs="Calibri"/>
          <w:color w:val="000000"/>
          <w:sz w:val="24"/>
          <w:szCs w:val="24"/>
        </w:rPr>
      </w:pPr>
      <w:r w:rsidRPr="00C4020C">
        <w:rPr>
          <w:rFonts w:ascii="Calibri" w:eastAsia="Calibri" w:hAnsi="Calibri" w:cs="Calibri"/>
          <w:color w:val="000000"/>
          <w:sz w:val="24"/>
          <w:szCs w:val="24"/>
        </w:rPr>
        <w:t>Nessus was able to perform administrative actions on the remote CouchDB server without providing authentication.  A remote attacker could exploit this to take control of the CouchDB server.</w:t>
      </w:r>
    </w:p>
    <w:p w14:paraId="096E322A" w14:textId="77777777"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14:paraId="63871A7F" w14:textId="77777777" w:rsidR="00944875" w:rsidRDefault="008979F6">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Donec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non eros. Donec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tristique</w:t>
      </w:r>
      <w:proofErr w:type="spellEnd"/>
      <w:r>
        <w:rPr>
          <w:rFonts w:ascii="Calibri" w:eastAsia="Calibri" w:hAnsi="Calibri" w:cs="Calibri"/>
          <w:color w:val="000000"/>
          <w:sz w:val="24"/>
          <w:szCs w:val="24"/>
        </w:rPr>
        <w:t xml:space="preserve"> diam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pharetra. Donec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risus</w:t>
      </w:r>
      <w:proofErr w:type="spellEnd"/>
      <w:r>
        <w:rPr>
          <w:rFonts w:ascii="Calibri" w:eastAsia="Calibri" w:hAnsi="Calibri" w:cs="Calibri"/>
          <w:color w:val="000000"/>
          <w:sz w:val="24"/>
          <w:szCs w:val="24"/>
        </w:rPr>
        <w:t xml:space="preserve"> vitae </w:t>
      </w:r>
      <w:proofErr w:type="spellStart"/>
      <w:r>
        <w:rPr>
          <w:rFonts w:ascii="Calibri" w:eastAsia="Calibri" w:hAnsi="Calibri" w:cs="Calibri"/>
          <w:color w:val="000000"/>
          <w:sz w:val="24"/>
          <w:szCs w:val="24"/>
        </w:rPr>
        <w:t>porttitor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suscipit</w:t>
      </w:r>
      <w:proofErr w:type="spellEnd"/>
      <w:r>
        <w:rPr>
          <w:rFonts w:ascii="Calibri" w:eastAsia="Calibri" w:hAnsi="Calibri" w:cs="Calibri"/>
          <w:color w:val="000000"/>
          <w:sz w:val="24"/>
          <w:szCs w:val="24"/>
        </w:rPr>
        <w:t xml:space="preserve">. In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orci</w:t>
      </w:r>
      <w:proofErr w:type="spellEnd"/>
      <w:r>
        <w:rPr>
          <w:rFonts w:ascii="Calibri" w:eastAsia="Calibri" w:hAnsi="Calibri" w:cs="Calibri"/>
          <w:color w:val="000000"/>
          <w:sz w:val="24"/>
          <w:szCs w:val="24"/>
        </w:rPr>
        <w:t xml:space="preserve"> sed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turpis</w:t>
      </w:r>
      <w:proofErr w:type="spellEnd"/>
      <w:r>
        <w:rPr>
          <w:rFonts w:ascii="Calibri" w:eastAsia="Calibri" w:hAnsi="Calibri" w:cs="Calibri"/>
          <w:color w:val="000000"/>
          <w:sz w:val="24"/>
          <w:szCs w:val="24"/>
        </w:rPr>
        <w:t xml:space="preserve">. Nunc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malesuada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viverra</w:t>
      </w:r>
      <w:proofErr w:type="spellEnd"/>
    </w:p>
    <w:p w14:paraId="51105E8A" w14:textId="77777777" w:rsidR="00944875" w:rsidRDefault="008979F6">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Donec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turpis</w:t>
      </w:r>
      <w:proofErr w:type="spellEnd"/>
      <w:r>
        <w:rPr>
          <w:rFonts w:ascii="Calibri" w:eastAsia="Calibri" w:hAnsi="Calibri" w:cs="Calibri"/>
          <w:color w:val="000000"/>
          <w:sz w:val="24"/>
          <w:szCs w:val="24"/>
        </w:rPr>
        <w:t xml:space="preserve">. Nunc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malesuada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viverra</w:t>
      </w:r>
      <w:proofErr w:type="spellEnd"/>
    </w:p>
    <w:p w14:paraId="7C07BD41" w14:textId="77777777" w:rsidR="00944875" w:rsidRDefault="00944875">
      <w:pPr>
        <w:pBdr>
          <w:top w:val="nil"/>
          <w:left w:val="nil"/>
          <w:bottom w:val="nil"/>
          <w:right w:val="nil"/>
          <w:between w:val="nil"/>
        </w:pBdr>
        <w:spacing w:after="160" w:line="259" w:lineRule="auto"/>
        <w:rPr>
          <w:rFonts w:ascii="Calibri" w:eastAsia="Calibri" w:hAnsi="Calibri" w:cs="Calibri"/>
          <w:color w:val="000000"/>
          <w:sz w:val="24"/>
          <w:szCs w:val="24"/>
        </w:rPr>
      </w:pPr>
    </w:p>
    <w:p w14:paraId="4FF460BF" w14:textId="77777777"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14:paraId="734ED291" w14:textId="1BC2A994" w:rsidR="00944875" w:rsidRDefault="00C4020C">
      <w:pPr>
        <w:rPr>
          <w:rFonts w:ascii="Calibri" w:eastAsia="Calibri" w:hAnsi="Calibri" w:cs="Calibri"/>
          <w:sz w:val="24"/>
          <w:szCs w:val="24"/>
        </w:rPr>
      </w:pPr>
      <w:r w:rsidRPr="00C4020C">
        <w:rPr>
          <w:rFonts w:ascii="Calibri" w:eastAsia="Calibri" w:hAnsi="Calibri" w:cs="Calibri"/>
          <w:sz w:val="24"/>
          <w:szCs w:val="24"/>
        </w:rPr>
        <w:t>Secure the CouchDB installation with an administrative account.</w:t>
      </w:r>
      <w:r w:rsidR="008979F6">
        <w:br w:type="page"/>
      </w:r>
    </w:p>
    <w:p w14:paraId="31F0F931" w14:textId="77777777" w:rsidR="00944875" w:rsidRDefault="008979F6">
      <w:pPr>
        <w:pStyle w:val="Heading2"/>
        <w:jc w:val="center"/>
        <w:rPr>
          <w:color w:val="000000"/>
          <w:sz w:val="32"/>
          <w:szCs w:val="32"/>
        </w:rPr>
      </w:pPr>
      <w:bookmarkStart w:id="18" w:name="_heading=h.z337ya" w:colFirst="0" w:colLast="0"/>
      <w:bookmarkEnd w:id="18"/>
      <w:r>
        <w:rPr>
          <w:color w:val="000000"/>
          <w:sz w:val="32"/>
          <w:szCs w:val="32"/>
        </w:rPr>
        <w:lastRenderedPageBreak/>
        <w:t>Steps to Reproduce</w:t>
      </w:r>
    </w:p>
    <w:p w14:paraId="049491AA" w14:textId="77777777" w:rsidR="00944875" w:rsidRDefault="00944875">
      <w:pPr>
        <w:rPr>
          <w:rFonts w:ascii="Calibri" w:eastAsia="Calibri" w:hAnsi="Calibri" w:cs="Calibri"/>
        </w:rPr>
      </w:pPr>
    </w:p>
    <w:p w14:paraId="52A4D776" w14:textId="77777777" w:rsidR="00944875" w:rsidRDefault="008979F6">
      <w:pPr>
        <w:numPr>
          <w:ilvl w:val="0"/>
          <w:numId w:val="3"/>
        </w:numPr>
        <w:pBdr>
          <w:top w:val="nil"/>
          <w:left w:val="nil"/>
          <w:bottom w:val="nil"/>
          <w:right w:val="nil"/>
          <w:between w:val="nil"/>
        </w:pBdr>
        <w:jc w:val="center"/>
        <w:rPr>
          <w:rFonts w:ascii="Calibri" w:eastAsia="Calibri" w:hAnsi="Calibri" w:cs="Calibri"/>
          <w:color w:val="000000"/>
        </w:rPr>
      </w:pPr>
      <w:bookmarkStart w:id="19" w:name="_heading=h.3j2qqm3" w:colFirst="0" w:colLast="0"/>
      <w:bookmarkEnd w:id="19"/>
      <w:r>
        <w:rPr>
          <w:rFonts w:ascii="Calibri" w:eastAsia="Calibri" w:hAnsi="Calibri" w:cs="Calibri"/>
          <w:color w:val="000000"/>
        </w:rPr>
        <w:t xml:space="preserve"> Lorem ipsum dolor sit </w:t>
      </w:r>
      <w:proofErr w:type="spellStart"/>
      <w:r>
        <w:rPr>
          <w:rFonts w:ascii="Calibri" w:eastAsia="Calibri" w:hAnsi="Calibri" w:cs="Calibri"/>
          <w:color w:val="000000"/>
        </w:rPr>
        <w:t>amet</w:t>
      </w:r>
      <w:proofErr w:type="spellEnd"/>
      <w:r>
        <w:rPr>
          <w:rFonts w:ascii="Calibri" w:eastAsia="Calibri" w:hAnsi="Calibri" w:cs="Calibri"/>
          <w:color w:val="000000"/>
        </w:rPr>
        <w:t xml:space="preserve">, </w:t>
      </w:r>
      <w:proofErr w:type="spellStart"/>
      <w:r>
        <w:rPr>
          <w:rFonts w:ascii="Calibri" w:eastAsia="Calibri" w:hAnsi="Calibri" w:cs="Calibri"/>
          <w:color w:val="000000"/>
        </w:rPr>
        <w:t>consectetur</w:t>
      </w:r>
      <w:proofErr w:type="spellEnd"/>
      <w:r>
        <w:rPr>
          <w:rFonts w:ascii="Calibri" w:eastAsia="Calibri" w:hAnsi="Calibri" w:cs="Calibri"/>
          <w:color w:val="000000"/>
        </w:rPr>
        <w:t xml:space="preserve"> </w:t>
      </w:r>
      <w:proofErr w:type="spellStart"/>
      <w:r>
        <w:rPr>
          <w:rFonts w:ascii="Calibri" w:eastAsia="Calibri" w:hAnsi="Calibri" w:cs="Calibri"/>
          <w:color w:val="000000"/>
        </w:rPr>
        <w:t>adipiscing</w:t>
      </w:r>
      <w:proofErr w:type="spellEnd"/>
      <w:r>
        <w:rPr>
          <w:rFonts w:ascii="Calibri" w:eastAsia="Calibri" w:hAnsi="Calibri" w:cs="Calibri"/>
          <w:color w:val="000000"/>
        </w:rPr>
        <w:t xml:space="preserve"> </w:t>
      </w:r>
      <w:proofErr w:type="spellStart"/>
      <w:r>
        <w:rPr>
          <w:rFonts w:ascii="Calibri" w:eastAsia="Calibri" w:hAnsi="Calibri" w:cs="Calibri"/>
          <w:color w:val="000000"/>
        </w:rPr>
        <w:t>elit</w:t>
      </w:r>
      <w:proofErr w:type="spellEnd"/>
      <w:r>
        <w:rPr>
          <w:rFonts w:ascii="Calibri" w:eastAsia="Calibri" w:hAnsi="Calibri" w:cs="Calibri"/>
          <w:color w:val="000000"/>
        </w:rPr>
        <w:t>.</w:t>
      </w:r>
      <w:r>
        <w:rPr>
          <w:rFonts w:ascii="Calibri" w:eastAsia="Calibri" w:hAnsi="Calibri" w:cs="Calibri"/>
          <w:color w:val="000000"/>
        </w:rPr>
        <w:br/>
      </w:r>
      <w:r>
        <w:rPr>
          <w:rFonts w:ascii="Calibri" w:eastAsia="Calibri" w:hAnsi="Calibri" w:cs="Calibri"/>
          <w:b/>
          <w:color w:val="4F81BD"/>
        </w:rPr>
        <w:t xml:space="preserve">Lorem ipsum dolor sit </w:t>
      </w:r>
      <w:proofErr w:type="spellStart"/>
      <w:r>
        <w:rPr>
          <w:rFonts w:ascii="Calibri" w:eastAsia="Calibri" w:hAnsi="Calibri" w:cs="Calibri"/>
          <w:b/>
          <w:color w:val="4F81BD"/>
        </w:rPr>
        <w:t>amet</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consectetur</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adipiscing</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elit</w:t>
      </w:r>
      <w:proofErr w:type="spellEnd"/>
      <w:r>
        <w:rPr>
          <w:rFonts w:ascii="Calibri" w:eastAsia="Calibri" w:hAnsi="Calibri" w:cs="Calibri"/>
          <w:b/>
          <w:color w:val="4F81BD"/>
        </w:rPr>
        <w:t xml:space="preserve">. </w:t>
      </w:r>
      <w:r>
        <w:rPr>
          <w:rFonts w:ascii="Calibri" w:eastAsia="Calibri" w:hAnsi="Calibri" w:cs="Calibri"/>
          <w:noProof/>
          <w:color w:val="000000"/>
        </w:rPr>
        <w:drawing>
          <wp:inline distT="0" distB="0" distL="0" distR="0" wp14:anchorId="309790BB" wp14:editId="419827C1">
            <wp:extent cx="5453999" cy="3634579"/>
            <wp:effectExtent l="0" t="0" r="0" b="0"/>
            <wp:docPr id="14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453999" cy="3634579"/>
                    </a:xfrm>
                    <a:prstGeom prst="rect">
                      <a:avLst/>
                    </a:prstGeom>
                    <a:ln/>
                  </pic:spPr>
                </pic:pic>
              </a:graphicData>
            </a:graphic>
          </wp:inline>
        </w:drawing>
      </w:r>
    </w:p>
    <w:p w14:paraId="18EAA642" w14:textId="77777777" w:rsidR="00944875" w:rsidRDefault="00944875">
      <w:pPr>
        <w:jc w:val="center"/>
        <w:rPr>
          <w:rFonts w:ascii="Calibri" w:eastAsia="Calibri" w:hAnsi="Calibri" w:cs="Calibri"/>
        </w:rPr>
      </w:pPr>
      <w:bookmarkStart w:id="20" w:name="_heading=h.1y810tw" w:colFirst="0" w:colLast="0"/>
      <w:bookmarkEnd w:id="20"/>
    </w:p>
    <w:p w14:paraId="61C29C79" w14:textId="1E4B8727" w:rsidR="00C4020C" w:rsidRDefault="008979F6" w:rsidP="00C4020C">
      <w:pPr>
        <w:pStyle w:val="Heading2"/>
        <w:rPr>
          <w:color w:val="000000"/>
        </w:rPr>
      </w:pPr>
      <w:r>
        <w:br w:type="page"/>
      </w:r>
      <w:r w:rsidR="00C4020C">
        <w:rPr>
          <w:color w:val="000000"/>
        </w:rPr>
        <w:lastRenderedPageBreak/>
        <w:t xml:space="preserve">Finding X: </w:t>
      </w:r>
      <w:r w:rsidR="00C4020C" w:rsidRPr="00C4020C">
        <w:rPr>
          <w:color w:val="000000"/>
        </w:rPr>
        <w:t>HTTP TRACE / TRACK Methods Allowed</w:t>
      </w:r>
      <w:r w:rsidR="00A24769">
        <w:rPr>
          <w:color w:val="000000"/>
        </w:rPr>
        <w:t xml:space="preserve"> on port 80 and 443 TCP</w:t>
      </w:r>
      <w:r w:rsidR="00C4020C">
        <w:rPr>
          <w:color w:val="000000"/>
        </w:rPr>
        <w:t xml:space="preserve">– </w:t>
      </w:r>
      <w:r w:rsidR="00C4020C">
        <w:rPr>
          <w:color w:val="FFFFFF"/>
          <w:sz w:val="22"/>
          <w:szCs w:val="22"/>
          <w:highlight w:val="red"/>
        </w:rPr>
        <w:t>Medium</w:t>
      </w:r>
      <w:r w:rsidR="00C4020C">
        <w:rPr>
          <w:color w:val="000000"/>
        </w:rPr>
        <w:t xml:space="preserve"> </w:t>
      </w:r>
    </w:p>
    <w:p w14:paraId="01F9B3CA"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p>
    <w:p w14:paraId="77324F42" w14:textId="004F7CA8" w:rsidR="00C4020C" w:rsidRP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p>
    <w:p w14:paraId="57FB1A07" w14:textId="60177E27" w:rsidR="00C4020C" w:rsidRDefault="00C4020C" w:rsidP="00C4020C">
      <w:pPr>
        <w:pBdr>
          <w:top w:val="nil"/>
          <w:left w:val="nil"/>
          <w:bottom w:val="nil"/>
          <w:right w:val="nil"/>
          <w:between w:val="nil"/>
        </w:pBdr>
        <w:spacing w:after="160" w:line="259" w:lineRule="auto"/>
        <w:jc w:val="both"/>
        <w:rPr>
          <w:rFonts w:ascii="Calibri" w:eastAsia="Calibri" w:hAnsi="Calibri" w:cs="Calibri"/>
          <w:color w:val="000000"/>
          <w:sz w:val="24"/>
          <w:szCs w:val="24"/>
        </w:rPr>
      </w:pPr>
      <w:r w:rsidRPr="00C4020C">
        <w:rPr>
          <w:rFonts w:ascii="Calibri" w:eastAsia="Calibri" w:hAnsi="Calibri" w:cs="Calibri"/>
          <w:color w:val="000000"/>
          <w:sz w:val="24"/>
          <w:szCs w:val="24"/>
        </w:rPr>
        <w:t>The remote web server supports the TRACE and/or TRACK methods. TRACE and TRACK are HTTP methods that are used to debug web server connections.</w:t>
      </w:r>
    </w:p>
    <w:p w14:paraId="57227394"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14:paraId="5FB8EA54" w14:textId="77777777" w:rsidR="00C4020C" w:rsidRDefault="00C4020C" w:rsidP="00C4020C">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Donec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non eros. Donec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tristique</w:t>
      </w:r>
      <w:proofErr w:type="spellEnd"/>
      <w:r>
        <w:rPr>
          <w:rFonts w:ascii="Calibri" w:eastAsia="Calibri" w:hAnsi="Calibri" w:cs="Calibri"/>
          <w:color w:val="000000"/>
          <w:sz w:val="24"/>
          <w:szCs w:val="24"/>
        </w:rPr>
        <w:t xml:space="preserve"> diam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pharetra. Donec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risus</w:t>
      </w:r>
      <w:proofErr w:type="spellEnd"/>
      <w:r>
        <w:rPr>
          <w:rFonts w:ascii="Calibri" w:eastAsia="Calibri" w:hAnsi="Calibri" w:cs="Calibri"/>
          <w:color w:val="000000"/>
          <w:sz w:val="24"/>
          <w:szCs w:val="24"/>
        </w:rPr>
        <w:t xml:space="preserve"> vitae </w:t>
      </w:r>
      <w:proofErr w:type="spellStart"/>
      <w:r>
        <w:rPr>
          <w:rFonts w:ascii="Calibri" w:eastAsia="Calibri" w:hAnsi="Calibri" w:cs="Calibri"/>
          <w:color w:val="000000"/>
          <w:sz w:val="24"/>
          <w:szCs w:val="24"/>
        </w:rPr>
        <w:t>porttitor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suscipit</w:t>
      </w:r>
      <w:proofErr w:type="spellEnd"/>
      <w:r>
        <w:rPr>
          <w:rFonts w:ascii="Calibri" w:eastAsia="Calibri" w:hAnsi="Calibri" w:cs="Calibri"/>
          <w:color w:val="000000"/>
          <w:sz w:val="24"/>
          <w:szCs w:val="24"/>
        </w:rPr>
        <w:t xml:space="preserve">. In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orci</w:t>
      </w:r>
      <w:proofErr w:type="spellEnd"/>
      <w:r>
        <w:rPr>
          <w:rFonts w:ascii="Calibri" w:eastAsia="Calibri" w:hAnsi="Calibri" w:cs="Calibri"/>
          <w:color w:val="000000"/>
          <w:sz w:val="24"/>
          <w:szCs w:val="24"/>
        </w:rPr>
        <w:t xml:space="preserve"> sed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turpis</w:t>
      </w:r>
      <w:proofErr w:type="spellEnd"/>
      <w:r>
        <w:rPr>
          <w:rFonts w:ascii="Calibri" w:eastAsia="Calibri" w:hAnsi="Calibri" w:cs="Calibri"/>
          <w:color w:val="000000"/>
          <w:sz w:val="24"/>
          <w:szCs w:val="24"/>
        </w:rPr>
        <w:t xml:space="preserve">. Nunc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malesuada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viverra</w:t>
      </w:r>
      <w:proofErr w:type="spellEnd"/>
    </w:p>
    <w:p w14:paraId="54027221" w14:textId="77777777" w:rsidR="00C4020C" w:rsidRDefault="00C4020C" w:rsidP="00C4020C">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Donec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turpis</w:t>
      </w:r>
      <w:proofErr w:type="spellEnd"/>
      <w:r>
        <w:rPr>
          <w:rFonts w:ascii="Calibri" w:eastAsia="Calibri" w:hAnsi="Calibri" w:cs="Calibri"/>
          <w:color w:val="000000"/>
          <w:sz w:val="24"/>
          <w:szCs w:val="24"/>
        </w:rPr>
        <w:t xml:space="preserve">. Nunc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malesuada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viverra</w:t>
      </w:r>
      <w:proofErr w:type="spellEnd"/>
    </w:p>
    <w:p w14:paraId="7CE13F1D" w14:textId="77777777" w:rsidR="00C4020C" w:rsidRDefault="00C4020C" w:rsidP="00C4020C">
      <w:pPr>
        <w:pBdr>
          <w:top w:val="nil"/>
          <w:left w:val="nil"/>
          <w:bottom w:val="nil"/>
          <w:right w:val="nil"/>
          <w:between w:val="nil"/>
        </w:pBdr>
        <w:spacing w:after="160" w:line="259" w:lineRule="auto"/>
        <w:rPr>
          <w:rFonts w:ascii="Calibri" w:eastAsia="Calibri" w:hAnsi="Calibri" w:cs="Calibri"/>
          <w:color w:val="000000"/>
          <w:sz w:val="24"/>
          <w:szCs w:val="24"/>
        </w:rPr>
      </w:pPr>
    </w:p>
    <w:p w14:paraId="683F47A6"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14:paraId="1F5981A1" w14:textId="67876113" w:rsidR="00C4020C" w:rsidRDefault="00C4020C" w:rsidP="00C4020C">
      <w:pPr>
        <w:rPr>
          <w:rFonts w:ascii="Calibri" w:eastAsia="Calibri" w:hAnsi="Calibri" w:cs="Calibri"/>
          <w:sz w:val="24"/>
          <w:szCs w:val="24"/>
        </w:rPr>
      </w:pPr>
      <w:r w:rsidRPr="00C4020C">
        <w:rPr>
          <w:rFonts w:ascii="Calibri" w:eastAsia="Calibri" w:hAnsi="Calibri" w:cs="Calibri"/>
          <w:sz w:val="24"/>
          <w:szCs w:val="24"/>
        </w:rPr>
        <w:t>Disable these HTTP methods.</w:t>
      </w:r>
      <w:r>
        <w:br w:type="page"/>
      </w:r>
    </w:p>
    <w:p w14:paraId="47CEB250" w14:textId="77777777" w:rsidR="00C4020C" w:rsidRDefault="00C4020C" w:rsidP="00C4020C">
      <w:pPr>
        <w:pStyle w:val="Heading2"/>
        <w:jc w:val="center"/>
        <w:rPr>
          <w:color w:val="000000"/>
          <w:sz w:val="32"/>
          <w:szCs w:val="32"/>
        </w:rPr>
      </w:pPr>
      <w:r>
        <w:rPr>
          <w:color w:val="000000"/>
          <w:sz w:val="32"/>
          <w:szCs w:val="32"/>
        </w:rPr>
        <w:lastRenderedPageBreak/>
        <w:t>Steps to Reproduce</w:t>
      </w:r>
    </w:p>
    <w:p w14:paraId="5F9B8313" w14:textId="77777777" w:rsidR="00C4020C" w:rsidRDefault="00C4020C" w:rsidP="00C4020C">
      <w:pPr>
        <w:rPr>
          <w:rFonts w:ascii="Calibri" w:eastAsia="Calibri" w:hAnsi="Calibri" w:cs="Calibri"/>
        </w:rPr>
      </w:pPr>
    </w:p>
    <w:p w14:paraId="6C004BD6" w14:textId="77777777" w:rsidR="00C4020C" w:rsidRDefault="00C4020C" w:rsidP="00C4020C">
      <w:pPr>
        <w:numPr>
          <w:ilvl w:val="0"/>
          <w:numId w:val="5"/>
        </w:numPr>
        <w:pBdr>
          <w:top w:val="nil"/>
          <w:left w:val="nil"/>
          <w:bottom w:val="nil"/>
          <w:right w:val="nil"/>
          <w:between w:val="nil"/>
        </w:pBdr>
        <w:jc w:val="center"/>
        <w:rPr>
          <w:rFonts w:ascii="Calibri" w:eastAsia="Calibri" w:hAnsi="Calibri" w:cs="Calibri"/>
          <w:color w:val="000000"/>
        </w:rPr>
      </w:pPr>
      <w:r>
        <w:rPr>
          <w:rFonts w:ascii="Calibri" w:eastAsia="Calibri" w:hAnsi="Calibri" w:cs="Calibri"/>
          <w:color w:val="000000"/>
        </w:rPr>
        <w:t xml:space="preserve"> Lorem ipsum dolor sit </w:t>
      </w:r>
      <w:proofErr w:type="spellStart"/>
      <w:r>
        <w:rPr>
          <w:rFonts w:ascii="Calibri" w:eastAsia="Calibri" w:hAnsi="Calibri" w:cs="Calibri"/>
          <w:color w:val="000000"/>
        </w:rPr>
        <w:t>amet</w:t>
      </w:r>
      <w:proofErr w:type="spellEnd"/>
      <w:r>
        <w:rPr>
          <w:rFonts w:ascii="Calibri" w:eastAsia="Calibri" w:hAnsi="Calibri" w:cs="Calibri"/>
          <w:color w:val="000000"/>
        </w:rPr>
        <w:t xml:space="preserve">, </w:t>
      </w:r>
      <w:proofErr w:type="spellStart"/>
      <w:r>
        <w:rPr>
          <w:rFonts w:ascii="Calibri" w:eastAsia="Calibri" w:hAnsi="Calibri" w:cs="Calibri"/>
          <w:color w:val="000000"/>
        </w:rPr>
        <w:t>consectetur</w:t>
      </w:r>
      <w:proofErr w:type="spellEnd"/>
      <w:r>
        <w:rPr>
          <w:rFonts w:ascii="Calibri" w:eastAsia="Calibri" w:hAnsi="Calibri" w:cs="Calibri"/>
          <w:color w:val="000000"/>
        </w:rPr>
        <w:t xml:space="preserve"> </w:t>
      </w:r>
      <w:proofErr w:type="spellStart"/>
      <w:r>
        <w:rPr>
          <w:rFonts w:ascii="Calibri" w:eastAsia="Calibri" w:hAnsi="Calibri" w:cs="Calibri"/>
          <w:color w:val="000000"/>
        </w:rPr>
        <w:t>adipiscing</w:t>
      </w:r>
      <w:proofErr w:type="spellEnd"/>
      <w:r>
        <w:rPr>
          <w:rFonts w:ascii="Calibri" w:eastAsia="Calibri" w:hAnsi="Calibri" w:cs="Calibri"/>
          <w:color w:val="000000"/>
        </w:rPr>
        <w:t xml:space="preserve"> </w:t>
      </w:r>
      <w:proofErr w:type="spellStart"/>
      <w:r>
        <w:rPr>
          <w:rFonts w:ascii="Calibri" w:eastAsia="Calibri" w:hAnsi="Calibri" w:cs="Calibri"/>
          <w:color w:val="000000"/>
        </w:rPr>
        <w:t>elit</w:t>
      </w:r>
      <w:proofErr w:type="spellEnd"/>
      <w:r>
        <w:rPr>
          <w:rFonts w:ascii="Calibri" w:eastAsia="Calibri" w:hAnsi="Calibri" w:cs="Calibri"/>
          <w:color w:val="000000"/>
        </w:rPr>
        <w:t>.</w:t>
      </w:r>
      <w:r>
        <w:rPr>
          <w:rFonts w:ascii="Calibri" w:eastAsia="Calibri" w:hAnsi="Calibri" w:cs="Calibri"/>
          <w:color w:val="000000"/>
        </w:rPr>
        <w:br/>
      </w:r>
      <w:r>
        <w:rPr>
          <w:rFonts w:ascii="Calibri" w:eastAsia="Calibri" w:hAnsi="Calibri" w:cs="Calibri"/>
          <w:b/>
          <w:color w:val="4F81BD"/>
        </w:rPr>
        <w:t xml:space="preserve">Lorem ipsum dolor sit </w:t>
      </w:r>
      <w:proofErr w:type="spellStart"/>
      <w:r>
        <w:rPr>
          <w:rFonts w:ascii="Calibri" w:eastAsia="Calibri" w:hAnsi="Calibri" w:cs="Calibri"/>
          <w:b/>
          <w:color w:val="4F81BD"/>
        </w:rPr>
        <w:t>amet</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consectetur</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adipiscing</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elit</w:t>
      </w:r>
      <w:proofErr w:type="spellEnd"/>
      <w:r>
        <w:rPr>
          <w:rFonts w:ascii="Calibri" w:eastAsia="Calibri" w:hAnsi="Calibri" w:cs="Calibri"/>
          <w:b/>
          <w:color w:val="4F81BD"/>
        </w:rPr>
        <w:t xml:space="preserve">. </w:t>
      </w:r>
      <w:r>
        <w:rPr>
          <w:rFonts w:ascii="Calibri" w:eastAsia="Calibri" w:hAnsi="Calibri" w:cs="Calibri"/>
          <w:noProof/>
          <w:color w:val="000000"/>
        </w:rPr>
        <w:drawing>
          <wp:inline distT="0" distB="0" distL="0" distR="0" wp14:anchorId="672056ED" wp14:editId="5EB3B3B0">
            <wp:extent cx="5453999" cy="3634579"/>
            <wp:effectExtent l="0" t="0" r="0" b="0"/>
            <wp:docPr id="3" name="image1.jpg" descr="A computer and a cup of coffe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image1.jpg" descr="A computer and a cup of coffee&#10;&#10;Description automatically generated with low confidence"/>
                    <pic:cNvPicPr preferRelativeResize="0"/>
                  </pic:nvPicPr>
                  <pic:blipFill>
                    <a:blip r:embed="rId10"/>
                    <a:srcRect/>
                    <a:stretch>
                      <a:fillRect/>
                    </a:stretch>
                  </pic:blipFill>
                  <pic:spPr>
                    <a:xfrm>
                      <a:off x="0" y="0"/>
                      <a:ext cx="5453999" cy="3634579"/>
                    </a:xfrm>
                    <a:prstGeom prst="rect">
                      <a:avLst/>
                    </a:prstGeom>
                    <a:ln/>
                  </pic:spPr>
                </pic:pic>
              </a:graphicData>
            </a:graphic>
          </wp:inline>
        </w:drawing>
      </w:r>
    </w:p>
    <w:p w14:paraId="626A4C13" w14:textId="77777777" w:rsidR="00C4020C" w:rsidRDefault="00C4020C" w:rsidP="00C4020C">
      <w:pPr>
        <w:jc w:val="center"/>
        <w:rPr>
          <w:rFonts w:ascii="Calibri" w:eastAsia="Calibri" w:hAnsi="Calibri" w:cs="Calibri"/>
        </w:rPr>
      </w:pPr>
    </w:p>
    <w:p w14:paraId="5DD21790" w14:textId="1444B84F" w:rsidR="00C4020C" w:rsidRDefault="00C4020C" w:rsidP="00C4020C">
      <w:pPr>
        <w:pStyle w:val="Heading2"/>
        <w:rPr>
          <w:color w:val="000000"/>
        </w:rPr>
      </w:pPr>
      <w:r>
        <w:br w:type="page"/>
      </w:r>
      <w:r>
        <w:rPr>
          <w:color w:val="000000"/>
        </w:rPr>
        <w:lastRenderedPageBreak/>
        <w:t xml:space="preserve">Finding X: </w:t>
      </w:r>
      <w:r w:rsidR="00A24769" w:rsidRPr="00A24769">
        <w:rPr>
          <w:color w:val="000000"/>
        </w:rPr>
        <w:t xml:space="preserve">Apache </w:t>
      </w:r>
      <w:proofErr w:type="spellStart"/>
      <w:r w:rsidR="00A24769" w:rsidRPr="00A24769">
        <w:rPr>
          <w:color w:val="000000"/>
        </w:rPr>
        <w:t>mod_status</w:t>
      </w:r>
      <w:proofErr w:type="spellEnd"/>
      <w:r w:rsidR="00A24769" w:rsidRPr="00A24769">
        <w:rPr>
          <w:color w:val="000000"/>
        </w:rPr>
        <w:t xml:space="preserve"> /server-status Information Disclosure</w:t>
      </w:r>
      <w:r w:rsidR="00A24769">
        <w:rPr>
          <w:color w:val="000000"/>
        </w:rPr>
        <w:t xml:space="preserve"> on port 443 TCP</w:t>
      </w:r>
      <w:r>
        <w:rPr>
          <w:color w:val="000000"/>
        </w:rPr>
        <w:t xml:space="preserve">– </w:t>
      </w:r>
      <w:r w:rsidR="00A24769">
        <w:rPr>
          <w:color w:val="FFFFFF"/>
          <w:sz w:val="22"/>
          <w:szCs w:val="22"/>
          <w:highlight w:val="red"/>
        </w:rPr>
        <w:t>Medium</w:t>
      </w:r>
      <w:r>
        <w:rPr>
          <w:color w:val="000000"/>
        </w:rPr>
        <w:t xml:space="preserve"> </w:t>
      </w:r>
    </w:p>
    <w:p w14:paraId="5FDEDD9B"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p>
    <w:p w14:paraId="03E86B8A"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p>
    <w:p w14:paraId="663428B7" w14:textId="3728E1D1" w:rsidR="00C4020C" w:rsidRDefault="00A24769" w:rsidP="00C4020C">
      <w:pPr>
        <w:pBdr>
          <w:top w:val="nil"/>
          <w:left w:val="nil"/>
          <w:bottom w:val="nil"/>
          <w:right w:val="nil"/>
          <w:between w:val="nil"/>
        </w:pBdr>
        <w:spacing w:after="160" w:line="259" w:lineRule="auto"/>
        <w:jc w:val="both"/>
        <w:rPr>
          <w:rFonts w:ascii="Calibri" w:eastAsia="Calibri" w:hAnsi="Calibri" w:cs="Calibri"/>
          <w:color w:val="000000"/>
          <w:sz w:val="24"/>
          <w:szCs w:val="24"/>
        </w:rPr>
      </w:pPr>
      <w:r w:rsidRPr="00A24769">
        <w:rPr>
          <w:rFonts w:ascii="Calibri" w:eastAsia="Calibri" w:hAnsi="Calibri" w:cs="Calibri"/>
          <w:color w:val="000000"/>
          <w:sz w:val="24"/>
          <w:szCs w:val="24"/>
        </w:rPr>
        <w:t>A remote unauthenticated attacker can obtain an overview of the remote Apache web server's activity and performance by requesting the URL '/server-</w:t>
      </w:r>
      <w:proofErr w:type="gramStart"/>
      <w:r w:rsidRPr="00A24769">
        <w:rPr>
          <w:rFonts w:ascii="Calibri" w:eastAsia="Calibri" w:hAnsi="Calibri" w:cs="Calibri"/>
          <w:color w:val="000000"/>
          <w:sz w:val="24"/>
          <w:szCs w:val="24"/>
        </w:rPr>
        <w:t>status'</w:t>
      </w:r>
      <w:proofErr w:type="gramEnd"/>
      <w:r w:rsidRPr="00A24769">
        <w:rPr>
          <w:rFonts w:ascii="Calibri" w:eastAsia="Calibri" w:hAnsi="Calibri" w:cs="Calibri"/>
          <w:color w:val="000000"/>
          <w:sz w:val="24"/>
          <w:szCs w:val="24"/>
        </w:rPr>
        <w:t>.  This overview includes information such as current hosts and requests being processed, the number of workers idle and service requests, and CPU utilization.</w:t>
      </w:r>
    </w:p>
    <w:p w14:paraId="7A0AE445"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14:paraId="0EE42B92" w14:textId="77777777" w:rsidR="00C4020C" w:rsidRDefault="00C4020C" w:rsidP="00C4020C">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Donec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non eros. Donec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tristique</w:t>
      </w:r>
      <w:proofErr w:type="spellEnd"/>
      <w:r>
        <w:rPr>
          <w:rFonts w:ascii="Calibri" w:eastAsia="Calibri" w:hAnsi="Calibri" w:cs="Calibri"/>
          <w:color w:val="000000"/>
          <w:sz w:val="24"/>
          <w:szCs w:val="24"/>
        </w:rPr>
        <w:t xml:space="preserve"> diam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pharetra. Donec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risus</w:t>
      </w:r>
      <w:proofErr w:type="spellEnd"/>
      <w:r>
        <w:rPr>
          <w:rFonts w:ascii="Calibri" w:eastAsia="Calibri" w:hAnsi="Calibri" w:cs="Calibri"/>
          <w:color w:val="000000"/>
          <w:sz w:val="24"/>
          <w:szCs w:val="24"/>
        </w:rPr>
        <w:t xml:space="preserve"> vitae </w:t>
      </w:r>
      <w:proofErr w:type="spellStart"/>
      <w:r>
        <w:rPr>
          <w:rFonts w:ascii="Calibri" w:eastAsia="Calibri" w:hAnsi="Calibri" w:cs="Calibri"/>
          <w:color w:val="000000"/>
          <w:sz w:val="24"/>
          <w:szCs w:val="24"/>
        </w:rPr>
        <w:t>porttitor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suscipit</w:t>
      </w:r>
      <w:proofErr w:type="spellEnd"/>
      <w:r>
        <w:rPr>
          <w:rFonts w:ascii="Calibri" w:eastAsia="Calibri" w:hAnsi="Calibri" w:cs="Calibri"/>
          <w:color w:val="000000"/>
          <w:sz w:val="24"/>
          <w:szCs w:val="24"/>
        </w:rPr>
        <w:t xml:space="preserve">. In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orci</w:t>
      </w:r>
      <w:proofErr w:type="spellEnd"/>
      <w:r>
        <w:rPr>
          <w:rFonts w:ascii="Calibri" w:eastAsia="Calibri" w:hAnsi="Calibri" w:cs="Calibri"/>
          <w:color w:val="000000"/>
          <w:sz w:val="24"/>
          <w:szCs w:val="24"/>
        </w:rPr>
        <w:t xml:space="preserve"> sed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turpis</w:t>
      </w:r>
      <w:proofErr w:type="spellEnd"/>
      <w:r>
        <w:rPr>
          <w:rFonts w:ascii="Calibri" w:eastAsia="Calibri" w:hAnsi="Calibri" w:cs="Calibri"/>
          <w:color w:val="000000"/>
          <w:sz w:val="24"/>
          <w:szCs w:val="24"/>
        </w:rPr>
        <w:t xml:space="preserve">. Nunc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malesuada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viverra</w:t>
      </w:r>
      <w:proofErr w:type="spellEnd"/>
    </w:p>
    <w:p w14:paraId="6268474B" w14:textId="77777777" w:rsidR="00C4020C" w:rsidRDefault="00C4020C" w:rsidP="00C4020C">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Donec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vel,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turpis</w:t>
      </w:r>
      <w:proofErr w:type="spellEnd"/>
      <w:r>
        <w:rPr>
          <w:rFonts w:ascii="Calibri" w:eastAsia="Calibri" w:hAnsi="Calibri" w:cs="Calibri"/>
          <w:color w:val="000000"/>
          <w:sz w:val="24"/>
          <w:szCs w:val="24"/>
        </w:rPr>
        <w:t xml:space="preserve">. Nunc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malesuada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viverra</w:t>
      </w:r>
      <w:proofErr w:type="spellEnd"/>
    </w:p>
    <w:p w14:paraId="5583FE7B" w14:textId="77777777" w:rsidR="00C4020C" w:rsidRDefault="00C4020C" w:rsidP="00C4020C">
      <w:pPr>
        <w:pBdr>
          <w:top w:val="nil"/>
          <w:left w:val="nil"/>
          <w:bottom w:val="nil"/>
          <w:right w:val="nil"/>
          <w:between w:val="nil"/>
        </w:pBdr>
        <w:spacing w:after="160" w:line="259" w:lineRule="auto"/>
        <w:rPr>
          <w:rFonts w:ascii="Calibri" w:eastAsia="Calibri" w:hAnsi="Calibri" w:cs="Calibri"/>
          <w:color w:val="000000"/>
          <w:sz w:val="24"/>
          <w:szCs w:val="24"/>
        </w:rPr>
      </w:pPr>
    </w:p>
    <w:p w14:paraId="43C6A6A6" w14:textId="77777777" w:rsidR="00C4020C" w:rsidRDefault="00C4020C" w:rsidP="00C4020C">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14:paraId="4C7E92E1" w14:textId="3BCC7C8F" w:rsidR="00C4020C" w:rsidRDefault="00A24769" w:rsidP="00C4020C">
      <w:pPr>
        <w:rPr>
          <w:rFonts w:ascii="Calibri" w:eastAsia="Calibri" w:hAnsi="Calibri" w:cs="Calibri"/>
          <w:sz w:val="24"/>
          <w:szCs w:val="24"/>
        </w:rPr>
      </w:pPr>
      <w:r w:rsidRPr="00A24769">
        <w:rPr>
          <w:rFonts w:ascii="Calibri" w:eastAsia="Calibri" w:hAnsi="Calibri" w:cs="Calibri"/>
          <w:sz w:val="24"/>
          <w:szCs w:val="24"/>
        </w:rPr>
        <w:t xml:space="preserve">Update Apache's configuration file(s) to either disable </w:t>
      </w:r>
      <w:proofErr w:type="spellStart"/>
      <w:r w:rsidRPr="00A24769">
        <w:rPr>
          <w:rFonts w:ascii="Calibri" w:eastAsia="Calibri" w:hAnsi="Calibri" w:cs="Calibri"/>
          <w:sz w:val="24"/>
          <w:szCs w:val="24"/>
        </w:rPr>
        <w:t>mod_status</w:t>
      </w:r>
      <w:proofErr w:type="spellEnd"/>
      <w:r w:rsidRPr="00A24769">
        <w:rPr>
          <w:rFonts w:ascii="Calibri" w:eastAsia="Calibri" w:hAnsi="Calibri" w:cs="Calibri"/>
          <w:sz w:val="24"/>
          <w:szCs w:val="24"/>
        </w:rPr>
        <w:t xml:space="preserve"> or restrict access to specific hosts.</w:t>
      </w:r>
      <w:r w:rsidR="00C4020C">
        <w:br w:type="page"/>
      </w:r>
    </w:p>
    <w:p w14:paraId="2ED59582" w14:textId="77777777" w:rsidR="00C4020C" w:rsidRDefault="00C4020C" w:rsidP="00C4020C">
      <w:pPr>
        <w:pStyle w:val="Heading2"/>
        <w:jc w:val="center"/>
        <w:rPr>
          <w:color w:val="000000"/>
          <w:sz w:val="32"/>
          <w:szCs w:val="32"/>
        </w:rPr>
      </w:pPr>
      <w:r>
        <w:rPr>
          <w:color w:val="000000"/>
          <w:sz w:val="32"/>
          <w:szCs w:val="32"/>
        </w:rPr>
        <w:lastRenderedPageBreak/>
        <w:t>Steps to Reproduce</w:t>
      </w:r>
    </w:p>
    <w:p w14:paraId="52D578E9" w14:textId="77777777" w:rsidR="00C4020C" w:rsidRDefault="00C4020C" w:rsidP="00C4020C">
      <w:pPr>
        <w:rPr>
          <w:rFonts w:ascii="Calibri" w:eastAsia="Calibri" w:hAnsi="Calibri" w:cs="Calibri"/>
        </w:rPr>
      </w:pPr>
    </w:p>
    <w:p w14:paraId="628C76EE" w14:textId="77777777" w:rsidR="00C4020C" w:rsidRDefault="00C4020C" w:rsidP="00C4020C">
      <w:pPr>
        <w:numPr>
          <w:ilvl w:val="0"/>
          <w:numId w:val="6"/>
        </w:numPr>
        <w:pBdr>
          <w:top w:val="nil"/>
          <w:left w:val="nil"/>
          <w:bottom w:val="nil"/>
          <w:right w:val="nil"/>
          <w:between w:val="nil"/>
        </w:pBdr>
        <w:jc w:val="center"/>
        <w:rPr>
          <w:rFonts w:ascii="Calibri" w:eastAsia="Calibri" w:hAnsi="Calibri" w:cs="Calibri"/>
          <w:color w:val="000000"/>
        </w:rPr>
      </w:pPr>
      <w:r>
        <w:rPr>
          <w:rFonts w:ascii="Calibri" w:eastAsia="Calibri" w:hAnsi="Calibri" w:cs="Calibri"/>
          <w:color w:val="000000"/>
        </w:rPr>
        <w:t xml:space="preserve"> Lorem ipsum dolor sit </w:t>
      </w:r>
      <w:proofErr w:type="spellStart"/>
      <w:r>
        <w:rPr>
          <w:rFonts w:ascii="Calibri" w:eastAsia="Calibri" w:hAnsi="Calibri" w:cs="Calibri"/>
          <w:color w:val="000000"/>
        </w:rPr>
        <w:t>amet</w:t>
      </w:r>
      <w:proofErr w:type="spellEnd"/>
      <w:r>
        <w:rPr>
          <w:rFonts w:ascii="Calibri" w:eastAsia="Calibri" w:hAnsi="Calibri" w:cs="Calibri"/>
          <w:color w:val="000000"/>
        </w:rPr>
        <w:t xml:space="preserve">, </w:t>
      </w:r>
      <w:proofErr w:type="spellStart"/>
      <w:r>
        <w:rPr>
          <w:rFonts w:ascii="Calibri" w:eastAsia="Calibri" w:hAnsi="Calibri" w:cs="Calibri"/>
          <w:color w:val="000000"/>
        </w:rPr>
        <w:t>consectetur</w:t>
      </w:r>
      <w:proofErr w:type="spellEnd"/>
      <w:r>
        <w:rPr>
          <w:rFonts w:ascii="Calibri" w:eastAsia="Calibri" w:hAnsi="Calibri" w:cs="Calibri"/>
          <w:color w:val="000000"/>
        </w:rPr>
        <w:t xml:space="preserve"> </w:t>
      </w:r>
      <w:proofErr w:type="spellStart"/>
      <w:r>
        <w:rPr>
          <w:rFonts w:ascii="Calibri" w:eastAsia="Calibri" w:hAnsi="Calibri" w:cs="Calibri"/>
          <w:color w:val="000000"/>
        </w:rPr>
        <w:t>adipiscing</w:t>
      </w:r>
      <w:proofErr w:type="spellEnd"/>
      <w:r>
        <w:rPr>
          <w:rFonts w:ascii="Calibri" w:eastAsia="Calibri" w:hAnsi="Calibri" w:cs="Calibri"/>
          <w:color w:val="000000"/>
        </w:rPr>
        <w:t xml:space="preserve"> </w:t>
      </w:r>
      <w:proofErr w:type="spellStart"/>
      <w:r>
        <w:rPr>
          <w:rFonts w:ascii="Calibri" w:eastAsia="Calibri" w:hAnsi="Calibri" w:cs="Calibri"/>
          <w:color w:val="000000"/>
        </w:rPr>
        <w:t>elit</w:t>
      </w:r>
      <w:proofErr w:type="spellEnd"/>
      <w:r>
        <w:rPr>
          <w:rFonts w:ascii="Calibri" w:eastAsia="Calibri" w:hAnsi="Calibri" w:cs="Calibri"/>
          <w:color w:val="000000"/>
        </w:rPr>
        <w:t>.</w:t>
      </w:r>
      <w:r>
        <w:rPr>
          <w:rFonts w:ascii="Calibri" w:eastAsia="Calibri" w:hAnsi="Calibri" w:cs="Calibri"/>
          <w:color w:val="000000"/>
        </w:rPr>
        <w:br/>
      </w:r>
      <w:r>
        <w:rPr>
          <w:rFonts w:ascii="Calibri" w:eastAsia="Calibri" w:hAnsi="Calibri" w:cs="Calibri"/>
          <w:b/>
          <w:color w:val="4F81BD"/>
        </w:rPr>
        <w:t xml:space="preserve">Lorem ipsum dolor sit </w:t>
      </w:r>
      <w:proofErr w:type="spellStart"/>
      <w:r>
        <w:rPr>
          <w:rFonts w:ascii="Calibri" w:eastAsia="Calibri" w:hAnsi="Calibri" w:cs="Calibri"/>
          <w:b/>
          <w:color w:val="4F81BD"/>
        </w:rPr>
        <w:t>amet</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consectetur</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adipiscing</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elit</w:t>
      </w:r>
      <w:proofErr w:type="spellEnd"/>
      <w:r>
        <w:rPr>
          <w:rFonts w:ascii="Calibri" w:eastAsia="Calibri" w:hAnsi="Calibri" w:cs="Calibri"/>
          <w:b/>
          <w:color w:val="4F81BD"/>
        </w:rPr>
        <w:t xml:space="preserve">. </w:t>
      </w:r>
      <w:r>
        <w:rPr>
          <w:rFonts w:ascii="Calibri" w:eastAsia="Calibri" w:hAnsi="Calibri" w:cs="Calibri"/>
          <w:noProof/>
          <w:color w:val="000000"/>
        </w:rPr>
        <w:drawing>
          <wp:inline distT="0" distB="0" distL="0" distR="0" wp14:anchorId="1F6AAD31" wp14:editId="5A82E5C6">
            <wp:extent cx="5453999" cy="3634579"/>
            <wp:effectExtent l="0" t="0" r="0" b="0"/>
            <wp:docPr id="4" name="image1.jpg" descr="A computer and a cup of coffe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 name="image1.jpg" descr="A computer and a cup of coffee&#10;&#10;Description automatically generated with low confidence"/>
                    <pic:cNvPicPr preferRelativeResize="0"/>
                  </pic:nvPicPr>
                  <pic:blipFill>
                    <a:blip r:embed="rId10"/>
                    <a:srcRect/>
                    <a:stretch>
                      <a:fillRect/>
                    </a:stretch>
                  </pic:blipFill>
                  <pic:spPr>
                    <a:xfrm>
                      <a:off x="0" y="0"/>
                      <a:ext cx="5453999" cy="3634579"/>
                    </a:xfrm>
                    <a:prstGeom prst="rect">
                      <a:avLst/>
                    </a:prstGeom>
                    <a:ln/>
                  </pic:spPr>
                </pic:pic>
              </a:graphicData>
            </a:graphic>
          </wp:inline>
        </w:drawing>
      </w:r>
    </w:p>
    <w:p w14:paraId="41BB8511" w14:textId="77777777" w:rsidR="00C4020C" w:rsidRDefault="00C4020C" w:rsidP="00C4020C">
      <w:pPr>
        <w:jc w:val="center"/>
        <w:rPr>
          <w:rFonts w:ascii="Calibri" w:eastAsia="Calibri" w:hAnsi="Calibri" w:cs="Calibri"/>
        </w:rPr>
      </w:pPr>
    </w:p>
    <w:p w14:paraId="22F54E25" w14:textId="2ED3482D" w:rsidR="00C4020C" w:rsidRDefault="00C4020C" w:rsidP="00C4020C">
      <w:pPr>
        <w:rPr>
          <w:rFonts w:ascii="Calibri" w:eastAsia="Calibri" w:hAnsi="Calibri" w:cs="Calibri"/>
        </w:rPr>
      </w:pPr>
      <w:r>
        <w:br w:type="page"/>
      </w:r>
    </w:p>
    <w:p w14:paraId="7CF8E406" w14:textId="37C3A1BB" w:rsidR="00944875" w:rsidRDefault="00944875">
      <w:pPr>
        <w:rPr>
          <w:rFonts w:ascii="Calibri" w:eastAsia="Calibri" w:hAnsi="Calibri" w:cs="Calibri"/>
        </w:rPr>
      </w:pPr>
    </w:p>
    <w:p w14:paraId="7350C744" w14:textId="77777777" w:rsidR="00944875" w:rsidRDefault="00944875">
      <w:pPr>
        <w:pStyle w:val="Heading1"/>
        <w:pBdr>
          <w:bottom w:val="single" w:sz="6" w:space="1" w:color="000000"/>
        </w:pBdr>
        <w:jc w:val="right"/>
        <w:rPr>
          <w:sz w:val="40"/>
          <w:szCs w:val="40"/>
        </w:rPr>
      </w:pPr>
    </w:p>
    <w:p w14:paraId="7CF97D1A" w14:textId="77777777" w:rsidR="00944875" w:rsidRDefault="00944875">
      <w:pPr>
        <w:pStyle w:val="Heading1"/>
        <w:pBdr>
          <w:bottom w:val="single" w:sz="6" w:space="1" w:color="000000"/>
        </w:pBdr>
        <w:jc w:val="right"/>
        <w:rPr>
          <w:sz w:val="40"/>
          <w:szCs w:val="40"/>
        </w:rPr>
      </w:pPr>
    </w:p>
    <w:p w14:paraId="0A4142F6" w14:textId="77777777" w:rsidR="00944875" w:rsidRDefault="00944875">
      <w:pPr>
        <w:pStyle w:val="Heading1"/>
        <w:pBdr>
          <w:bottom w:val="single" w:sz="6" w:space="1" w:color="000000"/>
        </w:pBdr>
        <w:jc w:val="right"/>
        <w:rPr>
          <w:sz w:val="40"/>
          <w:szCs w:val="40"/>
        </w:rPr>
      </w:pPr>
    </w:p>
    <w:p w14:paraId="04B29C3B" w14:textId="77777777" w:rsidR="00944875" w:rsidRDefault="00944875">
      <w:pPr>
        <w:pStyle w:val="Heading1"/>
        <w:pBdr>
          <w:bottom w:val="single" w:sz="6" w:space="1" w:color="000000"/>
        </w:pBdr>
        <w:jc w:val="right"/>
        <w:rPr>
          <w:sz w:val="40"/>
          <w:szCs w:val="40"/>
        </w:rPr>
      </w:pPr>
    </w:p>
    <w:p w14:paraId="53203423" w14:textId="77777777" w:rsidR="00944875" w:rsidRDefault="00944875">
      <w:pPr>
        <w:pStyle w:val="Heading1"/>
        <w:pBdr>
          <w:bottom w:val="single" w:sz="6" w:space="1" w:color="000000"/>
        </w:pBdr>
        <w:jc w:val="right"/>
        <w:rPr>
          <w:sz w:val="40"/>
          <w:szCs w:val="40"/>
        </w:rPr>
      </w:pPr>
    </w:p>
    <w:p w14:paraId="157CFF1B" w14:textId="77777777" w:rsidR="00944875" w:rsidRDefault="008979F6">
      <w:pPr>
        <w:pStyle w:val="Heading1"/>
        <w:pBdr>
          <w:bottom w:val="single" w:sz="6" w:space="1" w:color="000000"/>
        </w:pBdr>
        <w:jc w:val="right"/>
      </w:pPr>
      <w:bookmarkStart w:id="21" w:name="_heading=h.4i7ojhp" w:colFirst="0" w:colLast="0"/>
      <w:bookmarkEnd w:id="21"/>
      <w:r>
        <w:rPr>
          <w:sz w:val="40"/>
          <w:szCs w:val="40"/>
        </w:rPr>
        <w:t>Appendixes</w:t>
      </w:r>
    </w:p>
    <w:p w14:paraId="775360DC" w14:textId="77777777" w:rsidR="00944875" w:rsidRDefault="00944875"/>
    <w:p w14:paraId="54B7BEA6" w14:textId="77777777" w:rsidR="00944875" w:rsidRDefault="00944875">
      <w:pPr>
        <w:rPr>
          <w:sz w:val="56"/>
          <w:szCs w:val="56"/>
        </w:rPr>
      </w:pPr>
    </w:p>
    <w:p w14:paraId="2819C158" w14:textId="77777777" w:rsidR="00944875" w:rsidRDefault="00944875">
      <w:pPr>
        <w:rPr>
          <w:sz w:val="56"/>
          <w:szCs w:val="56"/>
        </w:rPr>
      </w:pPr>
    </w:p>
    <w:p w14:paraId="7F1B1B0A" w14:textId="77777777" w:rsidR="00944875" w:rsidRDefault="00944875">
      <w:pPr>
        <w:rPr>
          <w:rFonts w:ascii="Arial Black" w:eastAsia="Arial Black" w:hAnsi="Arial Black" w:cs="Arial Black"/>
          <w:b/>
          <w:sz w:val="56"/>
          <w:szCs w:val="56"/>
        </w:rPr>
      </w:pPr>
    </w:p>
    <w:p w14:paraId="4DE9592D" w14:textId="77777777" w:rsidR="00944875" w:rsidRDefault="00944875">
      <w:pPr>
        <w:pStyle w:val="Heading1"/>
        <w:ind w:left="0" w:firstLine="0"/>
        <w:rPr>
          <w:sz w:val="56"/>
          <w:szCs w:val="56"/>
        </w:rPr>
      </w:pPr>
    </w:p>
    <w:p w14:paraId="0C0EE7A5" w14:textId="77777777" w:rsidR="00944875" w:rsidRDefault="00944875"/>
    <w:p w14:paraId="32D965AE" w14:textId="77777777" w:rsidR="00944875" w:rsidRDefault="00944875"/>
    <w:p w14:paraId="591E9BA7" w14:textId="77777777" w:rsidR="00944875" w:rsidRDefault="008979F6">
      <w:pPr>
        <w:rPr>
          <w:rFonts w:ascii="Arial Black" w:eastAsia="Arial Black" w:hAnsi="Arial Black" w:cs="Arial Black"/>
          <w:b/>
          <w:sz w:val="56"/>
          <w:szCs w:val="56"/>
        </w:rPr>
      </w:pPr>
      <w:r>
        <w:br w:type="page"/>
      </w:r>
    </w:p>
    <w:p w14:paraId="06462E89" w14:textId="77777777" w:rsidR="00944875" w:rsidRDefault="008979F6">
      <w:pPr>
        <w:pStyle w:val="Heading1"/>
        <w:jc w:val="center"/>
      </w:pPr>
      <w:bookmarkStart w:id="22" w:name="_heading=h.2xcytpi" w:colFirst="0" w:colLast="0"/>
      <w:bookmarkEnd w:id="22"/>
      <w:r>
        <w:lastRenderedPageBreak/>
        <w:t xml:space="preserve">Appendix A: </w:t>
      </w:r>
      <w:r>
        <w:br/>
        <w:t>Vulnerability Score Analysis – CVSS 3.0</w:t>
      </w:r>
    </w:p>
    <w:p w14:paraId="4D740194" w14:textId="77777777" w:rsidR="00944875" w:rsidRDefault="00944875">
      <w:pPr>
        <w:rPr>
          <w:rFonts w:ascii="Arial Black" w:eastAsia="Arial Black" w:hAnsi="Arial Black" w:cs="Arial Black"/>
          <w:sz w:val="32"/>
          <w:szCs w:val="32"/>
        </w:rPr>
      </w:pPr>
    </w:p>
    <w:p w14:paraId="766D735D" w14:textId="77777777" w:rsidR="00944875" w:rsidRDefault="008979F6">
      <w:pPr>
        <w:rPr>
          <w:rFonts w:ascii="Calibri" w:eastAsia="Calibri" w:hAnsi="Calibri" w:cs="Calibri"/>
          <w:b/>
          <w:sz w:val="24"/>
          <w:szCs w:val="24"/>
        </w:rPr>
      </w:pPr>
      <w:r>
        <w:rPr>
          <w:rFonts w:ascii="Calibri" w:eastAsia="Calibri" w:hAnsi="Calibri" w:cs="Calibri"/>
          <w:b/>
          <w:sz w:val="24"/>
          <w:szCs w:val="24"/>
        </w:rPr>
        <w:t>1. CVE-XXXX-XXXXX</w:t>
      </w:r>
      <w:r>
        <w:rPr>
          <w:rFonts w:ascii="Calibri" w:eastAsia="Calibri" w:hAnsi="Calibri" w:cs="Calibri"/>
          <w:b/>
          <w:sz w:val="24"/>
          <w:szCs w:val="24"/>
        </w:rPr>
        <w:br/>
      </w:r>
      <w:r>
        <w:rPr>
          <w:rFonts w:ascii="Calibri" w:eastAsia="Calibri" w:hAnsi="Calibri" w:cs="Calibri"/>
          <w:b/>
          <w:color w:val="4F81BD"/>
          <w:sz w:val="24"/>
          <w:szCs w:val="24"/>
        </w:rPr>
        <w:t>https://example.cco</w:t>
      </w:r>
    </w:p>
    <w:p w14:paraId="5FEFA680" w14:textId="77777777" w:rsidR="00944875" w:rsidRDefault="00944875">
      <w:pPr>
        <w:rPr>
          <w:rFonts w:ascii="Calibri" w:eastAsia="Calibri" w:hAnsi="Calibri" w:cs="Calibri"/>
          <w:b/>
          <w:sz w:val="24"/>
          <w:szCs w:val="24"/>
        </w:rPr>
      </w:pPr>
    </w:p>
    <w:p w14:paraId="07D3761D" w14:textId="77777777" w:rsidR="00944875" w:rsidRDefault="008979F6">
      <w:pPr>
        <w:ind w:firstLine="720"/>
        <w:rPr>
          <w:rFonts w:ascii="Calibri" w:eastAsia="Calibri" w:hAnsi="Calibri" w:cs="Calibri"/>
          <w:b/>
          <w:sz w:val="24"/>
          <w:szCs w:val="24"/>
        </w:rPr>
      </w:pPr>
      <w:r>
        <w:rPr>
          <w:rFonts w:ascii="Calibri" w:eastAsia="Calibri" w:hAnsi="Calibri" w:cs="Calibri"/>
          <w:b/>
          <w:sz w:val="24"/>
          <w:szCs w:val="24"/>
        </w:rPr>
        <w:t>Final Vector:</w:t>
      </w:r>
    </w:p>
    <w:p w14:paraId="5666E271" w14:textId="77777777" w:rsidR="00944875" w:rsidRDefault="008979F6">
      <w:pPr>
        <w:ind w:left="720"/>
        <w:rPr>
          <w:rFonts w:ascii="Calibri" w:eastAsia="Calibri" w:hAnsi="Calibri" w:cs="Calibri"/>
          <w:b/>
          <w:color w:val="4F81BD"/>
          <w:sz w:val="24"/>
          <w:szCs w:val="24"/>
        </w:rPr>
      </w:pPr>
      <w:proofErr w:type="gramStart"/>
      <w:r>
        <w:rPr>
          <w:rFonts w:ascii="Calibri" w:eastAsia="Calibri" w:hAnsi="Calibri" w:cs="Calibri"/>
          <w:b/>
          <w:color w:val="4F81BD"/>
          <w:sz w:val="24"/>
          <w:szCs w:val="24"/>
        </w:rPr>
        <w:t>AV:SOMETHING</w:t>
      </w:r>
      <w:proofErr w:type="gramEnd"/>
      <w:r>
        <w:rPr>
          <w:rFonts w:ascii="Calibri" w:eastAsia="Calibri" w:hAnsi="Calibri" w:cs="Calibri"/>
          <w:b/>
          <w:color w:val="4F81BD"/>
          <w:sz w:val="24"/>
          <w:szCs w:val="24"/>
        </w:rPr>
        <w:t xml:space="preserve"> AND SOMETHING</w:t>
      </w:r>
    </w:p>
    <w:p w14:paraId="4409F3D3" w14:textId="77777777" w:rsidR="00944875" w:rsidRDefault="00944875">
      <w:pPr>
        <w:ind w:left="720"/>
        <w:rPr>
          <w:rFonts w:ascii="Calibri" w:eastAsia="Calibri" w:hAnsi="Calibri" w:cs="Calibri"/>
          <w:b/>
          <w:color w:val="4F81BD"/>
          <w:sz w:val="24"/>
          <w:szCs w:val="24"/>
        </w:rPr>
      </w:pPr>
    </w:p>
    <w:p w14:paraId="4CDBB946" w14:textId="77777777" w:rsidR="00944875" w:rsidRDefault="008979F6">
      <w:pPr>
        <w:ind w:firstLine="720"/>
        <w:rPr>
          <w:rFonts w:ascii="Calibri" w:eastAsia="Calibri" w:hAnsi="Calibri" w:cs="Calibri"/>
          <w:b/>
          <w:sz w:val="24"/>
          <w:szCs w:val="24"/>
        </w:rPr>
      </w:pPr>
      <w:r>
        <w:rPr>
          <w:rFonts w:ascii="Calibri" w:eastAsia="Calibri" w:hAnsi="Calibri" w:cs="Calibri"/>
          <w:b/>
          <w:sz w:val="24"/>
          <w:szCs w:val="24"/>
        </w:rPr>
        <w:t>Adjusted Scores:</w:t>
      </w:r>
    </w:p>
    <w:p w14:paraId="245F812E"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CVSS Base Score: X.X</w:t>
      </w:r>
    </w:p>
    <w:p w14:paraId="7EEB97E0"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Impact </w:t>
      </w:r>
      <w:proofErr w:type="spellStart"/>
      <w:r>
        <w:rPr>
          <w:rFonts w:ascii="Calibri" w:eastAsia="Calibri" w:hAnsi="Calibri" w:cs="Calibri"/>
          <w:b/>
          <w:color w:val="4F81BD"/>
          <w:sz w:val="24"/>
          <w:szCs w:val="24"/>
        </w:rPr>
        <w:t>Subscore</w:t>
      </w:r>
      <w:proofErr w:type="spellEnd"/>
      <w:r>
        <w:rPr>
          <w:rFonts w:ascii="Calibri" w:eastAsia="Calibri" w:hAnsi="Calibri" w:cs="Calibri"/>
          <w:b/>
          <w:color w:val="4F81BD"/>
          <w:sz w:val="24"/>
          <w:szCs w:val="24"/>
        </w:rPr>
        <w:t>: X.X</w:t>
      </w:r>
    </w:p>
    <w:p w14:paraId="2F2E683C"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Exploitability </w:t>
      </w:r>
      <w:proofErr w:type="spellStart"/>
      <w:r>
        <w:rPr>
          <w:rFonts w:ascii="Calibri" w:eastAsia="Calibri" w:hAnsi="Calibri" w:cs="Calibri"/>
          <w:b/>
          <w:color w:val="4F81BD"/>
          <w:sz w:val="24"/>
          <w:szCs w:val="24"/>
        </w:rPr>
        <w:t>Subscore</w:t>
      </w:r>
      <w:proofErr w:type="spellEnd"/>
      <w:r>
        <w:rPr>
          <w:rFonts w:ascii="Calibri" w:eastAsia="Calibri" w:hAnsi="Calibri" w:cs="Calibri"/>
          <w:b/>
          <w:color w:val="4F81BD"/>
          <w:sz w:val="24"/>
          <w:szCs w:val="24"/>
        </w:rPr>
        <w:t>: X.X</w:t>
      </w:r>
    </w:p>
    <w:p w14:paraId="22618304"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CVSS Temporal Score: X.X</w:t>
      </w:r>
    </w:p>
    <w:p w14:paraId="11EBF34B"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CVSS Environmental Score: X.X</w:t>
      </w:r>
    </w:p>
    <w:p w14:paraId="23E1389F"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Modified Impact </w:t>
      </w:r>
      <w:proofErr w:type="spellStart"/>
      <w:r>
        <w:rPr>
          <w:rFonts w:ascii="Calibri" w:eastAsia="Calibri" w:hAnsi="Calibri" w:cs="Calibri"/>
          <w:b/>
          <w:color w:val="4F81BD"/>
          <w:sz w:val="24"/>
          <w:szCs w:val="24"/>
        </w:rPr>
        <w:t>Subscore</w:t>
      </w:r>
      <w:proofErr w:type="spellEnd"/>
      <w:r>
        <w:rPr>
          <w:rFonts w:ascii="Calibri" w:eastAsia="Calibri" w:hAnsi="Calibri" w:cs="Calibri"/>
          <w:b/>
          <w:color w:val="4F81BD"/>
          <w:sz w:val="24"/>
          <w:szCs w:val="24"/>
        </w:rPr>
        <w:t>: X.X</w:t>
      </w:r>
    </w:p>
    <w:p w14:paraId="12460454"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Overall CVSS Score: X.X</w:t>
      </w:r>
    </w:p>
    <w:p w14:paraId="2320D8D1"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Risk Rating – Low/Medium/High/Critical</w:t>
      </w:r>
    </w:p>
    <w:p w14:paraId="3E2A9CA6" w14:textId="77777777" w:rsidR="00944875" w:rsidRDefault="00944875">
      <w:pPr>
        <w:ind w:firstLine="720"/>
        <w:rPr>
          <w:rFonts w:ascii="Calibri" w:eastAsia="Calibri" w:hAnsi="Calibri" w:cs="Calibri"/>
          <w:b/>
          <w:color w:val="4F81BD"/>
          <w:sz w:val="24"/>
          <w:szCs w:val="24"/>
        </w:rPr>
      </w:pPr>
    </w:p>
    <w:p w14:paraId="03C8542A" w14:textId="77777777" w:rsidR="00944875" w:rsidRDefault="00944875">
      <w:pPr>
        <w:rPr>
          <w:rFonts w:ascii="Calibri" w:eastAsia="Calibri" w:hAnsi="Calibri" w:cs="Calibri"/>
          <w:b/>
          <w:color w:val="4F81BD"/>
          <w:sz w:val="24"/>
          <w:szCs w:val="24"/>
        </w:rPr>
      </w:pPr>
    </w:p>
    <w:p w14:paraId="37518A27" w14:textId="77777777" w:rsidR="00944875" w:rsidRDefault="00944875">
      <w:pPr>
        <w:rPr>
          <w:rFonts w:ascii="Calibri" w:eastAsia="Calibri" w:hAnsi="Calibri" w:cs="Calibri"/>
          <w:b/>
          <w:color w:val="4F81BD"/>
          <w:sz w:val="24"/>
          <w:szCs w:val="24"/>
        </w:rPr>
      </w:pPr>
    </w:p>
    <w:p w14:paraId="4E2DCB2A" w14:textId="77777777" w:rsidR="00944875" w:rsidRDefault="00944875">
      <w:pPr>
        <w:rPr>
          <w:rFonts w:ascii="Calibri" w:eastAsia="Calibri" w:hAnsi="Calibri" w:cs="Calibri"/>
          <w:b/>
          <w:color w:val="4F81BD"/>
        </w:rPr>
      </w:pPr>
    </w:p>
    <w:p w14:paraId="4DD7F1A9" w14:textId="77777777" w:rsidR="00944875" w:rsidRDefault="008979F6">
      <w:pPr>
        <w:rPr>
          <w:rFonts w:ascii="Arial Black" w:eastAsia="Arial Black" w:hAnsi="Arial Black" w:cs="Arial Black"/>
          <w:b/>
          <w:sz w:val="32"/>
          <w:szCs w:val="32"/>
        </w:rPr>
      </w:pPr>
      <w:r>
        <w:br w:type="page"/>
      </w:r>
    </w:p>
    <w:p w14:paraId="705EAD58" w14:textId="77777777" w:rsidR="00944875" w:rsidRDefault="008979F6">
      <w:pPr>
        <w:pStyle w:val="Heading1"/>
        <w:jc w:val="center"/>
      </w:pPr>
      <w:bookmarkStart w:id="23" w:name="_heading=h.1ci93xb" w:colFirst="0" w:colLast="0"/>
      <w:bookmarkEnd w:id="23"/>
      <w:r>
        <w:lastRenderedPageBreak/>
        <w:t xml:space="preserve">Appendix B: </w:t>
      </w:r>
      <w:r>
        <w:br/>
        <w:t>Modified Exploit Code For CVE-XXXX-XXXXX</w:t>
      </w:r>
    </w:p>
    <w:p w14:paraId="7B2CF7B6" w14:textId="77777777" w:rsidR="00944875" w:rsidRDefault="00944875">
      <w:pPr>
        <w:rPr>
          <w:rFonts w:ascii="Calibri" w:eastAsia="Calibri" w:hAnsi="Calibri" w:cs="Calibri"/>
          <w:sz w:val="24"/>
          <w:szCs w:val="24"/>
        </w:rPr>
      </w:pPr>
    </w:p>
    <w:p w14:paraId="0727ECF1" w14:textId="77777777" w:rsidR="00944875" w:rsidRDefault="008979F6">
      <w:pPr>
        <w:rPr>
          <w:rFonts w:ascii="Calibri" w:eastAsia="Calibri" w:hAnsi="Calibri" w:cs="Calibri"/>
          <w:b/>
          <w:i/>
          <w:sz w:val="24"/>
          <w:szCs w:val="24"/>
        </w:rPr>
      </w:pPr>
      <w:r>
        <w:rPr>
          <w:rFonts w:ascii="Calibri" w:eastAsia="Calibri" w:hAnsi="Calibri" w:cs="Calibri"/>
          <w:b/>
          <w:i/>
          <w:sz w:val="24"/>
          <w:szCs w:val="24"/>
        </w:rPr>
        <w:t xml:space="preserve">Example: </w:t>
      </w:r>
    </w:p>
    <w:p w14:paraId="21B99BB7" w14:textId="77777777" w:rsidR="00944875" w:rsidRDefault="003E71BF">
      <w:pPr>
        <w:rPr>
          <w:rFonts w:ascii="Calibri" w:eastAsia="Calibri" w:hAnsi="Calibri" w:cs="Calibri"/>
          <w:sz w:val="24"/>
          <w:szCs w:val="24"/>
        </w:rPr>
      </w:pPr>
      <w:sdt>
        <w:sdtPr>
          <w:tag w:val="goog_rdk_3"/>
          <w:id w:val="1239591803"/>
        </w:sdtPr>
        <w:sdtEndPr/>
        <w:sdtContent/>
      </w:sdt>
      <w:proofErr w:type="gramStart"/>
      <w:r w:rsidR="008979F6">
        <w:rPr>
          <w:rFonts w:ascii="Calibri" w:eastAsia="Calibri" w:hAnsi="Calibri" w:cs="Calibri"/>
          <w:sz w:val="24"/>
          <w:szCs w:val="24"/>
        </w:rPr>
        <w:t>#!/</w:t>
      </w:r>
      <w:proofErr w:type="gramEnd"/>
      <w:r w:rsidR="008979F6">
        <w:rPr>
          <w:rFonts w:ascii="Calibri" w:eastAsia="Calibri" w:hAnsi="Calibri" w:cs="Calibri"/>
          <w:sz w:val="24"/>
          <w:szCs w:val="24"/>
        </w:rPr>
        <w:t>usr/bin/env python3</w:t>
      </w:r>
    </w:p>
    <w:p w14:paraId="68977DDD" w14:textId="77777777" w:rsidR="00944875" w:rsidRDefault="008979F6">
      <w:pPr>
        <w:rPr>
          <w:rFonts w:ascii="Calibri" w:eastAsia="Calibri" w:hAnsi="Calibri" w:cs="Calibri"/>
          <w:sz w:val="24"/>
          <w:szCs w:val="24"/>
        </w:rPr>
      </w:pPr>
      <w:r>
        <w:rPr>
          <w:rFonts w:ascii="Calibri" w:eastAsia="Calibri" w:hAnsi="Calibri" w:cs="Calibri"/>
          <w:sz w:val="24"/>
          <w:szCs w:val="24"/>
        </w:rPr>
        <w:t>import requests</w:t>
      </w:r>
    </w:p>
    <w:p w14:paraId="16C484F1" w14:textId="77777777" w:rsidR="00944875" w:rsidRDefault="00944875">
      <w:pPr>
        <w:rPr>
          <w:rFonts w:ascii="Calibri" w:eastAsia="Calibri" w:hAnsi="Calibri" w:cs="Calibri"/>
          <w:sz w:val="24"/>
          <w:szCs w:val="24"/>
        </w:rPr>
      </w:pPr>
    </w:p>
    <w:p w14:paraId="0C2CDC7C"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echo Some Random Code </w:t>
      </w:r>
      <w:proofErr w:type="gramStart"/>
      <w:r>
        <w:rPr>
          <w:rFonts w:ascii="Calibri" w:eastAsia="Calibri" w:hAnsi="Calibri" w:cs="Calibri"/>
          <w:sz w:val="24"/>
          <w:szCs w:val="24"/>
        </w:rPr>
        <w:t>By</w:t>
      </w:r>
      <w:proofErr w:type="gramEnd"/>
      <w:r>
        <w:rPr>
          <w:rFonts w:ascii="Calibri" w:eastAsia="Calibri" w:hAnsi="Calibri" w:cs="Calibri"/>
          <w:sz w:val="24"/>
          <w:szCs w:val="24"/>
        </w:rPr>
        <w:t xml:space="preserve"> Sagar Bansal;</w:t>
      </w:r>
    </w:p>
    <w:p w14:paraId="301326BD" w14:textId="77777777" w:rsidR="00944875" w:rsidRDefault="008979F6">
      <w:pPr>
        <w:rPr>
          <w:rFonts w:ascii="Calibri" w:eastAsia="Calibri" w:hAnsi="Calibri" w:cs="Calibri"/>
          <w:sz w:val="24"/>
          <w:szCs w:val="24"/>
        </w:rPr>
      </w:pPr>
      <w:r>
        <w:rPr>
          <w:rFonts w:ascii="Calibri" w:eastAsia="Calibri" w:hAnsi="Calibri" w:cs="Calibri"/>
          <w:sz w:val="24"/>
          <w:szCs w:val="24"/>
        </w:rPr>
        <w:t>&lt;meta name="viewport" content="width=device-width, initial-scale=1"&gt;</w:t>
      </w:r>
    </w:p>
    <w:p w14:paraId="69C1E225" w14:textId="77777777" w:rsidR="00944875" w:rsidRDefault="008979F6">
      <w:pPr>
        <w:rPr>
          <w:rFonts w:ascii="Calibri" w:eastAsia="Calibri" w:hAnsi="Calibri" w:cs="Calibri"/>
          <w:sz w:val="24"/>
          <w:szCs w:val="24"/>
        </w:rPr>
      </w:pPr>
      <w:r>
        <w:rPr>
          <w:rFonts w:ascii="Calibri" w:eastAsia="Calibri" w:hAnsi="Calibri" w:cs="Calibri"/>
          <w:sz w:val="24"/>
          <w:szCs w:val="24"/>
        </w:rPr>
        <w:t>&lt;style&gt;</w:t>
      </w:r>
    </w:p>
    <w:p w14:paraId="4E0D9C34" w14:textId="77777777" w:rsidR="00944875" w:rsidRDefault="008979F6">
      <w:pPr>
        <w:rPr>
          <w:rFonts w:ascii="Calibri" w:eastAsia="Calibri" w:hAnsi="Calibri" w:cs="Calibri"/>
          <w:sz w:val="24"/>
          <w:szCs w:val="24"/>
        </w:rPr>
      </w:pPr>
      <w:r>
        <w:rPr>
          <w:rFonts w:ascii="Calibri" w:eastAsia="Calibri" w:hAnsi="Calibri" w:cs="Calibri"/>
          <w:sz w:val="24"/>
          <w:szCs w:val="24"/>
        </w:rPr>
        <w:t>body {background-</w:t>
      </w:r>
      <w:proofErr w:type="gramStart"/>
      <w:r>
        <w:rPr>
          <w:rFonts w:ascii="Calibri" w:eastAsia="Calibri" w:hAnsi="Calibri" w:cs="Calibri"/>
          <w:sz w:val="24"/>
          <w:szCs w:val="24"/>
        </w:rPr>
        <w:t>color:#</w:t>
      </w:r>
      <w:proofErr w:type="gramEnd"/>
      <w:r>
        <w:rPr>
          <w:rFonts w:ascii="Calibri" w:eastAsia="Calibri" w:hAnsi="Calibri" w:cs="Calibri"/>
          <w:sz w:val="24"/>
          <w:szCs w:val="24"/>
        </w:rPr>
        <w:t xml:space="preserve">ffffff;background-repeat:no-repeat;background-position:top </w:t>
      </w:r>
      <w:proofErr w:type="spellStart"/>
      <w:r>
        <w:rPr>
          <w:rFonts w:ascii="Calibri" w:eastAsia="Calibri" w:hAnsi="Calibri" w:cs="Calibri"/>
          <w:sz w:val="24"/>
          <w:szCs w:val="24"/>
        </w:rPr>
        <w:t>left;background-attachment:fixed</w:t>
      </w:r>
      <w:proofErr w:type="spellEnd"/>
      <w:r>
        <w:rPr>
          <w:rFonts w:ascii="Calibri" w:eastAsia="Calibri" w:hAnsi="Calibri" w:cs="Calibri"/>
          <w:sz w:val="24"/>
          <w:szCs w:val="24"/>
        </w:rPr>
        <w:t>;}</w:t>
      </w:r>
    </w:p>
    <w:p w14:paraId="7B2E4CE8" w14:textId="77777777" w:rsidR="00944875" w:rsidRDefault="008979F6">
      <w:pPr>
        <w:rPr>
          <w:rFonts w:ascii="Calibri" w:eastAsia="Calibri" w:hAnsi="Calibri" w:cs="Calibri"/>
          <w:sz w:val="24"/>
          <w:szCs w:val="24"/>
        </w:rPr>
      </w:pPr>
      <w:r>
        <w:rPr>
          <w:rFonts w:ascii="Calibri" w:eastAsia="Calibri" w:hAnsi="Calibri" w:cs="Calibri"/>
          <w:sz w:val="24"/>
          <w:szCs w:val="24"/>
        </w:rPr>
        <w:t>h1{</w:t>
      </w:r>
      <w:proofErr w:type="spellStart"/>
      <w:r>
        <w:rPr>
          <w:rFonts w:ascii="Calibri" w:eastAsia="Calibri" w:hAnsi="Calibri" w:cs="Calibri"/>
          <w:sz w:val="24"/>
          <w:szCs w:val="24"/>
        </w:rPr>
        <w:t>font-</w:t>
      </w:r>
      <w:proofErr w:type="gramStart"/>
      <w:r>
        <w:rPr>
          <w:rFonts w:ascii="Calibri" w:eastAsia="Calibri" w:hAnsi="Calibri" w:cs="Calibri"/>
          <w:sz w:val="24"/>
          <w:szCs w:val="24"/>
        </w:rPr>
        <w:t>family:Arial</w:t>
      </w:r>
      <w:proofErr w:type="spellEnd"/>
      <w:proofErr w:type="gramEnd"/>
      <w:r>
        <w:rPr>
          <w:rFonts w:ascii="Calibri" w:eastAsia="Calibri" w:hAnsi="Calibri" w:cs="Calibri"/>
          <w:sz w:val="24"/>
          <w:szCs w:val="24"/>
        </w:rPr>
        <w:t xml:space="preserve">, </w:t>
      </w:r>
      <w:proofErr w:type="spellStart"/>
      <w:r>
        <w:rPr>
          <w:rFonts w:ascii="Calibri" w:eastAsia="Calibri" w:hAnsi="Calibri" w:cs="Calibri"/>
          <w:sz w:val="24"/>
          <w:szCs w:val="24"/>
        </w:rPr>
        <w:t>sans-serif;color</w:t>
      </w:r>
      <w:proofErr w:type="spellEnd"/>
      <w:r>
        <w:rPr>
          <w:rFonts w:ascii="Calibri" w:eastAsia="Calibri" w:hAnsi="Calibri" w:cs="Calibri"/>
          <w:sz w:val="24"/>
          <w:szCs w:val="24"/>
        </w:rPr>
        <w:t>:#000000;background-color:#</w:t>
      </w:r>
      <w:proofErr w:type="spellStart"/>
      <w:r>
        <w:rPr>
          <w:rFonts w:ascii="Calibri" w:eastAsia="Calibri" w:hAnsi="Calibri" w:cs="Calibri"/>
          <w:sz w:val="24"/>
          <w:szCs w:val="24"/>
        </w:rPr>
        <w:t>ffffff</w:t>
      </w:r>
      <w:proofErr w:type="spellEnd"/>
      <w:r>
        <w:rPr>
          <w:rFonts w:ascii="Calibri" w:eastAsia="Calibri" w:hAnsi="Calibri" w:cs="Calibri"/>
          <w:sz w:val="24"/>
          <w:szCs w:val="24"/>
        </w:rPr>
        <w:t>;}</w:t>
      </w:r>
    </w:p>
    <w:p w14:paraId="3A494E34" w14:textId="77777777" w:rsidR="00944875" w:rsidRDefault="008979F6">
      <w:pPr>
        <w:rPr>
          <w:rFonts w:ascii="Calibri" w:eastAsia="Calibri" w:hAnsi="Calibri" w:cs="Calibri"/>
          <w:sz w:val="24"/>
          <w:szCs w:val="24"/>
        </w:rPr>
      </w:pPr>
      <w:r>
        <w:rPr>
          <w:rFonts w:ascii="Calibri" w:eastAsia="Calibri" w:hAnsi="Calibri" w:cs="Calibri"/>
          <w:sz w:val="24"/>
          <w:szCs w:val="24"/>
        </w:rPr>
        <w:t>p {</w:t>
      </w:r>
      <w:proofErr w:type="spellStart"/>
      <w:r>
        <w:rPr>
          <w:rFonts w:ascii="Calibri" w:eastAsia="Calibri" w:hAnsi="Calibri" w:cs="Calibri"/>
          <w:sz w:val="24"/>
          <w:szCs w:val="24"/>
        </w:rPr>
        <w:t>font-</w:t>
      </w:r>
      <w:proofErr w:type="gramStart"/>
      <w:r>
        <w:rPr>
          <w:rFonts w:ascii="Calibri" w:eastAsia="Calibri" w:hAnsi="Calibri" w:cs="Calibri"/>
          <w:sz w:val="24"/>
          <w:szCs w:val="24"/>
        </w:rPr>
        <w:t>family:Georgia</w:t>
      </w:r>
      <w:proofErr w:type="spellEnd"/>
      <w:proofErr w:type="gramEnd"/>
      <w:r>
        <w:rPr>
          <w:rFonts w:ascii="Calibri" w:eastAsia="Calibri" w:hAnsi="Calibri" w:cs="Calibri"/>
          <w:sz w:val="24"/>
          <w:szCs w:val="24"/>
        </w:rPr>
        <w:t>, serif;font-size:14px;font-style:normal;font-weight:normal;color:#bc1a1a;background-color:#cba4a4;}</w:t>
      </w:r>
    </w:p>
    <w:p w14:paraId="2949E65A" w14:textId="77777777" w:rsidR="00944875" w:rsidRDefault="008979F6">
      <w:pPr>
        <w:rPr>
          <w:rFonts w:ascii="Calibri" w:eastAsia="Calibri" w:hAnsi="Calibri" w:cs="Calibri"/>
          <w:sz w:val="24"/>
          <w:szCs w:val="24"/>
        </w:rPr>
      </w:pPr>
      <w:r>
        <w:rPr>
          <w:rFonts w:ascii="Calibri" w:eastAsia="Calibri" w:hAnsi="Calibri" w:cs="Calibri"/>
          <w:sz w:val="24"/>
          <w:szCs w:val="24"/>
        </w:rPr>
        <w:t>&lt;/style&gt;</w:t>
      </w:r>
    </w:p>
    <w:p w14:paraId="1316CCC9" w14:textId="77777777" w:rsidR="00944875" w:rsidRDefault="008979F6">
      <w:pPr>
        <w:rPr>
          <w:rFonts w:ascii="Calibri" w:eastAsia="Calibri" w:hAnsi="Calibri" w:cs="Calibri"/>
          <w:sz w:val="24"/>
          <w:szCs w:val="24"/>
        </w:rPr>
      </w:pPr>
      <w:r>
        <w:rPr>
          <w:rFonts w:ascii="Calibri" w:eastAsia="Calibri" w:hAnsi="Calibri" w:cs="Calibri"/>
          <w:sz w:val="24"/>
          <w:szCs w:val="24"/>
        </w:rPr>
        <w:t>&lt;/head&gt;</w:t>
      </w:r>
    </w:p>
    <w:p w14:paraId="6CBAF66F" w14:textId="77777777" w:rsidR="00944875" w:rsidRDefault="008979F6">
      <w:pPr>
        <w:rPr>
          <w:rFonts w:ascii="Calibri" w:eastAsia="Calibri" w:hAnsi="Calibri" w:cs="Calibri"/>
          <w:sz w:val="24"/>
          <w:szCs w:val="24"/>
        </w:rPr>
      </w:pPr>
      <w:r>
        <w:rPr>
          <w:rFonts w:ascii="Calibri" w:eastAsia="Calibri" w:hAnsi="Calibri" w:cs="Calibri"/>
          <w:sz w:val="24"/>
          <w:szCs w:val="24"/>
        </w:rPr>
        <w:t>&lt;body&gt;</w:t>
      </w:r>
    </w:p>
    <w:p w14:paraId="5B8D0219" w14:textId="77777777" w:rsidR="00944875" w:rsidRDefault="008979F6">
      <w:pPr>
        <w:rPr>
          <w:rFonts w:ascii="Calibri" w:eastAsia="Calibri" w:hAnsi="Calibri" w:cs="Calibri"/>
          <w:sz w:val="24"/>
          <w:szCs w:val="24"/>
        </w:rPr>
      </w:pPr>
      <w:r>
        <w:rPr>
          <w:rFonts w:ascii="Calibri" w:eastAsia="Calibri" w:hAnsi="Calibri" w:cs="Calibri"/>
          <w:sz w:val="24"/>
          <w:szCs w:val="24"/>
        </w:rPr>
        <w:t>&lt;h1&gt;It Can Be Python, Ruby, PHP&lt;/h1&gt;</w:t>
      </w:r>
    </w:p>
    <w:p w14:paraId="4B966A00" w14:textId="77777777" w:rsidR="00944875" w:rsidRDefault="008979F6">
      <w:pPr>
        <w:rPr>
          <w:rFonts w:ascii="Calibri" w:eastAsia="Calibri" w:hAnsi="Calibri" w:cs="Calibri"/>
          <w:sz w:val="24"/>
          <w:szCs w:val="24"/>
        </w:rPr>
      </w:pPr>
      <w:r>
        <w:rPr>
          <w:rFonts w:ascii="Calibri" w:eastAsia="Calibri" w:hAnsi="Calibri" w:cs="Calibri"/>
          <w:sz w:val="24"/>
          <w:szCs w:val="24"/>
        </w:rPr>
        <w:t>&lt;p&gt;Here, it is HTML as it's just an example&lt;/p&gt;</w:t>
      </w:r>
    </w:p>
    <w:p w14:paraId="646D5192" w14:textId="77777777" w:rsidR="00944875" w:rsidRDefault="008979F6">
      <w:pPr>
        <w:rPr>
          <w:rFonts w:ascii="Calibri" w:eastAsia="Calibri" w:hAnsi="Calibri" w:cs="Calibri"/>
          <w:sz w:val="24"/>
          <w:szCs w:val="24"/>
        </w:rPr>
      </w:pPr>
      <w:r>
        <w:rPr>
          <w:rFonts w:ascii="Calibri" w:eastAsia="Calibri" w:hAnsi="Calibri" w:cs="Calibri"/>
          <w:sz w:val="24"/>
          <w:szCs w:val="24"/>
        </w:rPr>
        <w:t>&lt;/body&gt;</w:t>
      </w:r>
    </w:p>
    <w:p w14:paraId="50DF4A7F" w14:textId="77777777" w:rsidR="00944875" w:rsidRDefault="00944875">
      <w:pPr>
        <w:rPr>
          <w:rFonts w:ascii="Calibri" w:eastAsia="Calibri" w:hAnsi="Calibri" w:cs="Calibri"/>
          <w:sz w:val="24"/>
          <w:szCs w:val="24"/>
        </w:rPr>
      </w:pPr>
    </w:p>
    <w:p w14:paraId="2139B8AA" w14:textId="537CB9D2" w:rsidR="00C4020C" w:rsidRDefault="008979F6">
      <w:pPr>
        <w:rPr>
          <w:rFonts w:ascii="Calibri" w:eastAsia="Calibri" w:hAnsi="Calibri" w:cs="Calibri"/>
          <w:sz w:val="24"/>
          <w:szCs w:val="24"/>
        </w:rPr>
      </w:pPr>
      <w:proofErr w:type="gramStart"/>
      <w:r>
        <w:rPr>
          <w:rFonts w:ascii="Calibri" w:eastAsia="Calibri" w:hAnsi="Calibri" w:cs="Calibri"/>
          <w:sz w:val="24"/>
          <w:szCs w:val="24"/>
        </w:rPr>
        <w:t>End(</w:t>
      </w:r>
      <w:proofErr w:type="gramEnd"/>
      <w:r>
        <w:rPr>
          <w:rFonts w:ascii="Calibri" w:eastAsia="Calibri" w:hAnsi="Calibri" w:cs="Calibri"/>
          <w:sz w:val="24"/>
          <w:szCs w:val="24"/>
        </w:rPr>
        <w:t xml:space="preserve">); </w:t>
      </w:r>
    </w:p>
    <w:p w14:paraId="72F187F3" w14:textId="77777777" w:rsidR="00C4020C" w:rsidRDefault="00C4020C">
      <w:pPr>
        <w:rPr>
          <w:rFonts w:ascii="Calibri" w:eastAsia="Calibri" w:hAnsi="Calibri" w:cs="Calibri"/>
          <w:sz w:val="24"/>
          <w:szCs w:val="24"/>
        </w:rPr>
      </w:pPr>
      <w:r>
        <w:rPr>
          <w:rFonts w:ascii="Calibri" w:eastAsia="Calibri" w:hAnsi="Calibri" w:cs="Calibri"/>
          <w:sz w:val="24"/>
          <w:szCs w:val="24"/>
        </w:rPr>
        <w:br w:type="page"/>
      </w:r>
    </w:p>
    <w:p w14:paraId="4FB0FA3C" w14:textId="77777777" w:rsidR="00944875" w:rsidRDefault="00944875">
      <w:pPr>
        <w:rPr>
          <w:rFonts w:ascii="Calibri" w:eastAsia="Calibri" w:hAnsi="Calibri" w:cs="Calibri"/>
          <w:sz w:val="24"/>
          <w:szCs w:val="24"/>
        </w:rPr>
      </w:pPr>
    </w:p>
    <w:p w14:paraId="3E6E1305" w14:textId="77777777" w:rsidR="00944875" w:rsidRDefault="008979F6">
      <w:pPr>
        <w:pStyle w:val="Heading1"/>
        <w:jc w:val="center"/>
      </w:pPr>
      <w:bookmarkStart w:id="24" w:name="_heading=h.3whwml4" w:colFirst="0" w:colLast="0"/>
      <w:bookmarkEnd w:id="24"/>
      <w:r>
        <w:t xml:space="preserve">Appendix C: </w:t>
      </w:r>
      <w:r>
        <w:br/>
        <w:t xml:space="preserve">Screenshots </w:t>
      </w:r>
      <w:proofErr w:type="gramStart"/>
      <w:r>
        <w:t>For</w:t>
      </w:r>
      <w:proofErr w:type="gramEnd"/>
      <w:r>
        <w:t xml:space="preserve"> Nessus &amp; Faraday</w:t>
      </w:r>
    </w:p>
    <w:p w14:paraId="459E82D5" w14:textId="77777777" w:rsidR="00C4020C" w:rsidRDefault="00C4020C">
      <w:pPr>
        <w:jc w:val="center"/>
        <w:rPr>
          <w:rFonts w:ascii="Calibri" w:eastAsia="Calibri" w:hAnsi="Calibri" w:cs="Calibri"/>
        </w:rPr>
      </w:pPr>
      <w:r>
        <w:rPr>
          <w:noProof/>
        </w:rPr>
        <w:drawing>
          <wp:inline distT="0" distB="0" distL="0" distR="0" wp14:anchorId="4C8D0AAB" wp14:editId="5D157733">
            <wp:extent cx="5943600" cy="2723515"/>
            <wp:effectExtent l="0" t="0" r="0" b="63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stretch>
                      <a:fillRect/>
                    </a:stretch>
                  </pic:blipFill>
                  <pic:spPr>
                    <a:xfrm>
                      <a:off x="0" y="0"/>
                      <a:ext cx="5943600" cy="2723515"/>
                    </a:xfrm>
                    <a:prstGeom prst="rect">
                      <a:avLst/>
                    </a:prstGeom>
                  </pic:spPr>
                </pic:pic>
              </a:graphicData>
            </a:graphic>
          </wp:inline>
        </w:drawing>
      </w:r>
    </w:p>
    <w:p w14:paraId="1FDC88AD" w14:textId="7A3EA7B3" w:rsidR="00944875" w:rsidRDefault="008979F6">
      <w:pPr>
        <w:jc w:val="center"/>
        <w:rPr>
          <w:rFonts w:ascii="Calibri" w:eastAsia="Calibri" w:hAnsi="Calibri" w:cs="Calibri"/>
        </w:rPr>
      </w:pPr>
      <w:r>
        <w:rPr>
          <w:rFonts w:ascii="Calibri" w:eastAsia="Calibri" w:hAnsi="Calibri" w:cs="Calibri"/>
          <w:b/>
          <w:color w:val="4F81BD"/>
        </w:rPr>
        <w:br/>
      </w:r>
      <w:r w:rsidR="00C4020C">
        <w:rPr>
          <w:noProof/>
        </w:rPr>
        <w:drawing>
          <wp:inline distT="0" distB="0" distL="0" distR="0" wp14:anchorId="50B47D55" wp14:editId="5A53866E">
            <wp:extent cx="5943600" cy="286702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943600" cy="2867025"/>
                    </a:xfrm>
                    <a:prstGeom prst="rect">
                      <a:avLst/>
                    </a:prstGeom>
                  </pic:spPr>
                </pic:pic>
              </a:graphicData>
            </a:graphic>
          </wp:inline>
        </w:drawing>
      </w:r>
    </w:p>
    <w:p w14:paraId="6A7410DD" w14:textId="77777777" w:rsidR="00944875" w:rsidRDefault="008979F6">
      <w:pPr>
        <w:pStyle w:val="Heading1"/>
        <w:ind w:left="0" w:firstLine="0"/>
        <w:jc w:val="center"/>
      </w:pPr>
      <w:bookmarkStart w:id="25" w:name="_heading=h.2bn6wsx" w:colFirst="0" w:colLast="0"/>
      <w:bookmarkEnd w:id="25"/>
      <w:r>
        <w:lastRenderedPageBreak/>
        <w:t xml:space="preserve">Appendix D: </w:t>
      </w:r>
      <w:r>
        <w:br/>
        <w:t xml:space="preserve">Screenshots </w:t>
      </w:r>
      <w:proofErr w:type="gramStart"/>
      <w:r>
        <w:t>Of</w:t>
      </w:r>
      <w:proofErr w:type="gramEnd"/>
      <w:r>
        <w:t xml:space="preserve"> Exploited Web App</w:t>
      </w:r>
    </w:p>
    <w:p w14:paraId="01B7DB16" w14:textId="77777777" w:rsidR="00944875" w:rsidRDefault="008979F6">
      <w:pPr>
        <w:rPr>
          <w:rFonts w:ascii="Calibri" w:eastAsia="Calibri" w:hAnsi="Calibri" w:cs="Calibri"/>
        </w:rPr>
      </w:pPr>
      <w:r>
        <w:rPr>
          <w:noProof/>
        </w:rPr>
        <w:drawing>
          <wp:inline distT="0" distB="0" distL="0" distR="0" wp14:anchorId="4AC554C5" wp14:editId="0F51F4DE">
            <wp:extent cx="5863898" cy="3907738"/>
            <wp:effectExtent l="0" t="0" r="0" b="0"/>
            <wp:docPr id="14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863898" cy="3907738"/>
                    </a:xfrm>
                    <a:prstGeom prst="rect">
                      <a:avLst/>
                    </a:prstGeom>
                    <a:ln/>
                  </pic:spPr>
                </pic:pic>
              </a:graphicData>
            </a:graphic>
          </wp:inline>
        </w:drawing>
      </w:r>
    </w:p>
    <w:p w14:paraId="055C8495" w14:textId="77777777" w:rsidR="00944875" w:rsidRDefault="008979F6">
      <w:pPr>
        <w:rPr>
          <w:rFonts w:ascii="Calibri" w:eastAsia="Calibri" w:hAnsi="Calibri" w:cs="Calibri"/>
        </w:rPr>
      </w:pPr>
      <w:r>
        <w:rPr>
          <w:rFonts w:ascii="Calibri" w:eastAsia="Calibri" w:hAnsi="Calibri" w:cs="Calibri"/>
          <w:b/>
          <w:color w:val="4F81BD"/>
        </w:rPr>
        <w:br/>
      </w:r>
    </w:p>
    <w:p w14:paraId="4956F457" w14:textId="77777777" w:rsidR="00944875" w:rsidRDefault="008979F6">
      <w:pPr>
        <w:rPr>
          <w:rFonts w:ascii="Calibri" w:eastAsia="Calibri" w:hAnsi="Calibri" w:cs="Calibri"/>
        </w:rPr>
      </w:pPr>
      <w:r>
        <w:br w:type="page"/>
      </w:r>
    </w:p>
    <w:p w14:paraId="27E87E85" w14:textId="77777777" w:rsidR="00944875" w:rsidRDefault="008979F6">
      <w:pPr>
        <w:pStyle w:val="Heading1"/>
        <w:ind w:left="0" w:firstLine="0"/>
        <w:jc w:val="center"/>
      </w:pPr>
      <w:bookmarkStart w:id="26" w:name="_heading=h.qsh70q" w:colFirst="0" w:colLast="0"/>
      <w:bookmarkEnd w:id="26"/>
      <w:r>
        <w:lastRenderedPageBreak/>
        <w:t xml:space="preserve">Appendix E: </w:t>
      </w:r>
      <w:r>
        <w:br/>
        <w:t>OSINT / Phishing Results Data Used</w:t>
      </w:r>
    </w:p>
    <w:p w14:paraId="1D4A8577" w14:textId="77777777" w:rsidR="00944875" w:rsidRDefault="008979F6">
      <w:pPr>
        <w:rPr>
          <w:rFonts w:ascii="Calibri" w:eastAsia="Calibri" w:hAnsi="Calibri" w:cs="Calibri"/>
        </w:rPr>
      </w:pPr>
      <w:r>
        <w:rPr>
          <w:noProof/>
        </w:rPr>
        <w:drawing>
          <wp:inline distT="0" distB="0" distL="0" distR="0" wp14:anchorId="562BA052" wp14:editId="62B2420E">
            <wp:extent cx="5495983" cy="3662557"/>
            <wp:effectExtent l="0" t="0" r="0" b="0"/>
            <wp:docPr id="14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495983" cy="3662557"/>
                    </a:xfrm>
                    <a:prstGeom prst="rect">
                      <a:avLst/>
                    </a:prstGeom>
                    <a:ln/>
                  </pic:spPr>
                </pic:pic>
              </a:graphicData>
            </a:graphic>
          </wp:inline>
        </w:drawing>
      </w:r>
      <w:r>
        <w:rPr>
          <w:rFonts w:ascii="Calibri" w:eastAsia="Calibri" w:hAnsi="Calibri" w:cs="Calibri"/>
          <w:b/>
          <w:color w:val="4F81BD"/>
        </w:rPr>
        <w:br/>
      </w:r>
    </w:p>
    <w:p w14:paraId="4EEEF534" w14:textId="77777777" w:rsidR="00944875" w:rsidRDefault="00944875">
      <w:pPr>
        <w:rPr>
          <w:rFonts w:ascii="Calibri" w:eastAsia="Calibri" w:hAnsi="Calibri" w:cs="Calibri"/>
        </w:rPr>
      </w:pPr>
    </w:p>
    <w:sectPr w:rsidR="00944875">
      <w:headerReference w:type="default" r:id="rId14"/>
      <w:footerReference w:type="default" r:id="rId1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87E3A" w14:textId="77777777" w:rsidR="003E71BF" w:rsidRDefault="003E71BF">
      <w:r>
        <w:separator/>
      </w:r>
    </w:p>
  </w:endnote>
  <w:endnote w:type="continuationSeparator" w:id="0">
    <w:p w14:paraId="57CFF600" w14:textId="77777777" w:rsidR="003E71BF" w:rsidRDefault="003E7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3FDA0" w14:textId="77777777" w:rsidR="00944875" w:rsidRDefault="008979F6">
    <w:pPr>
      <w:pBdr>
        <w:top w:val="single" w:sz="12" w:space="0" w:color="000000"/>
      </w:pBdr>
      <w:tabs>
        <w:tab w:val="center" w:pos="-3240"/>
        <w:tab w:val="left" w:pos="0"/>
        <w:tab w:val="right" w:pos="9090"/>
      </w:tabs>
      <w:spacing w:after="120"/>
      <w:rPr>
        <w:rFonts w:ascii="Calibri" w:eastAsia="Calibri" w:hAnsi="Calibri" w:cs="Calibri"/>
        <w:sz w:val="16"/>
        <w:szCs w:val="16"/>
      </w:rPr>
    </w:pPr>
    <w:r>
      <w:rPr>
        <w:rFonts w:ascii="Calibri" w:eastAsia="Calibri" w:hAnsi="Calibri" w:cs="Calibri"/>
        <w:sz w:val="16"/>
        <w:szCs w:val="16"/>
      </w:rPr>
      <w:t>Vulnerability Assessment Report – EXCCORP-VLN-18JAN2021 Company Confidential</w:t>
    </w:r>
    <w:r>
      <w:rPr>
        <w:rFonts w:ascii="Calibri" w:eastAsia="Calibri" w:hAnsi="Calibri" w:cs="Calibri"/>
        <w:b/>
        <w:sz w:val="16"/>
        <w:szCs w:val="16"/>
      </w:rPr>
      <w:tab/>
      <w:t xml:space="preserve">Page </w:t>
    </w:r>
    <w:r>
      <w:rPr>
        <w:rFonts w:ascii="Calibri" w:eastAsia="Calibri" w:hAnsi="Calibri" w:cs="Calibri"/>
        <w:b/>
        <w:sz w:val="16"/>
        <w:szCs w:val="16"/>
      </w:rPr>
      <w:fldChar w:fldCharType="begin"/>
    </w:r>
    <w:r>
      <w:rPr>
        <w:rFonts w:ascii="Calibri" w:eastAsia="Calibri" w:hAnsi="Calibri" w:cs="Calibri"/>
        <w:b/>
        <w:sz w:val="16"/>
        <w:szCs w:val="16"/>
      </w:rPr>
      <w:instrText>PAGE</w:instrText>
    </w:r>
    <w:r>
      <w:rPr>
        <w:rFonts w:ascii="Calibri" w:eastAsia="Calibri" w:hAnsi="Calibri" w:cs="Calibri"/>
        <w:b/>
        <w:sz w:val="16"/>
        <w:szCs w:val="16"/>
      </w:rPr>
      <w:fldChar w:fldCharType="separate"/>
    </w:r>
    <w:r w:rsidR="000B2919">
      <w:rPr>
        <w:rFonts w:ascii="Calibri" w:eastAsia="Calibri" w:hAnsi="Calibri" w:cs="Calibri"/>
        <w:b/>
        <w:noProof/>
        <w:sz w:val="16"/>
        <w:szCs w:val="16"/>
      </w:rPr>
      <w:t>2</w:t>
    </w:r>
    <w:r>
      <w:rPr>
        <w:rFonts w:ascii="Calibri" w:eastAsia="Calibri" w:hAnsi="Calibri" w:cs="Calibri"/>
        <w:b/>
        <w:sz w:val="16"/>
        <w:szCs w:val="16"/>
      </w:rPr>
      <w:fldChar w:fldCharType="end"/>
    </w:r>
    <w:r>
      <w:rPr>
        <w:rFonts w:ascii="Calibri" w:eastAsia="Calibri" w:hAnsi="Calibri" w:cs="Calibri"/>
        <w:b/>
        <w:sz w:val="16"/>
        <w:szCs w:val="16"/>
      </w:rPr>
      <w:t xml:space="preserve"> of </w:t>
    </w:r>
    <w:r>
      <w:rPr>
        <w:rFonts w:ascii="Calibri" w:eastAsia="Calibri" w:hAnsi="Calibri" w:cs="Calibri"/>
        <w:b/>
        <w:sz w:val="16"/>
        <w:szCs w:val="16"/>
      </w:rPr>
      <w:fldChar w:fldCharType="begin"/>
    </w:r>
    <w:r>
      <w:rPr>
        <w:rFonts w:ascii="Calibri" w:eastAsia="Calibri" w:hAnsi="Calibri" w:cs="Calibri"/>
        <w:b/>
        <w:sz w:val="16"/>
        <w:szCs w:val="16"/>
      </w:rPr>
      <w:instrText>NUMPAGES</w:instrText>
    </w:r>
    <w:r>
      <w:rPr>
        <w:rFonts w:ascii="Calibri" w:eastAsia="Calibri" w:hAnsi="Calibri" w:cs="Calibri"/>
        <w:b/>
        <w:sz w:val="16"/>
        <w:szCs w:val="16"/>
      </w:rPr>
      <w:fldChar w:fldCharType="separate"/>
    </w:r>
    <w:r w:rsidR="000B2919">
      <w:rPr>
        <w:rFonts w:ascii="Calibri" w:eastAsia="Calibri" w:hAnsi="Calibri" w:cs="Calibri"/>
        <w:b/>
        <w:noProof/>
        <w:sz w:val="16"/>
        <w:szCs w:val="16"/>
      </w:rPr>
      <w:t>2</w:t>
    </w:r>
    <w:r>
      <w:rPr>
        <w:rFonts w:ascii="Calibri" w:eastAsia="Calibri" w:hAnsi="Calibri" w:cs="Calibri"/>
        <w:b/>
        <w:sz w:val="16"/>
        <w:szCs w:val="16"/>
      </w:rPr>
      <w:fldChar w:fldCharType="end"/>
    </w:r>
  </w:p>
  <w:p w14:paraId="6F859FBD" w14:textId="77777777" w:rsidR="00944875" w:rsidRDefault="00944875">
    <w:pPr>
      <w:pBdr>
        <w:top w:val="single" w:sz="12" w:space="0" w:color="000000"/>
      </w:pBdr>
      <w:tabs>
        <w:tab w:val="center" w:pos="4320"/>
        <w:tab w:val="right" w:pos="8640"/>
      </w:tabs>
      <w:rPr>
        <w:rFonts w:ascii="Calibri" w:eastAsia="Calibri" w:hAnsi="Calibri" w:cs="Calibri"/>
        <w:sz w:val="16"/>
        <w:szCs w:val="16"/>
      </w:rPr>
    </w:pPr>
  </w:p>
  <w:p w14:paraId="744E13D6" w14:textId="77777777" w:rsidR="00944875" w:rsidRDefault="00944875">
    <w:pPr>
      <w:tabs>
        <w:tab w:val="center" w:pos="4320"/>
        <w:tab w:val="right" w:pos="8640"/>
      </w:tabs>
      <w:jc w:val="right"/>
      <w:rPr>
        <w:rFonts w:ascii="Calibri" w:eastAsia="Calibri" w:hAnsi="Calibri" w:cs="Calibri"/>
        <w:sz w:val="16"/>
        <w:szCs w:val="16"/>
      </w:rPr>
    </w:pPr>
  </w:p>
  <w:p w14:paraId="725BF472" w14:textId="77777777" w:rsidR="00944875" w:rsidRDefault="00944875">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5223E" w14:textId="77777777" w:rsidR="003E71BF" w:rsidRDefault="003E71BF">
      <w:r>
        <w:separator/>
      </w:r>
    </w:p>
  </w:footnote>
  <w:footnote w:type="continuationSeparator" w:id="0">
    <w:p w14:paraId="7BA46351" w14:textId="77777777" w:rsidR="003E71BF" w:rsidRDefault="003E71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6F37" w14:textId="77777777" w:rsidR="00944875" w:rsidRDefault="008979F6">
    <w:pPr>
      <w:pBdr>
        <w:top w:val="nil"/>
        <w:left w:val="nil"/>
        <w:bottom w:val="nil"/>
        <w:right w:val="nil"/>
        <w:between w:val="nil"/>
      </w:pBdr>
      <w:tabs>
        <w:tab w:val="center" w:pos="4680"/>
        <w:tab w:val="right" w:pos="9360"/>
      </w:tabs>
      <w:jc w:val="right"/>
      <w:rPr>
        <w:color w:val="000000"/>
      </w:rPr>
    </w:pPr>
    <w:r>
      <w:rPr>
        <w:rFonts w:ascii="Impact" w:eastAsia="Impact" w:hAnsi="Impact" w:cs="Impact"/>
        <w:color w:val="FF0000"/>
        <w:sz w:val="30"/>
        <w:szCs w:val="30"/>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C696D"/>
    <w:multiLevelType w:val="multilevel"/>
    <w:tmpl w:val="7ABCE406"/>
    <w:lvl w:ilvl="0">
      <w:start w:val="1"/>
      <w:numFmt w:val="decimal"/>
      <w:lvlText w:val="%1."/>
      <w:lvlJc w:val="left"/>
      <w:pPr>
        <w:ind w:left="360" w:hanging="360"/>
      </w:pPr>
      <w:rPr>
        <w:rFonts w:ascii="Verdana" w:eastAsia="Verdana" w:hAnsi="Verdana" w:cs="Verdana"/>
        <w:b/>
        <w:sz w:val="24"/>
        <w:szCs w:val="24"/>
      </w:rPr>
    </w:lvl>
    <w:lvl w:ilvl="1">
      <w:start w:val="1"/>
      <w:numFmt w:val="decimal"/>
      <w:lvlText w:val="%1.%2"/>
      <w:lvlJc w:val="left"/>
      <w:pPr>
        <w:ind w:left="720" w:hanging="72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3E0139A"/>
    <w:multiLevelType w:val="multilevel"/>
    <w:tmpl w:val="3B3A81E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00603A"/>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0B0A9E"/>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B1D0FEF"/>
    <w:multiLevelType w:val="multilevel"/>
    <w:tmpl w:val="D188D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C60008"/>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AB45C53"/>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875"/>
    <w:rsid w:val="000A09DB"/>
    <w:rsid w:val="000B2919"/>
    <w:rsid w:val="003C3B3E"/>
    <w:rsid w:val="003E71BF"/>
    <w:rsid w:val="008979F6"/>
    <w:rsid w:val="00944875"/>
    <w:rsid w:val="00A24769"/>
    <w:rsid w:val="00C4020C"/>
    <w:rsid w:val="00D72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42A39"/>
  <w15:docId w15:val="{37E8815F-446C-D440-BB3A-ABF5D2ED9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DC0"/>
  </w:style>
  <w:style w:type="paragraph" w:styleId="Heading1">
    <w:name w:val="heading 1"/>
    <w:basedOn w:val="Normal"/>
    <w:next w:val="Normal"/>
    <w:link w:val="Heading1Char"/>
    <w:uiPriority w:val="9"/>
    <w:qFormat/>
    <w:rsid w:val="00F54C1F"/>
    <w:pPr>
      <w:keepNext/>
      <w:tabs>
        <w:tab w:val="num" w:pos="720"/>
      </w:tabs>
      <w:spacing w:before="240" w:after="60"/>
      <w:ind w:left="720" w:hanging="720"/>
      <w:outlineLvl w:val="0"/>
    </w:pPr>
    <w:rPr>
      <w:rFonts w:ascii="Arial Black" w:eastAsiaTheme="majorEastAsia" w:hAnsi="Arial Black" w:cstheme="majorBidi"/>
      <w:b/>
      <w:bCs/>
      <w:kern w:val="32"/>
      <w:sz w:val="32"/>
      <w:szCs w:val="32"/>
    </w:rPr>
  </w:style>
  <w:style w:type="paragraph" w:styleId="Heading2">
    <w:name w:val="heading 2"/>
    <w:basedOn w:val="Normal"/>
    <w:next w:val="Normal"/>
    <w:link w:val="Heading2Char"/>
    <w:uiPriority w:val="9"/>
    <w:unhideWhenUsed/>
    <w:qFormat/>
    <w:rsid w:val="00D576F3"/>
    <w:pPr>
      <w:keepNext/>
      <w:tabs>
        <w:tab w:val="num" w:pos="1440"/>
      </w:tabs>
      <w:spacing w:before="240" w:after="60"/>
      <w:ind w:left="720" w:hanging="720"/>
      <w:outlineLvl w:val="1"/>
    </w:pPr>
    <w:rPr>
      <w:rFonts w:ascii="Arial Black" w:eastAsiaTheme="majorEastAsia" w:hAnsi="Arial Black" w:cstheme="majorBidi"/>
      <w:b/>
      <w:bCs/>
      <w:iCs/>
      <w:color w:val="808080" w:themeColor="background1" w:themeShade="80"/>
      <w:sz w:val="28"/>
      <w:szCs w:val="28"/>
    </w:rPr>
  </w:style>
  <w:style w:type="paragraph" w:styleId="Heading3">
    <w:name w:val="heading 3"/>
    <w:basedOn w:val="Normal"/>
    <w:next w:val="Normal"/>
    <w:link w:val="Heading3Char"/>
    <w:uiPriority w:val="9"/>
    <w:semiHidden/>
    <w:unhideWhenUsed/>
    <w:qFormat/>
    <w:rsid w:val="003F1B04"/>
    <w:pPr>
      <w:keepNext/>
      <w:tabs>
        <w:tab w:val="num" w:pos="2160"/>
      </w:tabs>
      <w:spacing w:before="240" w:after="60"/>
      <w:ind w:left="720" w:hanging="720"/>
      <w:outlineLvl w:val="2"/>
    </w:pPr>
    <w:rPr>
      <w:rFonts w:ascii="Arial Black" w:eastAsiaTheme="majorEastAsia" w:hAnsi="Arial Black" w:cstheme="majorBidi"/>
      <w:b/>
      <w:bCs/>
      <w:sz w:val="24"/>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69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4C1F"/>
    <w:rPr>
      <w:rFonts w:ascii="Arial Black" w:eastAsiaTheme="majorEastAsia" w:hAnsi="Arial Black" w:cstheme="majorBidi"/>
      <w:b/>
      <w:bCs/>
      <w:kern w:val="32"/>
      <w:sz w:val="32"/>
      <w:szCs w:val="32"/>
    </w:rPr>
  </w:style>
  <w:style w:type="character" w:customStyle="1" w:styleId="Heading2Char">
    <w:name w:val="Heading 2 Char"/>
    <w:basedOn w:val="DefaultParagraphFont"/>
    <w:link w:val="Heading2"/>
    <w:uiPriority w:val="9"/>
    <w:rsid w:val="00D576F3"/>
    <w:rPr>
      <w:rFonts w:ascii="Arial Black" w:eastAsiaTheme="majorEastAsia" w:hAnsi="Arial Black" w:cstheme="majorBidi"/>
      <w:b/>
      <w:bCs/>
      <w:iCs/>
      <w:color w:val="808080" w:themeColor="background1" w:themeShade="80"/>
      <w:sz w:val="28"/>
      <w:szCs w:val="28"/>
    </w:rPr>
  </w:style>
  <w:style w:type="character" w:customStyle="1" w:styleId="Heading3Char">
    <w:name w:val="Heading 3 Char"/>
    <w:basedOn w:val="DefaultParagraphFont"/>
    <w:link w:val="Heading3"/>
    <w:uiPriority w:val="9"/>
    <w:rsid w:val="003F1B04"/>
    <w:rPr>
      <w:rFonts w:ascii="Arial Black" w:eastAsiaTheme="majorEastAsia" w:hAnsi="Arial Black" w:cstheme="majorBidi"/>
      <w:b/>
      <w:bCs/>
      <w:sz w:val="24"/>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Spacing">
    <w:name w:val="No Spacing"/>
    <w:uiPriority w:val="1"/>
    <w:qFormat/>
    <w:rsid w:val="00D576F3"/>
  </w:style>
  <w:style w:type="paragraph" w:styleId="TOCHeading">
    <w:name w:val="TOC Heading"/>
    <w:basedOn w:val="Heading1"/>
    <w:next w:val="Normal"/>
    <w:uiPriority w:val="39"/>
    <w:unhideWhenUsed/>
    <w:qFormat/>
    <w:rsid w:val="00D576F3"/>
    <w:pPr>
      <w:keepLines/>
      <w:tabs>
        <w:tab w:val="clear" w:pos="720"/>
      </w:tabs>
      <w:spacing w:before="480" w:after="0" w:line="276" w:lineRule="auto"/>
      <w:ind w:left="0" w:firstLine="0"/>
      <w:outlineLvl w:val="9"/>
    </w:pPr>
    <w:rPr>
      <w:rFonts w:asciiTheme="majorHAnsi" w:hAnsiTheme="majorHAnsi"/>
      <w:color w:val="365F91" w:themeColor="accent1" w:themeShade="BF"/>
      <w:kern w:val="0"/>
      <w:sz w:val="28"/>
      <w:szCs w:val="28"/>
      <w:lang w:eastAsia="ja-JP"/>
    </w:rPr>
  </w:style>
  <w:style w:type="paragraph" w:styleId="TOC2">
    <w:name w:val="toc 2"/>
    <w:basedOn w:val="Normal"/>
    <w:next w:val="Normal"/>
    <w:autoRedefine/>
    <w:uiPriority w:val="39"/>
    <w:unhideWhenUsed/>
    <w:rsid w:val="00D576F3"/>
    <w:pPr>
      <w:spacing w:after="100"/>
      <w:ind w:left="200"/>
    </w:pPr>
  </w:style>
  <w:style w:type="paragraph" w:styleId="TOC1">
    <w:name w:val="toc 1"/>
    <w:basedOn w:val="Normal"/>
    <w:next w:val="Normal"/>
    <w:autoRedefine/>
    <w:uiPriority w:val="39"/>
    <w:unhideWhenUsed/>
    <w:rsid w:val="00D576F3"/>
    <w:pPr>
      <w:spacing w:after="100"/>
    </w:pPr>
  </w:style>
  <w:style w:type="character" w:styleId="Hyperlink">
    <w:name w:val="Hyperlink"/>
    <w:basedOn w:val="DefaultParagraphFont"/>
    <w:uiPriority w:val="99"/>
    <w:unhideWhenUsed/>
    <w:rsid w:val="00D576F3"/>
    <w:rPr>
      <w:color w:val="0000FF" w:themeColor="hyperlink"/>
      <w:u w:val="single"/>
    </w:rPr>
  </w:style>
  <w:style w:type="paragraph" w:styleId="BalloonText">
    <w:name w:val="Balloon Text"/>
    <w:basedOn w:val="Normal"/>
    <w:link w:val="BalloonTextChar"/>
    <w:uiPriority w:val="99"/>
    <w:semiHidden/>
    <w:unhideWhenUsed/>
    <w:rsid w:val="00D576F3"/>
    <w:rPr>
      <w:rFonts w:ascii="Tahoma" w:hAnsi="Tahoma" w:cs="Tahoma"/>
      <w:sz w:val="16"/>
      <w:szCs w:val="16"/>
    </w:rPr>
  </w:style>
  <w:style w:type="character" w:customStyle="1" w:styleId="BalloonTextChar">
    <w:name w:val="Balloon Text Char"/>
    <w:basedOn w:val="DefaultParagraphFont"/>
    <w:link w:val="BalloonText"/>
    <w:uiPriority w:val="99"/>
    <w:semiHidden/>
    <w:rsid w:val="00D576F3"/>
    <w:rPr>
      <w:rFonts w:ascii="Tahoma" w:hAnsi="Tahoma" w:cs="Tahoma"/>
      <w:sz w:val="16"/>
      <w:szCs w:val="16"/>
    </w:rPr>
  </w:style>
  <w:style w:type="paragraph" w:styleId="Header">
    <w:name w:val="header"/>
    <w:basedOn w:val="Normal"/>
    <w:link w:val="HeaderChar"/>
    <w:uiPriority w:val="99"/>
    <w:unhideWhenUsed/>
    <w:rsid w:val="00D576F3"/>
    <w:pPr>
      <w:tabs>
        <w:tab w:val="center" w:pos="4680"/>
        <w:tab w:val="right" w:pos="9360"/>
      </w:tabs>
    </w:pPr>
  </w:style>
  <w:style w:type="character" w:customStyle="1" w:styleId="HeaderChar">
    <w:name w:val="Header Char"/>
    <w:basedOn w:val="DefaultParagraphFont"/>
    <w:link w:val="Header"/>
    <w:uiPriority w:val="99"/>
    <w:rsid w:val="00D576F3"/>
  </w:style>
  <w:style w:type="paragraph" w:styleId="Footer">
    <w:name w:val="footer"/>
    <w:basedOn w:val="Normal"/>
    <w:link w:val="FooterChar"/>
    <w:uiPriority w:val="99"/>
    <w:unhideWhenUsed/>
    <w:rsid w:val="00D576F3"/>
    <w:pPr>
      <w:tabs>
        <w:tab w:val="center" w:pos="4680"/>
        <w:tab w:val="right" w:pos="9360"/>
      </w:tabs>
    </w:pPr>
  </w:style>
  <w:style w:type="character" w:customStyle="1" w:styleId="FooterChar">
    <w:name w:val="Footer Char"/>
    <w:basedOn w:val="DefaultParagraphFont"/>
    <w:link w:val="Footer"/>
    <w:uiPriority w:val="99"/>
    <w:rsid w:val="00D576F3"/>
  </w:style>
  <w:style w:type="paragraph" w:styleId="TOC3">
    <w:name w:val="toc 3"/>
    <w:basedOn w:val="Normal"/>
    <w:next w:val="Normal"/>
    <w:autoRedefine/>
    <w:uiPriority w:val="39"/>
    <w:unhideWhenUsed/>
    <w:rsid w:val="003F1B04"/>
    <w:pPr>
      <w:spacing w:after="100"/>
      <w:ind w:left="400"/>
    </w:pPr>
  </w:style>
  <w:style w:type="paragraph" w:styleId="ListParagraph">
    <w:name w:val="List Paragraph"/>
    <w:basedOn w:val="Normal"/>
    <w:uiPriority w:val="34"/>
    <w:qFormat/>
    <w:rsid w:val="003F1B04"/>
    <w:pPr>
      <w:ind w:left="720"/>
      <w:contextualSpacing/>
    </w:pPr>
  </w:style>
  <w:style w:type="paragraph" w:styleId="Caption">
    <w:name w:val="caption"/>
    <w:basedOn w:val="Normal"/>
    <w:next w:val="Normal"/>
    <w:uiPriority w:val="35"/>
    <w:unhideWhenUsed/>
    <w:qFormat/>
    <w:rsid w:val="00577F03"/>
    <w:pPr>
      <w:spacing w:after="200"/>
    </w:pPr>
    <w:rPr>
      <w:b/>
      <w:bCs/>
      <w:color w:val="4F81BD" w:themeColor="accent1"/>
      <w:sz w:val="18"/>
      <w:szCs w:val="18"/>
    </w:rPr>
  </w:style>
  <w:style w:type="paragraph" w:styleId="TableofFigures">
    <w:name w:val="table of figures"/>
    <w:basedOn w:val="Normal"/>
    <w:next w:val="Normal"/>
    <w:uiPriority w:val="99"/>
    <w:unhideWhenUsed/>
    <w:rsid w:val="00970490"/>
  </w:style>
  <w:style w:type="table" w:styleId="TableGrid">
    <w:name w:val="Table Grid"/>
    <w:basedOn w:val="TableNormal"/>
    <w:uiPriority w:val="59"/>
    <w:rsid w:val="007B43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6">
    <w:name w:val="Medium Grid 1 Accent 6"/>
    <w:basedOn w:val="TableNormal"/>
    <w:uiPriority w:val="67"/>
    <w:rsid w:val="007B439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5">
    <w:name w:val="Light List Accent 5"/>
    <w:basedOn w:val="TableNormal"/>
    <w:uiPriority w:val="61"/>
    <w:rsid w:val="00F83CD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3">
    <w:name w:val="Medium Shading 1 Accent 3"/>
    <w:basedOn w:val="TableNormal"/>
    <w:uiPriority w:val="63"/>
    <w:rsid w:val="00A522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B9511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4">
    <w:name w:val="Light Grid Accent 4"/>
    <w:basedOn w:val="TableNormal"/>
    <w:uiPriority w:val="62"/>
    <w:rsid w:val="00B9511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2">
    <w:name w:val="Medium Shading 1 Accent 2"/>
    <w:basedOn w:val="TableNormal"/>
    <w:uiPriority w:val="63"/>
    <w:rsid w:val="007F644B"/>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7F644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6C119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C119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6">
    <w:name w:val="Colorful List Accent 6"/>
    <w:basedOn w:val="TableNormal"/>
    <w:uiPriority w:val="72"/>
    <w:rsid w:val="0028131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List-Accent2">
    <w:name w:val="Colorful List Accent 2"/>
    <w:basedOn w:val="TableNormal"/>
    <w:uiPriority w:val="72"/>
    <w:rsid w:val="0028131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styleId="Strong">
    <w:name w:val="Strong"/>
    <w:basedOn w:val="DefaultParagraphFont"/>
    <w:uiPriority w:val="22"/>
    <w:qFormat/>
    <w:rsid w:val="008F411B"/>
    <w:rPr>
      <w:b/>
      <w:bCs/>
    </w:rPr>
  </w:style>
  <w:style w:type="character" w:customStyle="1" w:styleId="apple-converted-space">
    <w:name w:val="apple-converted-space"/>
    <w:basedOn w:val="DefaultParagraphFont"/>
    <w:rsid w:val="008F411B"/>
  </w:style>
  <w:style w:type="character" w:styleId="FollowedHyperlink">
    <w:name w:val="FollowedHyperlink"/>
    <w:basedOn w:val="DefaultParagraphFont"/>
    <w:uiPriority w:val="99"/>
    <w:semiHidden/>
    <w:unhideWhenUsed/>
    <w:rsid w:val="008F411B"/>
    <w:rPr>
      <w:color w:val="800080"/>
      <w:u w:val="single"/>
    </w:rPr>
  </w:style>
  <w:style w:type="paragraph" w:styleId="NormalWeb">
    <w:name w:val="Normal (Web)"/>
    <w:basedOn w:val="Normal"/>
    <w:uiPriority w:val="99"/>
    <w:semiHidden/>
    <w:unhideWhenUsed/>
    <w:rsid w:val="008F411B"/>
    <w:pPr>
      <w:spacing w:before="100" w:beforeAutospacing="1" w:after="100" w:afterAutospacing="1"/>
    </w:pPr>
    <w:rPr>
      <w:sz w:val="24"/>
      <w:szCs w:val="24"/>
    </w:rPr>
  </w:style>
  <w:style w:type="table" w:styleId="MediumGrid3-Accent6">
    <w:name w:val="Medium Grid 3 Accent 6"/>
    <w:basedOn w:val="TableNormal"/>
    <w:uiPriority w:val="69"/>
    <w:rsid w:val="00726FB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TableGrid1">
    <w:name w:val="Table Grid1"/>
    <w:basedOn w:val="TableNormal"/>
    <w:next w:val="TableGrid"/>
    <w:uiPriority w:val="59"/>
    <w:rsid w:val="002F34CC"/>
    <w:rPr>
      <w:rFonts w:asciiTheme="minorHAnsi" w:eastAsiaTheme="minorEastAsia" w:hAnsiTheme="minorHAnsi" w:cstheme="minorBidi"/>
      <w:sz w:val="24"/>
      <w:szCs w:val="24"/>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931A1"/>
    <w:rPr>
      <w:rFonts w:ascii="Courier New" w:eastAsia="Times New Roman" w:hAnsi="Courier New" w:cs="Courier New"/>
      <w:sz w:val="20"/>
      <w:szCs w:val="20"/>
    </w:rPr>
  </w:style>
  <w:style w:type="paragraph" w:customStyle="1" w:styleId="BodyChar">
    <w:name w:val="Body Char"/>
    <w:basedOn w:val="Normal"/>
    <w:link w:val="BodyCharChar1"/>
    <w:rsid w:val="00B8152C"/>
    <w:pPr>
      <w:spacing w:before="120" w:after="120" w:line="259" w:lineRule="auto"/>
      <w:jc w:val="both"/>
    </w:pPr>
    <w:rPr>
      <w:rFonts w:ascii="Arial" w:hAnsi="Arial"/>
      <w:sz w:val="24"/>
      <w:szCs w:val="24"/>
    </w:rPr>
  </w:style>
  <w:style w:type="character" w:customStyle="1" w:styleId="BodyCharChar1">
    <w:name w:val="Body Char Char1"/>
    <w:link w:val="BodyChar"/>
    <w:rsid w:val="00B8152C"/>
    <w:rPr>
      <w:rFonts w:ascii="Arial" w:hAnsi="Arial"/>
      <w:sz w:val="24"/>
      <w:szCs w:val="24"/>
    </w:rPr>
  </w:style>
  <w:style w:type="paragraph" w:customStyle="1" w:styleId="StyleJustified">
    <w:name w:val="Style Justified"/>
    <w:basedOn w:val="Normal"/>
    <w:rsid w:val="00AE6B5B"/>
    <w:pPr>
      <w:spacing w:after="160" w:line="259" w:lineRule="auto"/>
      <w:jc w:val="both"/>
    </w:pPr>
    <w:rPr>
      <w:rFonts w:ascii="Garamond" w:hAnsi="Garamond"/>
      <w:sz w:val="24"/>
      <w:szCs w:val="24"/>
    </w:rPr>
  </w:style>
  <w:style w:type="paragraph" w:customStyle="1" w:styleId="Default">
    <w:name w:val="Default"/>
    <w:rsid w:val="00302E5F"/>
    <w:pPr>
      <w:autoSpaceDE w:val="0"/>
      <w:autoSpaceDN w:val="0"/>
      <w:adjustRightInd w:val="0"/>
      <w:spacing w:after="160" w:line="259" w:lineRule="auto"/>
    </w:pPr>
    <w:rPr>
      <w:rFonts w:ascii="Calibri" w:eastAsia="Calibri" w:hAnsi="Calibri" w:cs="Calibri"/>
      <w:color w:val="000000"/>
      <w:sz w:val="24"/>
      <w:szCs w:val="24"/>
    </w:rPr>
  </w:style>
  <w:style w:type="table" w:styleId="GridTable4-Accent6">
    <w:name w:val="Grid Table 4 Accent 6"/>
    <w:basedOn w:val="TableNormal"/>
    <w:uiPriority w:val="49"/>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6">
    <w:name w:val="Grid Table 5 Dark Accent 6"/>
    <w:basedOn w:val="TableNormal"/>
    <w:uiPriority w:val="50"/>
    <w:rsid w:val="00302E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3-Accent6">
    <w:name w:val="Grid Table 3 Accent 6"/>
    <w:basedOn w:val="TableNormal"/>
    <w:uiPriority w:val="48"/>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styleId="HTMLPreformatted">
    <w:name w:val="HTML Preformatted"/>
    <w:basedOn w:val="Normal"/>
    <w:link w:val="HTMLPreformattedChar"/>
    <w:uiPriority w:val="99"/>
    <w:semiHidden/>
    <w:unhideWhenUsed/>
    <w:rsid w:val="00AE3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bidi="ta-IN"/>
    </w:rPr>
  </w:style>
  <w:style w:type="character" w:customStyle="1" w:styleId="HTMLPreformattedChar">
    <w:name w:val="HTML Preformatted Char"/>
    <w:basedOn w:val="DefaultParagraphFont"/>
    <w:link w:val="HTMLPreformatted"/>
    <w:uiPriority w:val="99"/>
    <w:semiHidden/>
    <w:rsid w:val="00AE3B81"/>
    <w:rPr>
      <w:rFonts w:ascii="Courier New" w:hAnsi="Courier New" w:cs="Courier New"/>
      <w:lang w:val="en-IN" w:eastAsia="en-IN" w:bidi="ta-IN"/>
    </w:rPr>
  </w:style>
  <w:style w:type="paragraph" w:customStyle="1" w:styleId="BodyTextSCC">
    <w:name w:val="Body Text SCC"/>
    <w:basedOn w:val="Normal"/>
    <w:link w:val="BodyTextSCCChar"/>
    <w:qFormat/>
    <w:rsid w:val="008E751E"/>
    <w:pPr>
      <w:spacing w:after="240" w:line="260" w:lineRule="atLeast"/>
      <w:jc w:val="both"/>
    </w:pPr>
    <w:rPr>
      <w:rFonts w:ascii="Century Gothic" w:hAnsi="Century Gothic"/>
      <w:lang w:val="en-GB"/>
    </w:rPr>
  </w:style>
  <w:style w:type="character" w:customStyle="1" w:styleId="BodyTextSCCChar">
    <w:name w:val="Body Text SCC Char"/>
    <w:basedOn w:val="DefaultParagraphFont"/>
    <w:link w:val="BodyTextSCC"/>
    <w:rsid w:val="008E751E"/>
    <w:rPr>
      <w:rFonts w:ascii="Century Gothic" w:hAnsi="Century Gothic"/>
      <w:lang w:val="en-GB"/>
    </w:rPr>
  </w:style>
  <w:style w:type="character" w:styleId="UnresolvedMention">
    <w:name w:val="Unresolved Mention"/>
    <w:basedOn w:val="DefaultParagraphFont"/>
    <w:uiPriority w:val="99"/>
    <w:semiHidden/>
    <w:unhideWhenUsed/>
    <w:rsid w:val="00430FD1"/>
    <w:rPr>
      <w:color w:val="605E5C"/>
      <w:shd w:val="clear" w:color="auto" w:fill="E1DFDD"/>
    </w:rPr>
  </w:style>
  <w:style w:type="character" w:customStyle="1" w:styleId="TitleChar">
    <w:name w:val="Title Char"/>
    <w:basedOn w:val="DefaultParagraphFont"/>
    <w:link w:val="Title"/>
    <w:uiPriority w:val="10"/>
    <w:rsid w:val="0005069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B2919"/>
  </w:style>
  <w:style w:type="paragraph" w:styleId="CommentSubject">
    <w:name w:val="annotation subject"/>
    <w:basedOn w:val="CommentText"/>
    <w:next w:val="CommentText"/>
    <w:link w:val="CommentSubjectChar"/>
    <w:uiPriority w:val="99"/>
    <w:semiHidden/>
    <w:unhideWhenUsed/>
    <w:rsid w:val="000B2919"/>
    <w:rPr>
      <w:b/>
      <w:bCs/>
    </w:rPr>
  </w:style>
  <w:style w:type="character" w:customStyle="1" w:styleId="CommentSubjectChar">
    <w:name w:val="Comment Subject Char"/>
    <w:basedOn w:val="CommentTextChar"/>
    <w:link w:val="CommentSubject"/>
    <w:uiPriority w:val="99"/>
    <w:semiHidden/>
    <w:rsid w:val="000B29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44786362835387"/>
          <c:y val="0"/>
          <c:w val="0.7579499735677917"/>
          <c:h val="0.90506262666533777"/>
        </c:manualLayout>
      </c:layout>
      <c:doughnutChart>
        <c:varyColors val="1"/>
        <c:ser>
          <c:idx val="0"/>
          <c:order val="0"/>
          <c:tx>
            <c:strRef>
              <c:f>Sheet1!$B$1</c:f>
              <c:strCache>
                <c:ptCount val="1"/>
                <c:pt idx="0">
                  <c:v>Count</c:v>
                </c:pt>
              </c:strCache>
            </c:strRef>
          </c:tx>
          <c:dPt>
            <c:idx val="0"/>
            <c:bubble3D val="0"/>
            <c:spPr>
              <a:solidFill>
                <a:srgbClr val="C00000"/>
              </a:solidFill>
              <a:ln w="19050">
                <a:solidFill>
                  <a:schemeClr val="lt1"/>
                </a:solidFill>
              </a:ln>
              <a:effectLst/>
            </c:spPr>
            <c:extLst>
              <c:ext xmlns:c16="http://schemas.microsoft.com/office/drawing/2014/chart" uri="{C3380CC4-5D6E-409C-BE32-E72D297353CC}">
                <c16:uniqueId val="{00000001-06E3-4813-B672-65B79CC14212}"/>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2-06E3-4813-B672-65B79CC1421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000-474B-83BC-B2E254F9F042}"/>
              </c:ext>
            </c:extLst>
          </c:dPt>
          <c:cat>
            <c:strRef>
              <c:f>Sheet1!$A$2:$A$4</c:f>
              <c:strCache>
                <c:ptCount val="3"/>
                <c:pt idx="0">
                  <c:v>Critical</c:v>
                </c:pt>
                <c:pt idx="1">
                  <c:v>High</c:v>
                </c:pt>
                <c:pt idx="2">
                  <c:v>Medium</c:v>
                </c:pt>
              </c:strCache>
            </c:strRef>
          </c:cat>
          <c:val>
            <c:numRef>
              <c:f>Sheet1!$B$2:$B$4</c:f>
              <c:numCache>
                <c:formatCode>General</c:formatCode>
                <c:ptCount val="3"/>
                <c:pt idx="0">
                  <c:v>100</c:v>
                </c:pt>
                <c:pt idx="1">
                  <c:v>20</c:v>
                </c:pt>
                <c:pt idx="2">
                  <c:v>134</c:v>
                </c:pt>
              </c:numCache>
            </c:numRef>
          </c:val>
          <c:extLst>
            <c:ext xmlns:c16="http://schemas.microsoft.com/office/drawing/2014/chart" uri="{C3380CC4-5D6E-409C-BE32-E72D297353CC}">
              <c16:uniqueId val="{00000000-06E3-4813-B672-65B79CC1421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3.9342255362955917E-3"/>
          <c:y val="0.90506262666533777"/>
          <c:w val="0.98741975274292126"/>
          <c:h val="9.493737333466228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46544084387664"/>
          <c:y val="0.15656642317300698"/>
          <c:w val="0.7448139088581579"/>
          <c:h val="0.57407407407407895"/>
        </c:manualLayout>
      </c:layout>
      <c:barChart>
        <c:barDir val="col"/>
        <c:grouping val="clustered"/>
        <c:varyColors val="0"/>
        <c:ser>
          <c:idx val="0"/>
          <c:order val="0"/>
          <c:tx>
            <c:strRef>
              <c:f>Sheet1!$B$1</c:f>
              <c:strCache>
                <c:ptCount val="1"/>
                <c:pt idx="0">
                  <c:v>Critical</c:v>
                </c:pt>
              </c:strCache>
            </c:strRef>
          </c:tx>
          <c:spPr>
            <a:solidFill>
              <a:srgbClr val="FF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c:f>
              <c:strCache>
                <c:ptCount val="1"/>
                <c:pt idx="0">
                  <c:v>Number of Vulnerabilities</c:v>
                </c:pt>
              </c:strCache>
            </c:strRef>
          </c:cat>
          <c:val>
            <c:numRef>
              <c:f>Sheet1!$B$2</c:f>
              <c:numCache>
                <c:formatCode>General</c:formatCode>
                <c:ptCount val="1"/>
                <c:pt idx="0">
                  <c:v>1</c:v>
                </c:pt>
              </c:numCache>
            </c:numRef>
          </c:val>
          <c:extLst>
            <c:ext xmlns:c16="http://schemas.microsoft.com/office/drawing/2014/chart" uri="{C3380CC4-5D6E-409C-BE32-E72D297353CC}">
              <c16:uniqueId val="{00000001-C539-4485-AD19-39D2D51AED77}"/>
            </c:ext>
          </c:extLst>
        </c:ser>
        <c:ser>
          <c:idx val="1"/>
          <c:order val="1"/>
          <c:tx>
            <c:strRef>
              <c:f>Sheet1!$C$1</c:f>
              <c:strCache>
                <c:ptCount val="1"/>
                <c:pt idx="0">
                  <c:v>High</c:v>
                </c:pt>
              </c:strCache>
            </c:strRef>
          </c:tx>
          <c:spPr>
            <a:solidFill>
              <a:srgbClr val="FFC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c:f>
              <c:strCache>
                <c:ptCount val="1"/>
                <c:pt idx="0">
                  <c:v>Number of Vulnerabilities</c:v>
                </c:pt>
              </c:strCache>
            </c:strRef>
          </c:cat>
          <c:val>
            <c:numRef>
              <c:f>Sheet1!$C$2</c:f>
              <c:numCache>
                <c:formatCode>General</c:formatCode>
                <c:ptCount val="1"/>
                <c:pt idx="0">
                  <c:v>1</c:v>
                </c:pt>
              </c:numCache>
            </c:numRef>
          </c:val>
          <c:extLst>
            <c:ext xmlns:c16="http://schemas.microsoft.com/office/drawing/2014/chart" uri="{C3380CC4-5D6E-409C-BE32-E72D297353CC}">
              <c16:uniqueId val="{00000003-C539-4485-AD19-39D2D51AED77}"/>
            </c:ext>
          </c:extLst>
        </c:ser>
        <c:ser>
          <c:idx val="2"/>
          <c:order val="2"/>
          <c:tx>
            <c:strRef>
              <c:f>Sheet1!$D$1</c:f>
              <c:strCache>
                <c:ptCount val="1"/>
                <c:pt idx="0">
                  <c:v>Medium</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c:f>
              <c:strCache>
                <c:ptCount val="1"/>
                <c:pt idx="0">
                  <c:v>Number of Vulnerabilities</c:v>
                </c:pt>
              </c:strCache>
            </c:strRef>
          </c:cat>
          <c:val>
            <c:numRef>
              <c:f>Sheet1!$D$2</c:f>
              <c:numCache>
                <c:formatCode>General</c:formatCode>
                <c:ptCount val="1"/>
                <c:pt idx="0">
                  <c:v>1</c:v>
                </c:pt>
              </c:numCache>
            </c:numRef>
          </c:val>
          <c:extLst>
            <c:ext xmlns:c16="http://schemas.microsoft.com/office/drawing/2014/chart" uri="{C3380CC4-5D6E-409C-BE32-E72D297353CC}">
              <c16:uniqueId val="{00000005-C539-4485-AD19-39D2D51AED77}"/>
            </c:ext>
          </c:extLst>
        </c:ser>
        <c:dLbls>
          <c:dLblPos val="inEnd"/>
          <c:showLegendKey val="0"/>
          <c:showVal val="1"/>
          <c:showCatName val="0"/>
          <c:showSerName val="0"/>
          <c:showPercent val="0"/>
          <c:showBubbleSize val="0"/>
        </c:dLbls>
        <c:gapWidth val="100"/>
        <c:overlap val="-24"/>
        <c:axId val="47510272"/>
        <c:axId val="47511808"/>
      </c:barChart>
      <c:catAx>
        <c:axId val="475102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11808"/>
        <c:crosses val="autoZero"/>
        <c:auto val="1"/>
        <c:lblAlgn val="ctr"/>
        <c:lblOffset val="100"/>
        <c:noMultiLvlLbl val="0"/>
      </c:catAx>
      <c:valAx>
        <c:axId val="4751180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10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z9sXZfiOWKH4nR13ZDbwktpl4w==">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2006</TotalTime>
  <Pages>21</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Bansal</dc:creator>
  <cp:lastModifiedBy>andrew p</cp:lastModifiedBy>
  <cp:revision>3</cp:revision>
  <dcterms:created xsi:type="dcterms:W3CDTF">2020-12-16T20:34:00Z</dcterms:created>
  <dcterms:modified xsi:type="dcterms:W3CDTF">2021-12-29T05:19:00Z</dcterms:modified>
</cp:coreProperties>
</file>