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5B88D" w14:textId="77777777" w:rsidR="00187B73" w:rsidRDefault="00187B73" w:rsidP="00187B73">
      <w:pPr>
        <w:tabs>
          <w:tab w:val="left" w:pos="3231"/>
        </w:tabs>
      </w:pPr>
      <w:r>
        <w:t>21. Đại hội nào của Đảng được đánh giá là Đại hội "Đoàn kết - Dân chủ - Kỷ cương - Đổi mới"?</w:t>
      </w:r>
    </w:p>
    <w:p w14:paraId="0E35AAAE" w14:textId="77777777" w:rsidR="00187B73" w:rsidRDefault="00187B73" w:rsidP="00187B73">
      <w:pPr>
        <w:tabs>
          <w:tab w:val="left" w:pos="3231"/>
        </w:tabs>
        <w:rPr>
          <w:color w:val="FF0000"/>
        </w:rPr>
      </w:pPr>
      <w:r>
        <w:rPr>
          <w:color w:val="FF0000"/>
        </w:rPr>
        <w:t>A. Đại hội đại biểu toàn quốc lần thứ XII (1/2016)</w:t>
      </w:r>
    </w:p>
    <w:p w14:paraId="3BE18431" w14:textId="77777777" w:rsidR="00187B73" w:rsidRDefault="00187B73" w:rsidP="00187B73">
      <w:pPr>
        <w:tabs>
          <w:tab w:val="left" w:pos="3231"/>
        </w:tabs>
      </w:pPr>
      <w:r>
        <w:t>B. Đại hội đại biểu toàn quốc lần thứ X (4/2006)</w:t>
      </w:r>
    </w:p>
    <w:p w14:paraId="5599215E" w14:textId="77777777" w:rsidR="00187B73" w:rsidRDefault="00187B73" w:rsidP="00187B73">
      <w:pPr>
        <w:tabs>
          <w:tab w:val="left" w:pos="3231"/>
        </w:tabs>
      </w:pPr>
      <w:r>
        <w:t>C. Đại hội đại biểu toàn quốc lần thứ XI (1/2011)</w:t>
      </w:r>
    </w:p>
    <w:p w14:paraId="6EA1FD9E" w14:textId="77777777" w:rsidR="00187B73" w:rsidRDefault="00187B73" w:rsidP="00187B73">
      <w:pPr>
        <w:tabs>
          <w:tab w:val="left" w:pos="3231"/>
        </w:tabs>
      </w:pPr>
      <w:r>
        <w:t>D. Đại hội đại biểu toàn quốc lần thứ IX (4/2001)</w:t>
      </w:r>
    </w:p>
    <w:p w14:paraId="578B9ADF" w14:textId="77777777" w:rsidR="00187B73" w:rsidRDefault="00187B73" w:rsidP="00187B73">
      <w:pPr>
        <w:tabs>
          <w:tab w:val="left" w:pos="3231"/>
        </w:tabs>
      </w:pPr>
      <w:r>
        <w:t>23. Hội nghị nào của Ban Chấp hành Trung ương Đảng (khóa II) đã đề ra kế hoạch ba năm phát triển kinh tế, văn hóa và cải tạo xã hội chủ nghĩa đối với kinh tế cá thể và kinh tế tư bản tư doanh (1958-1960) ở miền Bắc?</w:t>
      </w:r>
    </w:p>
    <w:p w14:paraId="21C13C3F" w14:textId="77777777" w:rsidR="00187B73" w:rsidRDefault="00187B73" w:rsidP="00187B73">
      <w:pPr>
        <w:tabs>
          <w:tab w:val="left" w:pos="3231"/>
        </w:tabs>
      </w:pPr>
      <w:r>
        <w:t>A. Hội nghị lần thứ 16 (Tháng 4/1959).</w:t>
      </w:r>
    </w:p>
    <w:p w14:paraId="0D31118F" w14:textId="77777777" w:rsidR="00187B73" w:rsidRDefault="00187B73" w:rsidP="00187B73">
      <w:pPr>
        <w:tabs>
          <w:tab w:val="left" w:pos="3231"/>
        </w:tabs>
        <w:rPr>
          <w:color w:val="FF0000"/>
        </w:rPr>
      </w:pPr>
      <w:r>
        <w:rPr>
          <w:color w:val="FF0000"/>
        </w:rPr>
        <w:t>B. Hội nghị lần thứ 14 (Tháng 11/1958).</w:t>
      </w:r>
    </w:p>
    <w:p w14:paraId="2E7B582B" w14:textId="77777777" w:rsidR="00187B73" w:rsidRDefault="00187B73" w:rsidP="00187B73">
      <w:pPr>
        <w:tabs>
          <w:tab w:val="left" w:pos="3231"/>
        </w:tabs>
      </w:pPr>
      <w:r>
        <w:t>C. Hội nghị lần thứ 10 (Tháng 9/1956).</w:t>
      </w:r>
    </w:p>
    <w:p w14:paraId="4CF22C75" w14:textId="77777777" w:rsidR="00187B73" w:rsidRDefault="00187B73" w:rsidP="00187B73">
      <w:pPr>
        <w:tabs>
          <w:tab w:val="left" w:pos="3231"/>
        </w:tabs>
      </w:pPr>
      <w:r>
        <w:t>D. Hội nghị lần thứ 13 (Tháng 12/1957).</w:t>
      </w:r>
    </w:p>
    <w:p w14:paraId="01A05F3F" w14:textId="77777777" w:rsidR="00187B73" w:rsidRDefault="00187B73" w:rsidP="00187B73">
      <w:pPr>
        <w:tabs>
          <w:tab w:val="left" w:pos="3231"/>
        </w:tabs>
      </w:pPr>
      <w:r>
        <w:t>24. Mặt trận Tổ quốc Việt Nam, các đoàn thể nhân dân có vai trò như thế nào trong hệ thống chính trị của Việt Nam?</w:t>
      </w:r>
    </w:p>
    <w:p w14:paraId="0072A618" w14:textId="77777777" w:rsidR="00187B73" w:rsidRDefault="00187B73" w:rsidP="00187B73">
      <w:pPr>
        <w:tabs>
          <w:tab w:val="left" w:pos="3231"/>
        </w:tabs>
      </w:pPr>
      <w:r>
        <w:t>A. Có vai trò trong xây dựng và phát triển văn hóa</w:t>
      </w:r>
    </w:p>
    <w:p w14:paraId="495A8EA8" w14:textId="77777777" w:rsidR="00187B73" w:rsidRDefault="00187B73" w:rsidP="00187B73">
      <w:pPr>
        <w:tabs>
          <w:tab w:val="left" w:pos="3231"/>
        </w:tabs>
        <w:rPr>
          <w:color w:val="FF0000"/>
        </w:rPr>
      </w:pPr>
      <w:r>
        <w:rPr>
          <w:color w:val="FF0000"/>
        </w:rPr>
        <w:t>B. Có vai trò rất quan trọng trong sự nghiệp đại đoàn kết toàn dân tộc xây dựng và bảo vệ Tổ quốc</w:t>
      </w:r>
    </w:p>
    <w:p w14:paraId="321FA141" w14:textId="77777777" w:rsidR="00187B73" w:rsidRDefault="00187B73" w:rsidP="00187B73">
      <w:pPr>
        <w:tabs>
          <w:tab w:val="left" w:pos="3231"/>
        </w:tabs>
      </w:pPr>
      <w:r>
        <w:t>C. Có vai trò xây dựng chính sách phát triển đất nước</w:t>
      </w:r>
    </w:p>
    <w:p w14:paraId="0279FA28" w14:textId="77777777" w:rsidR="00187B73" w:rsidRDefault="00187B73" w:rsidP="00187B73">
      <w:pPr>
        <w:tabs>
          <w:tab w:val="left" w:pos="3231"/>
        </w:tabs>
      </w:pPr>
      <w:r>
        <w:t>D. Có vai trò xây dựng và phát triển kinh tế thị trường định hướng xã hội chủ nghĩa</w:t>
      </w:r>
    </w:p>
    <w:p w14:paraId="1C7E8535" w14:textId="77777777" w:rsidR="00187B73" w:rsidRDefault="00187B73" w:rsidP="00187B73">
      <w:pPr>
        <w:tabs>
          <w:tab w:val="left" w:pos="3231"/>
        </w:tabs>
      </w:pPr>
      <w:r>
        <w:lastRenderedPageBreak/>
        <w:t>25. Đại hội đại biểu toàn quốc lần thứ X (4/2006) đã chỉ ra bao nhiêu bài học cần thiết để tiếp tục hoàn thiện đường lối chỉ đạo đấy mạnh sự nghiệp đổi mới trong những năm tiếp theo?</w:t>
      </w:r>
    </w:p>
    <w:p w14:paraId="3CC91055" w14:textId="77777777" w:rsidR="00187B73" w:rsidRDefault="00187B73" w:rsidP="00187B73">
      <w:pPr>
        <w:tabs>
          <w:tab w:val="left" w:pos="3231"/>
        </w:tabs>
        <w:rPr>
          <w:color w:val="FF0000"/>
        </w:rPr>
      </w:pPr>
      <w:r>
        <w:rPr>
          <w:color w:val="FF0000"/>
        </w:rPr>
        <w:t>A. 5 bài học</w:t>
      </w:r>
    </w:p>
    <w:p w14:paraId="088461B4" w14:textId="77777777" w:rsidR="00187B73" w:rsidRDefault="00187B73" w:rsidP="00187B73">
      <w:pPr>
        <w:tabs>
          <w:tab w:val="left" w:pos="3231"/>
        </w:tabs>
      </w:pPr>
      <w:r>
        <w:t>B. 6 bài học</w:t>
      </w:r>
    </w:p>
    <w:p w14:paraId="59A4DB2E" w14:textId="77777777" w:rsidR="00187B73" w:rsidRDefault="00187B73" w:rsidP="00187B73">
      <w:pPr>
        <w:tabs>
          <w:tab w:val="left" w:pos="3231"/>
        </w:tabs>
      </w:pPr>
      <w:r>
        <w:t>C. 7 bài học</w:t>
      </w:r>
    </w:p>
    <w:p w14:paraId="247954AC" w14:textId="77777777" w:rsidR="00187B73" w:rsidRDefault="00187B73" w:rsidP="00187B73">
      <w:pPr>
        <w:tabs>
          <w:tab w:val="left" w:pos="3231"/>
        </w:tabs>
      </w:pPr>
      <w:r>
        <w:t>D. 8 bài học</w:t>
      </w:r>
    </w:p>
    <w:p w14:paraId="5DB1FF9B" w14:textId="77777777" w:rsidR="00187B73" w:rsidRDefault="00187B73" w:rsidP="00187B73">
      <w:pPr>
        <w:tabs>
          <w:tab w:val="left" w:pos="3231"/>
        </w:tabs>
      </w:pPr>
      <w:r>
        <w:t>26. Hội nghị nào đã chỉ rõ: “Hiện nay đế quốc Mỹ là kẻ thù chính của nhân dân thế giới, và nó đang trở thành kẻ thù chính và trực tiếp của nhân dân Đông Dương, cho nên mọi việc của ta đều nhằm chống đế quốc Mỹ”?</w:t>
      </w:r>
    </w:p>
    <w:p w14:paraId="10A7D532" w14:textId="77777777" w:rsidR="00187B73" w:rsidRDefault="00187B73" w:rsidP="00187B73">
      <w:pPr>
        <w:tabs>
          <w:tab w:val="left" w:pos="3231"/>
        </w:tabs>
      </w:pPr>
      <w:r>
        <w:t>A. Hội nghị lần thứ 10 (Tháng 9/1956).</w:t>
      </w:r>
    </w:p>
    <w:p w14:paraId="11AAAA9F" w14:textId="77777777" w:rsidR="00187B73" w:rsidRDefault="00187B73" w:rsidP="00187B73">
      <w:pPr>
        <w:tabs>
          <w:tab w:val="left" w:pos="3231"/>
        </w:tabs>
      </w:pPr>
      <w:r>
        <w:t>B. Hội nghị lần thứ 7 (Tháng 3/1955).</w:t>
      </w:r>
    </w:p>
    <w:p w14:paraId="5B6045DD" w14:textId="77777777" w:rsidR="00187B73" w:rsidRDefault="00187B73" w:rsidP="00187B73">
      <w:pPr>
        <w:tabs>
          <w:tab w:val="left" w:pos="3231"/>
        </w:tabs>
      </w:pPr>
      <w:r>
        <w:t>C. Hội nghị lần thứ 8 (Tháng 8/1955).</w:t>
      </w:r>
    </w:p>
    <w:p w14:paraId="176520A8" w14:textId="77777777" w:rsidR="00187B73" w:rsidRDefault="00187B73" w:rsidP="00187B73">
      <w:pPr>
        <w:tabs>
          <w:tab w:val="left" w:pos="3231"/>
        </w:tabs>
        <w:rPr>
          <w:color w:val="FF0000"/>
        </w:rPr>
      </w:pPr>
      <w:r>
        <w:rPr>
          <w:color w:val="FF0000"/>
        </w:rPr>
        <w:t>D. Hội nghị lần thứ 6 (Tháng 7/1954).</w:t>
      </w:r>
    </w:p>
    <w:p w14:paraId="1DA279B1" w14:textId="77777777" w:rsidR="00187B73" w:rsidRDefault="00187B73" w:rsidP="00187B73">
      <w:pPr>
        <w:tabs>
          <w:tab w:val="left" w:pos="3231"/>
        </w:tabs>
      </w:pPr>
      <w:r>
        <w:t>27. Chỉ thị "Kháng chiến kiến quốc ngày 25/11/1945 Đảng đã xác định ai là kẻ thủ chính của dân tộc ta để tập trung ngọn lửa đâu tranh vào chúng?</w:t>
      </w:r>
    </w:p>
    <w:p w14:paraId="7D2338AA" w14:textId="77777777" w:rsidR="00187B73" w:rsidRDefault="00187B73" w:rsidP="00187B73">
      <w:pPr>
        <w:tabs>
          <w:tab w:val="left" w:pos="3231"/>
        </w:tabs>
        <w:rPr>
          <w:color w:val="FF0000"/>
        </w:rPr>
      </w:pPr>
      <w:r>
        <w:rPr>
          <w:color w:val="FF0000"/>
        </w:rPr>
        <w:t>A. Thực dân Pháp</w:t>
      </w:r>
    </w:p>
    <w:p w14:paraId="4B41C8E5" w14:textId="77777777" w:rsidR="00187B73" w:rsidRDefault="00187B73" w:rsidP="00187B73">
      <w:pPr>
        <w:tabs>
          <w:tab w:val="left" w:pos="3231"/>
        </w:tabs>
      </w:pPr>
      <w:r>
        <w:t>B. Quân đội Tường Giới Thạch</w:t>
      </w:r>
    </w:p>
    <w:p w14:paraId="35C4CBD7" w14:textId="77777777" w:rsidR="00187B73" w:rsidRDefault="00187B73" w:rsidP="00187B73">
      <w:pPr>
        <w:tabs>
          <w:tab w:val="left" w:pos="3231"/>
        </w:tabs>
      </w:pPr>
      <w:r>
        <w:t>C. Phát xít Nhật</w:t>
      </w:r>
    </w:p>
    <w:p w14:paraId="59CCB7FE" w14:textId="77777777" w:rsidR="00187B73" w:rsidRDefault="00187B73" w:rsidP="00187B73">
      <w:pPr>
        <w:tabs>
          <w:tab w:val="left" w:pos="3231"/>
        </w:tabs>
      </w:pPr>
      <w:r>
        <w:t>D. Thực dân Anh</w:t>
      </w:r>
    </w:p>
    <w:p w14:paraId="1DBB70A7" w14:textId="77777777" w:rsidR="00187B73" w:rsidRDefault="00187B73" w:rsidP="00187B73">
      <w:pPr>
        <w:tabs>
          <w:tab w:val="left" w:pos="3231"/>
        </w:tabs>
      </w:pPr>
      <w:r>
        <w:t xml:space="preserve">28. Đại hội nào của Đăng diễn ra trong bối cảnh: Khu vực Đông Nam Á, châu Á - Thái Bình Dương trở thành khu vực phát triển kinh tế năng động nhưng tiêm ăn những nhân tố gây mất ổn định. Sau 15 năm đổi mới, Việt Nam đạt được nhiều thành </w:t>
      </w:r>
      <w:r>
        <w:lastRenderedPageBreak/>
        <w:t>tựu quan trọng, tạo thế và lực mới nhưng nền kinh tế phát triển chưa vững chắc, hiệu quả và sức cạnh tranh thấp?</w:t>
      </w:r>
    </w:p>
    <w:p w14:paraId="3ADD874B" w14:textId="77777777" w:rsidR="00187B73" w:rsidRDefault="00187B73" w:rsidP="00187B73">
      <w:pPr>
        <w:tabs>
          <w:tab w:val="left" w:pos="3231"/>
        </w:tabs>
      </w:pPr>
      <w:r>
        <w:t>A. Đại hội đại biểu toàn quốc lần thứ VII (6/1991)</w:t>
      </w:r>
    </w:p>
    <w:p w14:paraId="5F9C0CCE" w14:textId="77777777" w:rsidR="00187B73" w:rsidRDefault="00187B73" w:rsidP="00187B73">
      <w:pPr>
        <w:tabs>
          <w:tab w:val="left" w:pos="3231"/>
        </w:tabs>
      </w:pPr>
      <w:r>
        <w:t>B. Đại hội đại biểu toàn quốc lần thứ X (4/2006)</w:t>
      </w:r>
    </w:p>
    <w:p w14:paraId="00A41C66" w14:textId="77777777" w:rsidR="00187B73" w:rsidRDefault="00187B73" w:rsidP="00187B73">
      <w:pPr>
        <w:tabs>
          <w:tab w:val="left" w:pos="3231"/>
        </w:tabs>
      </w:pPr>
      <w:r>
        <w:t>C. Đại hội đại biểu toàn quốc lần thứ VIII (6/1996)</w:t>
      </w:r>
    </w:p>
    <w:p w14:paraId="32E21533" w14:textId="77777777" w:rsidR="00187B73" w:rsidRDefault="00187B73" w:rsidP="00187B73">
      <w:pPr>
        <w:tabs>
          <w:tab w:val="left" w:pos="3231"/>
        </w:tabs>
        <w:rPr>
          <w:color w:val="FF0000"/>
        </w:rPr>
      </w:pPr>
      <w:r>
        <w:rPr>
          <w:color w:val="FF0000"/>
        </w:rPr>
        <w:t>D. Đại hội đại biểu toàn quốc lần thứ IX (4/2001)</w:t>
      </w:r>
    </w:p>
    <w:p w14:paraId="26541C72" w14:textId="77777777" w:rsidR="00187B73" w:rsidRDefault="00187B73" w:rsidP="00187B73">
      <w:pPr>
        <w:tabs>
          <w:tab w:val="left" w:pos="3231"/>
        </w:tabs>
      </w:pPr>
      <w:r>
        <w:t>29. Đại hội đại biểu toàn quốc lần thứ IV (12/1976) xác định các đặc trưng cơ bản về chủ nghĩa xã hội ở nước ta là nội dung nào sau đây?</w:t>
      </w:r>
    </w:p>
    <w:p w14:paraId="03D41B5F" w14:textId="77777777" w:rsidR="00187B73" w:rsidRDefault="00187B73" w:rsidP="00187B73">
      <w:pPr>
        <w:tabs>
          <w:tab w:val="left" w:pos="3231"/>
        </w:tabs>
      </w:pPr>
      <w:r>
        <w:t>A. Có nền văn hóa tiên tiến, đậm đà bản sắc dân tộc, con người có cuộc sống ấm no, tự do, hạnh phúc, có điều kiện phát triển toàn diện.</w:t>
      </w:r>
    </w:p>
    <w:p w14:paraId="7B2AAE16" w14:textId="77777777" w:rsidR="00187B73" w:rsidRDefault="00187B73" w:rsidP="00187B73">
      <w:pPr>
        <w:tabs>
          <w:tab w:val="left" w:pos="3231"/>
        </w:tabs>
      </w:pPr>
      <w:r>
        <w:t>B. Dân giàu, nước mạnh, dân chủ, công bằng, văn minh; do nhân dân làm chủ; có nền văn hóa tiên tiến, đậm đà bản sắc dân tộc.</w:t>
      </w:r>
    </w:p>
    <w:p w14:paraId="2F658EBF" w14:textId="77777777" w:rsidR="00187B73" w:rsidRDefault="00187B73" w:rsidP="00187B73">
      <w:pPr>
        <w:tabs>
          <w:tab w:val="left" w:pos="3231"/>
        </w:tabs>
      </w:pPr>
      <w:r>
        <w:t>C. Có nền kinh tế phát triển cao dựa trên lực lượng sản xuất hiện đai và chế độ công hữu về các tư liệu sản xuất chủ yếu.</w:t>
      </w:r>
    </w:p>
    <w:p w14:paraId="66220449" w14:textId="77777777" w:rsidR="00187B73" w:rsidRDefault="00187B73" w:rsidP="00187B73">
      <w:pPr>
        <w:tabs>
          <w:tab w:val="left" w:pos="3231"/>
        </w:tabs>
        <w:rPr>
          <w:color w:val="FF0000"/>
        </w:rPr>
      </w:pPr>
      <w:r>
        <w:rPr>
          <w:color w:val="FF0000"/>
        </w:rPr>
        <w:t>D. Xây dựng chế độ làm chủ tập thể xã hội chủ nghĩa, nền sản xuất lớn, nền văn hoá mới, còn người mới xã hội chủ nghĩa; coi chuyên chính vô sản, phát huy quyền làm chủ tập thể của nhân dân lao động là công cụ để xây dựng chủ nghĩa xã hội.</w:t>
      </w:r>
    </w:p>
    <w:p w14:paraId="420B48A0" w14:textId="77777777" w:rsidR="00187B73" w:rsidRDefault="00187B73" w:rsidP="00187B73">
      <w:pPr>
        <w:tabs>
          <w:tab w:val="left" w:pos="3231"/>
        </w:tabs>
      </w:pPr>
      <w:r>
        <w:t>30. Ban chấp hành Trung ương Đảng chủ trương thành lập nước Việt Nam dân chủ cộng hoà tại Hội nghị nào?</w:t>
      </w:r>
    </w:p>
    <w:p w14:paraId="45EDEF60" w14:textId="77777777" w:rsidR="00187B73" w:rsidRDefault="00187B73" w:rsidP="00187B73">
      <w:pPr>
        <w:tabs>
          <w:tab w:val="left" w:pos="3231"/>
        </w:tabs>
      </w:pPr>
      <w:r>
        <w:t>A. Hội nghị lần thứ sáu của Ban chấp hành Trung ương Đăng 11-1939</w:t>
      </w:r>
    </w:p>
    <w:p w14:paraId="54051A21" w14:textId="77777777" w:rsidR="00187B73" w:rsidRDefault="00187B73" w:rsidP="00187B73">
      <w:pPr>
        <w:tabs>
          <w:tab w:val="left" w:pos="3231"/>
        </w:tabs>
        <w:rPr>
          <w:color w:val="FF0000"/>
        </w:rPr>
      </w:pPr>
      <w:r>
        <w:rPr>
          <w:color w:val="FF0000"/>
        </w:rPr>
        <w:t>B. Hội nghị lần thứ tám của Ban chấp hành Trung ương Đảng (5-1941)</w:t>
      </w:r>
    </w:p>
    <w:p w14:paraId="62C83F2D" w14:textId="77777777" w:rsidR="00187B73" w:rsidRDefault="00187B73" w:rsidP="00187B73">
      <w:pPr>
        <w:tabs>
          <w:tab w:val="left" w:pos="3231"/>
        </w:tabs>
      </w:pPr>
      <w:r>
        <w:t>C. Hội nghị lần thứ 7 của Ban chấp hành Trung ương Đăng 11-1940</w:t>
      </w:r>
    </w:p>
    <w:p w14:paraId="372C7D5C" w14:textId="77777777" w:rsidR="00187B73" w:rsidRDefault="00187B73" w:rsidP="00187B73">
      <w:pPr>
        <w:tabs>
          <w:tab w:val="left" w:pos="3231"/>
        </w:tabs>
      </w:pPr>
      <w:r>
        <w:lastRenderedPageBreak/>
        <w:t>D. Hội nghị Ban chấp hành trung ương Đảng 10-1930</w:t>
      </w:r>
    </w:p>
    <w:p w14:paraId="40D20E5C" w14:textId="77777777" w:rsidR="00187B73" w:rsidRDefault="00187B73" w:rsidP="00187B73">
      <w:pPr>
        <w:tabs>
          <w:tab w:val="left" w:pos="3231"/>
        </w:tabs>
      </w:pPr>
      <w:r>
        <w:t>31. Cương lĩnh xây dựng đất nước trong thời kỳ quá độ lên chủ nghĩa xã hội do Đại hội VII thông qua xác định bao nhiêu phương hưởng lớn xây dựng chủ nghĩa xã hội?</w:t>
      </w:r>
    </w:p>
    <w:p w14:paraId="557DB464" w14:textId="77777777" w:rsidR="00187B73" w:rsidRDefault="00187B73" w:rsidP="00187B73">
      <w:pPr>
        <w:tabs>
          <w:tab w:val="left" w:pos="3231"/>
        </w:tabs>
      </w:pPr>
      <w:r>
        <w:t>A. 8 phương hướng</w:t>
      </w:r>
    </w:p>
    <w:p w14:paraId="527E396B" w14:textId="77777777" w:rsidR="00187B73" w:rsidRDefault="00187B73" w:rsidP="00187B73">
      <w:pPr>
        <w:tabs>
          <w:tab w:val="left" w:pos="3231"/>
        </w:tabs>
      </w:pPr>
      <w:r>
        <w:t>B. 5 phương hương</w:t>
      </w:r>
    </w:p>
    <w:p w14:paraId="4F6D9696" w14:textId="77777777" w:rsidR="00187B73" w:rsidRDefault="00187B73" w:rsidP="00187B73">
      <w:pPr>
        <w:tabs>
          <w:tab w:val="left" w:pos="3231"/>
        </w:tabs>
        <w:rPr>
          <w:color w:val="FF0000"/>
        </w:rPr>
      </w:pPr>
      <w:r>
        <w:rPr>
          <w:color w:val="FF0000"/>
        </w:rPr>
        <w:t>C. 7 phương hướng</w:t>
      </w:r>
    </w:p>
    <w:p w14:paraId="3A36D4BB" w14:textId="77777777" w:rsidR="00187B73" w:rsidRDefault="00187B73" w:rsidP="00187B73">
      <w:pPr>
        <w:tabs>
          <w:tab w:val="left" w:pos="3231"/>
        </w:tabs>
      </w:pPr>
      <w:r>
        <w:t>D. 6 phương hướng</w:t>
      </w:r>
    </w:p>
    <w:p w14:paraId="648BD469" w14:textId="77777777" w:rsidR="00187B73" w:rsidRDefault="00187B73" w:rsidP="00187B73">
      <w:pPr>
        <w:tabs>
          <w:tab w:val="left" w:pos="3231"/>
        </w:tabs>
      </w:pPr>
      <w:r>
        <w:t>32. Chủ tịch Hồ Chí Minh đọc tuyên ngôn độc lập ngày 2/9/1945 tại Quảng trường Ba Đình, Hà Nội đã?</w:t>
      </w:r>
    </w:p>
    <w:p w14:paraId="6360AF1D" w14:textId="77777777" w:rsidR="00187B73" w:rsidRDefault="00187B73" w:rsidP="00187B73">
      <w:pPr>
        <w:tabs>
          <w:tab w:val="left" w:pos="3231"/>
        </w:tabs>
      </w:pPr>
      <w:r>
        <w:t>A. Góp phần làm sụp đổ hoàn toàn chủ nghĩa thực dẫn trên phạm vi toàn thế giới</w:t>
      </w:r>
    </w:p>
    <w:p w14:paraId="0F2AC5C1" w14:textId="77777777" w:rsidR="00187B73" w:rsidRDefault="00187B73" w:rsidP="00187B73">
      <w:pPr>
        <w:tabs>
          <w:tab w:val="left" w:pos="3231"/>
        </w:tabs>
        <w:rPr>
          <w:color w:val="FF0000"/>
        </w:rPr>
      </w:pPr>
      <w:r>
        <w:rPr>
          <w:color w:val="FF0000"/>
        </w:rPr>
        <w:t>B. Khai sinh ra nước Việt Nam dân chủ cộng hòa</w:t>
      </w:r>
    </w:p>
    <w:p w14:paraId="76F124E6" w14:textId="77777777" w:rsidR="00187B73" w:rsidRDefault="00187B73" w:rsidP="00187B73">
      <w:pPr>
        <w:tabs>
          <w:tab w:val="left" w:pos="3231"/>
        </w:tabs>
      </w:pPr>
      <w:r>
        <w:t>C. Toàn thể dân tộc Việt Nam chấm dứt chiến tranh xâm lược của đề quốc</w:t>
      </w:r>
    </w:p>
    <w:p w14:paraId="1C2176B4" w14:textId="77777777" w:rsidR="00187B73" w:rsidRDefault="00187B73" w:rsidP="00187B73">
      <w:pPr>
        <w:tabs>
          <w:tab w:val="left" w:pos="3231"/>
        </w:tabs>
      </w:pPr>
      <w:r>
        <w:t>D. Chấm dứt quá trình xâm lược Việt Nam của thực dân Pháp</w:t>
      </w:r>
    </w:p>
    <w:p w14:paraId="4AD3A7A3" w14:textId="77777777" w:rsidR="00187B73" w:rsidRDefault="00187B73" w:rsidP="00187B73">
      <w:pPr>
        <w:tabs>
          <w:tab w:val="left" w:pos="3231"/>
        </w:tabs>
      </w:pPr>
      <w:r>
        <w:t>33. Hội nghị Trung ương 6 (1-2008) của Đảng đã đưa ra chủ trương về vấn đề gì?</w:t>
      </w:r>
    </w:p>
    <w:p w14:paraId="34D306A9" w14:textId="77777777" w:rsidR="00187B73" w:rsidRDefault="00187B73" w:rsidP="00187B73">
      <w:pPr>
        <w:tabs>
          <w:tab w:val="left" w:pos="3231"/>
        </w:tabs>
      </w:pPr>
      <w:r>
        <w:t>A. Xác định công tác tôn giáo là vấn đề chiến lược có ý nghĩa rất quan trọng</w:t>
      </w:r>
    </w:p>
    <w:p w14:paraId="1EB35132" w14:textId="77777777" w:rsidR="00187B73" w:rsidRDefault="00187B73" w:rsidP="00187B73">
      <w:pPr>
        <w:tabs>
          <w:tab w:val="left" w:pos="3231"/>
        </w:tabs>
      </w:pPr>
      <w:r>
        <w:t>B. Phát huy sức mạnh đại đoàn kết toàn dân tộc</w:t>
      </w:r>
    </w:p>
    <w:p w14:paraId="603EAFCC" w14:textId="77777777" w:rsidR="00187B73" w:rsidRDefault="00187B73" w:rsidP="00187B73">
      <w:pPr>
        <w:tabs>
          <w:tab w:val="left" w:pos="3231"/>
        </w:tabs>
        <w:rPr>
          <w:color w:val="FF0000"/>
        </w:rPr>
      </w:pPr>
      <w:r>
        <w:rPr>
          <w:color w:val="FF0000"/>
        </w:rPr>
        <w:t>C. Chủ trương và giải pháp để tiếp tục hoàn thiện thể chế kinh tế thị trường định hướng xã hội chủ nghĩa</w:t>
      </w:r>
    </w:p>
    <w:p w14:paraId="5FEB0DA2" w14:textId="77777777" w:rsidR="00187B73" w:rsidRDefault="00187B73" w:rsidP="00187B73">
      <w:pPr>
        <w:tabs>
          <w:tab w:val="left" w:pos="3231"/>
        </w:tabs>
      </w:pPr>
      <w:r>
        <w:lastRenderedPageBreak/>
        <w:t>D. Các dân tộc trong đại gia đình Việt Nam bình đẳng, đoàn kết, tương trợ, giúp nhau cùng phát triển, cùng nhau phần đầu thực hiện thắng lợi sự nghiệp công nghiệp hóa, hiện đại hóa đất nước, xây dựng và bảo vệ Tổ quốc Việt Nam xã hội chủ nghĩa</w:t>
      </w:r>
    </w:p>
    <w:p w14:paraId="5776E89A" w14:textId="77777777" w:rsidR="00187B73" w:rsidRDefault="00187B73" w:rsidP="00187B73">
      <w:pPr>
        <w:tabs>
          <w:tab w:val="left" w:pos="3231"/>
        </w:tabs>
      </w:pPr>
      <w:r>
        <w:t>34. Nội dung của Hội nghị Trung ương 3 (9-2001) của Đăng bàn về vần đề gì?</w:t>
      </w:r>
    </w:p>
    <w:p w14:paraId="07C6333E" w14:textId="77777777" w:rsidR="00187B73" w:rsidRDefault="00187B73" w:rsidP="00187B73">
      <w:pPr>
        <w:tabs>
          <w:tab w:val="left" w:pos="3231"/>
        </w:tabs>
      </w:pPr>
      <w:r>
        <w:t>A. Thực hiện nhất quán và lâu dài nên kinh tế thị trường định hướng xã hội chủ nghĩa.</w:t>
      </w:r>
    </w:p>
    <w:p w14:paraId="59A87616" w14:textId="77777777" w:rsidR="00187B73" w:rsidRDefault="00187B73" w:rsidP="00187B73">
      <w:pPr>
        <w:tabs>
          <w:tab w:val="left" w:pos="3231"/>
        </w:tabs>
        <w:rPr>
          <w:color w:val="FF0000"/>
        </w:rPr>
      </w:pPr>
      <w:r>
        <w:rPr>
          <w:color w:val="FF0000"/>
        </w:rPr>
        <w:t xml:space="preserve">B. Chỉ đạo sắp xếp, đổi mới, phát triển và nâng cao hiệu quả doanh nghiệp nhà nước, tạo bước phát triển mới, tạo thế và lực cho các doanh nghiệp nhà nước hoạt động có hiệu quả hơn trong thời kỳ đẩy mạnh công nghiệp hoá, hiện đại hoá và hội nhập kinh tế quốc tế. </w:t>
      </w:r>
    </w:p>
    <w:p w14:paraId="2EC71C69" w14:textId="77777777" w:rsidR="00187B73" w:rsidRDefault="00187B73" w:rsidP="00187B73">
      <w:pPr>
        <w:tabs>
          <w:tab w:val="left" w:pos="3231"/>
        </w:tabs>
      </w:pPr>
      <w:r>
        <w:t>C. Ban hành 5 Nghị quyết liên quan đến chăm sóc, bồi dưỡng, phát huy nguồn lực con người</w:t>
      </w:r>
    </w:p>
    <w:p w14:paraId="2799A9A2" w14:textId="77777777" w:rsidR="00187B73" w:rsidRDefault="00187B73" w:rsidP="00187B73">
      <w:pPr>
        <w:tabs>
          <w:tab w:val="left" w:pos="3231"/>
        </w:tabs>
      </w:pPr>
      <w:r>
        <w:t>D. Hội đồng Chính phủ ra quyết định (10-1979) về việc tận dụng đất đai nông nghiệp để khai hoang, phục hoá được miễn thuế, trả thù lao và được sử dụng toàn bộ sản phẩm; quyết định xóa bỏ những trạm kiểm soát để người sản xuất có quyền tự do đưa sản phẩm ra trao đổi ngoài thị trường.</w:t>
      </w:r>
    </w:p>
    <w:p w14:paraId="4D0D7C40" w14:textId="77777777" w:rsidR="00187B73" w:rsidRDefault="00187B73" w:rsidP="00187B73">
      <w:pPr>
        <w:tabs>
          <w:tab w:val="left" w:pos="3231"/>
        </w:tabs>
      </w:pPr>
      <w:r>
        <w:t>35. Cương lĩnh xây dựng đất nước trong thời kỳ quá độ lên chủ nghĩa xã hội 1991 chỉ rõ bao nhiêu phương hướng cơ bản xây dựng chủ nghĩa xã hội ở nước ta?</w:t>
      </w:r>
    </w:p>
    <w:p w14:paraId="19647945" w14:textId="77777777" w:rsidR="00187B73" w:rsidRDefault="00187B73" w:rsidP="00187B73">
      <w:r>
        <w:t>A. 5 phương hướng</w:t>
      </w:r>
    </w:p>
    <w:p w14:paraId="3E8D13A0" w14:textId="77777777" w:rsidR="00187B73" w:rsidRDefault="00187B73" w:rsidP="00187B73">
      <w:r>
        <w:t>B. 8 phương hướng</w:t>
      </w:r>
    </w:p>
    <w:p w14:paraId="4536A682" w14:textId="77777777" w:rsidR="00187B73" w:rsidRDefault="00187B73" w:rsidP="00187B73">
      <w:r>
        <w:t>C. 6 phương hướng</w:t>
      </w:r>
    </w:p>
    <w:p w14:paraId="5C9EAAB5" w14:textId="77777777" w:rsidR="00187B73" w:rsidRDefault="00187B73" w:rsidP="00187B73">
      <w:pPr>
        <w:rPr>
          <w:color w:val="FF0000"/>
        </w:rPr>
      </w:pPr>
      <w:r>
        <w:rPr>
          <w:color w:val="FF0000"/>
        </w:rPr>
        <w:t>D. 7 phương hương</w:t>
      </w:r>
    </w:p>
    <w:p w14:paraId="4E07C7A8" w14:textId="77777777" w:rsidR="00187B73" w:rsidRDefault="00187B73" w:rsidP="00187B73">
      <w:r>
        <w:t>36. Chính cương Đảng Lao động Việt Nam (2/1951) xác định đối tượng chính của cách mạng Việt Nam là ai?</w:t>
      </w:r>
    </w:p>
    <w:p w14:paraId="1B835312" w14:textId="77777777" w:rsidR="00187B73" w:rsidRDefault="00187B73" w:rsidP="00187B73">
      <w:r>
        <w:lastRenderedPageBreak/>
        <w:t>A. Địa chủ.</w:t>
      </w:r>
    </w:p>
    <w:p w14:paraId="1816A79E" w14:textId="77777777" w:rsidR="00187B73" w:rsidRDefault="00187B73" w:rsidP="00187B73">
      <w:pPr>
        <w:rPr>
          <w:color w:val="FF0000"/>
        </w:rPr>
      </w:pPr>
      <w:r>
        <w:rPr>
          <w:color w:val="FF0000"/>
        </w:rPr>
        <w:t>B. Chủ nghĩa đế quốc xâm lược (đế quốc pháp và bọn can thiệp mỹ).</w:t>
      </w:r>
    </w:p>
    <w:p w14:paraId="38291637" w14:textId="77777777" w:rsidR="00187B73" w:rsidRDefault="00187B73" w:rsidP="00187B73">
      <w:r>
        <w:t>C. Phong kiến (phong kiến phản động)</w:t>
      </w:r>
    </w:p>
    <w:p w14:paraId="1B461034" w14:textId="77777777" w:rsidR="00187B73" w:rsidRDefault="00187B73" w:rsidP="00187B73">
      <w:r>
        <w:t>D. Tư sản</w:t>
      </w:r>
    </w:p>
    <w:p w14:paraId="69E854A8" w14:textId="77777777" w:rsidR="00187B73" w:rsidRDefault="00187B73" w:rsidP="00187B73">
      <w:pPr>
        <w:tabs>
          <w:tab w:val="left" w:pos="3231"/>
        </w:tabs>
      </w:pPr>
      <w:r>
        <w:t>38. Chỉ thị Kháng chiến kiến quốc ngày 25/11/1945 của Ban Chấp hành Trung ương Đảng xác định nhiệm vụ chủ yếu, trước mắt của cách mạng Việt Nam là?</w:t>
      </w:r>
    </w:p>
    <w:p w14:paraId="1104B2F6" w14:textId="77777777" w:rsidR="00187B73" w:rsidRDefault="00187B73" w:rsidP="00187B73">
      <w:pPr>
        <w:tabs>
          <w:tab w:val="left" w:pos="3231"/>
        </w:tabs>
      </w:pPr>
      <w:r>
        <w:t>A. Chống thực dân Pháp xâm lược, củng cố chính quyền, bầu cử Quốc hội, xây dựng lực lượng vũ trang, xóa nạn mù chữ</w:t>
      </w:r>
    </w:p>
    <w:p w14:paraId="7C52397E" w14:textId="77777777" w:rsidR="00187B73" w:rsidRDefault="00187B73" w:rsidP="00187B73">
      <w:pPr>
        <w:tabs>
          <w:tab w:val="left" w:pos="3231"/>
        </w:tabs>
      </w:pPr>
      <w:r>
        <w:t>B. Cải thiện đời sống cho nhân dân, chống nạn mù chữ, bầu cử Quốc hội, bài trừ nội phân</w:t>
      </w:r>
    </w:p>
    <w:p w14:paraId="79748477" w14:textId="77777777" w:rsidR="00187B73" w:rsidRDefault="00187B73" w:rsidP="00187B73">
      <w:pPr>
        <w:tabs>
          <w:tab w:val="left" w:pos="3231"/>
        </w:tabs>
        <w:rPr>
          <w:color w:val="FF0000"/>
        </w:rPr>
      </w:pPr>
      <w:r>
        <w:rPr>
          <w:color w:val="FF0000"/>
        </w:rPr>
        <w:t>C. Củng cổ chính quyền, chống thực dân Pháp xâm lược, bài trừ nội phản, cải thiện đời sống cho nhân dân</w:t>
      </w:r>
    </w:p>
    <w:p w14:paraId="060AC671" w14:textId="77777777" w:rsidR="00187B73" w:rsidRDefault="00187B73" w:rsidP="00187B73">
      <w:pPr>
        <w:tabs>
          <w:tab w:val="left" w:pos="3231"/>
        </w:tabs>
      </w:pPr>
      <w:r>
        <w:t>D. Cùng cố chính quyên, bài trừ nội phản, chống đói, chống thực dân Pháp xâm lược</w:t>
      </w:r>
    </w:p>
    <w:p w14:paraId="666B7E3E" w14:textId="77777777" w:rsidR="00187B73" w:rsidRDefault="00187B73" w:rsidP="00187B73">
      <w:pPr>
        <w:tabs>
          <w:tab w:val="left" w:pos="3231"/>
        </w:tabs>
      </w:pPr>
      <w:r>
        <w:t>39. Đại hội đại biểu toàn quốc lần thứ VII (6/1991) của Đảng đã nêu ra phương châm thực hiện về đối ngoại là gì?</w:t>
      </w:r>
    </w:p>
    <w:p w14:paraId="44D6FC45" w14:textId="77777777" w:rsidR="00187B73" w:rsidRDefault="00187B73" w:rsidP="00187B73">
      <w:pPr>
        <w:tabs>
          <w:tab w:val="left" w:pos="3231"/>
        </w:tabs>
        <w:rPr>
          <w:color w:val="FF0000"/>
        </w:rPr>
      </w:pPr>
      <w:r>
        <w:rPr>
          <w:color w:val="FF0000"/>
        </w:rPr>
        <w:t>A. Việt Nam muốn là bạn với tất cả các nước trong cộng đồng thế giới, phấn đấu vì hòa bình, độc lập và phát triển.</w:t>
      </w:r>
    </w:p>
    <w:p w14:paraId="0698C48D" w14:textId="77777777" w:rsidR="00187B73" w:rsidRDefault="00187B73" w:rsidP="00187B73">
      <w:pPr>
        <w:tabs>
          <w:tab w:val="left" w:pos="3231"/>
        </w:tabs>
      </w:pPr>
      <w:r>
        <w:t>B. Việt Nam sẵn sàng là bạn và là đối tác tin cậy của tất cả các nước trong cộng đồng thế giới phấn đấu vì hoà bình, độc lập và phát triển.</w:t>
      </w:r>
    </w:p>
    <w:p w14:paraId="2DB914C3" w14:textId="77777777" w:rsidR="00187B73" w:rsidRDefault="00187B73" w:rsidP="00187B73">
      <w:pPr>
        <w:tabs>
          <w:tab w:val="left" w:pos="3231"/>
        </w:tabs>
      </w:pPr>
      <w:r>
        <w:t>C. Việt Nam sẵn sàng là bạn của tất cả các nước trong cộng đồng thế giới phấn đấu vì hoà bình, độc lập và phát triển.</w:t>
      </w:r>
    </w:p>
    <w:p w14:paraId="305E57E1" w14:textId="77777777" w:rsidR="00187B73" w:rsidRDefault="00187B73" w:rsidP="00187B73">
      <w:pPr>
        <w:tabs>
          <w:tab w:val="left" w:pos="3231"/>
        </w:tabs>
      </w:pPr>
      <w:r>
        <w:lastRenderedPageBreak/>
        <w:t>D. Việt Nam muốn là bạn và là đối tác tin cậy của tất cả các nước trong cộng đồng thế giới phấn đấu vì hoà bình, độc lập và phát triển.</w:t>
      </w:r>
    </w:p>
    <w:p w14:paraId="2E5E20D1" w14:textId="77777777" w:rsidR="00187B73" w:rsidRDefault="00187B73" w:rsidP="00187B73">
      <w:pPr>
        <w:tabs>
          <w:tab w:val="left" w:pos="3231"/>
        </w:tabs>
      </w:pPr>
      <w:r>
        <w:t>40. Chủ trương xây dựng và tổ chức thực hiện ba chương trình kinh tế lớn về lương thực, thực phẩm; hàng tiêu dùng; hàng xuất khẩu được Đáng đề ra tại Đại hội nào?</w:t>
      </w:r>
    </w:p>
    <w:p w14:paraId="6C1DAFBD" w14:textId="77777777" w:rsidR="00187B73" w:rsidRDefault="00187B73" w:rsidP="00187B73">
      <w:pPr>
        <w:tabs>
          <w:tab w:val="left" w:pos="3231"/>
        </w:tabs>
      </w:pPr>
      <w:r>
        <w:t>A. Đại hội đại biểu toàn quốc lần thứ V (3/1982)</w:t>
      </w:r>
    </w:p>
    <w:p w14:paraId="49EBE03E" w14:textId="77777777" w:rsidR="00187B73" w:rsidRDefault="00187B73" w:rsidP="00187B73">
      <w:pPr>
        <w:tabs>
          <w:tab w:val="left" w:pos="3231"/>
        </w:tabs>
      </w:pPr>
      <w:r>
        <w:t>B. Đại hội đại biểu toàn quốc lần thứ IV (12/1976)</w:t>
      </w:r>
    </w:p>
    <w:p w14:paraId="79068AA7" w14:textId="77777777" w:rsidR="00187B73" w:rsidRDefault="00187B73" w:rsidP="00187B73">
      <w:pPr>
        <w:tabs>
          <w:tab w:val="left" w:pos="3231"/>
        </w:tabs>
        <w:rPr>
          <w:color w:val="FF0000"/>
        </w:rPr>
      </w:pPr>
      <w:r>
        <w:rPr>
          <w:color w:val="FF0000"/>
        </w:rPr>
        <w:t>C. Đại hội đại biểu toàn quốc lần thứ VI (12/1986)</w:t>
      </w:r>
    </w:p>
    <w:p w14:paraId="0B022A99" w14:textId="77777777" w:rsidR="00187B73" w:rsidRDefault="00187B73" w:rsidP="00187B73">
      <w:pPr>
        <w:tabs>
          <w:tab w:val="left" w:pos="3231"/>
        </w:tabs>
      </w:pPr>
      <w:r>
        <w:t>D. Đại hội đại biểu toàn quốc lần thứ VII (6/1991)</w:t>
      </w:r>
    </w:p>
    <w:p w14:paraId="76856F96" w14:textId="77777777" w:rsidR="00F44E95" w:rsidRPr="00187B73" w:rsidRDefault="00F44E95" w:rsidP="00187B73"/>
    <w:sectPr w:rsidR="00F44E95" w:rsidRPr="00187B73" w:rsidSect="001F7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FA1"/>
    <w:rsid w:val="00104D3C"/>
    <w:rsid w:val="00187B73"/>
    <w:rsid w:val="001F7FA1"/>
    <w:rsid w:val="00490DF5"/>
    <w:rsid w:val="006929C1"/>
    <w:rsid w:val="008C4FE0"/>
    <w:rsid w:val="0095471B"/>
    <w:rsid w:val="00B36B47"/>
    <w:rsid w:val="00BC13EE"/>
    <w:rsid w:val="00F4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F2DC2"/>
  <w15:chartTrackingRefBased/>
  <w15:docId w15:val="{9454D7DE-230E-4028-BF7D-C08BE34CC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87B73"/>
    <w:pPr>
      <w:spacing w:before="120" w:after="120" w:line="360" w:lineRule="auto"/>
      <w:ind w:firstLine="567"/>
      <w:jc w:val="both"/>
    </w:pPr>
    <w:rPr>
      <w:rFonts w:ascii="Times New Roman" w:hAnsi="Times New Roman"/>
      <w:sz w:val="28"/>
      <w:szCs w:val="24"/>
    </w:rPr>
  </w:style>
  <w:style w:type="paragraph" w:styleId="u1">
    <w:name w:val="heading 1"/>
    <w:basedOn w:val="Binhthng"/>
    <w:next w:val="Binhthng"/>
    <w:link w:val="u1Char"/>
    <w:uiPriority w:val="9"/>
    <w:qFormat/>
    <w:rsid w:val="001F7FA1"/>
    <w:pPr>
      <w:keepNext/>
      <w:keepLines/>
      <w:spacing w:before="360" w:after="80" w:line="276" w:lineRule="auto"/>
      <w:ind w:firstLine="0"/>
      <w:jc w:val="left"/>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1F7FA1"/>
    <w:pPr>
      <w:keepNext/>
      <w:keepLines/>
      <w:spacing w:before="160" w:after="80" w:line="276" w:lineRule="auto"/>
      <w:ind w:firstLine="0"/>
      <w:jc w:val="left"/>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1F7FA1"/>
    <w:pPr>
      <w:keepNext/>
      <w:keepLines/>
      <w:spacing w:before="160" w:after="80" w:line="276" w:lineRule="auto"/>
      <w:ind w:firstLine="0"/>
      <w:jc w:val="left"/>
      <w:outlineLvl w:val="2"/>
    </w:pPr>
    <w:rPr>
      <w:rFonts w:asciiTheme="minorHAnsi" w:eastAsiaTheme="majorEastAsia" w:hAnsiTheme="minorHAnsi" w:cstheme="majorBidi"/>
      <w:color w:val="365F91" w:themeColor="accent1" w:themeShade="BF"/>
      <w:szCs w:val="28"/>
    </w:rPr>
  </w:style>
  <w:style w:type="paragraph" w:styleId="u4">
    <w:name w:val="heading 4"/>
    <w:basedOn w:val="Binhthng"/>
    <w:next w:val="Binhthng"/>
    <w:link w:val="u4Char"/>
    <w:uiPriority w:val="9"/>
    <w:semiHidden/>
    <w:unhideWhenUsed/>
    <w:qFormat/>
    <w:rsid w:val="001F7FA1"/>
    <w:pPr>
      <w:keepNext/>
      <w:keepLines/>
      <w:spacing w:before="80" w:after="40" w:line="276" w:lineRule="auto"/>
      <w:ind w:firstLine="0"/>
      <w:jc w:val="left"/>
      <w:outlineLvl w:val="3"/>
    </w:pPr>
    <w:rPr>
      <w:rFonts w:asciiTheme="minorHAnsi" w:eastAsiaTheme="majorEastAsia" w:hAnsiTheme="minorHAnsi" w:cstheme="majorBidi"/>
      <w:i/>
      <w:iCs/>
      <w:color w:val="365F91" w:themeColor="accent1" w:themeShade="BF"/>
      <w:sz w:val="22"/>
      <w:szCs w:val="22"/>
    </w:rPr>
  </w:style>
  <w:style w:type="paragraph" w:styleId="u5">
    <w:name w:val="heading 5"/>
    <w:basedOn w:val="Binhthng"/>
    <w:next w:val="Binhthng"/>
    <w:link w:val="u5Char"/>
    <w:uiPriority w:val="9"/>
    <w:semiHidden/>
    <w:unhideWhenUsed/>
    <w:qFormat/>
    <w:rsid w:val="001F7FA1"/>
    <w:pPr>
      <w:keepNext/>
      <w:keepLines/>
      <w:spacing w:before="80" w:after="40" w:line="276" w:lineRule="auto"/>
      <w:ind w:firstLine="0"/>
      <w:jc w:val="left"/>
      <w:outlineLvl w:val="4"/>
    </w:pPr>
    <w:rPr>
      <w:rFonts w:asciiTheme="minorHAnsi" w:eastAsiaTheme="majorEastAsia" w:hAnsiTheme="minorHAnsi" w:cstheme="majorBidi"/>
      <w:color w:val="365F91" w:themeColor="accent1" w:themeShade="BF"/>
      <w:sz w:val="22"/>
      <w:szCs w:val="22"/>
    </w:rPr>
  </w:style>
  <w:style w:type="paragraph" w:styleId="u6">
    <w:name w:val="heading 6"/>
    <w:basedOn w:val="Binhthng"/>
    <w:next w:val="Binhthng"/>
    <w:link w:val="u6Char"/>
    <w:uiPriority w:val="9"/>
    <w:semiHidden/>
    <w:unhideWhenUsed/>
    <w:qFormat/>
    <w:rsid w:val="001F7FA1"/>
    <w:pPr>
      <w:keepNext/>
      <w:keepLines/>
      <w:spacing w:before="40" w:after="0" w:line="276" w:lineRule="auto"/>
      <w:ind w:firstLine="0"/>
      <w:jc w:val="left"/>
      <w:outlineLvl w:val="5"/>
    </w:pPr>
    <w:rPr>
      <w:rFonts w:asciiTheme="minorHAnsi" w:eastAsiaTheme="majorEastAsia" w:hAnsiTheme="minorHAnsi" w:cstheme="majorBidi"/>
      <w:i/>
      <w:iCs/>
      <w:color w:val="595959" w:themeColor="text1" w:themeTint="A6"/>
      <w:sz w:val="22"/>
      <w:szCs w:val="22"/>
    </w:rPr>
  </w:style>
  <w:style w:type="paragraph" w:styleId="u7">
    <w:name w:val="heading 7"/>
    <w:basedOn w:val="Binhthng"/>
    <w:next w:val="Binhthng"/>
    <w:link w:val="u7Char"/>
    <w:uiPriority w:val="9"/>
    <w:semiHidden/>
    <w:unhideWhenUsed/>
    <w:qFormat/>
    <w:rsid w:val="001F7FA1"/>
    <w:pPr>
      <w:keepNext/>
      <w:keepLines/>
      <w:spacing w:before="40" w:after="0" w:line="276" w:lineRule="auto"/>
      <w:ind w:firstLine="0"/>
      <w:jc w:val="left"/>
      <w:outlineLvl w:val="6"/>
    </w:pPr>
    <w:rPr>
      <w:rFonts w:asciiTheme="minorHAnsi" w:eastAsiaTheme="majorEastAsia" w:hAnsiTheme="minorHAnsi" w:cstheme="majorBidi"/>
      <w:color w:val="595959" w:themeColor="text1" w:themeTint="A6"/>
      <w:sz w:val="22"/>
      <w:szCs w:val="22"/>
    </w:rPr>
  </w:style>
  <w:style w:type="paragraph" w:styleId="u8">
    <w:name w:val="heading 8"/>
    <w:basedOn w:val="Binhthng"/>
    <w:next w:val="Binhthng"/>
    <w:link w:val="u8Char"/>
    <w:uiPriority w:val="9"/>
    <w:semiHidden/>
    <w:unhideWhenUsed/>
    <w:qFormat/>
    <w:rsid w:val="001F7FA1"/>
    <w:pPr>
      <w:keepNext/>
      <w:keepLines/>
      <w:spacing w:before="0" w:after="0" w:line="276" w:lineRule="auto"/>
      <w:ind w:firstLine="0"/>
      <w:jc w:val="left"/>
      <w:outlineLvl w:val="7"/>
    </w:pPr>
    <w:rPr>
      <w:rFonts w:asciiTheme="minorHAnsi" w:eastAsiaTheme="majorEastAsia" w:hAnsiTheme="minorHAnsi" w:cstheme="majorBidi"/>
      <w:i/>
      <w:iCs/>
      <w:color w:val="272727" w:themeColor="text1" w:themeTint="D8"/>
      <w:sz w:val="22"/>
      <w:szCs w:val="22"/>
    </w:rPr>
  </w:style>
  <w:style w:type="paragraph" w:styleId="u9">
    <w:name w:val="heading 9"/>
    <w:basedOn w:val="Binhthng"/>
    <w:next w:val="Binhthng"/>
    <w:link w:val="u9Char"/>
    <w:uiPriority w:val="9"/>
    <w:semiHidden/>
    <w:unhideWhenUsed/>
    <w:qFormat/>
    <w:rsid w:val="001F7FA1"/>
    <w:pPr>
      <w:keepNext/>
      <w:keepLines/>
      <w:spacing w:before="0" w:after="0" w:line="276" w:lineRule="auto"/>
      <w:ind w:firstLine="0"/>
      <w:jc w:val="left"/>
      <w:outlineLvl w:val="8"/>
    </w:pPr>
    <w:rPr>
      <w:rFonts w:asciiTheme="minorHAnsi" w:eastAsiaTheme="majorEastAsia" w:hAnsiTheme="minorHAnsi" w:cstheme="majorBidi"/>
      <w:color w:val="272727" w:themeColor="text1" w:themeTint="D8"/>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F7FA1"/>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1F7FA1"/>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1F7FA1"/>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1F7FA1"/>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1F7FA1"/>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1F7FA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F7FA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F7FA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F7FA1"/>
    <w:rPr>
      <w:rFonts w:eastAsiaTheme="majorEastAsia" w:cstheme="majorBidi"/>
      <w:color w:val="272727" w:themeColor="text1" w:themeTint="D8"/>
    </w:rPr>
  </w:style>
  <w:style w:type="paragraph" w:styleId="Tiu">
    <w:name w:val="Title"/>
    <w:basedOn w:val="Binhthng"/>
    <w:next w:val="Binhthng"/>
    <w:link w:val="TiuChar"/>
    <w:uiPriority w:val="10"/>
    <w:qFormat/>
    <w:rsid w:val="001F7FA1"/>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F7FA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F7FA1"/>
    <w:pPr>
      <w:numPr>
        <w:ilvl w:val="1"/>
      </w:numPr>
      <w:spacing w:before="0" w:after="160" w:line="276" w:lineRule="auto"/>
      <w:jc w:val="left"/>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1F7FA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F7FA1"/>
    <w:pPr>
      <w:spacing w:before="160" w:after="160" w:line="276" w:lineRule="auto"/>
      <w:ind w:firstLine="0"/>
      <w:jc w:val="center"/>
    </w:pPr>
    <w:rPr>
      <w:rFonts w:asciiTheme="minorHAnsi" w:hAnsiTheme="minorHAnsi"/>
      <w:i/>
      <w:iCs/>
      <w:color w:val="404040" w:themeColor="text1" w:themeTint="BF"/>
      <w:sz w:val="22"/>
      <w:szCs w:val="22"/>
    </w:rPr>
  </w:style>
  <w:style w:type="character" w:customStyle="1" w:styleId="LitrichdnChar">
    <w:name w:val="Lời trích dẫn Char"/>
    <w:basedOn w:val="Phngmcinhcuaoanvn"/>
    <w:link w:val="Litrichdn"/>
    <w:uiPriority w:val="29"/>
    <w:rsid w:val="001F7FA1"/>
    <w:rPr>
      <w:i/>
      <w:iCs/>
      <w:color w:val="404040" w:themeColor="text1" w:themeTint="BF"/>
    </w:rPr>
  </w:style>
  <w:style w:type="paragraph" w:styleId="oancuaDanhsach">
    <w:name w:val="List Paragraph"/>
    <w:basedOn w:val="Binhthng"/>
    <w:uiPriority w:val="34"/>
    <w:qFormat/>
    <w:rsid w:val="001F7FA1"/>
    <w:pPr>
      <w:spacing w:before="0" w:after="200" w:line="276" w:lineRule="auto"/>
      <w:ind w:left="720" w:firstLine="0"/>
      <w:contextualSpacing/>
      <w:jc w:val="left"/>
    </w:pPr>
    <w:rPr>
      <w:rFonts w:asciiTheme="minorHAnsi" w:hAnsiTheme="minorHAnsi"/>
      <w:sz w:val="22"/>
      <w:szCs w:val="22"/>
    </w:rPr>
  </w:style>
  <w:style w:type="character" w:styleId="NhnmnhThm">
    <w:name w:val="Intense Emphasis"/>
    <w:basedOn w:val="Phngmcinhcuaoanvn"/>
    <w:uiPriority w:val="21"/>
    <w:qFormat/>
    <w:rsid w:val="001F7FA1"/>
    <w:rPr>
      <w:i/>
      <w:iCs/>
      <w:color w:val="365F91" w:themeColor="accent1" w:themeShade="BF"/>
    </w:rPr>
  </w:style>
  <w:style w:type="paragraph" w:styleId="Nhaykepm">
    <w:name w:val="Intense Quote"/>
    <w:basedOn w:val="Binhthng"/>
    <w:next w:val="Binhthng"/>
    <w:link w:val="NhaykepmChar"/>
    <w:uiPriority w:val="30"/>
    <w:qFormat/>
    <w:rsid w:val="001F7FA1"/>
    <w:pPr>
      <w:pBdr>
        <w:top w:val="single" w:sz="4" w:space="10" w:color="365F91" w:themeColor="accent1" w:themeShade="BF"/>
        <w:bottom w:val="single" w:sz="4" w:space="10" w:color="365F91" w:themeColor="accent1" w:themeShade="BF"/>
      </w:pBdr>
      <w:spacing w:before="360" w:after="360" w:line="276" w:lineRule="auto"/>
      <w:ind w:left="864" w:right="864" w:firstLine="0"/>
      <w:jc w:val="center"/>
    </w:pPr>
    <w:rPr>
      <w:rFonts w:asciiTheme="minorHAnsi" w:hAnsiTheme="minorHAnsi"/>
      <w:i/>
      <w:iCs/>
      <w:color w:val="365F91" w:themeColor="accent1" w:themeShade="BF"/>
      <w:sz w:val="22"/>
      <w:szCs w:val="22"/>
    </w:rPr>
  </w:style>
  <w:style w:type="character" w:customStyle="1" w:styleId="NhaykepmChar">
    <w:name w:val="Nháy kép Đậm Char"/>
    <w:basedOn w:val="Phngmcinhcuaoanvn"/>
    <w:link w:val="Nhaykepm"/>
    <w:uiPriority w:val="30"/>
    <w:rsid w:val="001F7FA1"/>
    <w:rPr>
      <w:i/>
      <w:iCs/>
      <w:color w:val="365F91" w:themeColor="accent1" w:themeShade="BF"/>
    </w:rPr>
  </w:style>
  <w:style w:type="character" w:styleId="ThamchiuNhnmnh">
    <w:name w:val="Intense Reference"/>
    <w:basedOn w:val="Phngmcinhcuaoanvn"/>
    <w:uiPriority w:val="32"/>
    <w:qFormat/>
    <w:rsid w:val="001F7FA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7625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1115</Words>
  <Characters>6356</Characters>
  <Application>Microsoft Office Word</Application>
  <DocSecurity>0</DocSecurity>
  <Lines>52</Lines>
  <Paragraphs>14</Paragraphs>
  <ScaleCrop>false</ScaleCrop>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3</cp:revision>
  <dcterms:created xsi:type="dcterms:W3CDTF">2025-01-09T15:32:00Z</dcterms:created>
  <dcterms:modified xsi:type="dcterms:W3CDTF">2025-01-09T16:31:00Z</dcterms:modified>
</cp:coreProperties>
</file>