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Bài kiểm tra tư cách số 1 (có chép đề) – 75 phút</w:t>
      </w:r>
    </w:p>
    <w:p w:rsidR="00000000" w:rsidDel="00000000" w:rsidP="00000000" w:rsidRDefault="00000000" w:rsidRPr="00000000" w14:paraId="00000002">
      <w:pPr>
        <w:jc w:val="both"/>
        <w:rPr>
          <w:sz w:val="32"/>
          <w:szCs w:val="32"/>
        </w:rPr>
      </w:pPr>
      <w:r w:rsidDel="00000000" w:rsidR="00000000" w:rsidRPr="00000000">
        <w:rPr>
          <w:b w:val="1"/>
          <w:sz w:val="32"/>
          <w:szCs w:val="32"/>
          <w:rtl w:val="0"/>
        </w:rPr>
        <w:t xml:space="preserve">Câu 1</w:t>
      </w:r>
      <w:r w:rsidDel="00000000" w:rsidR="00000000" w:rsidRPr="00000000">
        <w:rPr>
          <w:sz w:val="32"/>
          <w:szCs w:val="32"/>
          <w:rtl w:val="0"/>
        </w:rPr>
        <w:t xml:space="preserve">: Thế nào là ảnh số (digital image)? Nêu sự khác nhau và giống nhau của các khái niệm ảnh nhị phân, ảnh xám, ảnh màu? Hãy cho biết kích thước (theo MB) của một ảnh kích thước 640x480. Nêu các định dạng ảnh số mà em biết.</w:t>
      </w:r>
    </w:p>
    <w:p w:rsidR="00000000" w:rsidDel="00000000" w:rsidP="00000000" w:rsidRDefault="00000000" w:rsidRPr="00000000" w14:paraId="00000003">
      <w:pPr>
        <w:jc w:val="both"/>
        <w:rPr>
          <w:sz w:val="32"/>
          <w:szCs w:val="32"/>
        </w:rPr>
      </w:pPr>
      <w:r w:rsidDel="00000000" w:rsidR="00000000" w:rsidRPr="00000000">
        <w:rPr>
          <w:b w:val="1"/>
          <w:sz w:val="32"/>
          <w:szCs w:val="32"/>
          <w:rtl w:val="0"/>
        </w:rPr>
        <w:t xml:space="preserve">Câu 2</w:t>
      </w:r>
      <w:r w:rsidDel="00000000" w:rsidR="00000000" w:rsidRPr="00000000">
        <w:rPr>
          <w:sz w:val="32"/>
          <w:szCs w:val="32"/>
          <w:rtl w:val="0"/>
        </w:rPr>
        <w:t xml:space="preserve">: Cho một ảnh xám được biểu diễn bằng ma trận sau:</w:t>
      </w:r>
    </w:p>
    <w:tbl>
      <w:tblPr>
        <w:tblStyle w:val="Table1"/>
        <w:tblW w:w="3607.9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
        <w:gridCol w:w="741"/>
        <w:gridCol w:w="708"/>
        <w:gridCol w:w="709"/>
        <w:gridCol w:w="709"/>
        <w:tblGridChange w:id="0">
          <w:tblGrid>
            <w:gridCol w:w="741"/>
            <w:gridCol w:w="741"/>
            <w:gridCol w:w="708"/>
            <w:gridCol w:w="709"/>
            <w:gridCol w:w="709"/>
          </w:tblGrid>
        </w:tblGridChange>
      </w:tblGrid>
      <w:tr>
        <w:tc>
          <w:tcPr/>
          <w:p w:rsidR="00000000" w:rsidDel="00000000" w:rsidP="00000000" w:rsidRDefault="00000000" w:rsidRPr="00000000" w14:paraId="00000004">
            <w:pPr>
              <w:rPr>
                <w:sz w:val="26"/>
                <w:szCs w:val="26"/>
              </w:rPr>
            </w:pPr>
            <w:r w:rsidDel="00000000" w:rsidR="00000000" w:rsidRPr="00000000">
              <w:rPr>
                <w:sz w:val="26"/>
                <w:szCs w:val="26"/>
                <w:rtl w:val="0"/>
              </w:rPr>
              <w:t xml:space="preserve">45</w:t>
            </w:r>
          </w:p>
        </w:tc>
        <w:tc>
          <w:tcPr/>
          <w:p w:rsidR="00000000" w:rsidDel="00000000" w:rsidP="00000000" w:rsidRDefault="00000000" w:rsidRPr="00000000" w14:paraId="00000005">
            <w:pPr>
              <w:rPr>
                <w:sz w:val="26"/>
                <w:szCs w:val="26"/>
              </w:rPr>
            </w:pPr>
            <w:r w:rsidDel="00000000" w:rsidR="00000000" w:rsidRPr="00000000">
              <w:rPr>
                <w:sz w:val="26"/>
                <w:szCs w:val="26"/>
                <w:rtl w:val="0"/>
              </w:rPr>
              <w:t xml:space="preserve">13</w:t>
            </w:r>
          </w:p>
        </w:tc>
        <w:tc>
          <w:tcPr/>
          <w:p w:rsidR="00000000" w:rsidDel="00000000" w:rsidP="00000000" w:rsidRDefault="00000000" w:rsidRPr="00000000" w14:paraId="00000006">
            <w:pPr>
              <w:rPr>
                <w:sz w:val="26"/>
                <w:szCs w:val="26"/>
              </w:rPr>
            </w:pPr>
            <w:r w:rsidDel="00000000" w:rsidR="00000000" w:rsidRPr="00000000">
              <w:rPr>
                <w:sz w:val="26"/>
                <w:szCs w:val="26"/>
                <w:rtl w:val="0"/>
              </w:rPr>
              <w:t xml:space="preserve">23</w:t>
            </w:r>
          </w:p>
        </w:tc>
        <w:tc>
          <w:tcPr/>
          <w:p w:rsidR="00000000" w:rsidDel="00000000" w:rsidP="00000000" w:rsidRDefault="00000000" w:rsidRPr="00000000" w14:paraId="00000007">
            <w:pPr>
              <w:rPr>
                <w:sz w:val="26"/>
                <w:szCs w:val="26"/>
              </w:rPr>
            </w:pPr>
            <w:r w:rsidDel="00000000" w:rsidR="00000000" w:rsidRPr="00000000">
              <w:rPr>
                <w:sz w:val="26"/>
                <w:szCs w:val="26"/>
                <w:rtl w:val="0"/>
              </w:rPr>
              <w:t xml:space="preserve">78</w:t>
            </w:r>
          </w:p>
        </w:tc>
        <w:tc>
          <w:tcPr/>
          <w:p w:rsidR="00000000" w:rsidDel="00000000" w:rsidP="00000000" w:rsidRDefault="00000000" w:rsidRPr="00000000" w14:paraId="00000008">
            <w:pPr>
              <w:rPr>
                <w:sz w:val="26"/>
                <w:szCs w:val="26"/>
              </w:rPr>
            </w:pPr>
            <w:r w:rsidDel="00000000" w:rsidR="00000000" w:rsidRPr="00000000">
              <w:rPr>
                <w:sz w:val="26"/>
                <w:szCs w:val="26"/>
                <w:rtl w:val="0"/>
              </w:rPr>
              <w:t xml:space="preserve">15</w:t>
            </w:r>
          </w:p>
        </w:tc>
      </w:tr>
      <w:tr>
        <w:tc>
          <w:tcPr/>
          <w:p w:rsidR="00000000" w:rsidDel="00000000" w:rsidP="00000000" w:rsidRDefault="00000000" w:rsidRPr="00000000" w14:paraId="00000009">
            <w:pPr>
              <w:rPr>
                <w:sz w:val="26"/>
                <w:szCs w:val="26"/>
              </w:rPr>
            </w:pPr>
            <w:r w:rsidDel="00000000" w:rsidR="00000000" w:rsidRPr="00000000">
              <w:rPr>
                <w:sz w:val="26"/>
                <w:szCs w:val="26"/>
                <w:rtl w:val="0"/>
              </w:rPr>
              <w:t xml:space="preserve">194</w:t>
            </w:r>
          </w:p>
        </w:tc>
        <w:tc>
          <w:tcPr/>
          <w:p w:rsidR="00000000" w:rsidDel="00000000" w:rsidP="00000000" w:rsidRDefault="00000000" w:rsidRPr="00000000" w14:paraId="0000000A">
            <w:pPr>
              <w:rPr>
                <w:sz w:val="26"/>
                <w:szCs w:val="26"/>
              </w:rPr>
            </w:pPr>
            <w:r w:rsidDel="00000000" w:rsidR="00000000" w:rsidRPr="00000000">
              <w:rPr>
                <w:sz w:val="26"/>
                <w:szCs w:val="26"/>
                <w:rtl w:val="0"/>
              </w:rPr>
              <w:t xml:space="preserve">145</w:t>
            </w:r>
          </w:p>
        </w:tc>
        <w:tc>
          <w:tcPr/>
          <w:p w:rsidR="00000000" w:rsidDel="00000000" w:rsidP="00000000" w:rsidRDefault="00000000" w:rsidRPr="00000000" w14:paraId="0000000B">
            <w:pPr>
              <w:rPr>
                <w:sz w:val="26"/>
                <w:szCs w:val="26"/>
              </w:rPr>
            </w:pPr>
            <w:r w:rsidDel="00000000" w:rsidR="00000000" w:rsidRPr="00000000">
              <w:rPr>
                <w:sz w:val="26"/>
                <w:szCs w:val="26"/>
                <w:rtl w:val="0"/>
              </w:rPr>
              <w:t xml:space="preserve">189</w:t>
            </w:r>
          </w:p>
        </w:tc>
        <w:tc>
          <w:tcPr/>
          <w:p w:rsidR="00000000" w:rsidDel="00000000" w:rsidP="00000000" w:rsidRDefault="00000000" w:rsidRPr="00000000" w14:paraId="0000000C">
            <w:pPr>
              <w:rPr>
                <w:sz w:val="26"/>
                <w:szCs w:val="26"/>
              </w:rPr>
            </w:pPr>
            <w:r w:rsidDel="00000000" w:rsidR="00000000" w:rsidRPr="00000000">
              <w:rPr>
                <w:sz w:val="26"/>
                <w:szCs w:val="26"/>
                <w:rtl w:val="0"/>
              </w:rPr>
              <w:t xml:space="preserve">37</w:t>
            </w:r>
          </w:p>
        </w:tc>
        <w:tc>
          <w:tcPr/>
          <w:p w:rsidR="00000000" w:rsidDel="00000000" w:rsidP="00000000" w:rsidRDefault="00000000" w:rsidRPr="00000000" w14:paraId="0000000D">
            <w:pPr>
              <w:rPr>
                <w:sz w:val="26"/>
                <w:szCs w:val="26"/>
              </w:rPr>
            </w:pPr>
            <w:r w:rsidDel="00000000" w:rsidR="00000000" w:rsidRPr="00000000">
              <w:rPr>
                <w:sz w:val="26"/>
                <w:szCs w:val="26"/>
                <w:rtl w:val="0"/>
              </w:rPr>
              <w:t xml:space="preserve">34</w:t>
            </w:r>
          </w:p>
        </w:tc>
      </w:tr>
      <w:tr>
        <w:tc>
          <w:tcPr/>
          <w:p w:rsidR="00000000" w:rsidDel="00000000" w:rsidP="00000000" w:rsidRDefault="00000000" w:rsidRPr="00000000" w14:paraId="0000000E">
            <w:pPr>
              <w:rPr>
                <w:sz w:val="26"/>
                <w:szCs w:val="26"/>
              </w:rPr>
            </w:pPr>
            <w:r w:rsidDel="00000000" w:rsidR="00000000" w:rsidRPr="00000000">
              <w:rPr>
                <w:sz w:val="26"/>
                <w:szCs w:val="26"/>
                <w:rtl w:val="0"/>
              </w:rPr>
              <w:t xml:space="preserve">198</w:t>
            </w:r>
          </w:p>
        </w:tc>
        <w:tc>
          <w:tcPr/>
          <w:p w:rsidR="00000000" w:rsidDel="00000000" w:rsidP="00000000" w:rsidRDefault="00000000" w:rsidRPr="00000000" w14:paraId="0000000F">
            <w:pPr>
              <w:rPr>
                <w:sz w:val="26"/>
                <w:szCs w:val="26"/>
              </w:rPr>
            </w:pPr>
            <w:r w:rsidDel="00000000" w:rsidR="00000000" w:rsidRPr="00000000">
              <w:rPr>
                <w:sz w:val="26"/>
                <w:szCs w:val="26"/>
                <w:rtl w:val="0"/>
              </w:rPr>
              <w:t xml:space="preserve">76</w:t>
            </w:r>
          </w:p>
        </w:tc>
        <w:tc>
          <w:tcPr/>
          <w:p w:rsidR="00000000" w:rsidDel="00000000" w:rsidP="00000000" w:rsidRDefault="00000000" w:rsidRPr="00000000" w14:paraId="00000010">
            <w:pPr>
              <w:rPr>
                <w:sz w:val="26"/>
                <w:szCs w:val="26"/>
              </w:rPr>
            </w:pPr>
            <w:r w:rsidDel="00000000" w:rsidR="00000000" w:rsidRPr="00000000">
              <w:rPr>
                <w:sz w:val="26"/>
                <w:szCs w:val="26"/>
                <w:rtl w:val="0"/>
              </w:rPr>
              <w:t xml:space="preserve">19</w:t>
            </w:r>
          </w:p>
        </w:tc>
        <w:tc>
          <w:tcPr/>
          <w:p w:rsidR="00000000" w:rsidDel="00000000" w:rsidP="00000000" w:rsidRDefault="00000000" w:rsidRPr="00000000" w14:paraId="00000011">
            <w:pPr>
              <w:rPr>
                <w:sz w:val="26"/>
                <w:szCs w:val="26"/>
              </w:rPr>
            </w:pPr>
            <w:r w:rsidDel="00000000" w:rsidR="00000000" w:rsidRPr="00000000">
              <w:rPr>
                <w:sz w:val="26"/>
                <w:szCs w:val="26"/>
                <w:rtl w:val="0"/>
              </w:rPr>
              <w:t xml:space="preserve">190</w:t>
            </w:r>
          </w:p>
        </w:tc>
        <w:tc>
          <w:tcPr/>
          <w:p w:rsidR="00000000" w:rsidDel="00000000" w:rsidP="00000000" w:rsidRDefault="00000000" w:rsidRPr="00000000" w14:paraId="00000012">
            <w:pPr>
              <w:rPr>
                <w:sz w:val="26"/>
                <w:szCs w:val="26"/>
              </w:rPr>
            </w:pPr>
            <w:r w:rsidDel="00000000" w:rsidR="00000000" w:rsidRPr="00000000">
              <w:rPr>
                <w:sz w:val="26"/>
                <w:szCs w:val="26"/>
                <w:rtl w:val="0"/>
              </w:rPr>
              <w:t xml:space="preserve">231</w:t>
            </w:r>
          </w:p>
        </w:tc>
      </w:tr>
      <w:tr>
        <w:tc>
          <w:tcPr/>
          <w:p w:rsidR="00000000" w:rsidDel="00000000" w:rsidP="00000000" w:rsidRDefault="00000000" w:rsidRPr="00000000" w14:paraId="00000013">
            <w:pPr>
              <w:rPr>
                <w:sz w:val="26"/>
                <w:szCs w:val="26"/>
              </w:rPr>
            </w:pPr>
            <w:r w:rsidDel="00000000" w:rsidR="00000000" w:rsidRPr="00000000">
              <w:rPr>
                <w:sz w:val="26"/>
                <w:szCs w:val="26"/>
                <w:rtl w:val="0"/>
              </w:rPr>
              <w:t xml:space="preserve">98</w:t>
            </w:r>
          </w:p>
        </w:tc>
        <w:tc>
          <w:tcPr/>
          <w:p w:rsidR="00000000" w:rsidDel="00000000" w:rsidP="00000000" w:rsidRDefault="00000000" w:rsidRPr="00000000" w14:paraId="00000014">
            <w:pPr>
              <w:rPr>
                <w:sz w:val="26"/>
                <w:szCs w:val="26"/>
              </w:rPr>
            </w:pPr>
            <w:r w:rsidDel="00000000" w:rsidR="00000000" w:rsidRPr="00000000">
              <w:rPr>
                <w:sz w:val="26"/>
                <w:szCs w:val="26"/>
                <w:rtl w:val="0"/>
              </w:rPr>
              <w:t xml:space="preserve">78</w:t>
            </w:r>
          </w:p>
        </w:tc>
        <w:tc>
          <w:tcPr/>
          <w:p w:rsidR="00000000" w:rsidDel="00000000" w:rsidP="00000000" w:rsidRDefault="00000000" w:rsidRPr="00000000" w14:paraId="00000015">
            <w:pPr>
              <w:rPr>
                <w:sz w:val="26"/>
                <w:szCs w:val="26"/>
              </w:rPr>
            </w:pPr>
            <w:r w:rsidDel="00000000" w:rsidR="00000000" w:rsidRPr="00000000">
              <w:rPr>
                <w:sz w:val="26"/>
                <w:szCs w:val="26"/>
                <w:rtl w:val="0"/>
              </w:rPr>
              <w:t xml:space="preserve">143</w:t>
            </w:r>
          </w:p>
        </w:tc>
        <w:tc>
          <w:tcPr/>
          <w:p w:rsidR="00000000" w:rsidDel="00000000" w:rsidP="00000000" w:rsidRDefault="00000000" w:rsidRPr="00000000" w14:paraId="00000016">
            <w:pPr>
              <w:rPr>
                <w:sz w:val="26"/>
                <w:szCs w:val="26"/>
              </w:rPr>
            </w:pPr>
            <w:r w:rsidDel="00000000" w:rsidR="00000000" w:rsidRPr="00000000">
              <w:rPr>
                <w:sz w:val="26"/>
                <w:szCs w:val="26"/>
                <w:rtl w:val="0"/>
              </w:rPr>
              <w:t xml:space="preserve">19</w:t>
            </w:r>
          </w:p>
        </w:tc>
        <w:tc>
          <w:tcPr/>
          <w:p w:rsidR="00000000" w:rsidDel="00000000" w:rsidP="00000000" w:rsidRDefault="00000000" w:rsidRPr="00000000" w14:paraId="00000017">
            <w:pPr>
              <w:rPr>
                <w:sz w:val="26"/>
                <w:szCs w:val="26"/>
              </w:rPr>
            </w:pPr>
            <w:r w:rsidDel="00000000" w:rsidR="00000000" w:rsidRPr="00000000">
              <w:rPr>
                <w:sz w:val="26"/>
                <w:szCs w:val="26"/>
                <w:rtl w:val="0"/>
              </w:rPr>
              <w:t xml:space="preserve">182</w:t>
            </w:r>
          </w:p>
        </w:tc>
      </w:tr>
      <w:tr>
        <w:tc>
          <w:tcPr/>
          <w:p w:rsidR="00000000" w:rsidDel="00000000" w:rsidP="00000000" w:rsidRDefault="00000000" w:rsidRPr="00000000" w14:paraId="00000018">
            <w:pPr>
              <w:rPr>
                <w:sz w:val="26"/>
                <w:szCs w:val="26"/>
              </w:rPr>
            </w:pPr>
            <w:r w:rsidDel="00000000" w:rsidR="00000000" w:rsidRPr="00000000">
              <w:rPr>
                <w:sz w:val="26"/>
                <w:szCs w:val="26"/>
                <w:rtl w:val="0"/>
              </w:rPr>
              <w:t xml:space="preserve">235</w:t>
            </w:r>
          </w:p>
        </w:tc>
        <w:tc>
          <w:tcPr/>
          <w:p w:rsidR="00000000" w:rsidDel="00000000" w:rsidP="00000000" w:rsidRDefault="00000000" w:rsidRPr="00000000" w14:paraId="00000019">
            <w:pPr>
              <w:rPr>
                <w:sz w:val="26"/>
                <w:szCs w:val="26"/>
              </w:rPr>
            </w:pPr>
            <w:r w:rsidDel="00000000" w:rsidR="00000000" w:rsidRPr="00000000">
              <w:rPr>
                <w:sz w:val="26"/>
                <w:szCs w:val="26"/>
                <w:rtl w:val="0"/>
              </w:rPr>
              <w:t xml:space="preserve">23</w:t>
            </w:r>
          </w:p>
        </w:tc>
        <w:tc>
          <w:tcPr/>
          <w:p w:rsidR="00000000" w:rsidDel="00000000" w:rsidP="00000000" w:rsidRDefault="00000000" w:rsidRPr="00000000" w14:paraId="0000001A">
            <w:pPr>
              <w:rPr>
                <w:sz w:val="26"/>
                <w:szCs w:val="26"/>
              </w:rPr>
            </w:pPr>
            <w:r w:rsidDel="00000000" w:rsidR="00000000" w:rsidRPr="00000000">
              <w:rPr>
                <w:sz w:val="26"/>
                <w:szCs w:val="26"/>
                <w:rtl w:val="0"/>
              </w:rPr>
              <w:t xml:space="preserve">76</w:t>
            </w:r>
          </w:p>
        </w:tc>
        <w:tc>
          <w:tcPr/>
          <w:p w:rsidR="00000000" w:rsidDel="00000000" w:rsidP="00000000" w:rsidRDefault="00000000" w:rsidRPr="00000000" w14:paraId="0000001B">
            <w:pPr>
              <w:rPr>
                <w:sz w:val="26"/>
                <w:szCs w:val="26"/>
              </w:rPr>
            </w:pPr>
            <w:r w:rsidDel="00000000" w:rsidR="00000000" w:rsidRPr="00000000">
              <w:rPr>
                <w:sz w:val="26"/>
                <w:szCs w:val="26"/>
                <w:rtl w:val="0"/>
              </w:rPr>
              <w:t xml:space="preserve">0</w:t>
            </w:r>
          </w:p>
        </w:tc>
        <w:tc>
          <w:tcPr/>
          <w:p w:rsidR="00000000" w:rsidDel="00000000" w:rsidP="00000000" w:rsidRDefault="00000000" w:rsidRPr="00000000" w14:paraId="0000001C">
            <w:pPr>
              <w:rPr>
                <w:sz w:val="26"/>
                <w:szCs w:val="26"/>
              </w:rPr>
            </w:pPr>
            <w:r w:rsidDel="00000000" w:rsidR="00000000" w:rsidRPr="00000000">
              <w:rPr>
                <w:sz w:val="26"/>
                <w:szCs w:val="26"/>
                <w:rtl w:val="0"/>
              </w:rPr>
              <w:t xml:space="preserve">19</w:t>
            </w:r>
          </w:p>
        </w:tc>
      </w:tr>
    </w:tbl>
    <w:p w:rsidR="00000000" w:rsidDel="00000000" w:rsidP="00000000" w:rsidRDefault="00000000" w:rsidRPr="00000000" w14:paraId="0000001D">
      <w:pPr>
        <w:jc w:val="both"/>
        <w:rPr>
          <w:sz w:val="32"/>
          <w:szCs w:val="32"/>
        </w:rPr>
      </w:pPr>
      <w:r w:rsidDel="00000000" w:rsidR="00000000" w:rsidRPr="00000000">
        <w:rPr>
          <w:rtl w:val="0"/>
        </w:rPr>
      </w:r>
    </w:p>
    <w:p w:rsidR="00000000" w:rsidDel="00000000" w:rsidP="00000000" w:rsidRDefault="00000000" w:rsidRPr="00000000" w14:paraId="0000001E">
      <w:pPr>
        <w:jc w:val="both"/>
        <w:rPr>
          <w:sz w:val="32"/>
          <w:szCs w:val="32"/>
        </w:rPr>
      </w:pPr>
      <w:r w:rsidDel="00000000" w:rsidR="00000000" w:rsidRPr="00000000">
        <w:rPr>
          <w:sz w:val="32"/>
          <w:szCs w:val="32"/>
          <w:rtl w:val="0"/>
        </w:rPr>
        <w:br w:type="textWrapping"/>
        <w:t xml:space="preserve">Hãy cho biết kết quả khi thực hiện các thao tác sau với ảnh trên: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Lấy ảnh âm bản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Tách ngưỡng với ngưỡng TH = 127.</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Lọc bằng phép lọc trung bình với nhân kích thước 3x3.</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Nhân chập với nhân bằng:</w:t>
      </w:r>
    </w:p>
    <w:tbl>
      <w:tblPr>
        <w:tblStyle w:val="Table2"/>
        <w:tblW w:w="21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
        <w:gridCol w:w="708"/>
        <w:gridCol w:w="709"/>
        <w:tblGridChange w:id="0">
          <w:tblGrid>
            <w:gridCol w:w="741"/>
            <w:gridCol w:w="708"/>
            <w:gridCol w:w="709"/>
          </w:tblGrid>
        </w:tblGridChange>
      </w:tblGrid>
      <w:tr>
        <w:tc>
          <w:tcPr/>
          <w:p w:rsidR="00000000" w:rsidDel="00000000" w:rsidP="00000000" w:rsidRDefault="00000000" w:rsidRPr="00000000" w14:paraId="00000023">
            <w:pPr>
              <w:rPr>
                <w:sz w:val="26"/>
                <w:szCs w:val="26"/>
              </w:rPr>
            </w:pPr>
            <w:r w:rsidDel="00000000" w:rsidR="00000000" w:rsidRPr="00000000">
              <w:rPr>
                <w:sz w:val="26"/>
                <w:szCs w:val="26"/>
                <w:rtl w:val="0"/>
              </w:rPr>
              <w:t xml:space="preserve">0</w:t>
            </w:r>
          </w:p>
        </w:tc>
        <w:tc>
          <w:tcPr/>
          <w:p w:rsidR="00000000" w:rsidDel="00000000" w:rsidP="00000000" w:rsidRDefault="00000000" w:rsidRPr="00000000" w14:paraId="00000024">
            <w:pP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25">
            <w:pPr>
              <w:rPr>
                <w:sz w:val="26"/>
                <w:szCs w:val="26"/>
              </w:rPr>
            </w:pPr>
            <w:r w:rsidDel="00000000" w:rsidR="00000000" w:rsidRPr="00000000">
              <w:rPr>
                <w:sz w:val="26"/>
                <w:szCs w:val="26"/>
                <w:rtl w:val="0"/>
              </w:rPr>
              <w:t xml:space="preserve">0</w:t>
            </w:r>
          </w:p>
        </w:tc>
      </w:tr>
      <w:tr>
        <w:tc>
          <w:tcPr/>
          <w:p w:rsidR="00000000" w:rsidDel="00000000" w:rsidP="00000000" w:rsidRDefault="00000000" w:rsidRPr="00000000" w14:paraId="00000026">
            <w:pP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27">
            <w:pP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28">
            <w:pPr>
              <w:rPr>
                <w:sz w:val="26"/>
                <w:szCs w:val="26"/>
              </w:rPr>
            </w:pPr>
            <w:r w:rsidDel="00000000" w:rsidR="00000000" w:rsidRPr="00000000">
              <w:rPr>
                <w:sz w:val="26"/>
                <w:szCs w:val="26"/>
                <w:rtl w:val="0"/>
              </w:rPr>
              <w:t xml:space="preserve">1</w:t>
            </w:r>
          </w:p>
        </w:tc>
      </w:tr>
      <w:tr>
        <w:tc>
          <w:tcPr/>
          <w:p w:rsidR="00000000" w:rsidDel="00000000" w:rsidP="00000000" w:rsidRDefault="00000000" w:rsidRPr="00000000" w14:paraId="00000029">
            <w:pPr>
              <w:rPr>
                <w:sz w:val="26"/>
                <w:szCs w:val="26"/>
              </w:rPr>
            </w:pPr>
            <w:r w:rsidDel="00000000" w:rsidR="00000000" w:rsidRPr="00000000">
              <w:rPr>
                <w:sz w:val="26"/>
                <w:szCs w:val="26"/>
                <w:rtl w:val="0"/>
              </w:rPr>
              <w:t xml:space="preserve">0</w:t>
            </w:r>
          </w:p>
        </w:tc>
        <w:tc>
          <w:tcPr/>
          <w:p w:rsidR="00000000" w:rsidDel="00000000" w:rsidP="00000000" w:rsidRDefault="00000000" w:rsidRPr="00000000" w14:paraId="0000002A">
            <w:pP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2B">
            <w:pPr>
              <w:rPr>
                <w:sz w:val="26"/>
                <w:szCs w:val="26"/>
              </w:rPr>
            </w:pPr>
            <w:r w:rsidDel="00000000" w:rsidR="00000000" w:rsidRPr="00000000">
              <w:rPr>
                <w:sz w:val="26"/>
                <w:szCs w:val="26"/>
                <w:rtl w:val="0"/>
              </w:rPr>
              <w:t xml:space="preserve">0</w:t>
            </w:r>
          </w:p>
        </w:tc>
      </w:tr>
    </w:tbl>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Kết quả khi lọc trung vị với nhân 3x3 và khi thực hiện lọc sắc nét tuyến tính với ảnh mờ thu được từ phép lọc trung vị.</w:t>
      </w:r>
    </w:p>
    <w:p w:rsidR="00000000" w:rsidDel="00000000" w:rsidP="00000000" w:rsidRDefault="00000000" w:rsidRPr="00000000" w14:paraId="0000002D">
      <w:pPr>
        <w:jc w:val="both"/>
        <w:rPr>
          <w:sz w:val="32"/>
          <w:szCs w:val="32"/>
        </w:rPr>
      </w:pPr>
      <w:r w:rsidDel="00000000" w:rsidR="00000000" w:rsidRPr="00000000">
        <w:rPr>
          <w:b w:val="1"/>
          <w:sz w:val="32"/>
          <w:szCs w:val="32"/>
          <w:rtl w:val="0"/>
        </w:rPr>
        <w:t xml:space="preserve">Câu 3</w:t>
      </w:r>
      <w:r w:rsidDel="00000000" w:rsidR="00000000" w:rsidRPr="00000000">
        <w:rPr>
          <w:sz w:val="32"/>
          <w:szCs w:val="32"/>
          <w:rtl w:val="0"/>
        </w:rPr>
        <w:t xml:space="preserve">: Viết hàm thực hiện (bằng ngôn ngữ mà em biết với thư viện OpenCV):</w:t>
      </w:r>
    </w:p>
    <w:p w:rsidR="00000000" w:rsidDel="00000000" w:rsidP="00000000" w:rsidRDefault="00000000" w:rsidRPr="00000000" w14:paraId="0000002E">
      <w:pPr>
        <w:jc w:val="both"/>
        <w:rPr>
          <w:sz w:val="32"/>
          <w:szCs w:val="32"/>
        </w:rPr>
      </w:pPr>
      <w:r w:rsidDel="00000000" w:rsidR="00000000" w:rsidRPr="00000000">
        <w:rPr>
          <w:sz w:val="32"/>
          <w:szCs w:val="32"/>
          <w:rtl w:val="0"/>
        </w:rPr>
        <w:t xml:space="preserve">+ sinh ma trận nhân Gaussian</w:t>
      </w:r>
    </w:p>
    <w:p w:rsidR="00000000" w:rsidDel="00000000" w:rsidP="00000000" w:rsidRDefault="00000000" w:rsidRPr="00000000" w14:paraId="0000002F">
      <w:pPr>
        <w:jc w:val="both"/>
        <w:rPr>
          <w:sz w:val="32"/>
          <w:szCs w:val="32"/>
        </w:rPr>
      </w:pPr>
      <w:r w:rsidDel="00000000" w:rsidR="00000000" w:rsidRPr="00000000">
        <w:rPr>
          <w:sz w:val="32"/>
          <w:szCs w:val="32"/>
          <w:rtl w:val="0"/>
        </w:rPr>
        <w:t xml:space="preserve">+ nhân chập 1 ảnh với 1 nhân (cả 2 là hai ma trận).</w:t>
      </w:r>
    </w:p>
    <w:sectPr>
      <w:pgSz w:h="15840" w:w="12240" w:orient="portrait"/>
      <w:pgMar w:bottom="1134" w:top="1134" w:left="284" w:right="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