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7A3E3" w14:textId="3CFCE519" w:rsidR="001150ED" w:rsidRDefault="001150ED" w:rsidP="00F90AD5">
      <w:pPr>
        <w:spacing w:line="480" w:lineRule="auto"/>
        <w:rPr>
          <w:rFonts w:ascii="Times New Roman" w:hAnsi="Times New Roman" w:cs="Times New Roman"/>
          <w:sz w:val="24"/>
          <w:szCs w:val="24"/>
        </w:rPr>
      </w:pPr>
      <w:r>
        <w:rPr>
          <w:rFonts w:ascii="Times New Roman" w:hAnsi="Times New Roman" w:cs="Times New Roman"/>
          <w:sz w:val="24"/>
          <w:szCs w:val="24"/>
        </w:rPr>
        <w:t>Minh Pham</w:t>
      </w:r>
    </w:p>
    <w:p w14:paraId="4CEDD5C2" w14:textId="4EB71C7E" w:rsidR="001150ED" w:rsidRDefault="001150ED" w:rsidP="00F90AD5">
      <w:pPr>
        <w:spacing w:line="480" w:lineRule="auto"/>
        <w:rPr>
          <w:rFonts w:ascii="Times New Roman" w:hAnsi="Times New Roman" w:cs="Times New Roman"/>
          <w:sz w:val="24"/>
          <w:szCs w:val="24"/>
        </w:rPr>
      </w:pPr>
      <w:r>
        <w:rPr>
          <w:rFonts w:ascii="Times New Roman" w:hAnsi="Times New Roman" w:cs="Times New Roman"/>
          <w:sz w:val="24"/>
          <w:szCs w:val="24"/>
        </w:rPr>
        <w:t>Authorization is the process to determine whether one can do a certain thing.</w:t>
      </w:r>
      <w:r w:rsidR="00D733CD">
        <w:rPr>
          <w:rFonts w:ascii="Times New Roman" w:hAnsi="Times New Roman" w:cs="Times New Roman"/>
          <w:sz w:val="24"/>
          <w:szCs w:val="24"/>
        </w:rPr>
        <w:t xml:space="preserve"> Authentication is the process to determine who someone’s identity is.</w:t>
      </w:r>
    </w:p>
    <w:p w14:paraId="0E0AD6BB" w14:textId="6B57C9DA" w:rsidR="00650C1A" w:rsidRPr="00BA3518" w:rsidRDefault="00771BDD"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Firstly, l</w:t>
      </w:r>
      <w:r w:rsidR="00650C1A" w:rsidRPr="00BA3518">
        <w:rPr>
          <w:rFonts w:ascii="Times New Roman" w:hAnsi="Times New Roman" w:cs="Times New Roman"/>
          <w:sz w:val="24"/>
          <w:szCs w:val="24"/>
        </w:rPr>
        <w:t xml:space="preserve">et’s go </w:t>
      </w:r>
      <w:r w:rsidR="00C46145" w:rsidRPr="00BA3518">
        <w:rPr>
          <w:rFonts w:ascii="Times New Roman" w:hAnsi="Times New Roman" w:cs="Times New Roman"/>
          <w:sz w:val="24"/>
          <w:szCs w:val="24"/>
        </w:rPr>
        <w:t>the timeline of the interaction between the</w:t>
      </w:r>
      <w:r w:rsidR="00650C1A" w:rsidRPr="00BA3518">
        <w:rPr>
          <w:rFonts w:ascii="Times New Roman" w:hAnsi="Times New Roman" w:cs="Times New Roman"/>
          <w:sz w:val="24"/>
          <w:szCs w:val="24"/>
        </w:rPr>
        <w:t xml:space="preserve"> browser </w:t>
      </w:r>
      <w:r w:rsidR="00C46145" w:rsidRPr="00BA3518">
        <w:rPr>
          <w:rFonts w:ascii="Times New Roman" w:hAnsi="Times New Roman" w:cs="Times New Roman"/>
          <w:sz w:val="24"/>
          <w:szCs w:val="24"/>
        </w:rPr>
        <w:t>and</w:t>
      </w:r>
      <w:r w:rsidR="00650C1A" w:rsidRPr="00BA3518">
        <w:rPr>
          <w:rFonts w:ascii="Times New Roman" w:hAnsi="Times New Roman" w:cs="Times New Roman"/>
          <w:sz w:val="24"/>
          <w:szCs w:val="24"/>
        </w:rPr>
        <w:t xml:space="preserve"> the server.</w:t>
      </w:r>
    </w:p>
    <w:p w14:paraId="61A3DC4E" w14:textId="0C5AAF7C" w:rsidR="00293DC8" w:rsidRPr="00BA3518" w:rsidRDefault="00293DC8"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When the browser first access</w:t>
      </w:r>
      <w:r w:rsidR="00650C1A" w:rsidRPr="00BA3518">
        <w:rPr>
          <w:rFonts w:ascii="Times New Roman" w:hAnsi="Times New Roman" w:cs="Times New Roman"/>
          <w:sz w:val="24"/>
          <w:szCs w:val="24"/>
        </w:rPr>
        <w:t>es</w:t>
      </w:r>
      <w:r w:rsidRPr="00BA3518">
        <w:rPr>
          <w:rFonts w:ascii="Times New Roman" w:hAnsi="Times New Roman" w:cs="Times New Roman"/>
          <w:sz w:val="24"/>
          <w:szCs w:val="24"/>
        </w:rPr>
        <w:t xml:space="preserve"> the website, the first 25 frames appear.</w:t>
      </w:r>
    </w:p>
    <w:p w14:paraId="7CB3630C" w14:textId="60C69469" w:rsidR="00293DC8" w:rsidRPr="00BA3518" w:rsidRDefault="00293DC8"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1DFB3109" wp14:editId="441B20E7">
            <wp:extent cx="5943600" cy="2018665"/>
            <wp:effectExtent l="0" t="0" r="0" b="63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5"/>
                    <a:stretch>
                      <a:fillRect/>
                    </a:stretch>
                  </pic:blipFill>
                  <pic:spPr>
                    <a:xfrm>
                      <a:off x="0" y="0"/>
                      <a:ext cx="5943600" cy="2018665"/>
                    </a:xfrm>
                    <a:prstGeom prst="rect">
                      <a:avLst/>
                    </a:prstGeom>
                  </pic:spPr>
                </pic:pic>
              </a:graphicData>
            </a:graphic>
          </wp:inline>
        </w:drawing>
      </w:r>
    </w:p>
    <w:p w14:paraId="3D38758F" w14:textId="46406B04" w:rsidR="00293DC8" w:rsidRPr="00BA3518" w:rsidRDefault="00293DC8"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 xml:space="preserve">After 3 seconds, frame 25 to frame 31 appear. </w:t>
      </w:r>
    </w:p>
    <w:p w14:paraId="0FA226EA" w14:textId="618D4F23" w:rsidR="00293DC8" w:rsidRPr="00BA3518" w:rsidRDefault="00293DC8"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52665FF4" wp14:editId="09DB51D9">
            <wp:extent cx="5943600" cy="7658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stretch>
                      <a:fillRect/>
                    </a:stretch>
                  </pic:blipFill>
                  <pic:spPr>
                    <a:xfrm>
                      <a:off x="0" y="0"/>
                      <a:ext cx="5943600" cy="765810"/>
                    </a:xfrm>
                    <a:prstGeom prst="rect">
                      <a:avLst/>
                    </a:prstGeom>
                  </pic:spPr>
                </pic:pic>
              </a:graphicData>
            </a:graphic>
          </wp:inline>
        </w:drawing>
      </w:r>
    </w:p>
    <w:p w14:paraId="0521CBDC" w14:textId="480E54F8" w:rsidR="00293DC8" w:rsidRPr="00BA3518" w:rsidRDefault="00EA07B9"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After another 3 seconds, frame 32 to 35 appear.</w:t>
      </w:r>
    </w:p>
    <w:p w14:paraId="26840E29" w14:textId="68DE87EE" w:rsidR="00293DC8" w:rsidRPr="00BA3518" w:rsidRDefault="00293DC8"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7DA80758" wp14:editId="26896313">
            <wp:extent cx="5943600" cy="754380"/>
            <wp:effectExtent l="0" t="0" r="0" b="762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7"/>
                    <a:stretch>
                      <a:fillRect/>
                    </a:stretch>
                  </pic:blipFill>
                  <pic:spPr>
                    <a:xfrm>
                      <a:off x="0" y="0"/>
                      <a:ext cx="5943600" cy="754380"/>
                    </a:xfrm>
                    <a:prstGeom prst="rect">
                      <a:avLst/>
                    </a:prstGeom>
                  </pic:spPr>
                </pic:pic>
              </a:graphicData>
            </a:graphic>
          </wp:inline>
        </w:drawing>
      </w:r>
    </w:p>
    <w:p w14:paraId="3C11AD7F" w14:textId="145B5AB5" w:rsidR="00EA07B9" w:rsidRPr="00BA3518" w:rsidRDefault="00EA07B9"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From then on, copies of</w:t>
      </w:r>
      <w:r w:rsidR="006A4D1B" w:rsidRPr="00BA3518">
        <w:rPr>
          <w:rFonts w:ascii="Times New Roman" w:hAnsi="Times New Roman" w:cs="Times New Roman"/>
          <w:sz w:val="24"/>
          <w:szCs w:val="24"/>
        </w:rPr>
        <w:t xml:space="preserve"> the</w:t>
      </w:r>
      <w:r w:rsidRPr="00BA3518">
        <w:rPr>
          <w:rFonts w:ascii="Times New Roman" w:hAnsi="Times New Roman" w:cs="Times New Roman"/>
          <w:sz w:val="24"/>
          <w:szCs w:val="24"/>
        </w:rPr>
        <w:t xml:space="preserve"> frame</w:t>
      </w:r>
      <w:r w:rsidR="006A4D1B" w:rsidRPr="00BA3518">
        <w:rPr>
          <w:rFonts w:ascii="Times New Roman" w:hAnsi="Times New Roman" w:cs="Times New Roman"/>
          <w:sz w:val="24"/>
          <w:szCs w:val="24"/>
        </w:rPr>
        <w:t>s</w:t>
      </w:r>
      <w:r w:rsidRPr="00BA3518">
        <w:rPr>
          <w:rFonts w:ascii="Times New Roman" w:hAnsi="Times New Roman" w:cs="Times New Roman"/>
          <w:sz w:val="24"/>
          <w:szCs w:val="24"/>
        </w:rPr>
        <w:t xml:space="preserve"> 35 and 36 appear as a pair after every few seconds.</w:t>
      </w:r>
    </w:p>
    <w:p w14:paraId="4EBDAC89" w14:textId="4C4DBEDC" w:rsidR="00293DC8" w:rsidRPr="00BA3518" w:rsidRDefault="00293DC8"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72BC83C6" wp14:editId="78F81D69">
            <wp:extent cx="5943600" cy="321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945"/>
                    </a:xfrm>
                    <a:prstGeom prst="rect">
                      <a:avLst/>
                    </a:prstGeom>
                  </pic:spPr>
                </pic:pic>
              </a:graphicData>
            </a:graphic>
          </wp:inline>
        </w:drawing>
      </w:r>
    </w:p>
    <w:p w14:paraId="5D9FE1F3" w14:textId="6FCB39ED" w:rsidR="00EA07B9" w:rsidRPr="00BA3518" w:rsidRDefault="00EA07B9"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lastRenderedPageBreak/>
        <w:t>The browser and the server are communicating with each other here, asking one another to keep the page alive</w:t>
      </w:r>
      <w:r w:rsidR="006A4D1B" w:rsidRPr="00BA3518">
        <w:rPr>
          <w:rFonts w:ascii="Times New Roman" w:hAnsi="Times New Roman" w:cs="Times New Roman"/>
          <w:sz w:val="24"/>
          <w:szCs w:val="24"/>
        </w:rPr>
        <w:t xml:space="preserve">, until the authentication is </w:t>
      </w:r>
      <w:r w:rsidR="00C46145" w:rsidRPr="00BA3518">
        <w:rPr>
          <w:rFonts w:ascii="Times New Roman" w:hAnsi="Times New Roman" w:cs="Times New Roman"/>
          <w:sz w:val="24"/>
          <w:szCs w:val="24"/>
        </w:rPr>
        <w:t>successful</w:t>
      </w:r>
      <w:r w:rsidR="006A4D1B" w:rsidRPr="00BA3518">
        <w:rPr>
          <w:rFonts w:ascii="Times New Roman" w:hAnsi="Times New Roman" w:cs="Times New Roman"/>
          <w:sz w:val="24"/>
          <w:szCs w:val="24"/>
        </w:rPr>
        <w:t xml:space="preserve">. </w:t>
      </w:r>
    </w:p>
    <w:p w14:paraId="7835467B" w14:textId="3ADE490E" w:rsidR="006A4D1B" w:rsidRPr="00BA3518" w:rsidRDefault="006A4D1B"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 xml:space="preserve">When </w:t>
      </w:r>
      <w:r w:rsidR="005C2579" w:rsidRPr="00BA3518">
        <w:rPr>
          <w:rFonts w:ascii="Times New Roman" w:hAnsi="Times New Roman" w:cs="Times New Roman"/>
          <w:sz w:val="24"/>
          <w:szCs w:val="24"/>
        </w:rPr>
        <w:t>that happens</w:t>
      </w:r>
      <w:r w:rsidRPr="00BA3518">
        <w:rPr>
          <w:rFonts w:ascii="Times New Roman" w:hAnsi="Times New Roman" w:cs="Times New Roman"/>
          <w:sz w:val="24"/>
          <w:szCs w:val="24"/>
        </w:rPr>
        <w:t xml:space="preserve">, these frames from 37 to 44 </w:t>
      </w:r>
      <w:r w:rsidR="002C5720" w:rsidRPr="00BA3518">
        <w:rPr>
          <w:rFonts w:ascii="Times New Roman" w:hAnsi="Times New Roman" w:cs="Times New Roman"/>
          <w:sz w:val="24"/>
          <w:szCs w:val="24"/>
        </w:rPr>
        <w:t>appear</w:t>
      </w:r>
      <w:r w:rsidRPr="00BA3518">
        <w:rPr>
          <w:rFonts w:ascii="Times New Roman" w:hAnsi="Times New Roman" w:cs="Times New Roman"/>
          <w:sz w:val="24"/>
          <w:szCs w:val="24"/>
        </w:rPr>
        <w:t>:</w:t>
      </w:r>
    </w:p>
    <w:p w14:paraId="46298CFE" w14:textId="41248205" w:rsidR="006A4D1B" w:rsidRPr="00BA3518" w:rsidRDefault="006A4D1B"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6DEF217A" wp14:editId="35162F6A">
            <wp:extent cx="5943600" cy="520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0065"/>
                    </a:xfrm>
                    <a:prstGeom prst="rect">
                      <a:avLst/>
                    </a:prstGeom>
                  </pic:spPr>
                </pic:pic>
              </a:graphicData>
            </a:graphic>
          </wp:inline>
        </w:drawing>
      </w:r>
    </w:p>
    <w:p w14:paraId="309CD8FA" w14:textId="2A84C43C" w:rsidR="006A4D1B" w:rsidRPr="00BA3518" w:rsidRDefault="006A4D1B"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 xml:space="preserve">After 3 seconds, the browser and the server once again </w:t>
      </w:r>
      <w:r w:rsidR="000D628F" w:rsidRPr="00BA3518">
        <w:rPr>
          <w:rFonts w:ascii="Times New Roman" w:hAnsi="Times New Roman" w:cs="Times New Roman"/>
          <w:sz w:val="24"/>
          <w:szCs w:val="24"/>
        </w:rPr>
        <w:t>are</w:t>
      </w:r>
      <w:r w:rsidRPr="00BA3518">
        <w:rPr>
          <w:rFonts w:ascii="Times New Roman" w:hAnsi="Times New Roman" w:cs="Times New Roman"/>
          <w:sz w:val="24"/>
          <w:szCs w:val="24"/>
        </w:rPr>
        <w:t xml:space="preserve"> talking to each other to keep the page alive, as shown </w:t>
      </w:r>
      <w:r w:rsidR="00F26686" w:rsidRPr="00BA3518">
        <w:rPr>
          <w:rFonts w:ascii="Times New Roman" w:hAnsi="Times New Roman" w:cs="Times New Roman"/>
          <w:sz w:val="24"/>
          <w:szCs w:val="24"/>
        </w:rPr>
        <w:t>in</w:t>
      </w:r>
      <w:r w:rsidRPr="00BA3518">
        <w:rPr>
          <w:rFonts w:ascii="Times New Roman" w:hAnsi="Times New Roman" w:cs="Times New Roman"/>
          <w:sz w:val="24"/>
          <w:szCs w:val="24"/>
        </w:rPr>
        <w:t xml:space="preserve"> frames 45 to 51 in this situation. If the page is held</w:t>
      </w:r>
      <w:r w:rsidR="008917AE" w:rsidRPr="00BA3518">
        <w:rPr>
          <w:rFonts w:ascii="Times New Roman" w:hAnsi="Times New Roman" w:cs="Times New Roman"/>
          <w:sz w:val="24"/>
          <w:szCs w:val="24"/>
        </w:rPr>
        <w:t xml:space="preserve"> open</w:t>
      </w:r>
      <w:r w:rsidRPr="00BA3518">
        <w:rPr>
          <w:rFonts w:ascii="Times New Roman" w:hAnsi="Times New Roman" w:cs="Times New Roman"/>
          <w:sz w:val="24"/>
          <w:szCs w:val="24"/>
        </w:rPr>
        <w:t xml:space="preserve"> longer, a pair such as</w:t>
      </w:r>
      <w:r w:rsidR="005F3635" w:rsidRPr="00BA3518">
        <w:rPr>
          <w:rFonts w:ascii="Times New Roman" w:hAnsi="Times New Roman" w:cs="Times New Roman"/>
          <w:sz w:val="24"/>
          <w:szCs w:val="24"/>
        </w:rPr>
        <w:t xml:space="preserve"> the</w:t>
      </w:r>
      <w:r w:rsidRPr="00BA3518">
        <w:rPr>
          <w:rFonts w:ascii="Times New Roman" w:hAnsi="Times New Roman" w:cs="Times New Roman"/>
          <w:sz w:val="24"/>
          <w:szCs w:val="24"/>
        </w:rPr>
        <w:t xml:space="preserve"> frame</w:t>
      </w:r>
      <w:r w:rsidR="00650C1A" w:rsidRPr="00BA3518">
        <w:rPr>
          <w:rFonts w:ascii="Times New Roman" w:hAnsi="Times New Roman" w:cs="Times New Roman"/>
          <w:sz w:val="24"/>
          <w:szCs w:val="24"/>
        </w:rPr>
        <w:t>s</w:t>
      </w:r>
      <w:r w:rsidRPr="00BA3518">
        <w:rPr>
          <w:rFonts w:ascii="Times New Roman" w:hAnsi="Times New Roman" w:cs="Times New Roman"/>
          <w:sz w:val="24"/>
          <w:szCs w:val="24"/>
        </w:rPr>
        <w:t xml:space="preserve"> 50 and 51 will continually stack up.</w:t>
      </w:r>
    </w:p>
    <w:p w14:paraId="6E5B8C7B" w14:textId="7BC333D0" w:rsidR="006A4D1B" w:rsidRPr="00BA3518" w:rsidRDefault="006A4D1B"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3066852C" wp14:editId="36A2737E">
            <wp:extent cx="5943600" cy="441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1325"/>
                    </a:xfrm>
                    <a:prstGeom prst="rect">
                      <a:avLst/>
                    </a:prstGeom>
                  </pic:spPr>
                </pic:pic>
              </a:graphicData>
            </a:graphic>
          </wp:inline>
        </w:drawing>
      </w:r>
    </w:p>
    <w:p w14:paraId="0AA7A5A8" w14:textId="7D5E1767" w:rsidR="00650C1A" w:rsidRPr="00BA3518" w:rsidRDefault="00650C1A"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And when the website is closed, the process is finished, and frames 52 to 55</w:t>
      </w:r>
      <w:r w:rsidR="00155E46" w:rsidRPr="00BA3518">
        <w:rPr>
          <w:rFonts w:ascii="Times New Roman" w:hAnsi="Times New Roman" w:cs="Times New Roman"/>
          <w:sz w:val="24"/>
          <w:szCs w:val="24"/>
        </w:rPr>
        <w:t xml:space="preserve"> appear</w:t>
      </w:r>
      <w:r w:rsidRPr="00BA3518">
        <w:rPr>
          <w:rFonts w:ascii="Times New Roman" w:hAnsi="Times New Roman" w:cs="Times New Roman"/>
          <w:sz w:val="24"/>
          <w:szCs w:val="24"/>
        </w:rPr>
        <w:t>:</w:t>
      </w:r>
    </w:p>
    <w:p w14:paraId="33468AED" w14:textId="2F7F9452" w:rsidR="00650C1A" w:rsidRPr="00BA3518" w:rsidRDefault="00650C1A"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684ACBB4" wp14:editId="7EE6AE08">
            <wp:extent cx="5943600" cy="285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115"/>
                    </a:xfrm>
                    <a:prstGeom prst="rect">
                      <a:avLst/>
                    </a:prstGeom>
                  </pic:spPr>
                </pic:pic>
              </a:graphicData>
            </a:graphic>
          </wp:inline>
        </w:drawing>
      </w:r>
    </w:p>
    <w:p w14:paraId="3C8A43A3" w14:textId="22F20E42" w:rsidR="00C46145" w:rsidRPr="00BA3518" w:rsidRDefault="004E05A6"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 xml:space="preserve">That’s the timeline of how all the frames appear. </w:t>
      </w:r>
      <w:r w:rsidR="00374D59" w:rsidRPr="00BA3518">
        <w:rPr>
          <w:rFonts w:ascii="Times New Roman" w:hAnsi="Times New Roman" w:cs="Times New Roman"/>
          <w:sz w:val="24"/>
          <w:szCs w:val="24"/>
        </w:rPr>
        <w:t>In details</w:t>
      </w:r>
      <w:r w:rsidR="00650C1A" w:rsidRPr="00BA3518">
        <w:rPr>
          <w:rFonts w:ascii="Times New Roman" w:hAnsi="Times New Roman" w:cs="Times New Roman"/>
          <w:sz w:val="24"/>
          <w:szCs w:val="24"/>
        </w:rPr>
        <w:t xml:space="preserve">, the whole process can be divided into </w:t>
      </w:r>
      <w:r w:rsidR="00374D59" w:rsidRPr="00BA3518">
        <w:rPr>
          <w:rFonts w:ascii="Times New Roman" w:hAnsi="Times New Roman" w:cs="Times New Roman"/>
          <w:sz w:val="24"/>
          <w:szCs w:val="24"/>
        </w:rPr>
        <w:t>these</w:t>
      </w:r>
      <w:r w:rsidR="007A6909" w:rsidRPr="00BA3518">
        <w:rPr>
          <w:rFonts w:ascii="Times New Roman" w:hAnsi="Times New Roman" w:cs="Times New Roman"/>
          <w:sz w:val="24"/>
          <w:szCs w:val="24"/>
        </w:rPr>
        <w:t xml:space="preserve"> </w:t>
      </w:r>
      <w:r w:rsidR="00650C1A" w:rsidRPr="00BA3518">
        <w:rPr>
          <w:rFonts w:ascii="Times New Roman" w:hAnsi="Times New Roman" w:cs="Times New Roman"/>
          <w:sz w:val="24"/>
          <w:szCs w:val="24"/>
        </w:rPr>
        <w:t>phases:</w:t>
      </w:r>
    </w:p>
    <w:p w14:paraId="7B802DAF" w14:textId="5399D759" w:rsidR="00C46145" w:rsidRPr="00BA3518" w:rsidRDefault="00374D59" w:rsidP="00F90AD5">
      <w:pPr>
        <w:pStyle w:val="ListParagraph"/>
        <w:numPr>
          <w:ilvl w:val="0"/>
          <w:numId w:val="2"/>
        </w:numPr>
        <w:spacing w:line="480" w:lineRule="auto"/>
        <w:rPr>
          <w:rFonts w:ascii="Times New Roman" w:hAnsi="Times New Roman" w:cs="Times New Roman"/>
          <w:sz w:val="24"/>
          <w:szCs w:val="24"/>
        </w:rPr>
      </w:pPr>
      <w:r w:rsidRPr="00BA3518">
        <w:rPr>
          <w:rFonts w:ascii="Times New Roman" w:hAnsi="Times New Roman" w:cs="Times New Roman"/>
          <w:sz w:val="24"/>
          <w:szCs w:val="24"/>
        </w:rPr>
        <w:t>Using the TCP protocol, the browser requests connection from the server (frame 1 to 3)</w:t>
      </w:r>
    </w:p>
    <w:p w14:paraId="2B96569A" w14:textId="3A4582DB" w:rsidR="00C46145" w:rsidRPr="00BA3518" w:rsidRDefault="00C46145"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17B9D0A5" wp14:editId="0E1B97C3">
            <wp:extent cx="5943600" cy="249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555"/>
                    </a:xfrm>
                    <a:prstGeom prst="rect">
                      <a:avLst/>
                    </a:prstGeom>
                  </pic:spPr>
                </pic:pic>
              </a:graphicData>
            </a:graphic>
          </wp:inline>
        </w:drawing>
      </w:r>
    </w:p>
    <w:p w14:paraId="25E1A1E3" w14:textId="164FDB54" w:rsidR="00374D59" w:rsidRPr="00BA3518" w:rsidRDefault="00374D59" w:rsidP="00F90AD5">
      <w:pPr>
        <w:pStyle w:val="ListParagraph"/>
        <w:numPr>
          <w:ilvl w:val="0"/>
          <w:numId w:val="2"/>
        </w:numPr>
        <w:spacing w:line="480" w:lineRule="auto"/>
        <w:rPr>
          <w:rFonts w:ascii="Times New Roman" w:hAnsi="Times New Roman" w:cs="Times New Roman"/>
          <w:sz w:val="24"/>
          <w:szCs w:val="24"/>
        </w:rPr>
      </w:pPr>
      <w:r w:rsidRPr="00BA3518">
        <w:rPr>
          <w:rFonts w:ascii="Times New Roman" w:hAnsi="Times New Roman" w:cs="Times New Roman"/>
          <w:sz w:val="24"/>
          <w:szCs w:val="24"/>
        </w:rPr>
        <w:t xml:space="preserve">Using the TCP and the TSL protocol, the browser </w:t>
      </w:r>
      <w:r w:rsidR="00C46145" w:rsidRPr="00BA3518">
        <w:rPr>
          <w:rFonts w:ascii="Times New Roman" w:hAnsi="Times New Roman" w:cs="Times New Roman"/>
          <w:sz w:val="24"/>
          <w:szCs w:val="24"/>
        </w:rPr>
        <w:t xml:space="preserve">requests the facilitation of </w:t>
      </w:r>
      <w:r w:rsidR="00C46145" w:rsidRPr="00BA3518">
        <w:rPr>
          <w:rFonts w:ascii="Times New Roman" w:hAnsi="Times New Roman" w:cs="Times New Roman"/>
          <w:color w:val="222222"/>
          <w:sz w:val="24"/>
          <w:szCs w:val="24"/>
        </w:rPr>
        <w:t>privacy and data security</w:t>
      </w:r>
      <w:r w:rsidR="00C46145" w:rsidRPr="00BA3518">
        <w:rPr>
          <w:rFonts w:ascii="Times New Roman" w:hAnsi="Times New Roman" w:cs="Times New Roman"/>
          <w:color w:val="222222"/>
          <w:sz w:val="24"/>
          <w:szCs w:val="24"/>
        </w:rPr>
        <w:t xml:space="preserve"> to encrypt </w:t>
      </w:r>
      <w:r w:rsidR="00C46145" w:rsidRPr="00BA3518">
        <w:rPr>
          <w:rFonts w:ascii="Times New Roman" w:hAnsi="Times New Roman" w:cs="Times New Roman"/>
          <w:color w:val="222222"/>
          <w:sz w:val="24"/>
          <w:szCs w:val="24"/>
        </w:rPr>
        <w:t xml:space="preserve">the communication between </w:t>
      </w:r>
      <w:r w:rsidR="00C46145" w:rsidRPr="00BA3518">
        <w:rPr>
          <w:rFonts w:ascii="Times New Roman" w:hAnsi="Times New Roman" w:cs="Times New Roman"/>
          <w:color w:val="222222"/>
          <w:sz w:val="24"/>
          <w:szCs w:val="24"/>
        </w:rPr>
        <w:t xml:space="preserve">the browser </w:t>
      </w:r>
      <w:r w:rsidR="00C46145" w:rsidRPr="00BA3518">
        <w:rPr>
          <w:rFonts w:ascii="Times New Roman" w:hAnsi="Times New Roman" w:cs="Times New Roman"/>
          <w:color w:val="222222"/>
          <w:sz w:val="24"/>
          <w:szCs w:val="24"/>
        </w:rPr>
        <w:t xml:space="preserve">and </w:t>
      </w:r>
      <w:r w:rsidR="00C46145" w:rsidRPr="00BA3518">
        <w:rPr>
          <w:rFonts w:ascii="Times New Roman" w:hAnsi="Times New Roman" w:cs="Times New Roman"/>
          <w:color w:val="222222"/>
          <w:sz w:val="24"/>
          <w:szCs w:val="24"/>
        </w:rPr>
        <w:t xml:space="preserve">the </w:t>
      </w:r>
      <w:r w:rsidR="00C46145" w:rsidRPr="00BA3518">
        <w:rPr>
          <w:rFonts w:ascii="Times New Roman" w:hAnsi="Times New Roman" w:cs="Times New Roman"/>
          <w:color w:val="222222"/>
          <w:sz w:val="24"/>
          <w:szCs w:val="24"/>
        </w:rPr>
        <w:t>server</w:t>
      </w:r>
      <w:r w:rsidR="00C46145" w:rsidRPr="00BA3518">
        <w:rPr>
          <w:rFonts w:ascii="Times New Roman" w:hAnsi="Times New Roman" w:cs="Times New Roman"/>
          <w:color w:val="222222"/>
          <w:sz w:val="24"/>
          <w:szCs w:val="24"/>
        </w:rPr>
        <w:t xml:space="preserve"> (frame 4 to 21)</w:t>
      </w:r>
    </w:p>
    <w:p w14:paraId="60AE7EAD" w14:textId="109DDE64" w:rsidR="00C46145" w:rsidRPr="00BA3518" w:rsidRDefault="00C46145"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5E479D83" wp14:editId="468A7D2D">
            <wp:extent cx="5943600" cy="1263650"/>
            <wp:effectExtent l="0" t="0" r="0" b="0"/>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a:blip r:embed="rId13"/>
                    <a:stretch>
                      <a:fillRect/>
                    </a:stretch>
                  </pic:blipFill>
                  <pic:spPr>
                    <a:xfrm>
                      <a:off x="0" y="0"/>
                      <a:ext cx="5943600" cy="1263650"/>
                    </a:xfrm>
                    <a:prstGeom prst="rect">
                      <a:avLst/>
                    </a:prstGeom>
                  </pic:spPr>
                </pic:pic>
              </a:graphicData>
            </a:graphic>
          </wp:inline>
        </w:drawing>
      </w:r>
    </w:p>
    <w:p w14:paraId="136950A3" w14:textId="7DB190B4" w:rsidR="00C46145" w:rsidRPr="00BA3518" w:rsidRDefault="007A6909" w:rsidP="00F90AD5">
      <w:pPr>
        <w:pStyle w:val="ListParagraph"/>
        <w:numPr>
          <w:ilvl w:val="0"/>
          <w:numId w:val="2"/>
        </w:numPr>
        <w:spacing w:line="480" w:lineRule="auto"/>
        <w:rPr>
          <w:rFonts w:ascii="Times New Roman" w:hAnsi="Times New Roman" w:cs="Times New Roman"/>
          <w:sz w:val="24"/>
          <w:szCs w:val="24"/>
        </w:rPr>
      </w:pPr>
      <w:r w:rsidRPr="00BA3518">
        <w:rPr>
          <w:rFonts w:ascii="Times New Roman" w:hAnsi="Times New Roman" w:cs="Times New Roman"/>
          <w:sz w:val="24"/>
          <w:szCs w:val="24"/>
        </w:rPr>
        <w:t>Using the TCP protocol and the HTTP protocol, the browser requests the server to fetch the HTML for the page</w:t>
      </w:r>
      <w:r w:rsidR="00E515BE" w:rsidRPr="00BA3518">
        <w:rPr>
          <w:rFonts w:ascii="Times New Roman" w:hAnsi="Times New Roman" w:cs="Times New Roman"/>
          <w:sz w:val="24"/>
          <w:szCs w:val="24"/>
        </w:rPr>
        <w:t xml:space="preserve"> </w:t>
      </w:r>
      <w:r w:rsidR="00E515BE" w:rsidRPr="00BA3518">
        <w:rPr>
          <w:rFonts w:ascii="Times New Roman" w:hAnsi="Times New Roman" w:cs="Times New Roman"/>
          <w:sz w:val="24"/>
          <w:szCs w:val="24"/>
        </w:rPr>
        <w:t>(frame 22 to 25)</w:t>
      </w:r>
      <w:r w:rsidR="00E515BE" w:rsidRPr="00BA3518">
        <w:rPr>
          <w:rFonts w:ascii="Times New Roman" w:hAnsi="Times New Roman" w:cs="Times New Roman"/>
          <w:sz w:val="24"/>
          <w:szCs w:val="24"/>
        </w:rPr>
        <w:t>, specifically the prompt that asks users to enter username and password</w:t>
      </w:r>
      <w:r w:rsidR="00771BDD" w:rsidRPr="00BA3518">
        <w:rPr>
          <w:rFonts w:ascii="Times New Roman" w:hAnsi="Times New Roman" w:cs="Times New Roman"/>
          <w:sz w:val="24"/>
          <w:szCs w:val="24"/>
        </w:rPr>
        <w:t>, as shown in frame 24, the browser requests the basic access authentication. The server acknowledges that in frame 25.</w:t>
      </w:r>
    </w:p>
    <w:p w14:paraId="0990240C" w14:textId="493D7500" w:rsidR="007A6909" w:rsidRPr="00BA3518" w:rsidRDefault="007A6909"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03208515" wp14:editId="3DFDB60A">
            <wp:extent cx="5943600" cy="368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8935"/>
                    </a:xfrm>
                    <a:prstGeom prst="rect">
                      <a:avLst/>
                    </a:prstGeom>
                  </pic:spPr>
                </pic:pic>
              </a:graphicData>
            </a:graphic>
          </wp:inline>
        </w:drawing>
      </w:r>
    </w:p>
    <w:p w14:paraId="55BE52E5" w14:textId="13371BC8" w:rsidR="007A6909" w:rsidRPr="00BA3518" w:rsidRDefault="007A6909" w:rsidP="00F90AD5">
      <w:pPr>
        <w:pStyle w:val="ListParagraph"/>
        <w:numPr>
          <w:ilvl w:val="0"/>
          <w:numId w:val="2"/>
        </w:numPr>
        <w:spacing w:line="480" w:lineRule="auto"/>
        <w:rPr>
          <w:rFonts w:ascii="Times New Roman" w:hAnsi="Times New Roman" w:cs="Times New Roman"/>
          <w:sz w:val="24"/>
          <w:szCs w:val="24"/>
        </w:rPr>
      </w:pPr>
      <w:r w:rsidRPr="00BA3518">
        <w:rPr>
          <w:rFonts w:ascii="Times New Roman" w:hAnsi="Times New Roman" w:cs="Times New Roman"/>
          <w:sz w:val="24"/>
          <w:szCs w:val="24"/>
        </w:rPr>
        <w:t>Using the TCP protocol, the browser ends the request for the server to fetch the HTML (frame 26 to 29)</w:t>
      </w:r>
    </w:p>
    <w:p w14:paraId="44317E21" w14:textId="3AC36185" w:rsidR="007A6909" w:rsidRPr="00BA3518" w:rsidRDefault="007A6909"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3EDE140F" wp14:editId="5309D1D3">
            <wp:extent cx="5943600" cy="513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3080"/>
                    </a:xfrm>
                    <a:prstGeom prst="rect">
                      <a:avLst/>
                    </a:prstGeom>
                  </pic:spPr>
                </pic:pic>
              </a:graphicData>
            </a:graphic>
          </wp:inline>
        </w:drawing>
      </w:r>
    </w:p>
    <w:p w14:paraId="74810B4C" w14:textId="2C824124" w:rsidR="007A6909" w:rsidRPr="00BA3518" w:rsidRDefault="007A6909" w:rsidP="00F90AD5">
      <w:pPr>
        <w:pStyle w:val="ListParagraph"/>
        <w:numPr>
          <w:ilvl w:val="0"/>
          <w:numId w:val="2"/>
        </w:numPr>
        <w:spacing w:line="480" w:lineRule="auto"/>
        <w:rPr>
          <w:rFonts w:ascii="Times New Roman" w:hAnsi="Times New Roman" w:cs="Times New Roman"/>
          <w:sz w:val="24"/>
          <w:szCs w:val="24"/>
        </w:rPr>
      </w:pPr>
      <w:r w:rsidRPr="00BA3518">
        <w:rPr>
          <w:rFonts w:ascii="Times New Roman" w:hAnsi="Times New Roman" w:cs="Times New Roman"/>
          <w:sz w:val="24"/>
          <w:szCs w:val="24"/>
        </w:rPr>
        <w:t xml:space="preserve">Using the TCP protocol with the TCP Keep-Alive </w:t>
      </w:r>
      <w:r w:rsidR="00257241" w:rsidRPr="00BA3518">
        <w:rPr>
          <w:rFonts w:ascii="Times New Roman" w:hAnsi="Times New Roman" w:cs="Times New Roman"/>
          <w:sz w:val="24"/>
          <w:szCs w:val="24"/>
        </w:rPr>
        <w:t>flag</w:t>
      </w:r>
      <w:r w:rsidRPr="00BA3518">
        <w:rPr>
          <w:rFonts w:ascii="Times New Roman" w:hAnsi="Times New Roman" w:cs="Times New Roman"/>
          <w:sz w:val="24"/>
          <w:szCs w:val="24"/>
        </w:rPr>
        <w:t>, the browser requests the server to keep the page alive for as long as needed (frame 32 to 36, can go longer depending on how long the user stays on the page).</w:t>
      </w:r>
    </w:p>
    <w:p w14:paraId="3D8E389A" w14:textId="6AF462FC" w:rsidR="007A6909" w:rsidRPr="00BA3518" w:rsidRDefault="007A6909"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438F5A87" wp14:editId="2912E7BF">
            <wp:extent cx="5943600" cy="436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6245"/>
                    </a:xfrm>
                    <a:prstGeom prst="rect">
                      <a:avLst/>
                    </a:prstGeom>
                  </pic:spPr>
                </pic:pic>
              </a:graphicData>
            </a:graphic>
          </wp:inline>
        </w:drawing>
      </w:r>
    </w:p>
    <w:p w14:paraId="3C865ECC" w14:textId="48732FC2" w:rsidR="00E515BE" w:rsidRPr="00BA3518" w:rsidRDefault="00E515BE" w:rsidP="00F90AD5">
      <w:pPr>
        <w:pStyle w:val="ListParagraph"/>
        <w:numPr>
          <w:ilvl w:val="0"/>
          <w:numId w:val="2"/>
        </w:numPr>
        <w:spacing w:line="480" w:lineRule="auto"/>
        <w:rPr>
          <w:rFonts w:ascii="Times New Roman" w:hAnsi="Times New Roman" w:cs="Times New Roman"/>
          <w:sz w:val="24"/>
          <w:szCs w:val="24"/>
        </w:rPr>
      </w:pPr>
      <w:r w:rsidRPr="00BA3518">
        <w:rPr>
          <w:rFonts w:ascii="Times New Roman" w:hAnsi="Times New Roman" w:cs="Times New Roman"/>
          <w:sz w:val="24"/>
          <w:szCs w:val="24"/>
        </w:rPr>
        <w:t xml:space="preserve">As the user enters in the credentials, the browser requests </w:t>
      </w:r>
      <w:r w:rsidR="00F90AD5" w:rsidRPr="00BA3518">
        <w:rPr>
          <w:rFonts w:ascii="Times New Roman" w:hAnsi="Times New Roman" w:cs="Times New Roman"/>
          <w:sz w:val="24"/>
          <w:szCs w:val="24"/>
        </w:rPr>
        <w:t>a GET to use HTTP basic authentication to see if users have correctly put in the right credentials</w:t>
      </w:r>
      <w:r w:rsidR="00DF451B" w:rsidRPr="00BA3518">
        <w:rPr>
          <w:rFonts w:ascii="Times New Roman" w:hAnsi="Times New Roman" w:cs="Times New Roman"/>
          <w:sz w:val="24"/>
          <w:szCs w:val="24"/>
        </w:rPr>
        <w:t xml:space="preserve"> (frame 37)</w:t>
      </w:r>
      <w:r w:rsidR="00F90AD5" w:rsidRPr="00BA3518">
        <w:rPr>
          <w:rFonts w:ascii="Times New Roman" w:hAnsi="Times New Roman" w:cs="Times New Roman"/>
          <w:sz w:val="24"/>
          <w:szCs w:val="24"/>
        </w:rPr>
        <w:t xml:space="preserve">. As the server acknowledges so (frame 38), </w:t>
      </w:r>
      <w:r w:rsidR="00DF451B" w:rsidRPr="00BA3518">
        <w:rPr>
          <w:rFonts w:ascii="Times New Roman" w:hAnsi="Times New Roman" w:cs="Times New Roman"/>
          <w:sz w:val="24"/>
          <w:szCs w:val="24"/>
        </w:rPr>
        <w:t xml:space="preserve">the server returns an OK using the HTTP protocol (frame 39). The browser then proceeds to request the rest of the </w:t>
      </w:r>
      <w:r w:rsidRPr="00BA3518">
        <w:rPr>
          <w:rFonts w:ascii="Times New Roman" w:hAnsi="Times New Roman" w:cs="Times New Roman"/>
          <w:sz w:val="24"/>
          <w:szCs w:val="24"/>
        </w:rPr>
        <w:t xml:space="preserve">HTML </w:t>
      </w:r>
      <w:r w:rsidR="00DF451B" w:rsidRPr="00BA3518">
        <w:rPr>
          <w:rFonts w:ascii="Times New Roman" w:hAnsi="Times New Roman" w:cs="Times New Roman"/>
          <w:sz w:val="24"/>
          <w:szCs w:val="24"/>
        </w:rPr>
        <w:t xml:space="preserve">to be </w:t>
      </w:r>
      <w:r w:rsidRPr="00BA3518">
        <w:rPr>
          <w:rFonts w:ascii="Times New Roman" w:hAnsi="Times New Roman" w:cs="Times New Roman"/>
          <w:sz w:val="24"/>
          <w:szCs w:val="24"/>
        </w:rPr>
        <w:t>fetch</w:t>
      </w:r>
      <w:r w:rsidR="00DF451B" w:rsidRPr="00BA3518">
        <w:rPr>
          <w:rFonts w:ascii="Times New Roman" w:hAnsi="Times New Roman" w:cs="Times New Roman"/>
          <w:sz w:val="24"/>
          <w:szCs w:val="24"/>
        </w:rPr>
        <w:t>ed</w:t>
      </w:r>
      <w:r w:rsidRPr="00BA3518">
        <w:rPr>
          <w:rFonts w:ascii="Times New Roman" w:hAnsi="Times New Roman" w:cs="Times New Roman"/>
          <w:sz w:val="24"/>
          <w:szCs w:val="24"/>
        </w:rPr>
        <w:t xml:space="preserve"> from the server, using the TCP and HTTP protocol (frame </w:t>
      </w:r>
      <w:r w:rsidR="00DF451B" w:rsidRPr="00BA3518">
        <w:rPr>
          <w:rFonts w:ascii="Times New Roman" w:hAnsi="Times New Roman" w:cs="Times New Roman"/>
          <w:sz w:val="24"/>
          <w:szCs w:val="24"/>
        </w:rPr>
        <w:t>41</w:t>
      </w:r>
      <w:r w:rsidRPr="00BA3518">
        <w:rPr>
          <w:rFonts w:ascii="Times New Roman" w:hAnsi="Times New Roman" w:cs="Times New Roman"/>
          <w:sz w:val="24"/>
          <w:szCs w:val="24"/>
        </w:rPr>
        <w:t xml:space="preserve"> to 44)</w:t>
      </w:r>
    </w:p>
    <w:p w14:paraId="1FF94923" w14:textId="33B7DB2D" w:rsidR="00E515BE" w:rsidRPr="00BA3518" w:rsidRDefault="00E515BE"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5C9B8D9E" wp14:editId="5D08D0A0">
            <wp:extent cx="5943600" cy="794385"/>
            <wp:effectExtent l="0" t="0" r="0" b="571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7"/>
                    <a:stretch>
                      <a:fillRect/>
                    </a:stretch>
                  </pic:blipFill>
                  <pic:spPr>
                    <a:xfrm>
                      <a:off x="0" y="0"/>
                      <a:ext cx="5943600" cy="794385"/>
                    </a:xfrm>
                    <a:prstGeom prst="rect">
                      <a:avLst/>
                    </a:prstGeom>
                  </pic:spPr>
                </pic:pic>
              </a:graphicData>
            </a:graphic>
          </wp:inline>
        </w:drawing>
      </w:r>
    </w:p>
    <w:p w14:paraId="2F602444" w14:textId="5B9F1B3B" w:rsidR="00E515BE" w:rsidRPr="00BA3518" w:rsidRDefault="00E515BE" w:rsidP="00F90AD5">
      <w:pPr>
        <w:pStyle w:val="ListParagraph"/>
        <w:numPr>
          <w:ilvl w:val="0"/>
          <w:numId w:val="2"/>
        </w:numPr>
        <w:spacing w:line="480" w:lineRule="auto"/>
        <w:rPr>
          <w:rFonts w:ascii="Times New Roman" w:hAnsi="Times New Roman" w:cs="Times New Roman"/>
          <w:sz w:val="24"/>
          <w:szCs w:val="24"/>
        </w:rPr>
      </w:pPr>
      <w:r w:rsidRPr="00BA3518">
        <w:rPr>
          <w:rFonts w:ascii="Times New Roman" w:hAnsi="Times New Roman" w:cs="Times New Roman"/>
          <w:sz w:val="24"/>
          <w:szCs w:val="24"/>
        </w:rPr>
        <w:t>Similar to phase 5,</w:t>
      </w:r>
      <w:r w:rsidR="00257241" w:rsidRPr="00BA3518">
        <w:rPr>
          <w:rFonts w:ascii="Times New Roman" w:hAnsi="Times New Roman" w:cs="Times New Roman"/>
          <w:sz w:val="24"/>
          <w:szCs w:val="24"/>
        </w:rPr>
        <w:t xml:space="preserve"> the browser asks the server to keep the page alive with the TCP protocol and the TCP Keep-Alive flag (frame 45 to 51). Again, this can loop as long as the user stays on the page.</w:t>
      </w:r>
    </w:p>
    <w:p w14:paraId="5CF7B2E1" w14:textId="01E4891E" w:rsidR="00257241" w:rsidRPr="00BA3518" w:rsidRDefault="00257241"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36776713" wp14:editId="4E88DC74">
            <wp:extent cx="5943600" cy="592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2455"/>
                    </a:xfrm>
                    <a:prstGeom prst="rect">
                      <a:avLst/>
                    </a:prstGeom>
                  </pic:spPr>
                </pic:pic>
              </a:graphicData>
            </a:graphic>
          </wp:inline>
        </w:drawing>
      </w:r>
    </w:p>
    <w:p w14:paraId="376CFFD8" w14:textId="7A70A3EB" w:rsidR="00257241" w:rsidRPr="00BA3518" w:rsidRDefault="00257241" w:rsidP="00F90AD5">
      <w:pPr>
        <w:pStyle w:val="ListParagraph"/>
        <w:numPr>
          <w:ilvl w:val="0"/>
          <w:numId w:val="2"/>
        </w:numPr>
        <w:spacing w:line="480" w:lineRule="auto"/>
        <w:rPr>
          <w:rFonts w:ascii="Times New Roman" w:hAnsi="Times New Roman" w:cs="Times New Roman"/>
          <w:sz w:val="24"/>
          <w:szCs w:val="24"/>
        </w:rPr>
      </w:pPr>
      <w:r w:rsidRPr="00BA3518">
        <w:rPr>
          <w:rFonts w:ascii="Times New Roman" w:hAnsi="Times New Roman" w:cs="Times New Roman"/>
          <w:sz w:val="24"/>
          <w:szCs w:val="24"/>
        </w:rPr>
        <w:t>When the user closes the page, the TCP protocol is used once again as the browser requests the server to terminate the process, the usual way using the FIN flag (frame 52 to 55)</w:t>
      </w:r>
    </w:p>
    <w:p w14:paraId="34FFBEA8" w14:textId="4E4D6D99" w:rsidR="00257241" w:rsidRPr="00BA3518" w:rsidRDefault="00257241"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4DB7A0E4" wp14:editId="02DEA5BA">
            <wp:extent cx="5943600" cy="368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8935"/>
                    </a:xfrm>
                    <a:prstGeom prst="rect">
                      <a:avLst/>
                    </a:prstGeom>
                  </pic:spPr>
                </pic:pic>
              </a:graphicData>
            </a:graphic>
          </wp:inline>
        </w:drawing>
      </w:r>
    </w:p>
    <w:p w14:paraId="77C3C955" w14:textId="08F10192" w:rsidR="0061442E" w:rsidRPr="00BA3518" w:rsidRDefault="00257241"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Out of the 8 phases above, we are familiar with all but phase 2</w:t>
      </w:r>
      <w:r w:rsidR="00771BDD" w:rsidRPr="00BA3518">
        <w:rPr>
          <w:rFonts w:ascii="Times New Roman" w:hAnsi="Times New Roman" w:cs="Times New Roman"/>
          <w:sz w:val="24"/>
          <w:szCs w:val="24"/>
        </w:rPr>
        <w:t>, 3, and</w:t>
      </w:r>
      <w:r w:rsidR="00DF451B" w:rsidRPr="00BA3518">
        <w:rPr>
          <w:rFonts w:ascii="Times New Roman" w:hAnsi="Times New Roman" w:cs="Times New Roman"/>
          <w:sz w:val="24"/>
          <w:szCs w:val="24"/>
        </w:rPr>
        <w:t xml:space="preserve"> 6</w:t>
      </w:r>
      <w:r w:rsidR="009712FC" w:rsidRPr="00BA3518">
        <w:rPr>
          <w:rFonts w:ascii="Times New Roman" w:hAnsi="Times New Roman" w:cs="Times New Roman"/>
          <w:sz w:val="24"/>
          <w:szCs w:val="24"/>
        </w:rPr>
        <w:t>, as t</w:t>
      </w:r>
      <w:r w:rsidRPr="00BA3518">
        <w:rPr>
          <w:rFonts w:ascii="Times New Roman" w:hAnsi="Times New Roman" w:cs="Times New Roman"/>
          <w:sz w:val="24"/>
          <w:szCs w:val="24"/>
        </w:rPr>
        <w:t>hey are TCP and HT</w:t>
      </w:r>
      <w:r w:rsidR="00F90AD5" w:rsidRPr="00BA3518">
        <w:rPr>
          <w:rFonts w:ascii="Times New Roman" w:hAnsi="Times New Roman" w:cs="Times New Roman"/>
          <w:sz w:val="24"/>
          <w:szCs w:val="24"/>
        </w:rPr>
        <w:t>TP protocols that we have seen from the previous assignment.</w:t>
      </w:r>
      <w:r w:rsidR="00DF451B" w:rsidRPr="00BA3518">
        <w:rPr>
          <w:rFonts w:ascii="Times New Roman" w:hAnsi="Times New Roman" w:cs="Times New Roman"/>
          <w:sz w:val="24"/>
          <w:szCs w:val="24"/>
        </w:rPr>
        <w:t xml:space="preserve"> In phase </w:t>
      </w:r>
      <w:r w:rsidR="00771BDD" w:rsidRPr="00BA3518">
        <w:rPr>
          <w:rFonts w:ascii="Times New Roman" w:hAnsi="Times New Roman" w:cs="Times New Roman"/>
          <w:sz w:val="24"/>
          <w:szCs w:val="24"/>
        </w:rPr>
        <w:t xml:space="preserve">3 and </w:t>
      </w:r>
      <w:r w:rsidR="00DF451B" w:rsidRPr="00BA3518">
        <w:rPr>
          <w:rFonts w:ascii="Times New Roman" w:hAnsi="Times New Roman" w:cs="Times New Roman"/>
          <w:sz w:val="24"/>
          <w:szCs w:val="24"/>
        </w:rPr>
        <w:t xml:space="preserve">6, there is the </w:t>
      </w:r>
      <w:r w:rsidR="00DF451B" w:rsidRPr="00BA3518">
        <w:rPr>
          <w:rFonts w:ascii="Times New Roman" w:hAnsi="Times New Roman" w:cs="Times New Roman"/>
          <w:color w:val="212529"/>
          <w:sz w:val="24"/>
          <w:szCs w:val="24"/>
          <w:shd w:val="clear" w:color="auto" w:fill="FFFFFF"/>
        </w:rPr>
        <w:t>HTTP's Basic Access Authentication model</w:t>
      </w:r>
      <w:r w:rsidR="00DF451B" w:rsidRPr="00BA3518">
        <w:rPr>
          <w:rFonts w:ascii="Times New Roman" w:hAnsi="Times New Roman" w:cs="Times New Roman"/>
          <w:sz w:val="24"/>
          <w:szCs w:val="24"/>
        </w:rPr>
        <w:t xml:space="preserve"> for the nginx server.</w:t>
      </w:r>
      <w:r w:rsidR="000D301A" w:rsidRPr="00BA3518">
        <w:rPr>
          <w:rFonts w:ascii="Times New Roman" w:hAnsi="Times New Roman" w:cs="Times New Roman"/>
          <w:sz w:val="24"/>
          <w:szCs w:val="24"/>
        </w:rPr>
        <w:t xml:space="preserve"> </w:t>
      </w:r>
      <w:r w:rsidR="0061442E" w:rsidRPr="00BA3518">
        <w:rPr>
          <w:rFonts w:ascii="Times New Roman" w:hAnsi="Times New Roman" w:cs="Times New Roman"/>
          <w:sz w:val="24"/>
          <w:szCs w:val="24"/>
        </w:rPr>
        <w:t xml:space="preserve">An important detail is that the browser sent the input to the server to check, which they confirm to be true or not in frame 39 where they say OK through HTTP. </w:t>
      </w:r>
    </w:p>
    <w:p w14:paraId="5675BAA9" w14:textId="7921B456" w:rsidR="0061442E" w:rsidRPr="00BA3518" w:rsidRDefault="0061442E"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574FFC99" wp14:editId="57FC96A5">
            <wp:extent cx="5943600" cy="407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7035"/>
                    </a:xfrm>
                    <a:prstGeom prst="rect">
                      <a:avLst/>
                    </a:prstGeom>
                  </pic:spPr>
                </pic:pic>
              </a:graphicData>
            </a:graphic>
          </wp:inline>
        </w:drawing>
      </w:r>
    </w:p>
    <w:p w14:paraId="0B7270E9" w14:textId="58624D80" w:rsidR="00257241" w:rsidRPr="00BA3518" w:rsidRDefault="0061442E"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 xml:space="preserve">The passwords are sent encrypted, and the encryption key is provided through TLS handshake in phase 2, which we mentioned that we haven’t discussed in the last assignment. </w:t>
      </w:r>
      <w:r w:rsidR="000D301A" w:rsidRPr="00BA3518">
        <w:rPr>
          <w:rFonts w:ascii="Times New Roman" w:hAnsi="Times New Roman" w:cs="Times New Roman"/>
          <w:sz w:val="24"/>
          <w:szCs w:val="24"/>
        </w:rPr>
        <w:t>Recall these frames constitute phase 2:</w:t>
      </w:r>
    </w:p>
    <w:p w14:paraId="36898638" w14:textId="334E5FE5" w:rsidR="000D301A" w:rsidRPr="00BA3518" w:rsidRDefault="000D301A"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6B43EBA0" wp14:editId="55829B8C">
            <wp:extent cx="5943600" cy="1263650"/>
            <wp:effectExtent l="0" t="0" r="0" b="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a:blip r:embed="rId13"/>
                    <a:stretch>
                      <a:fillRect/>
                    </a:stretch>
                  </pic:blipFill>
                  <pic:spPr>
                    <a:xfrm>
                      <a:off x="0" y="0"/>
                      <a:ext cx="5943600" cy="1263650"/>
                    </a:xfrm>
                    <a:prstGeom prst="rect">
                      <a:avLst/>
                    </a:prstGeom>
                  </pic:spPr>
                </pic:pic>
              </a:graphicData>
            </a:graphic>
          </wp:inline>
        </w:drawing>
      </w:r>
    </w:p>
    <w:p w14:paraId="60C1A9E8" w14:textId="63A509C5" w:rsidR="000D301A" w:rsidRPr="00BA3518" w:rsidRDefault="000D301A"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 xml:space="preserve">Upon further inspection of frame 4, we see that in this frame, the client is requesting a new </w:t>
      </w:r>
      <w:r w:rsidR="000B3D8C" w:rsidRPr="00BA3518">
        <w:rPr>
          <w:rFonts w:ascii="Times New Roman" w:hAnsi="Times New Roman" w:cs="Times New Roman"/>
          <w:sz w:val="24"/>
          <w:szCs w:val="24"/>
        </w:rPr>
        <w:t>TCP connection</w:t>
      </w:r>
      <w:r w:rsidRPr="00BA3518">
        <w:rPr>
          <w:rFonts w:ascii="Times New Roman" w:hAnsi="Times New Roman" w:cs="Times New Roman"/>
          <w:sz w:val="24"/>
          <w:szCs w:val="24"/>
        </w:rPr>
        <w:t xml:space="preserve"> with the server based on the flags:</w:t>
      </w:r>
    </w:p>
    <w:p w14:paraId="006B62EF" w14:textId="4D74B471" w:rsidR="000D301A" w:rsidRPr="00BA3518" w:rsidRDefault="000D301A"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5356F413" wp14:editId="49DE5145">
            <wp:extent cx="5401429" cy="2514951"/>
            <wp:effectExtent l="0" t="0" r="889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401429" cy="2514951"/>
                    </a:xfrm>
                    <a:prstGeom prst="rect">
                      <a:avLst/>
                    </a:prstGeom>
                  </pic:spPr>
                </pic:pic>
              </a:graphicData>
            </a:graphic>
          </wp:inline>
        </w:drawing>
      </w:r>
    </w:p>
    <w:p w14:paraId="113B36C9" w14:textId="6975B934" w:rsidR="000B3D8C" w:rsidRPr="00BA3518" w:rsidRDefault="000B3D8C"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 xml:space="preserve">This connection will be used for TLS handshake. The server responds with SYN ACK in frame 5 per usual. </w:t>
      </w:r>
      <w:r w:rsidR="000A28E9" w:rsidRPr="00BA3518">
        <w:rPr>
          <w:rFonts w:ascii="Times New Roman" w:hAnsi="Times New Roman" w:cs="Times New Roman"/>
          <w:sz w:val="24"/>
          <w:szCs w:val="24"/>
        </w:rPr>
        <w:t>They</w:t>
      </w:r>
      <w:r w:rsidRPr="00BA3518">
        <w:rPr>
          <w:rFonts w:ascii="Times New Roman" w:hAnsi="Times New Roman" w:cs="Times New Roman"/>
          <w:sz w:val="24"/>
          <w:szCs w:val="24"/>
        </w:rPr>
        <w:t xml:space="preserve"> will proceed with these frames:</w:t>
      </w:r>
    </w:p>
    <w:p w14:paraId="0D8BE0E2" w14:textId="67A39728" w:rsidR="000B3D8C" w:rsidRPr="00BA3518" w:rsidRDefault="000B3D8C"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5B500FDA" wp14:editId="7E323837">
            <wp:extent cx="5943600" cy="49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0220"/>
                    </a:xfrm>
                    <a:prstGeom prst="rect">
                      <a:avLst/>
                    </a:prstGeom>
                  </pic:spPr>
                </pic:pic>
              </a:graphicData>
            </a:graphic>
          </wp:inline>
        </w:drawing>
      </w:r>
    </w:p>
    <w:p w14:paraId="14DB27B4" w14:textId="4C611FBB" w:rsidR="00BA3518" w:rsidRPr="00BA3518" w:rsidRDefault="000B3D8C"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In frame 6, the browser responds to the SYN ACK of frame 5 with an ACK per usual. In frame 7, the browser sends to the server through TLS</w:t>
      </w:r>
      <w:r w:rsidR="00422E9E" w:rsidRPr="00BA3518">
        <w:rPr>
          <w:rFonts w:ascii="Times New Roman" w:hAnsi="Times New Roman" w:cs="Times New Roman"/>
          <w:sz w:val="24"/>
          <w:szCs w:val="24"/>
        </w:rPr>
        <w:t>,</w:t>
      </w:r>
      <w:r w:rsidRPr="00BA3518">
        <w:rPr>
          <w:rFonts w:ascii="Times New Roman" w:hAnsi="Times New Roman" w:cs="Times New Roman"/>
          <w:sz w:val="24"/>
          <w:szCs w:val="24"/>
        </w:rPr>
        <w:t xml:space="preserve"> saying “Client Hello”</w:t>
      </w:r>
      <w:r w:rsidR="00BA3518" w:rsidRPr="00BA3518">
        <w:rPr>
          <w:rFonts w:ascii="Times New Roman" w:hAnsi="Times New Roman" w:cs="Times New Roman"/>
          <w:sz w:val="24"/>
          <w:szCs w:val="24"/>
        </w:rPr>
        <w:t>. The response looks like this in detail:</w:t>
      </w:r>
    </w:p>
    <w:p w14:paraId="450B2791" w14:textId="4401D9A9" w:rsidR="00BA3518" w:rsidRPr="00BA3518" w:rsidRDefault="00BA3518"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16080815" wp14:editId="6045E49D">
            <wp:extent cx="5943600" cy="225679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5943600" cy="2256790"/>
                    </a:xfrm>
                    <a:prstGeom prst="rect">
                      <a:avLst/>
                    </a:prstGeom>
                  </pic:spPr>
                </pic:pic>
              </a:graphicData>
            </a:graphic>
          </wp:inline>
        </w:drawing>
      </w:r>
    </w:p>
    <w:p w14:paraId="0988CD4C" w14:textId="6923A2C1" w:rsidR="00BA3518" w:rsidRPr="00BA3518" w:rsidRDefault="00BA3518"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 xml:space="preserve">We have the </w:t>
      </w:r>
      <w:r w:rsidRPr="00BA3518">
        <w:rPr>
          <w:rStyle w:val="Strong"/>
          <w:rFonts w:ascii="Times New Roman" w:hAnsi="Times New Roman" w:cs="Times New Roman"/>
          <w:b w:val="0"/>
          <w:bCs w:val="0"/>
          <w:spacing w:val="7"/>
          <w:sz w:val="24"/>
          <w:szCs w:val="24"/>
          <w:shd w:val="clear" w:color="auto" w:fill="FFFFFF"/>
        </w:rPr>
        <w:t>random</w:t>
      </w:r>
      <w:r w:rsidRPr="00BA3518">
        <w:rPr>
          <w:rStyle w:val="Strong"/>
          <w:rFonts w:ascii="Times New Roman" w:hAnsi="Times New Roman" w:cs="Times New Roman"/>
          <w:spacing w:val="7"/>
          <w:sz w:val="24"/>
          <w:szCs w:val="24"/>
          <w:shd w:val="clear" w:color="auto" w:fill="FFFFFF"/>
        </w:rPr>
        <w:t>:</w:t>
      </w:r>
      <w:r w:rsidRPr="00BA3518">
        <w:rPr>
          <w:rFonts w:ascii="Times New Roman" w:hAnsi="Times New Roman" w:cs="Times New Roman"/>
          <w:spacing w:val="7"/>
          <w:sz w:val="24"/>
          <w:szCs w:val="24"/>
          <w:shd w:val="clear" w:color="auto" w:fill="FFFFFF"/>
        </w:rPr>
        <w:t> </w:t>
      </w:r>
      <w:r w:rsidRPr="00BA3518">
        <w:rPr>
          <w:rFonts w:ascii="Times New Roman" w:hAnsi="Times New Roman" w:cs="Times New Roman"/>
          <w:spacing w:val="7"/>
          <w:sz w:val="24"/>
          <w:szCs w:val="24"/>
          <w:shd w:val="clear" w:color="auto" w:fill="FFFFFF"/>
        </w:rPr>
        <w:t>which is used to</w:t>
      </w:r>
      <w:r w:rsidRPr="00BA3518">
        <w:rPr>
          <w:rFonts w:ascii="Times New Roman" w:hAnsi="Times New Roman" w:cs="Times New Roman"/>
          <w:spacing w:val="7"/>
          <w:sz w:val="24"/>
          <w:szCs w:val="24"/>
          <w:shd w:val="clear" w:color="auto" w:fill="FFFFFF"/>
        </w:rPr>
        <w:t xml:space="preserve"> calculate the Master secret</w:t>
      </w:r>
      <w:r w:rsidRPr="00BA3518">
        <w:rPr>
          <w:rFonts w:ascii="Times New Roman" w:hAnsi="Times New Roman" w:cs="Times New Roman"/>
          <w:spacing w:val="7"/>
          <w:sz w:val="24"/>
          <w:szCs w:val="24"/>
          <w:shd w:val="clear" w:color="auto" w:fill="FFFFFF"/>
        </w:rPr>
        <w:t xml:space="preserve"> for the </w:t>
      </w:r>
      <w:r w:rsidRPr="00BA3518">
        <w:rPr>
          <w:rFonts w:ascii="Times New Roman" w:hAnsi="Times New Roman" w:cs="Times New Roman"/>
          <w:spacing w:val="7"/>
          <w:sz w:val="24"/>
          <w:szCs w:val="24"/>
          <w:shd w:val="clear" w:color="auto" w:fill="FFFFFF"/>
        </w:rPr>
        <w:t>creation of the encryption key</w:t>
      </w:r>
      <w:r w:rsidRPr="00BA3518">
        <w:rPr>
          <w:rFonts w:ascii="Times New Roman" w:hAnsi="Times New Roman" w:cs="Times New Roman"/>
          <w:spacing w:val="7"/>
          <w:sz w:val="24"/>
          <w:szCs w:val="24"/>
          <w:shd w:val="clear" w:color="auto" w:fill="FFFFFF"/>
        </w:rPr>
        <w:t>. We have the session ID for this specific handshake session. A</w:t>
      </w:r>
      <w:r w:rsidR="000B3D8C" w:rsidRPr="00BA3518">
        <w:rPr>
          <w:rFonts w:ascii="Times New Roman" w:hAnsi="Times New Roman" w:cs="Times New Roman"/>
          <w:sz w:val="24"/>
          <w:szCs w:val="24"/>
        </w:rPr>
        <w:t>nd in frame 8, the browser ACK, then in frame 9, the server sends back through TLS</w:t>
      </w:r>
      <w:r w:rsidR="00422E9E" w:rsidRPr="00BA3518">
        <w:rPr>
          <w:rFonts w:ascii="Times New Roman" w:hAnsi="Times New Roman" w:cs="Times New Roman"/>
          <w:sz w:val="24"/>
          <w:szCs w:val="24"/>
        </w:rPr>
        <w:t>,</w:t>
      </w:r>
      <w:r w:rsidR="000B3D8C" w:rsidRPr="00BA3518">
        <w:rPr>
          <w:rFonts w:ascii="Times New Roman" w:hAnsi="Times New Roman" w:cs="Times New Roman"/>
          <w:sz w:val="24"/>
          <w:szCs w:val="24"/>
        </w:rPr>
        <w:t xml:space="preserve"> saying “Server Hello”</w:t>
      </w:r>
      <w:r w:rsidRPr="00BA3518">
        <w:rPr>
          <w:rFonts w:ascii="Times New Roman" w:hAnsi="Times New Roman" w:cs="Times New Roman"/>
          <w:sz w:val="24"/>
          <w:szCs w:val="24"/>
        </w:rPr>
        <w:t xml:space="preserve">, which looks like this in detail. </w:t>
      </w:r>
      <w:r w:rsidRPr="00BA3518">
        <w:rPr>
          <w:rFonts w:ascii="Times New Roman" w:hAnsi="Times New Roman" w:cs="Times New Roman"/>
          <w:sz w:val="24"/>
          <w:szCs w:val="24"/>
        </w:rPr>
        <w:t>We also have the random here and the session ID.</w:t>
      </w:r>
    </w:p>
    <w:p w14:paraId="403AB7FD" w14:textId="28FE24FB" w:rsidR="00BA3518" w:rsidRPr="00BA3518" w:rsidRDefault="00BA3518"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41AB42A7" wp14:editId="78A33A3D">
            <wp:extent cx="5943600" cy="194818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5943600" cy="1948180"/>
                    </a:xfrm>
                    <a:prstGeom prst="rect">
                      <a:avLst/>
                    </a:prstGeom>
                  </pic:spPr>
                </pic:pic>
              </a:graphicData>
            </a:graphic>
          </wp:inline>
        </w:drawing>
      </w:r>
      <w:r w:rsidR="00422E9E" w:rsidRPr="00BA3518">
        <w:rPr>
          <w:rFonts w:ascii="Times New Roman" w:hAnsi="Times New Roman" w:cs="Times New Roman"/>
          <w:sz w:val="24"/>
          <w:szCs w:val="24"/>
        </w:rPr>
        <w:t xml:space="preserve"> </w:t>
      </w:r>
    </w:p>
    <w:p w14:paraId="219A6D92" w14:textId="6A75B201" w:rsidR="000B3D8C" w:rsidRPr="00BA3518" w:rsidRDefault="00422E9E"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In frame 10, the browser acknowledges that. The TLS Handshake is established.</w:t>
      </w:r>
      <w:r w:rsidR="000A28E9" w:rsidRPr="00BA3518">
        <w:rPr>
          <w:rFonts w:ascii="Times New Roman" w:hAnsi="Times New Roman" w:cs="Times New Roman"/>
          <w:sz w:val="24"/>
          <w:szCs w:val="24"/>
        </w:rPr>
        <w:t xml:space="preserve"> They proceed with these frames:</w:t>
      </w:r>
    </w:p>
    <w:p w14:paraId="448A187D" w14:textId="30585F10" w:rsidR="000A28E9" w:rsidRPr="00BA3518" w:rsidRDefault="000A28E9"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4943AA26" wp14:editId="0CE45061">
            <wp:extent cx="5943600" cy="5251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5145"/>
                    </a:xfrm>
                    <a:prstGeom prst="rect">
                      <a:avLst/>
                    </a:prstGeom>
                  </pic:spPr>
                </pic:pic>
              </a:graphicData>
            </a:graphic>
          </wp:inline>
        </w:drawing>
      </w:r>
    </w:p>
    <w:p w14:paraId="6E9DDCBC" w14:textId="0E0D5359" w:rsidR="000A28E9" w:rsidRPr="00BA3518" w:rsidRDefault="000A28E9" w:rsidP="00F90AD5">
      <w:pPr>
        <w:spacing w:line="480" w:lineRule="auto"/>
        <w:rPr>
          <w:rFonts w:ascii="Times New Roman" w:hAnsi="Times New Roman" w:cs="Times New Roman"/>
          <w:color w:val="222222"/>
          <w:sz w:val="24"/>
          <w:szCs w:val="24"/>
        </w:rPr>
      </w:pPr>
      <w:r w:rsidRPr="00BA3518">
        <w:rPr>
          <w:rFonts w:ascii="Times New Roman" w:hAnsi="Times New Roman" w:cs="Times New Roman"/>
          <w:sz w:val="24"/>
          <w:szCs w:val="24"/>
        </w:rPr>
        <w:t xml:space="preserve">In frame 11, the server </w:t>
      </w:r>
      <w:r w:rsidRPr="00BA3518">
        <w:rPr>
          <w:rFonts w:ascii="Times New Roman" w:hAnsi="Times New Roman" w:cs="Times New Roman"/>
          <w:color w:val="222222"/>
          <w:sz w:val="24"/>
          <w:szCs w:val="24"/>
        </w:rPr>
        <w:t>g</w:t>
      </w:r>
      <w:r w:rsidRPr="00BA3518">
        <w:rPr>
          <w:rFonts w:ascii="Times New Roman" w:hAnsi="Times New Roman" w:cs="Times New Roman"/>
          <w:color w:val="222222"/>
          <w:sz w:val="24"/>
          <w:szCs w:val="24"/>
        </w:rPr>
        <w:t>enerate</w:t>
      </w:r>
      <w:r w:rsidRPr="00BA3518">
        <w:rPr>
          <w:rFonts w:ascii="Times New Roman" w:hAnsi="Times New Roman" w:cs="Times New Roman"/>
          <w:color w:val="222222"/>
          <w:sz w:val="24"/>
          <w:szCs w:val="24"/>
        </w:rPr>
        <w:t>s</w:t>
      </w:r>
      <w:r w:rsidRPr="00BA3518">
        <w:rPr>
          <w:rFonts w:ascii="Times New Roman" w:hAnsi="Times New Roman" w:cs="Times New Roman"/>
          <w:color w:val="222222"/>
          <w:sz w:val="24"/>
          <w:szCs w:val="24"/>
        </w:rPr>
        <w:t xml:space="preserve"> session keys for encrypting messages between them after the handshake is complete</w:t>
      </w:r>
      <w:r w:rsidR="00D72378" w:rsidRPr="00BA3518">
        <w:rPr>
          <w:rFonts w:ascii="Times New Roman" w:hAnsi="Times New Roman" w:cs="Times New Roman"/>
          <w:color w:val="222222"/>
          <w:sz w:val="24"/>
          <w:szCs w:val="24"/>
        </w:rPr>
        <w:t>. The server uses a public key to prove its identity to the client. Note that anyone with the public key can unscramble the data to ensure its authenticity, but not only the original sender, which is the server</w:t>
      </w:r>
      <w:r w:rsidR="00427A5F" w:rsidRPr="00BA3518">
        <w:rPr>
          <w:rFonts w:ascii="Times New Roman" w:hAnsi="Times New Roman" w:cs="Times New Roman"/>
          <w:color w:val="222222"/>
          <w:sz w:val="24"/>
          <w:szCs w:val="24"/>
        </w:rPr>
        <w:t xml:space="preserve"> in this case</w:t>
      </w:r>
      <w:r w:rsidR="00D72378" w:rsidRPr="00BA3518">
        <w:rPr>
          <w:rFonts w:ascii="Times New Roman" w:hAnsi="Times New Roman" w:cs="Times New Roman"/>
          <w:color w:val="222222"/>
          <w:sz w:val="24"/>
          <w:szCs w:val="24"/>
        </w:rPr>
        <w:t>, can</w:t>
      </w:r>
      <w:r w:rsidR="00427A5F" w:rsidRPr="00BA3518">
        <w:rPr>
          <w:rFonts w:ascii="Times New Roman" w:hAnsi="Times New Roman" w:cs="Times New Roman"/>
          <w:color w:val="222222"/>
          <w:sz w:val="24"/>
          <w:szCs w:val="24"/>
        </w:rPr>
        <w:t xml:space="preserve"> encrypt such data with their secret private key.</w:t>
      </w:r>
      <w:r w:rsidR="00D72378" w:rsidRPr="00BA3518">
        <w:rPr>
          <w:rFonts w:ascii="Times New Roman" w:hAnsi="Times New Roman" w:cs="Times New Roman"/>
          <w:color w:val="222222"/>
          <w:sz w:val="24"/>
          <w:szCs w:val="24"/>
        </w:rPr>
        <w:t xml:space="preserve"> In frame 13, the browser takes their turn in the exchange of the key and </w:t>
      </w:r>
      <w:r w:rsidR="00427A5F" w:rsidRPr="00BA3518">
        <w:rPr>
          <w:rFonts w:ascii="Times New Roman" w:hAnsi="Times New Roman" w:cs="Times New Roman"/>
          <w:color w:val="222222"/>
          <w:sz w:val="24"/>
          <w:szCs w:val="24"/>
        </w:rPr>
        <w:t>unscrambles</w:t>
      </w:r>
      <w:r w:rsidR="00D72378" w:rsidRPr="00BA3518">
        <w:rPr>
          <w:rFonts w:ascii="Times New Roman" w:hAnsi="Times New Roman" w:cs="Times New Roman"/>
          <w:color w:val="222222"/>
          <w:sz w:val="24"/>
          <w:szCs w:val="24"/>
        </w:rPr>
        <w:t xml:space="preserve"> the </w:t>
      </w:r>
      <w:r w:rsidR="00427A5F" w:rsidRPr="00BA3518">
        <w:rPr>
          <w:rFonts w:ascii="Times New Roman" w:hAnsi="Times New Roman" w:cs="Times New Roman"/>
          <w:color w:val="222222"/>
          <w:sz w:val="24"/>
          <w:szCs w:val="24"/>
        </w:rPr>
        <w:t xml:space="preserve">encrypted </w:t>
      </w:r>
      <w:r w:rsidR="00D72378" w:rsidRPr="00BA3518">
        <w:rPr>
          <w:rFonts w:ascii="Times New Roman" w:hAnsi="Times New Roman" w:cs="Times New Roman"/>
          <w:color w:val="222222"/>
          <w:sz w:val="24"/>
          <w:szCs w:val="24"/>
        </w:rPr>
        <w:t>handshake message</w:t>
      </w:r>
      <w:r w:rsidR="00427A5F" w:rsidRPr="00BA3518">
        <w:rPr>
          <w:rFonts w:ascii="Times New Roman" w:hAnsi="Times New Roman" w:cs="Times New Roman"/>
          <w:color w:val="222222"/>
          <w:sz w:val="24"/>
          <w:szCs w:val="24"/>
        </w:rPr>
        <w:t xml:space="preserve"> and defines changes in ciphering strategies</w:t>
      </w:r>
      <w:r w:rsidR="00D72378" w:rsidRPr="00BA3518">
        <w:rPr>
          <w:rFonts w:ascii="Times New Roman" w:hAnsi="Times New Roman" w:cs="Times New Roman"/>
          <w:color w:val="222222"/>
          <w:sz w:val="24"/>
          <w:szCs w:val="24"/>
        </w:rPr>
        <w:t>.</w:t>
      </w:r>
      <w:r w:rsidR="00427A5F" w:rsidRPr="00BA3518">
        <w:rPr>
          <w:rFonts w:ascii="Times New Roman" w:hAnsi="Times New Roman" w:cs="Times New Roman"/>
          <w:color w:val="222222"/>
          <w:sz w:val="24"/>
          <w:szCs w:val="24"/>
        </w:rPr>
        <w:t xml:space="preserve"> In frame 15, the server responds with the encrypted alert</w:t>
      </w:r>
      <w:r w:rsidR="00265576" w:rsidRPr="00BA3518">
        <w:rPr>
          <w:rFonts w:ascii="Times New Roman" w:hAnsi="Times New Roman" w:cs="Times New Roman"/>
          <w:color w:val="222222"/>
          <w:sz w:val="24"/>
          <w:szCs w:val="24"/>
        </w:rPr>
        <w:t>, which is for if there is any error that has occurred in the exchange process</w:t>
      </w:r>
      <w:r w:rsidR="00427A5F" w:rsidRPr="00BA3518">
        <w:rPr>
          <w:rFonts w:ascii="Times New Roman" w:hAnsi="Times New Roman" w:cs="Times New Roman"/>
          <w:color w:val="222222"/>
          <w:sz w:val="24"/>
          <w:szCs w:val="24"/>
        </w:rPr>
        <w:t>.</w:t>
      </w:r>
    </w:p>
    <w:p w14:paraId="55C37E9C" w14:textId="20FF9AB9" w:rsidR="00427A5F" w:rsidRPr="00BA3518" w:rsidRDefault="00427A5F"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drawing>
          <wp:inline distT="0" distB="0" distL="0" distR="0" wp14:anchorId="69390708" wp14:editId="6B7C7774">
            <wp:extent cx="5943600" cy="279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400"/>
                    </a:xfrm>
                    <a:prstGeom prst="rect">
                      <a:avLst/>
                    </a:prstGeom>
                  </pic:spPr>
                </pic:pic>
              </a:graphicData>
            </a:graphic>
          </wp:inline>
        </w:drawing>
      </w:r>
    </w:p>
    <w:p w14:paraId="08DF6F2C" w14:textId="4E441BB7" w:rsidR="00427A5F" w:rsidRPr="00BA3518" w:rsidRDefault="00427A5F" w:rsidP="00F90AD5">
      <w:pPr>
        <w:spacing w:line="480" w:lineRule="auto"/>
        <w:rPr>
          <w:rFonts w:ascii="Times New Roman" w:hAnsi="Times New Roman" w:cs="Times New Roman"/>
          <w:sz w:val="24"/>
          <w:szCs w:val="24"/>
        </w:rPr>
      </w:pPr>
      <w:r w:rsidRPr="00BA3518">
        <w:rPr>
          <w:rFonts w:ascii="Times New Roman" w:hAnsi="Times New Roman" w:cs="Times New Roman"/>
          <w:sz w:val="24"/>
          <w:szCs w:val="24"/>
        </w:rPr>
        <w:t>Frame 16 to 18 finishes the connection established earlier in frame 4 and 5, the usual TCP way.</w:t>
      </w:r>
    </w:p>
    <w:p w14:paraId="25E80AC2" w14:textId="20BDE971" w:rsidR="00265576" w:rsidRPr="00BA3518" w:rsidRDefault="00284CA4" w:rsidP="00284CA4">
      <w:pPr>
        <w:spacing w:line="480" w:lineRule="auto"/>
        <w:rPr>
          <w:rFonts w:ascii="Times New Roman" w:hAnsi="Times New Roman" w:cs="Times New Roman"/>
          <w:sz w:val="24"/>
          <w:szCs w:val="24"/>
        </w:rPr>
      </w:pPr>
      <w:r w:rsidRPr="00BA3518">
        <w:rPr>
          <w:rFonts w:ascii="Times New Roman" w:hAnsi="Times New Roman" w:cs="Times New Roman"/>
          <w:sz w:val="24"/>
          <w:szCs w:val="24"/>
        </w:rPr>
        <w:t>We now</w:t>
      </w:r>
      <w:r w:rsidR="0061442E" w:rsidRPr="00BA3518">
        <w:rPr>
          <w:rFonts w:ascii="Times New Roman" w:hAnsi="Times New Roman" w:cs="Times New Roman"/>
          <w:sz w:val="24"/>
          <w:szCs w:val="24"/>
        </w:rPr>
        <w:t xml:space="preserve"> </w:t>
      </w:r>
      <w:r w:rsidRPr="00BA3518">
        <w:rPr>
          <w:rFonts w:ascii="Times New Roman" w:hAnsi="Times New Roman" w:cs="Times New Roman"/>
          <w:sz w:val="24"/>
          <w:szCs w:val="24"/>
        </w:rPr>
        <w:t>have discussed thoroughly every of the 8 phases that we outlined. This is the story of the interaction between the browser and the client, with basic access authentication.</w:t>
      </w:r>
    </w:p>
    <w:p w14:paraId="30B169B2" w14:textId="77777777" w:rsidR="00265576" w:rsidRPr="00BA3518" w:rsidRDefault="00265576">
      <w:pPr>
        <w:rPr>
          <w:rFonts w:ascii="Times New Roman" w:hAnsi="Times New Roman" w:cs="Times New Roman"/>
          <w:sz w:val="24"/>
          <w:szCs w:val="24"/>
        </w:rPr>
      </w:pPr>
      <w:r w:rsidRPr="00BA3518">
        <w:rPr>
          <w:rFonts w:ascii="Times New Roman" w:hAnsi="Times New Roman" w:cs="Times New Roman"/>
          <w:sz w:val="24"/>
          <w:szCs w:val="24"/>
        </w:rPr>
        <w:br w:type="page"/>
      </w:r>
    </w:p>
    <w:p w14:paraId="72A0DFFD" w14:textId="26229E36" w:rsidR="0061442E" w:rsidRPr="00BA3518" w:rsidRDefault="00265576" w:rsidP="00265576">
      <w:pPr>
        <w:spacing w:line="480" w:lineRule="auto"/>
        <w:jc w:val="center"/>
        <w:rPr>
          <w:rFonts w:ascii="Times New Roman" w:hAnsi="Times New Roman" w:cs="Times New Roman"/>
          <w:sz w:val="24"/>
          <w:szCs w:val="24"/>
        </w:rPr>
      </w:pPr>
      <w:r w:rsidRPr="00BA3518">
        <w:rPr>
          <w:rFonts w:ascii="Times New Roman" w:hAnsi="Times New Roman" w:cs="Times New Roman"/>
          <w:sz w:val="24"/>
          <w:szCs w:val="24"/>
        </w:rPr>
        <w:t>Citations</w:t>
      </w:r>
    </w:p>
    <w:p w14:paraId="191C56A2" w14:textId="50A4F9EC" w:rsidR="00265576" w:rsidRPr="00BA3518" w:rsidRDefault="00265576" w:rsidP="00265576">
      <w:pPr>
        <w:spacing w:line="480" w:lineRule="auto"/>
        <w:rPr>
          <w:rFonts w:ascii="Times New Roman" w:hAnsi="Times New Roman" w:cs="Times New Roman"/>
          <w:sz w:val="24"/>
          <w:szCs w:val="24"/>
        </w:rPr>
      </w:pPr>
      <w:r w:rsidRPr="0075687A">
        <w:rPr>
          <w:rFonts w:ascii="Times New Roman" w:hAnsi="Times New Roman" w:cs="Times New Roman"/>
          <w:sz w:val="24"/>
          <w:szCs w:val="24"/>
        </w:rPr>
        <w:t>https://docs.nginx.com/nginx/admin-guide/security-controls/configuring-http-basic-authentication/</w:t>
      </w:r>
    </w:p>
    <w:p w14:paraId="5380CC21" w14:textId="07D43916" w:rsidR="00265576" w:rsidRPr="00BA3518" w:rsidRDefault="00265576" w:rsidP="00265576">
      <w:pPr>
        <w:spacing w:line="480" w:lineRule="auto"/>
        <w:rPr>
          <w:rFonts w:ascii="Times New Roman" w:hAnsi="Times New Roman" w:cs="Times New Roman"/>
          <w:sz w:val="24"/>
          <w:szCs w:val="24"/>
        </w:rPr>
      </w:pPr>
      <w:r w:rsidRPr="0075687A">
        <w:rPr>
          <w:rFonts w:ascii="Times New Roman" w:hAnsi="Times New Roman" w:cs="Times New Roman"/>
          <w:sz w:val="24"/>
          <w:szCs w:val="24"/>
        </w:rPr>
        <w:t>https://www.cloudflare.com/learning/ssl/transport-layer-security-tls/</w:t>
      </w:r>
    </w:p>
    <w:p w14:paraId="5409CE73" w14:textId="58BC96F8" w:rsidR="00265576" w:rsidRPr="00BA3518" w:rsidRDefault="00265576" w:rsidP="00265576">
      <w:pPr>
        <w:spacing w:line="480" w:lineRule="auto"/>
        <w:rPr>
          <w:rFonts w:ascii="Times New Roman" w:hAnsi="Times New Roman" w:cs="Times New Roman"/>
          <w:sz w:val="24"/>
          <w:szCs w:val="24"/>
        </w:rPr>
      </w:pPr>
      <w:r w:rsidRPr="00BA3518">
        <w:rPr>
          <w:rFonts w:ascii="Times New Roman" w:hAnsi="Times New Roman" w:cs="Times New Roman"/>
          <w:sz w:val="24"/>
          <w:szCs w:val="24"/>
        </w:rPr>
        <w:t>https://www.catchpoint.com/blog/wireshark-tls-handshake</w:t>
      </w:r>
    </w:p>
    <w:p w14:paraId="22A357CE" w14:textId="77777777" w:rsidR="000D301A" w:rsidRPr="00BA3518" w:rsidRDefault="000D301A" w:rsidP="00F90AD5">
      <w:pPr>
        <w:spacing w:line="480" w:lineRule="auto"/>
        <w:rPr>
          <w:rFonts w:ascii="Times New Roman" w:hAnsi="Times New Roman" w:cs="Times New Roman"/>
          <w:sz w:val="24"/>
          <w:szCs w:val="24"/>
        </w:rPr>
      </w:pPr>
    </w:p>
    <w:sectPr w:rsidR="000D301A" w:rsidRPr="00BA35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3FC"/>
    <w:multiLevelType w:val="hybridMultilevel"/>
    <w:tmpl w:val="162261BC"/>
    <w:lvl w:ilvl="0" w:tplc="61A44D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F65EA"/>
    <w:multiLevelType w:val="hybridMultilevel"/>
    <w:tmpl w:val="0810BF6E"/>
    <w:lvl w:ilvl="0" w:tplc="F2F662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3088908">
    <w:abstractNumId w:val="0"/>
  </w:num>
  <w:num w:numId="2" w16cid:durableId="13367593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DC8"/>
    <w:rsid w:val="00030086"/>
    <w:rsid w:val="000A28E9"/>
    <w:rsid w:val="000B3D8C"/>
    <w:rsid w:val="000D301A"/>
    <w:rsid w:val="000D628F"/>
    <w:rsid w:val="001150ED"/>
    <w:rsid w:val="00155E46"/>
    <w:rsid w:val="001C1C5D"/>
    <w:rsid w:val="00225706"/>
    <w:rsid w:val="00257241"/>
    <w:rsid w:val="00265576"/>
    <w:rsid w:val="00284CA4"/>
    <w:rsid w:val="00293DC8"/>
    <w:rsid w:val="002C5720"/>
    <w:rsid w:val="0033404E"/>
    <w:rsid w:val="00374D59"/>
    <w:rsid w:val="00385DA1"/>
    <w:rsid w:val="00422E9E"/>
    <w:rsid w:val="00427A5F"/>
    <w:rsid w:val="004E05A6"/>
    <w:rsid w:val="0054004E"/>
    <w:rsid w:val="005C2579"/>
    <w:rsid w:val="005F3635"/>
    <w:rsid w:val="0061442E"/>
    <w:rsid w:val="00650C1A"/>
    <w:rsid w:val="006A4D1B"/>
    <w:rsid w:val="0075687A"/>
    <w:rsid w:val="00771BDD"/>
    <w:rsid w:val="00791DC6"/>
    <w:rsid w:val="007A6909"/>
    <w:rsid w:val="008917AE"/>
    <w:rsid w:val="009712FC"/>
    <w:rsid w:val="00BA3518"/>
    <w:rsid w:val="00C46145"/>
    <w:rsid w:val="00C52956"/>
    <w:rsid w:val="00D72378"/>
    <w:rsid w:val="00D733CD"/>
    <w:rsid w:val="00DF451B"/>
    <w:rsid w:val="00E515BE"/>
    <w:rsid w:val="00EA07B9"/>
    <w:rsid w:val="00F26686"/>
    <w:rsid w:val="00F90AD5"/>
    <w:rsid w:val="00FE0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C90E7"/>
  <w15:chartTrackingRefBased/>
  <w15:docId w15:val="{1D914BED-2E9E-4592-8C1F-4E99173CC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C1A"/>
    <w:pPr>
      <w:ind w:left="720"/>
      <w:contextualSpacing/>
    </w:pPr>
  </w:style>
  <w:style w:type="character" w:styleId="Hyperlink">
    <w:name w:val="Hyperlink"/>
    <w:basedOn w:val="DefaultParagraphFont"/>
    <w:uiPriority w:val="99"/>
    <w:unhideWhenUsed/>
    <w:rsid w:val="00265576"/>
    <w:rPr>
      <w:color w:val="0563C1" w:themeColor="hyperlink"/>
      <w:u w:val="single"/>
    </w:rPr>
  </w:style>
  <w:style w:type="character" w:styleId="UnresolvedMention">
    <w:name w:val="Unresolved Mention"/>
    <w:basedOn w:val="DefaultParagraphFont"/>
    <w:uiPriority w:val="99"/>
    <w:semiHidden/>
    <w:unhideWhenUsed/>
    <w:rsid w:val="00265576"/>
    <w:rPr>
      <w:color w:val="605E5C"/>
      <w:shd w:val="clear" w:color="auto" w:fill="E1DFDD"/>
    </w:rPr>
  </w:style>
  <w:style w:type="character" w:styleId="Strong">
    <w:name w:val="Strong"/>
    <w:basedOn w:val="DefaultParagraphFont"/>
    <w:uiPriority w:val="22"/>
    <w:qFormat/>
    <w:rsid w:val="00BA35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75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846</Words>
  <Characters>4825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Pham</dc:creator>
  <cp:keywords/>
  <dc:description/>
  <cp:lastModifiedBy>Minh Pham</cp:lastModifiedBy>
  <cp:revision>24</cp:revision>
  <dcterms:created xsi:type="dcterms:W3CDTF">2022-04-09T02:33:00Z</dcterms:created>
  <dcterms:modified xsi:type="dcterms:W3CDTF">2022-04-09T04:57:00Z</dcterms:modified>
</cp:coreProperties>
</file>