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이사 살림살이 목록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(부피가 큰 것 → 작은 것 순서)</w:t>
      </w: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대형 가전 (부피 大)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냉장고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500L 이상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김치냉장고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300L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세탁기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300L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에어컨 (스탠드형)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200L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TV (55인치 이상)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100L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가구류 (부피 大~中)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침대/매트리스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400L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책상/테이블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100L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서랍장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80L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중형 가전 (부피 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전자레인지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밥솥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청소기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선풍기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전기포트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3L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침구류 (부피 中~小)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이불 세트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압축 시 약 30L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베개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수건 세트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5L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주방용품 (부피 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냄비 세트 (대/중/소)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프라이팬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그릇/수저 세트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컵/머그잔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칼, 도마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2L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국자, 뒤집개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1L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생활용품 (부피 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조명/스탠드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커튼/블라인드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쓰레기통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10L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빗자루/쓰레받기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걸레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1L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세면/개인용품 (부피 極小)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품목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부피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헤어드라이어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세면도구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0.5L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세제류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3L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휴지/화장지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5L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메모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대형 가전/가구는 이사 업체 확인 필요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침구류는 압축팩 사용 시 부피 절감 가능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• 소형 물품은 박스 포장으로 정리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2026-01-17T02:35:57.670Z</dcterms:created>
  <dcterms:modified xsi:type="dcterms:W3CDTF">2026-01-17T02:35:57.671Z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