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80" w:line="280" w:lineRule="exact"/>
              <w:jc w:val="center"/>
              <w:pBdr>
                <w:bottom w:val="single" w:sz="8" w:space="2" w:color="000000"/>
              </w:pBdr>
            </w:pPr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2026년</w:t>
            </w: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31일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31일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30일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31일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80" w:line="280" w:lineRule="exact"/>
              <w:jc w:val="center"/>
              <w:pBdr>
                <w:bottom w:val="single" w:sz="8" w:space="2" w:color="000000"/>
              </w:pBdr>
            </w:pPr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2027년</w:t>
            </w: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31일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30일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31일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31일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80" w:line="280" w:lineRule="exact"/>
              <w:jc w:val="center"/>
              <w:pBdr>
                <w:bottom w:val="single" w:sz="8" w:space="2" w:color="000000"/>
              </w:pBdr>
            </w:pPr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2028년</w:t>
            </w: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139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149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80" w:line="280" w:lineRule="exact"/>
              <w:jc w:val="center"/>
              <w:pBdr>
                <w:bottom w:val="single" w:sz="8" w:space="2" w:color="000000"/>
              </w:pBdr>
            </w:pPr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2029년</w:t>
            </w: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31일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159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169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31일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179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189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199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80" w:line="280" w:lineRule="exact"/>
              <w:jc w:val="center"/>
              <w:pBdr>
                <w:bottom w:val="single" w:sz="8" w:space="2" w:color="000000"/>
              </w:pBdr>
            </w:pPr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2030년</w:t>
            </w: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209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1월 31일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2월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2월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219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3월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3월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3월 31일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4월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4월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4월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12일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17일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18일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19일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229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5월 25일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5월 26일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29일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5월 31일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15일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16일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19일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23일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6월 28일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6월 29일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6월 30일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13일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14일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19일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7월 27일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7월 28일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29일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7월 31일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239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17일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18일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19일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242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24일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8월 25일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29일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8월 30일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8월 31일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244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246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9월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9월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9월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248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4일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5일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6일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7일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8일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9일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249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10일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12일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13일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250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18일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19일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251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10월 26일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10월 27일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29일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252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10월 31일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3일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4일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5일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6일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253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7일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8일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9일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10일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11일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12일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13일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254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14일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15일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16일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17일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18일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19일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20일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255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21일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22일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23일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11월 24일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25일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26일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27일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256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28일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11월 29일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11월 30일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4일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257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5일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6일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7일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8일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9일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10일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11일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258</w:t>
            </w:r>
          </w:p>
        </w:tc>
      </w:tr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12일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13일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14일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15일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16일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17일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18일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259</w:t>
            </w:r>
          </w:p>
        </w:tc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19일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20일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21일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22일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23일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24일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25일 (수)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260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99"/>
        <w:gridCol w:w="5499"/>
      </w:tblGrid>
      <w:tr>
        <w:trPr>
          <w:trHeight w:val="5040000" w:hRule="exact"/>
        </w:trPr>
        <w:tc>
          <w:tcPr>
            <w:tcW w:type="dxa" w:w="5499"/>
            <w:tcW w:w="3492000" w:type="dxa"/>
            <w:tcMar>
              <w:top w:w="72000" w:type="dxa"/>
              <w:bottom w:w="36000" w:type="dxa"/>
              <w:start w:w="108000" w:type="dxa"/>
              <w:end w:w="108000" w:type="dxa"/>
            </w:tcMar>
            <w:vAlign w:val="top"/>
          </w:tcPr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26일 (목)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27일 (금)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55AA"/>
                <w:sz w:val="15"/>
              </w:rPr>
              <w:t>12월 28일 (토)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CC0000"/>
                <w:sz w:val="15"/>
              </w:rPr>
              <w:t>12월 29일 (일)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30일 (월)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40" w:after="0" w:line="2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12월 31일 (화)</w:t>
            </w: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60" w:lineRule="exact"/>
              <w:pBdr>
                <w:bottom w:val="dotted" w:sz="4" w:space="1" w:color="BBBBBB"/>
              </w:pBdr>
            </w:pPr>
          </w:p>
          <w:p>
            <w:pPr>
              <w:spacing w:before="0" w:after="0" w:line="20" w:lineRule="exact"/>
              <w:pBdr>
                <w:bottom w:val="single" w:sz="4" w:space="0" w:color="AAAAAA"/>
              </w:pBdr>
            </w:pPr>
          </w:p>
          <w:p>
            <w:pPr>
              <w:spacing w:before="6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261</w:t>
            </w:r>
          </w:p>
        </w:tc>
        <w:tc>
          <w:tcPr>
            <w:tcW w:type="dxa" w:w="5499"/>
            <w:tcW w:w="3492000" w:type="dxa"/>
          </w:tcPr>
          <w:p/>
        </w:tc>
      </w:tr>
      <w:tr>
        <w:trPr>
          <w:trHeight w:val="5040000" w:hRule="exact"/>
        </w:trPr>
        <w:tc>
          <w:tcPr>
            <w:tcW w:type="dxa" w:w="5499"/>
            <w:tcW w:w="3492000" w:type="dxa"/>
          </w:tcPr>
          <w:p/>
        </w:tc>
        <w:tc>
          <w:tcPr>
            <w:tcW w:type="dxa" w:w="5499"/>
            <w:tcW w:w="3492000" w:type="dxa"/>
          </w:tcPr>
          <w:p/>
        </w:tc>
      </w:tr>
    </w:tbl>
    <w:sectPr w:rsidR="00FC693F" w:rsidRPr="0006063C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00" w:lineRule="exact"/>
    </w:pPr>
    <w:rPr>
      <w:rFonts w:ascii="맑은 고딕" w:hAnsi="맑은 고딕" w:eastAsia="맑은 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