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588" w:rsidRDefault="00704CAE" w:rsidP="00687588">
      <w:pPr>
        <w:spacing w:line="360" w:lineRule="auto"/>
        <w:rPr>
          <w:sz w:val="26"/>
          <w:szCs w:val="26"/>
        </w:rPr>
      </w:pPr>
      <w:r>
        <w:rPr>
          <w:b/>
          <w:sz w:val="26"/>
          <w:szCs w:val="26"/>
        </w:rPr>
        <w:t xml:space="preserve">Bài </w:t>
      </w:r>
      <w:r w:rsidR="00D1439A">
        <w:rPr>
          <w:b/>
          <w:sz w:val="26"/>
          <w:szCs w:val="26"/>
        </w:rPr>
        <w:t>1</w:t>
      </w:r>
      <w:r w:rsidR="00687588">
        <w:rPr>
          <w:sz w:val="26"/>
          <w:szCs w:val="26"/>
        </w:rPr>
        <w:t>: D</w:t>
      </w:r>
      <w:r w:rsidR="00687588" w:rsidRPr="00044FA8">
        <w:rPr>
          <w:sz w:val="26"/>
          <w:szCs w:val="26"/>
        </w:rPr>
        <w:t>ù</w:t>
      </w:r>
      <w:r w:rsidR="00687588">
        <w:rPr>
          <w:sz w:val="26"/>
          <w:szCs w:val="26"/>
        </w:rPr>
        <w:t xml:space="preserve">ng Stack </w:t>
      </w:r>
      <w:r w:rsidR="00687588" w:rsidRPr="00044FA8">
        <w:rPr>
          <w:sz w:val="26"/>
          <w:szCs w:val="26"/>
        </w:rPr>
        <w:t>để</w:t>
      </w:r>
      <w:r w:rsidR="00687588">
        <w:rPr>
          <w:sz w:val="26"/>
          <w:szCs w:val="26"/>
        </w:rPr>
        <w:t xml:space="preserve"> t</w:t>
      </w:r>
      <w:r w:rsidR="00687588" w:rsidRPr="00044FA8">
        <w:rPr>
          <w:sz w:val="26"/>
          <w:szCs w:val="26"/>
        </w:rPr>
        <w:t>í</w:t>
      </w:r>
      <w:r w:rsidR="00687588">
        <w:rPr>
          <w:sz w:val="26"/>
          <w:szCs w:val="26"/>
        </w:rPr>
        <w:t>nh bi</w:t>
      </w:r>
      <w:r w:rsidR="00687588" w:rsidRPr="00044FA8">
        <w:rPr>
          <w:sz w:val="26"/>
          <w:szCs w:val="26"/>
        </w:rPr>
        <w:t>ể</w:t>
      </w:r>
      <w:r w:rsidR="00687588">
        <w:rPr>
          <w:sz w:val="26"/>
          <w:szCs w:val="26"/>
        </w:rPr>
        <w:t>u th</w:t>
      </w:r>
      <w:r w:rsidR="00687588" w:rsidRPr="00044FA8">
        <w:rPr>
          <w:sz w:val="26"/>
          <w:szCs w:val="26"/>
        </w:rPr>
        <w:t>ứ</w:t>
      </w:r>
      <w:r w:rsidR="00687588">
        <w:rPr>
          <w:sz w:val="26"/>
          <w:szCs w:val="26"/>
        </w:rPr>
        <w:t>c to</w:t>
      </w:r>
      <w:r w:rsidR="00687588" w:rsidRPr="00044FA8">
        <w:rPr>
          <w:sz w:val="26"/>
          <w:szCs w:val="26"/>
        </w:rPr>
        <w:t>á</w:t>
      </w:r>
      <w:r w:rsidR="00687588">
        <w:rPr>
          <w:sz w:val="26"/>
          <w:szCs w:val="26"/>
        </w:rPr>
        <w:t>n h</w:t>
      </w:r>
      <w:r w:rsidR="00687588" w:rsidRPr="00044FA8">
        <w:rPr>
          <w:sz w:val="26"/>
          <w:szCs w:val="26"/>
        </w:rPr>
        <w:t>ọ</w:t>
      </w:r>
      <w:r w:rsidR="00687588">
        <w:rPr>
          <w:sz w:val="26"/>
          <w:szCs w:val="26"/>
        </w:rPr>
        <w:t xml:space="preserve">c </w:t>
      </w:r>
      <w:r w:rsidR="00687588" w:rsidRPr="00044FA8">
        <w:rPr>
          <w:sz w:val="26"/>
          <w:szCs w:val="26"/>
        </w:rPr>
        <w:t>đượ</w:t>
      </w:r>
      <w:r w:rsidR="00687588">
        <w:rPr>
          <w:sz w:val="26"/>
          <w:szCs w:val="26"/>
        </w:rPr>
        <w:t>c nh</w:t>
      </w:r>
      <w:r w:rsidR="00687588" w:rsidRPr="00044FA8">
        <w:rPr>
          <w:sz w:val="26"/>
          <w:szCs w:val="26"/>
        </w:rPr>
        <w:t>ậ</w:t>
      </w:r>
      <w:r w:rsidR="00687588">
        <w:rPr>
          <w:sz w:val="26"/>
          <w:szCs w:val="26"/>
        </w:rPr>
        <w:t>p theo d</w:t>
      </w:r>
      <w:r w:rsidR="00687588" w:rsidRPr="00044FA8">
        <w:rPr>
          <w:sz w:val="26"/>
          <w:szCs w:val="26"/>
        </w:rPr>
        <w:t>ạ</w:t>
      </w:r>
      <w:r w:rsidR="00687588">
        <w:rPr>
          <w:sz w:val="26"/>
          <w:szCs w:val="26"/>
        </w:rPr>
        <w:t>ng kí pháp Balan.</w:t>
      </w:r>
    </w:p>
    <w:p w:rsidR="00687588" w:rsidRDefault="00687588" w:rsidP="00687588">
      <w:pPr>
        <w:autoSpaceDE w:val="0"/>
        <w:autoSpaceDN w:val="0"/>
        <w:adjustRightInd w:val="0"/>
        <w:ind w:firstLine="360"/>
        <w:rPr>
          <w:color w:val="000000"/>
        </w:rPr>
      </w:pPr>
      <w:r>
        <w:rPr>
          <w:color w:val="000000"/>
          <w:sz w:val="26"/>
        </w:rPr>
        <w:t>Kí pháp Balan là một cách viết biểu thức không cần sử dụng dấu ngoặc. Kí pháp Balan (biểu thức hậu tố)</w:t>
      </w:r>
      <w:r w:rsidRPr="00044FA8">
        <w:rPr>
          <w:color w:val="000000"/>
          <w:sz w:val="26"/>
        </w:rPr>
        <w:t xml:space="preserve"> là biểu thức có dạng như sau</w:t>
      </w:r>
      <w:r>
        <w:rPr>
          <w:color w:val="000000"/>
        </w:rPr>
        <w:t xml:space="preserve">: 532*+  </w:t>
      </w:r>
      <w:r>
        <w:rPr>
          <w:color w:val="000000"/>
        </w:rPr>
        <w:sym w:font="Symbol" w:char="F0DB"/>
      </w:r>
      <w:r>
        <w:rPr>
          <w:color w:val="000000"/>
        </w:rPr>
        <w:t xml:space="preserve">    5+(3*2)=11</w:t>
      </w:r>
    </w:p>
    <w:p w:rsidR="00687588" w:rsidRDefault="00687588" w:rsidP="00687588">
      <w:pPr>
        <w:spacing w:line="360" w:lineRule="auto"/>
        <w:rPr>
          <w:b/>
          <w:sz w:val="26"/>
          <w:szCs w:val="26"/>
        </w:rPr>
      </w:pPr>
    </w:p>
    <w:p w:rsidR="00B42C67" w:rsidRDefault="00D1439A" w:rsidP="00687588">
      <w:pPr>
        <w:spacing w:line="360" w:lineRule="auto"/>
        <w:rPr>
          <w:sz w:val="26"/>
          <w:szCs w:val="26"/>
        </w:rPr>
      </w:pPr>
      <w:r>
        <w:rPr>
          <w:b/>
          <w:sz w:val="26"/>
          <w:szCs w:val="26"/>
        </w:rPr>
        <w:t>Bài 2</w:t>
      </w:r>
      <w:r w:rsidR="00687588">
        <w:rPr>
          <w:sz w:val="26"/>
          <w:szCs w:val="26"/>
        </w:rPr>
        <w:t>: D</w:t>
      </w:r>
      <w:r w:rsidR="00687588" w:rsidRPr="00E93222">
        <w:rPr>
          <w:sz w:val="26"/>
          <w:szCs w:val="26"/>
        </w:rPr>
        <w:t>ù</w:t>
      </w:r>
      <w:r w:rsidR="00687588">
        <w:rPr>
          <w:sz w:val="26"/>
          <w:szCs w:val="26"/>
        </w:rPr>
        <w:t>ng Queue m</w:t>
      </w:r>
      <w:r w:rsidR="00687588" w:rsidRPr="00E93222">
        <w:rPr>
          <w:sz w:val="26"/>
          <w:szCs w:val="26"/>
        </w:rPr>
        <w:t>ô</w:t>
      </w:r>
      <w:r w:rsidR="00687588">
        <w:rPr>
          <w:sz w:val="26"/>
          <w:szCs w:val="26"/>
        </w:rPr>
        <w:t xml:space="preserve"> ph</w:t>
      </w:r>
      <w:r w:rsidR="00687588" w:rsidRPr="00E93222">
        <w:rPr>
          <w:sz w:val="26"/>
          <w:szCs w:val="26"/>
        </w:rPr>
        <w:t>ỏ</w:t>
      </w:r>
      <w:r w:rsidR="00687588">
        <w:rPr>
          <w:sz w:val="26"/>
          <w:szCs w:val="26"/>
        </w:rPr>
        <w:t>ng d</w:t>
      </w:r>
      <w:r w:rsidR="00687588" w:rsidRPr="00E93222">
        <w:rPr>
          <w:sz w:val="26"/>
          <w:szCs w:val="26"/>
        </w:rPr>
        <w:t>ò</w:t>
      </w:r>
      <w:r w:rsidR="00687588">
        <w:rPr>
          <w:sz w:val="26"/>
          <w:szCs w:val="26"/>
        </w:rPr>
        <w:t>ng ch</w:t>
      </w:r>
      <w:r w:rsidR="00687588" w:rsidRPr="00E93222">
        <w:rPr>
          <w:sz w:val="26"/>
          <w:szCs w:val="26"/>
        </w:rPr>
        <w:t>ữ</w:t>
      </w:r>
      <w:r w:rsidR="00687588">
        <w:rPr>
          <w:sz w:val="26"/>
          <w:szCs w:val="26"/>
        </w:rPr>
        <w:t xml:space="preserve"> ch</w:t>
      </w:r>
      <w:r w:rsidR="00687588" w:rsidRPr="00E93222">
        <w:rPr>
          <w:sz w:val="26"/>
          <w:szCs w:val="26"/>
        </w:rPr>
        <w:t>ạ</w:t>
      </w:r>
      <w:r w:rsidR="00687588">
        <w:rPr>
          <w:sz w:val="26"/>
          <w:szCs w:val="26"/>
        </w:rPr>
        <w:t>y quanh m</w:t>
      </w:r>
      <w:r w:rsidR="00687588" w:rsidRPr="00E93222">
        <w:rPr>
          <w:sz w:val="26"/>
          <w:szCs w:val="26"/>
        </w:rPr>
        <w:t>à</w:t>
      </w:r>
      <w:r w:rsidR="00687588">
        <w:rPr>
          <w:sz w:val="26"/>
          <w:szCs w:val="26"/>
        </w:rPr>
        <w:t>n h</w:t>
      </w:r>
      <w:r w:rsidR="00687588" w:rsidRPr="00E93222">
        <w:rPr>
          <w:sz w:val="26"/>
          <w:szCs w:val="26"/>
        </w:rPr>
        <w:t>ì</w:t>
      </w:r>
      <w:r w:rsidR="00687588">
        <w:rPr>
          <w:sz w:val="26"/>
          <w:szCs w:val="26"/>
        </w:rPr>
        <w:t>nh.</w:t>
      </w:r>
    </w:p>
    <w:p w:rsidR="00106ED6" w:rsidRDefault="00106ED6" w:rsidP="00106ED6">
      <w:pPr>
        <w:pStyle w:val="Heading2"/>
        <w:spacing w:before="0" w:beforeAutospacing="0" w:after="0" w:afterAutospacing="0"/>
        <w:rPr>
          <w:sz w:val="26"/>
          <w:szCs w:val="26"/>
        </w:rPr>
      </w:pPr>
    </w:p>
    <w:p w:rsidR="00106ED6" w:rsidRPr="00106ED6" w:rsidRDefault="00D1439A" w:rsidP="00106ED6">
      <w:pPr>
        <w:pStyle w:val="Heading2"/>
        <w:spacing w:before="0" w:beforeAutospacing="0" w:after="0" w:afterAutospacing="0"/>
        <w:rPr>
          <w:sz w:val="26"/>
          <w:szCs w:val="26"/>
        </w:rPr>
      </w:pPr>
      <w:r>
        <w:rPr>
          <w:sz w:val="26"/>
          <w:szCs w:val="26"/>
        </w:rPr>
        <w:t>Bài 3</w:t>
      </w:r>
      <w:bookmarkStart w:id="0" w:name="_GoBack"/>
      <w:bookmarkEnd w:id="0"/>
      <w:r w:rsidR="00106ED6" w:rsidRPr="00106ED6">
        <w:rPr>
          <w:sz w:val="26"/>
          <w:szCs w:val="26"/>
        </w:rPr>
        <w:t xml:space="preserve">: </w:t>
      </w:r>
      <w:r w:rsidR="00106ED6" w:rsidRPr="00106ED6">
        <w:rPr>
          <w:color w:val="274E13"/>
          <w:sz w:val="26"/>
          <w:szCs w:val="26"/>
        </w:rPr>
        <w:t>QUẢN LÝ TRẠM THU PHÍ GIAO THÔNG</w:t>
      </w:r>
    </w:p>
    <w:p w:rsidR="00106ED6" w:rsidRPr="00106ED6" w:rsidRDefault="00106ED6" w:rsidP="00106ED6">
      <w:pPr>
        <w:pStyle w:val="NormalWeb"/>
        <w:spacing w:before="0" w:beforeAutospacing="0" w:after="0" w:afterAutospacing="0"/>
        <w:rPr>
          <w:szCs w:val="26"/>
          <w:u w:val="single"/>
        </w:rPr>
      </w:pPr>
      <w:r w:rsidRPr="00106ED6">
        <w:rPr>
          <w:szCs w:val="26"/>
        </w:rPr>
        <w:t xml:space="preserve">        </w:t>
      </w:r>
      <w:r w:rsidRPr="00106ED6">
        <w:rPr>
          <w:szCs w:val="26"/>
          <w:u w:val="single"/>
        </w:rPr>
        <w:t xml:space="preserve">Yêu cầu bài tập: </w:t>
      </w:r>
    </w:p>
    <w:p w:rsidR="00106ED6" w:rsidRPr="00106ED6" w:rsidRDefault="00106ED6" w:rsidP="00106ED6">
      <w:pPr>
        <w:pStyle w:val="NormalWeb"/>
        <w:spacing w:before="0" w:beforeAutospacing="0" w:after="0" w:afterAutospacing="0"/>
        <w:rPr>
          <w:szCs w:val="26"/>
        </w:rPr>
      </w:pPr>
      <w:r w:rsidRPr="00106ED6">
        <w:rPr>
          <w:szCs w:val="26"/>
        </w:rPr>
        <w:t>            -    Mô phỏng hoạt động của trạm thu phí. </w:t>
      </w:r>
    </w:p>
    <w:p w:rsidR="00106ED6" w:rsidRPr="00106ED6" w:rsidRDefault="00106ED6" w:rsidP="00106ED6">
      <w:pPr>
        <w:pStyle w:val="NormalWeb"/>
        <w:spacing w:before="0" w:beforeAutospacing="0" w:after="0" w:afterAutospacing="0"/>
        <w:rPr>
          <w:szCs w:val="26"/>
        </w:rPr>
      </w:pPr>
      <w:r w:rsidRPr="00106ED6">
        <w:rPr>
          <w:szCs w:val="26"/>
        </w:rPr>
        <w:t xml:space="preserve">            -    Hiển thị số lượng xe qua trạm, số tiền thu được của tất cả các cổng.  </w:t>
      </w:r>
    </w:p>
    <w:p w:rsidR="00106ED6" w:rsidRPr="00106ED6" w:rsidRDefault="00106ED6" w:rsidP="00106ED6">
      <w:pPr>
        <w:pStyle w:val="NormalWeb"/>
        <w:spacing w:before="0" w:beforeAutospacing="0" w:after="0" w:afterAutospacing="0"/>
        <w:rPr>
          <w:szCs w:val="26"/>
        </w:rPr>
      </w:pPr>
      <w:r w:rsidRPr="00106ED6">
        <w:rPr>
          <w:szCs w:val="26"/>
        </w:rPr>
        <w:t>    </w:t>
      </w:r>
      <w:r>
        <w:rPr>
          <w:szCs w:val="26"/>
        </w:rPr>
        <w:t>    </w:t>
      </w:r>
      <w:r w:rsidRPr="00106ED6">
        <w:rPr>
          <w:szCs w:val="26"/>
          <w:u w:val="single"/>
        </w:rPr>
        <w:t>Mô tả bài toán:</w:t>
      </w:r>
      <w:r w:rsidRPr="00106ED6">
        <w:rPr>
          <w:szCs w:val="26"/>
        </w:rPr>
        <w:t xml:space="preserve"> </w:t>
      </w:r>
      <w:r w:rsidRPr="00106ED6">
        <w:rPr>
          <w:szCs w:val="26"/>
        </w:rPr>
        <w:br/>
        <w:t xml:space="preserve">            -    Trạm thu phí có 4 cổng, mỗi cổng có cấu trúc là hàng đợi, mỗi hàng đợi có tối đa 10 xe. </w:t>
      </w:r>
      <w:r w:rsidRPr="00106ED6">
        <w:rPr>
          <w:szCs w:val="26"/>
        </w:rPr>
        <w:br/>
        <w:t>            -    Xe vào trạm chọn 1 trong 4 cổng (ưu tiên chọn cổng có hàng đợi ít nhất).  </w:t>
      </w:r>
    </w:p>
    <w:p w:rsidR="00106ED6" w:rsidRPr="00106ED6" w:rsidRDefault="00106ED6" w:rsidP="00106ED6">
      <w:pPr>
        <w:pStyle w:val="NormalWeb"/>
        <w:spacing w:before="0" w:beforeAutospacing="0" w:after="0" w:afterAutospacing="0"/>
        <w:rPr>
          <w:szCs w:val="26"/>
        </w:rPr>
      </w:pPr>
      <w:r w:rsidRPr="00106ED6">
        <w:rPr>
          <w:szCs w:val="26"/>
        </w:rPr>
        <w:t>            -    Các loại xe qua trạm thu phí được phân loại như sau : </w:t>
      </w:r>
    </w:p>
    <w:p w:rsidR="00106ED6" w:rsidRPr="00106ED6" w:rsidRDefault="00106ED6" w:rsidP="00106ED6">
      <w:pPr>
        <w:pStyle w:val="NormalWeb"/>
        <w:spacing w:before="0" w:beforeAutospacing="0" w:after="0" w:afterAutospacing="0"/>
        <w:rPr>
          <w:szCs w:val="26"/>
        </w:rPr>
      </w:pPr>
      <w:r w:rsidRPr="00106ED6">
        <w:rPr>
          <w:szCs w:val="26"/>
        </w:rPr>
        <w:t xml:space="preserve">                    +    Xe ôtô nhỏ (nhỏ hơn 1,5 tấn, hoặc xe 4 - 7 chỗ ) : phí qua trạm là 5.000 đ. </w:t>
      </w:r>
      <w:r w:rsidRPr="00106ED6">
        <w:rPr>
          <w:szCs w:val="26"/>
        </w:rPr>
        <w:br/>
        <w:t>                    +    Xe ôtô trung bình (từ 1,5 tấn đến dưới 3.5 tấn, hoặc xe 8-15 chỗ ) : phí qua trạm là 10.000 đ. </w:t>
      </w:r>
    </w:p>
    <w:p w:rsidR="00106ED6" w:rsidRPr="00106ED6" w:rsidRDefault="00106ED6" w:rsidP="00106ED6">
      <w:pPr>
        <w:pStyle w:val="NormalWeb"/>
        <w:spacing w:before="0" w:beforeAutospacing="0" w:after="0" w:afterAutospacing="0"/>
        <w:rPr>
          <w:szCs w:val="26"/>
        </w:rPr>
      </w:pPr>
      <w:r w:rsidRPr="00106ED6">
        <w:rPr>
          <w:szCs w:val="26"/>
        </w:rPr>
        <w:t>                    +    Xe ôtô lớn (từ 3,5 tấn đến dưới 7 tấn, hoặc xe 15 - 35 chỗ) : phí qua trạm là 15.000 đ.</w:t>
      </w:r>
    </w:p>
    <w:p w:rsidR="00106ED6" w:rsidRPr="00106ED6" w:rsidRDefault="00106ED6" w:rsidP="00106ED6">
      <w:pPr>
        <w:pStyle w:val="NormalWeb"/>
        <w:spacing w:before="0" w:beforeAutospacing="0" w:after="0" w:afterAutospacing="0"/>
        <w:rPr>
          <w:szCs w:val="26"/>
        </w:rPr>
      </w:pPr>
      <w:r w:rsidRPr="00106ED6">
        <w:rPr>
          <w:szCs w:val="26"/>
        </w:rPr>
        <w:t>                    +    Xe ôtô hạng nặng (</w:t>
      </w:r>
      <w:r w:rsidR="0020333B">
        <w:rPr>
          <w:szCs w:val="26"/>
        </w:rPr>
        <w:t>lớn hơn 7 tấn, hoặc xe &gt; 35 chổ</w:t>
      </w:r>
      <w:r w:rsidRPr="00106ED6">
        <w:rPr>
          <w:szCs w:val="26"/>
        </w:rPr>
        <w:t xml:space="preserve">) : phí qua trạm là 20.000 đ. </w:t>
      </w:r>
      <w:r w:rsidRPr="00106ED6">
        <w:rPr>
          <w:szCs w:val="26"/>
        </w:rPr>
        <w:br/>
        <w:t>            -    Thời gian cần thiết thông xe qua trạm: </w:t>
      </w:r>
    </w:p>
    <w:p w:rsidR="00106ED6" w:rsidRPr="00106ED6" w:rsidRDefault="00106ED6" w:rsidP="00106ED6">
      <w:pPr>
        <w:pStyle w:val="NormalWeb"/>
        <w:spacing w:before="0" w:beforeAutospacing="0" w:after="0" w:afterAutospacing="0"/>
        <w:rPr>
          <w:szCs w:val="26"/>
        </w:rPr>
      </w:pPr>
      <w:r w:rsidRPr="00106ED6">
        <w:rPr>
          <w:szCs w:val="26"/>
        </w:rPr>
        <w:t>                    +    Ôtô nhỏ, ôtô trung bình : 10s. </w:t>
      </w:r>
    </w:p>
    <w:p w:rsidR="00106ED6" w:rsidRPr="00106ED6" w:rsidRDefault="00106ED6" w:rsidP="00106ED6">
      <w:pPr>
        <w:pStyle w:val="NormalWeb"/>
        <w:spacing w:before="0" w:beforeAutospacing="0" w:after="0" w:afterAutospacing="0"/>
        <w:rPr>
          <w:szCs w:val="26"/>
        </w:rPr>
      </w:pPr>
      <w:r w:rsidRPr="00106ED6">
        <w:rPr>
          <w:szCs w:val="26"/>
        </w:rPr>
        <w:t>                    +    Ôtô lớn, ôtô hạng nặng : 15s.</w:t>
      </w:r>
    </w:p>
    <w:p w:rsidR="00106ED6" w:rsidRDefault="00106ED6" w:rsidP="00687588">
      <w:pPr>
        <w:spacing w:line="360" w:lineRule="auto"/>
        <w:rPr>
          <w:sz w:val="26"/>
          <w:szCs w:val="26"/>
        </w:rPr>
      </w:pPr>
    </w:p>
    <w:p w:rsidR="00106ED6" w:rsidRDefault="00106ED6" w:rsidP="00687588">
      <w:pPr>
        <w:spacing w:line="360" w:lineRule="auto"/>
        <w:rPr>
          <w:sz w:val="26"/>
          <w:szCs w:val="26"/>
        </w:rPr>
      </w:pPr>
    </w:p>
    <w:p w:rsidR="00106ED6" w:rsidRDefault="00106ED6" w:rsidP="00106ED6">
      <w:pPr>
        <w:rPr>
          <w:b/>
          <w:sz w:val="22"/>
          <w:szCs w:val="22"/>
        </w:rPr>
      </w:pPr>
      <w:r>
        <w:rPr>
          <w:b/>
        </w:rPr>
        <w:t>Yêu cầu bài nộp:</w:t>
      </w:r>
    </w:p>
    <w:p w:rsidR="00106ED6" w:rsidRDefault="00106ED6" w:rsidP="00106ED6">
      <w:r>
        <w:t>- Các bạn viết bằng ngôn ngữ C/C++.</w:t>
      </w:r>
    </w:p>
    <w:p w:rsidR="00106ED6" w:rsidRDefault="00106ED6" w:rsidP="00106ED6">
      <w:r>
        <w:t>- Chỉ cần một bạn trong nhóm nộp bài.</w:t>
      </w:r>
    </w:p>
    <w:p w:rsidR="00106ED6" w:rsidRDefault="00106ED6" w:rsidP="00106ED6">
      <w:r>
        <w:t>- Cấu trúc bài nộp:</w:t>
      </w:r>
    </w:p>
    <w:p w:rsidR="00106ED6" w:rsidRDefault="00106ED6" w:rsidP="00106ED6">
      <w:r>
        <w:sym w:font="Wingdings" w:char="F031"/>
      </w:r>
      <w:r>
        <w:t xml:space="preserve"> Nhóm ……..</w:t>
      </w:r>
    </w:p>
    <w:p w:rsidR="00106ED6" w:rsidRDefault="00106ED6" w:rsidP="00106ED6">
      <w:r>
        <w:t xml:space="preserve">          + </w:t>
      </w:r>
      <w:r>
        <w:sym w:font="Wingdings" w:char="F033"/>
      </w:r>
      <w:r>
        <w:t xml:space="preserve"> Danh sách nhóm:</w:t>
      </w:r>
    </w:p>
    <w:p w:rsidR="00106ED6" w:rsidRDefault="00106ED6" w:rsidP="00106ED6">
      <w:r>
        <w:t xml:space="preserve">                      Excel: Họ tên – MSSV – Lớp</w:t>
      </w:r>
    </w:p>
    <w:p w:rsidR="00106ED6" w:rsidRDefault="00106ED6" w:rsidP="00106ED6">
      <w:r>
        <w:t xml:space="preserve">          + </w:t>
      </w:r>
      <w:r>
        <w:sym w:font="Wingdings" w:char="F031"/>
      </w:r>
      <w:r>
        <w:t xml:space="preserve"> Bai 1</w:t>
      </w:r>
    </w:p>
    <w:p w:rsidR="00106ED6" w:rsidRDefault="00106ED6" w:rsidP="00106ED6">
      <w:r>
        <w:t xml:space="preserve">                      </w:t>
      </w:r>
      <w:r>
        <w:sym w:font="Wingdings" w:char="F033"/>
      </w:r>
      <w:r>
        <w:t xml:space="preserve"> Bài viết chương trình:</w:t>
      </w:r>
    </w:p>
    <w:p w:rsidR="00106ED6" w:rsidRDefault="00106ED6" w:rsidP="00106ED6">
      <w:r>
        <w:t xml:space="preserve">                      </w:t>
      </w:r>
      <w:r>
        <w:sym w:font="Wingdings" w:char="F033"/>
      </w:r>
      <w:r>
        <w:t xml:space="preserve"> Code</w:t>
      </w:r>
    </w:p>
    <w:p w:rsidR="00106ED6" w:rsidRDefault="00106ED6" w:rsidP="00106ED6">
      <w:r>
        <w:t xml:space="preserve">                      </w:t>
      </w:r>
      <w:r>
        <w:sym w:font="Wingdings" w:char="F033"/>
      </w:r>
      <w:r>
        <w:t xml:space="preserve"> Demo: hình ảnh hoặc clip</w:t>
      </w:r>
    </w:p>
    <w:p w:rsidR="00106ED6" w:rsidRDefault="00106ED6" w:rsidP="00106ED6">
      <w:r>
        <w:t xml:space="preserve">                     </w:t>
      </w:r>
      <w:r>
        <w:sym w:font="Wingdings" w:char="F033"/>
      </w:r>
      <w:r>
        <w:t xml:space="preserve"> Hướng dẫn sử dụng</w:t>
      </w:r>
    </w:p>
    <w:p w:rsidR="00106ED6" w:rsidRDefault="00106ED6" w:rsidP="00106ED6">
      <w:r>
        <w:t xml:space="preserve">           + </w:t>
      </w:r>
      <w:r>
        <w:sym w:font="Wingdings" w:char="F031"/>
      </w:r>
      <w:r>
        <w:t xml:space="preserve"> Bai 2                     </w:t>
      </w:r>
    </w:p>
    <w:p w:rsidR="00106ED6" w:rsidRDefault="00106ED6" w:rsidP="00106ED6">
      <w:r>
        <w:t xml:space="preserve">            ……………</w:t>
      </w:r>
    </w:p>
    <w:p w:rsidR="00106ED6" w:rsidRDefault="00106ED6" w:rsidP="00687588">
      <w:pPr>
        <w:spacing w:line="360" w:lineRule="auto"/>
        <w:rPr>
          <w:sz w:val="26"/>
          <w:szCs w:val="26"/>
        </w:rPr>
      </w:pPr>
    </w:p>
    <w:p w:rsidR="00687588" w:rsidRPr="003D2062" w:rsidRDefault="00687588" w:rsidP="00687588">
      <w:pPr>
        <w:spacing w:line="360" w:lineRule="auto"/>
        <w:rPr>
          <w:sz w:val="26"/>
          <w:szCs w:val="26"/>
          <w:lang w:val="vi-VN"/>
        </w:rPr>
      </w:pPr>
    </w:p>
    <w:sectPr w:rsidR="00687588" w:rsidRPr="003D2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75C6A"/>
    <w:multiLevelType w:val="hybridMultilevel"/>
    <w:tmpl w:val="85989E5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540BE9"/>
    <w:multiLevelType w:val="hybridMultilevel"/>
    <w:tmpl w:val="3A88F53C"/>
    <w:lvl w:ilvl="0" w:tplc="8D069CD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C02B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E4A0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2646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70D3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44EE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045C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80F8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B693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934166"/>
    <w:multiLevelType w:val="hybridMultilevel"/>
    <w:tmpl w:val="6EB0BEC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96E92"/>
    <w:multiLevelType w:val="hybridMultilevel"/>
    <w:tmpl w:val="02D86730"/>
    <w:lvl w:ilvl="0" w:tplc="CB7AA1A0">
      <w:start w:val="1"/>
      <w:numFmt w:val="lowerLetter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4" w15:restartNumberingAfterBreak="0">
    <w:nsid w:val="4BC34546"/>
    <w:multiLevelType w:val="hybridMultilevel"/>
    <w:tmpl w:val="FF0C3010"/>
    <w:lvl w:ilvl="0" w:tplc="C0924316">
      <w:start w:val="1"/>
      <w:numFmt w:val="lowerLetter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5" w15:restartNumberingAfterBreak="0">
    <w:nsid w:val="5E4D6F43"/>
    <w:multiLevelType w:val="hybridMultilevel"/>
    <w:tmpl w:val="15825F0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263"/>
    <w:rsid w:val="00106ED6"/>
    <w:rsid w:val="0020333B"/>
    <w:rsid w:val="00231856"/>
    <w:rsid w:val="00313C1F"/>
    <w:rsid w:val="003D2062"/>
    <w:rsid w:val="00600AC0"/>
    <w:rsid w:val="00687588"/>
    <w:rsid w:val="00704CAE"/>
    <w:rsid w:val="007755EB"/>
    <w:rsid w:val="0097159C"/>
    <w:rsid w:val="00B42C67"/>
    <w:rsid w:val="00C35D91"/>
    <w:rsid w:val="00D1439A"/>
    <w:rsid w:val="00E04263"/>
    <w:rsid w:val="00E61205"/>
    <w:rsid w:val="00F1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D372"/>
  <w15:docId w15:val="{2D36C3E9-EDF7-4875-83ED-080974AE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2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qFormat/>
    <w:rsid w:val="00106ED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2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06ED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rsid w:val="00106ED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2196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7309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2018-03-22T07:47:00Z</dcterms:created>
  <dcterms:modified xsi:type="dcterms:W3CDTF">2023-04-13T07:50:00Z</dcterms:modified>
</cp:coreProperties>
</file>