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631" w:rsidRPr="00E0623F" w:rsidRDefault="007841A1" w:rsidP="00336631">
      <w:pPr>
        <w:spacing w:after="0" w:line="240" w:lineRule="auto"/>
        <w:ind w:left="-288" w:firstLine="1008"/>
        <w:jc w:val="center"/>
        <w:rPr>
          <w:rFonts w:ascii="Times New Roman" w:hAnsi="Times New Roman"/>
          <w:b/>
          <w:sz w:val="36"/>
          <w:szCs w:val="24"/>
        </w:rPr>
      </w:pPr>
      <w:r w:rsidRPr="00E0623F">
        <w:rPr>
          <w:rFonts w:ascii="Times New Roman" w:hAnsi="Times New Roman"/>
          <w:b/>
          <w:sz w:val="36"/>
          <w:szCs w:val="24"/>
        </w:rPr>
        <w:t xml:space="preserve">            ASSIGNMENT </w:t>
      </w:r>
      <w:r w:rsidR="00DC67B2" w:rsidRPr="00E0623F">
        <w:rPr>
          <w:rFonts w:ascii="Times New Roman" w:hAnsi="Times New Roman"/>
          <w:b/>
          <w:sz w:val="36"/>
          <w:szCs w:val="24"/>
        </w:rPr>
        <w:t>1</w:t>
      </w:r>
      <w:r w:rsidR="00A501A7" w:rsidRPr="00E0623F">
        <w:rPr>
          <w:rFonts w:ascii="Times New Roman" w:hAnsi="Times New Roman"/>
          <w:b/>
          <w:sz w:val="36"/>
          <w:szCs w:val="24"/>
        </w:rPr>
        <w:t xml:space="preserve"> FRONT SHEET</w:t>
      </w:r>
      <w:r w:rsidR="00336631" w:rsidRPr="00E0623F">
        <w:rPr>
          <w:rFonts w:ascii="Times New Roman" w:hAnsi="Times New Roman"/>
          <w:b/>
          <w:sz w:val="36"/>
          <w:szCs w:val="24"/>
        </w:rPr>
        <w:tab/>
      </w:r>
      <w:r w:rsidR="00336631" w:rsidRPr="00E0623F">
        <w:rPr>
          <w:rFonts w:ascii="Times New Roman" w:hAnsi="Times New Roman"/>
          <w:b/>
          <w:sz w:val="36"/>
          <w:szCs w:val="24"/>
        </w:rPr>
        <w:tab/>
      </w:r>
      <w:r w:rsidR="00336631" w:rsidRPr="00E0623F">
        <w:rPr>
          <w:rFonts w:ascii="Times New Roman" w:hAnsi="Times New Roman"/>
          <w:b/>
          <w:sz w:val="36"/>
          <w:szCs w:val="24"/>
        </w:rPr>
        <w:tab/>
      </w:r>
    </w:p>
    <w:p w:rsidR="00336631" w:rsidRPr="00E0623F" w:rsidRDefault="00336631" w:rsidP="00336631">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E0623F" w:rsidTr="00760C5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304D98" w:rsidRPr="00E0623F" w:rsidRDefault="00304D98" w:rsidP="00760C56">
            <w:pPr>
              <w:rPr>
                <w:rFonts w:ascii="Times New Roman" w:hAnsi="Times New Roman"/>
                <w:b/>
                <w:sz w:val="24"/>
                <w:szCs w:val="24"/>
              </w:rPr>
            </w:pPr>
            <w:r w:rsidRPr="00E0623F">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304D98" w:rsidRPr="00E0623F" w:rsidRDefault="00896DBE" w:rsidP="00760C56">
            <w:pPr>
              <w:rPr>
                <w:rFonts w:ascii="Times New Roman" w:hAnsi="Times New Roman"/>
                <w:b/>
                <w:sz w:val="24"/>
                <w:szCs w:val="24"/>
              </w:rPr>
            </w:pPr>
            <w:r w:rsidRPr="00E0623F">
              <w:rPr>
                <w:rFonts w:ascii="Times New Roman" w:hAnsi="Times New Roman"/>
                <w:b/>
                <w:sz w:val="24"/>
                <w:szCs w:val="24"/>
              </w:rPr>
              <w:t>TEC Level 5 HND Diploma in Computing</w:t>
            </w:r>
          </w:p>
        </w:tc>
      </w:tr>
      <w:tr w:rsidR="00304D98" w:rsidRPr="00E0623F" w:rsidTr="00760C5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304D98" w:rsidRPr="00E0623F" w:rsidRDefault="00304D98" w:rsidP="00760C56">
            <w:pPr>
              <w:rPr>
                <w:rFonts w:ascii="Times New Roman" w:hAnsi="Times New Roman"/>
                <w:b/>
                <w:sz w:val="24"/>
                <w:szCs w:val="24"/>
              </w:rPr>
            </w:pPr>
            <w:r w:rsidRPr="00E0623F">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304D98" w:rsidRPr="00E0623F" w:rsidRDefault="00896DBE" w:rsidP="006502FF">
            <w:pPr>
              <w:rPr>
                <w:rFonts w:ascii="Times New Roman" w:hAnsi="Times New Roman"/>
                <w:b/>
                <w:sz w:val="24"/>
                <w:szCs w:val="24"/>
              </w:rPr>
            </w:pPr>
            <w:r w:rsidRPr="00E0623F">
              <w:rPr>
                <w:rFonts w:ascii="Times New Roman" w:hAnsi="Times New Roman"/>
                <w:b/>
                <w:sz w:val="24"/>
                <w:szCs w:val="24"/>
              </w:rPr>
              <w:t xml:space="preserve">Unit </w:t>
            </w:r>
            <w:r w:rsidR="006502FF" w:rsidRPr="00E0623F">
              <w:rPr>
                <w:rFonts w:ascii="Times New Roman" w:hAnsi="Times New Roman"/>
                <w:b/>
                <w:sz w:val="24"/>
                <w:szCs w:val="24"/>
              </w:rPr>
              <w:t>43</w:t>
            </w:r>
            <w:r w:rsidRPr="00E0623F">
              <w:rPr>
                <w:rFonts w:ascii="Times New Roman" w:hAnsi="Times New Roman"/>
                <w:b/>
                <w:sz w:val="24"/>
                <w:szCs w:val="24"/>
              </w:rPr>
              <w:t xml:space="preserve">: </w:t>
            </w:r>
            <w:r w:rsidR="006502FF" w:rsidRPr="00E0623F">
              <w:rPr>
                <w:rFonts w:ascii="Times New Roman" w:hAnsi="Times New Roman"/>
                <w:b/>
                <w:sz w:val="24"/>
                <w:szCs w:val="24"/>
              </w:rPr>
              <w:t>Internet of Things</w:t>
            </w:r>
          </w:p>
        </w:tc>
      </w:tr>
      <w:tr w:rsidR="00304D98" w:rsidRPr="00E0623F" w:rsidTr="00760C5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304D98" w:rsidRPr="00E0623F" w:rsidRDefault="008A686C" w:rsidP="008A686C">
            <w:pPr>
              <w:rPr>
                <w:rFonts w:ascii="Times New Roman" w:hAnsi="Times New Roman"/>
                <w:b/>
                <w:sz w:val="24"/>
                <w:szCs w:val="24"/>
              </w:rPr>
            </w:pPr>
            <w:r w:rsidRPr="00E0623F">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304D98" w:rsidRPr="00E0623F" w:rsidRDefault="00304D98" w:rsidP="00760C5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304D98" w:rsidRPr="00E0623F" w:rsidRDefault="008A686C" w:rsidP="00760C56">
            <w:pPr>
              <w:rPr>
                <w:rFonts w:ascii="Times New Roman" w:hAnsi="Times New Roman"/>
                <w:b/>
                <w:sz w:val="24"/>
                <w:szCs w:val="24"/>
              </w:rPr>
            </w:pPr>
            <w:r w:rsidRPr="00E0623F">
              <w:rPr>
                <w:rFonts w:ascii="Times New Roman" w:hAnsi="Times New Roman"/>
                <w:b/>
                <w:bCs/>
                <w:color w:val="231F20"/>
                <w:spacing w:val="-2"/>
                <w:w w:val="90"/>
                <w:sz w:val="24"/>
                <w:szCs w:val="24"/>
              </w:rPr>
              <w:t>D</w:t>
            </w:r>
            <w:r w:rsidRPr="00E0623F">
              <w:rPr>
                <w:rFonts w:ascii="Times New Roman" w:hAnsi="Times New Roman"/>
                <w:b/>
                <w:bCs/>
                <w:color w:val="231F20"/>
                <w:w w:val="90"/>
                <w:sz w:val="24"/>
                <w:szCs w:val="24"/>
              </w:rPr>
              <w:t>a</w:t>
            </w:r>
            <w:r w:rsidRPr="00E0623F">
              <w:rPr>
                <w:rFonts w:ascii="Times New Roman" w:hAnsi="Times New Roman"/>
                <w:b/>
                <w:bCs/>
                <w:color w:val="231F20"/>
                <w:spacing w:val="-3"/>
                <w:w w:val="90"/>
                <w:sz w:val="24"/>
                <w:szCs w:val="24"/>
              </w:rPr>
              <w:t>t</w:t>
            </w:r>
            <w:r w:rsidRPr="00E0623F">
              <w:rPr>
                <w:rFonts w:ascii="Times New Roman" w:hAnsi="Times New Roman"/>
                <w:b/>
                <w:bCs/>
                <w:color w:val="231F20"/>
                <w:w w:val="90"/>
                <w:sz w:val="24"/>
                <w:szCs w:val="24"/>
              </w:rPr>
              <w:t>e</w:t>
            </w:r>
            <w:r w:rsidRPr="00E0623F">
              <w:rPr>
                <w:rFonts w:ascii="Times New Roman" w:hAnsi="Times New Roman"/>
                <w:b/>
                <w:bCs/>
                <w:color w:val="231F20"/>
                <w:spacing w:val="-6"/>
                <w:w w:val="90"/>
                <w:sz w:val="24"/>
                <w:szCs w:val="24"/>
              </w:rPr>
              <w:t>R</w:t>
            </w:r>
            <w:r w:rsidRPr="00E0623F">
              <w:rPr>
                <w:rFonts w:ascii="Times New Roman" w:hAnsi="Times New Roman"/>
                <w:b/>
                <w:bCs/>
                <w:color w:val="231F20"/>
                <w:w w:val="90"/>
                <w:sz w:val="24"/>
                <w:szCs w:val="24"/>
              </w:rPr>
              <w:t>e</w:t>
            </w:r>
            <w:r w:rsidRPr="00E0623F">
              <w:rPr>
                <w:rFonts w:ascii="Times New Roman" w:hAnsi="Times New Roman"/>
                <w:b/>
                <w:bCs/>
                <w:color w:val="231F20"/>
                <w:spacing w:val="-4"/>
                <w:w w:val="90"/>
                <w:sz w:val="24"/>
                <w:szCs w:val="24"/>
              </w:rPr>
              <w:t>c</w:t>
            </w:r>
            <w:r w:rsidRPr="00E0623F">
              <w:rPr>
                <w:rFonts w:ascii="Times New Roman" w:hAnsi="Times New Roman"/>
                <w:b/>
                <w:bCs/>
                <w:color w:val="231F20"/>
                <w:w w:val="90"/>
                <w:sz w:val="24"/>
                <w:szCs w:val="24"/>
              </w:rPr>
              <w:t>ei</w:t>
            </w:r>
            <w:r w:rsidRPr="00E0623F">
              <w:rPr>
                <w:rFonts w:ascii="Times New Roman" w:hAnsi="Times New Roman"/>
                <w:b/>
                <w:bCs/>
                <w:color w:val="231F20"/>
                <w:spacing w:val="-2"/>
                <w:w w:val="90"/>
                <w:sz w:val="24"/>
                <w:szCs w:val="24"/>
              </w:rPr>
              <w:t>v</w:t>
            </w:r>
            <w:r w:rsidRPr="00E0623F">
              <w:rPr>
                <w:rFonts w:ascii="Times New Roman" w:hAnsi="Times New Roman"/>
                <w:b/>
                <w:bCs/>
                <w:color w:val="231F20"/>
                <w:w w:val="90"/>
                <w:sz w:val="24"/>
                <w:szCs w:val="24"/>
              </w:rPr>
              <w:t>ed1stsubmission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304D98" w:rsidRPr="00E0623F" w:rsidRDefault="00304D98" w:rsidP="00760C56">
            <w:pPr>
              <w:rPr>
                <w:rFonts w:ascii="Times New Roman" w:hAnsi="Times New Roman"/>
                <w:sz w:val="24"/>
                <w:szCs w:val="24"/>
              </w:rPr>
            </w:pPr>
          </w:p>
        </w:tc>
      </w:tr>
      <w:tr w:rsidR="008A686C" w:rsidRPr="00E0623F" w:rsidTr="00760C5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8A686C" w:rsidRPr="00E0623F" w:rsidRDefault="008A686C" w:rsidP="00760C56">
            <w:pPr>
              <w:rPr>
                <w:rFonts w:ascii="Times New Roman" w:hAnsi="Times New Roman"/>
                <w:b/>
                <w:sz w:val="24"/>
                <w:szCs w:val="24"/>
              </w:rPr>
            </w:pPr>
            <w:r w:rsidRPr="00E0623F">
              <w:rPr>
                <w:rFonts w:ascii="Times New Roman" w:hAnsi="Times New Roman"/>
                <w:b/>
                <w:bCs/>
                <w:color w:val="231F20"/>
                <w:spacing w:val="-6"/>
                <w:w w:val="90"/>
                <w:sz w:val="24"/>
                <w:szCs w:val="24"/>
              </w:rPr>
              <w:t>R</w:t>
            </w:r>
            <w:r w:rsidRPr="00E0623F">
              <w:rPr>
                <w:rFonts w:ascii="Times New Roman" w:hAnsi="Times New Roman"/>
                <w:b/>
                <w:bCs/>
                <w:color w:val="231F20"/>
                <w:w w:val="90"/>
                <w:sz w:val="24"/>
                <w:szCs w:val="24"/>
              </w:rPr>
              <w:t>e-</w:t>
            </w:r>
            <w:proofErr w:type="spellStart"/>
            <w:r w:rsidRPr="00E0623F">
              <w:rPr>
                <w:rFonts w:ascii="Times New Roman" w:hAnsi="Times New Roman"/>
                <w:b/>
                <w:bCs/>
                <w:color w:val="231F20"/>
                <w:w w:val="90"/>
                <w:sz w:val="24"/>
                <w:szCs w:val="24"/>
              </w:rPr>
              <w:t>submission</w:t>
            </w:r>
            <w:r w:rsidRPr="00E0623F">
              <w:rPr>
                <w:rFonts w:ascii="Times New Roman" w:hAnsi="Times New Roman"/>
                <w:b/>
                <w:bCs/>
                <w:color w:val="231F20"/>
                <w:spacing w:val="-2"/>
                <w:w w:val="90"/>
                <w:sz w:val="24"/>
                <w:szCs w:val="24"/>
              </w:rPr>
              <w:t>D</w:t>
            </w:r>
            <w:r w:rsidRPr="00E0623F">
              <w:rPr>
                <w:rFonts w:ascii="Times New Roman" w:hAnsi="Times New Roman"/>
                <w:b/>
                <w:bCs/>
                <w:color w:val="231F20"/>
                <w:w w:val="90"/>
                <w:sz w:val="24"/>
                <w:szCs w:val="24"/>
              </w:rPr>
              <w:t>a</w:t>
            </w:r>
            <w:r w:rsidRPr="00E0623F">
              <w:rPr>
                <w:rFonts w:ascii="Times New Roman" w:hAnsi="Times New Roman"/>
                <w:b/>
                <w:bCs/>
                <w:color w:val="231F20"/>
                <w:spacing w:val="-3"/>
                <w:w w:val="90"/>
                <w:sz w:val="24"/>
                <w:szCs w:val="24"/>
              </w:rPr>
              <w:t>t</w:t>
            </w:r>
            <w:r w:rsidRPr="00E0623F">
              <w:rPr>
                <w:rFonts w:ascii="Times New Roman" w:hAnsi="Times New Roman"/>
                <w:b/>
                <w:bCs/>
                <w:color w:val="231F20"/>
                <w:w w:val="90"/>
                <w:sz w:val="24"/>
                <w:szCs w:val="24"/>
              </w:rPr>
              <w:t>e</w:t>
            </w:r>
            <w:proofErr w:type="spellEnd"/>
          </w:p>
        </w:tc>
        <w:tc>
          <w:tcPr>
            <w:tcW w:w="3364" w:type="dxa"/>
            <w:tcBorders>
              <w:top w:val="single" w:sz="4" w:space="0" w:color="000080"/>
              <w:left w:val="single" w:sz="4" w:space="0" w:color="000080"/>
              <w:bottom w:val="single" w:sz="4" w:space="0" w:color="000080"/>
              <w:right w:val="single" w:sz="4" w:space="0" w:color="000080"/>
            </w:tcBorders>
            <w:vAlign w:val="center"/>
          </w:tcPr>
          <w:p w:rsidR="008A686C" w:rsidRPr="00E0623F" w:rsidRDefault="008A686C" w:rsidP="00760C5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8A686C" w:rsidRPr="00E0623F" w:rsidRDefault="008A686C" w:rsidP="00760C56">
            <w:pPr>
              <w:rPr>
                <w:rFonts w:ascii="Times New Roman" w:hAnsi="Times New Roman"/>
                <w:b/>
                <w:sz w:val="24"/>
                <w:szCs w:val="24"/>
              </w:rPr>
            </w:pPr>
            <w:r w:rsidRPr="00E0623F">
              <w:rPr>
                <w:rFonts w:ascii="Times New Roman" w:hAnsi="Times New Roman"/>
                <w:b/>
                <w:bCs/>
                <w:color w:val="231F20"/>
                <w:spacing w:val="-2"/>
                <w:w w:val="90"/>
                <w:sz w:val="24"/>
                <w:szCs w:val="24"/>
              </w:rPr>
              <w:t>D</w:t>
            </w:r>
            <w:r w:rsidRPr="00E0623F">
              <w:rPr>
                <w:rFonts w:ascii="Times New Roman" w:hAnsi="Times New Roman"/>
                <w:b/>
                <w:bCs/>
                <w:color w:val="231F20"/>
                <w:w w:val="90"/>
                <w:sz w:val="24"/>
                <w:szCs w:val="24"/>
              </w:rPr>
              <w:t>a</w:t>
            </w:r>
            <w:r w:rsidRPr="00E0623F">
              <w:rPr>
                <w:rFonts w:ascii="Times New Roman" w:hAnsi="Times New Roman"/>
                <w:b/>
                <w:bCs/>
                <w:color w:val="231F20"/>
                <w:spacing w:val="-3"/>
                <w:w w:val="90"/>
                <w:sz w:val="24"/>
                <w:szCs w:val="24"/>
              </w:rPr>
              <w:t>t</w:t>
            </w:r>
            <w:r w:rsidRPr="00E0623F">
              <w:rPr>
                <w:rFonts w:ascii="Times New Roman" w:hAnsi="Times New Roman"/>
                <w:b/>
                <w:bCs/>
                <w:color w:val="231F20"/>
                <w:w w:val="90"/>
                <w:sz w:val="24"/>
                <w:szCs w:val="24"/>
              </w:rPr>
              <w:t>e</w:t>
            </w:r>
            <w:r w:rsidRPr="00E0623F">
              <w:rPr>
                <w:rFonts w:ascii="Times New Roman" w:hAnsi="Times New Roman"/>
                <w:b/>
                <w:bCs/>
                <w:color w:val="231F20"/>
                <w:spacing w:val="-6"/>
                <w:w w:val="90"/>
                <w:sz w:val="24"/>
                <w:szCs w:val="24"/>
              </w:rPr>
              <w:t>R</w:t>
            </w:r>
            <w:r w:rsidRPr="00E0623F">
              <w:rPr>
                <w:rFonts w:ascii="Times New Roman" w:hAnsi="Times New Roman"/>
                <w:b/>
                <w:bCs/>
                <w:color w:val="231F20"/>
                <w:w w:val="90"/>
                <w:sz w:val="24"/>
                <w:szCs w:val="24"/>
              </w:rPr>
              <w:t>e</w:t>
            </w:r>
            <w:r w:rsidRPr="00E0623F">
              <w:rPr>
                <w:rFonts w:ascii="Times New Roman" w:hAnsi="Times New Roman"/>
                <w:b/>
                <w:bCs/>
                <w:color w:val="231F20"/>
                <w:spacing w:val="-4"/>
                <w:w w:val="90"/>
                <w:sz w:val="24"/>
                <w:szCs w:val="24"/>
              </w:rPr>
              <w:t>c</w:t>
            </w:r>
            <w:r w:rsidRPr="00E0623F">
              <w:rPr>
                <w:rFonts w:ascii="Times New Roman" w:hAnsi="Times New Roman"/>
                <w:b/>
                <w:bCs/>
                <w:color w:val="231F20"/>
                <w:w w:val="90"/>
                <w:sz w:val="24"/>
                <w:szCs w:val="24"/>
              </w:rPr>
              <w:t>ei</w:t>
            </w:r>
            <w:r w:rsidRPr="00E0623F">
              <w:rPr>
                <w:rFonts w:ascii="Times New Roman" w:hAnsi="Times New Roman"/>
                <w:b/>
                <w:bCs/>
                <w:color w:val="231F20"/>
                <w:spacing w:val="-2"/>
                <w:w w:val="90"/>
                <w:sz w:val="24"/>
                <w:szCs w:val="24"/>
              </w:rPr>
              <w:t>v</w:t>
            </w:r>
            <w:r w:rsidRPr="00E0623F">
              <w:rPr>
                <w:rFonts w:ascii="Times New Roman" w:hAnsi="Times New Roman"/>
                <w:b/>
                <w:bCs/>
                <w:color w:val="231F20"/>
                <w:w w:val="90"/>
                <w:sz w:val="24"/>
                <w:szCs w:val="24"/>
              </w:rPr>
              <w:t>ed2ndsubmission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8A686C" w:rsidRPr="00E0623F" w:rsidRDefault="008A686C" w:rsidP="00760C56">
            <w:pPr>
              <w:rPr>
                <w:rFonts w:ascii="Times New Roman" w:hAnsi="Times New Roman"/>
                <w:sz w:val="24"/>
                <w:szCs w:val="24"/>
              </w:rPr>
            </w:pPr>
          </w:p>
        </w:tc>
      </w:tr>
      <w:tr w:rsidR="00304D98" w:rsidRPr="00E0623F" w:rsidTr="00760C5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304D98" w:rsidRPr="00E0623F" w:rsidRDefault="008A686C" w:rsidP="00760C56">
            <w:pPr>
              <w:rPr>
                <w:rFonts w:ascii="Times New Roman" w:hAnsi="Times New Roman"/>
                <w:b/>
                <w:sz w:val="24"/>
                <w:szCs w:val="24"/>
              </w:rPr>
            </w:pPr>
            <w:r w:rsidRPr="00E0623F">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rsidR="00FF6B32" w:rsidRPr="00E0623F" w:rsidRDefault="00CD4322" w:rsidP="00E96D57">
            <w:pPr>
              <w:rPr>
                <w:rFonts w:ascii="Times New Roman" w:hAnsi="Times New Roman"/>
                <w:sz w:val="24"/>
                <w:szCs w:val="24"/>
              </w:rPr>
            </w:pPr>
            <w:r>
              <w:rPr>
                <w:rFonts w:ascii="Times New Roman" w:hAnsi="Times New Roman"/>
                <w:sz w:val="24"/>
                <w:szCs w:val="24"/>
              </w:rPr>
              <w:t xml:space="preserve">Bui </w:t>
            </w:r>
            <w:proofErr w:type="spellStart"/>
            <w:r>
              <w:rPr>
                <w:rFonts w:ascii="Times New Roman" w:hAnsi="Times New Roman"/>
                <w:sz w:val="24"/>
                <w:szCs w:val="24"/>
              </w:rPr>
              <w:t>Dinh</w:t>
            </w:r>
            <w:proofErr w:type="spellEnd"/>
            <w:r>
              <w:rPr>
                <w:rFonts w:ascii="Times New Roman" w:hAnsi="Times New Roman"/>
                <w:sz w:val="24"/>
                <w:szCs w:val="24"/>
              </w:rPr>
              <w:t xml:space="preserve"> Kha</w:t>
            </w:r>
          </w:p>
        </w:tc>
        <w:tc>
          <w:tcPr>
            <w:tcW w:w="3441" w:type="dxa"/>
            <w:tcBorders>
              <w:top w:val="single" w:sz="4" w:space="0" w:color="000080"/>
              <w:left w:val="single" w:sz="4" w:space="0" w:color="000080"/>
              <w:bottom w:val="single" w:sz="4" w:space="0" w:color="000080"/>
              <w:right w:val="single" w:sz="4" w:space="0" w:color="000080"/>
            </w:tcBorders>
            <w:vAlign w:val="center"/>
          </w:tcPr>
          <w:p w:rsidR="00304D98" w:rsidRPr="00E0623F" w:rsidRDefault="008A686C" w:rsidP="00760C56">
            <w:pPr>
              <w:rPr>
                <w:rFonts w:ascii="Times New Roman" w:hAnsi="Times New Roman"/>
                <w:b/>
                <w:sz w:val="24"/>
                <w:szCs w:val="24"/>
              </w:rPr>
            </w:pPr>
            <w:r w:rsidRPr="00E0623F">
              <w:rPr>
                <w:rFonts w:ascii="Times New Roman" w:hAnsi="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rsidR="00304D98" w:rsidRPr="00E0623F" w:rsidRDefault="00CD4322" w:rsidP="00760C56">
            <w:pPr>
              <w:rPr>
                <w:rFonts w:ascii="Times New Roman" w:hAnsi="Times New Roman"/>
                <w:sz w:val="24"/>
                <w:szCs w:val="24"/>
              </w:rPr>
            </w:pPr>
            <w:r>
              <w:rPr>
                <w:rFonts w:ascii="Times New Roman" w:hAnsi="Times New Roman"/>
                <w:sz w:val="24"/>
                <w:szCs w:val="24"/>
              </w:rPr>
              <w:t>GCH17468</w:t>
            </w:r>
          </w:p>
        </w:tc>
      </w:tr>
      <w:tr w:rsidR="004A14C9" w:rsidRPr="00E0623F"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4A14C9" w:rsidRPr="00E0623F" w:rsidRDefault="004A14C9" w:rsidP="00760C56">
            <w:pPr>
              <w:rPr>
                <w:rFonts w:ascii="Times New Roman" w:hAnsi="Times New Roman"/>
                <w:b/>
                <w:sz w:val="24"/>
                <w:szCs w:val="24"/>
              </w:rPr>
            </w:pPr>
            <w:r w:rsidRPr="00E0623F">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rsidR="004A14C9" w:rsidRPr="00E0623F" w:rsidRDefault="005319A1" w:rsidP="00760C56">
            <w:pPr>
              <w:rPr>
                <w:rFonts w:ascii="Times New Roman" w:hAnsi="Times New Roman"/>
                <w:sz w:val="24"/>
                <w:szCs w:val="24"/>
              </w:rPr>
            </w:pPr>
            <w:r>
              <w:rPr>
                <w:rFonts w:ascii="Times New Roman" w:hAnsi="Times New Roman"/>
                <w:sz w:val="24"/>
                <w:szCs w:val="24"/>
              </w:rPr>
              <w:t>GCH 0709</w:t>
            </w:r>
          </w:p>
        </w:tc>
        <w:tc>
          <w:tcPr>
            <w:tcW w:w="3441" w:type="dxa"/>
            <w:tcBorders>
              <w:top w:val="single" w:sz="4" w:space="0" w:color="000080"/>
              <w:left w:val="single" w:sz="4" w:space="0" w:color="000080"/>
              <w:bottom w:val="single" w:sz="4" w:space="0" w:color="000080"/>
              <w:right w:val="single" w:sz="4" w:space="0" w:color="000080"/>
            </w:tcBorders>
            <w:vAlign w:val="center"/>
          </w:tcPr>
          <w:p w:rsidR="004A14C9" w:rsidRPr="00E0623F" w:rsidRDefault="004A14C9" w:rsidP="00760C56">
            <w:pPr>
              <w:rPr>
                <w:rFonts w:ascii="Times New Roman" w:hAnsi="Times New Roman"/>
                <w:b/>
                <w:sz w:val="24"/>
                <w:szCs w:val="24"/>
              </w:rPr>
            </w:pPr>
            <w:r w:rsidRPr="00E0623F">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rsidR="004A14C9" w:rsidRPr="00E0623F" w:rsidRDefault="005319A1" w:rsidP="00760C56">
            <w:pPr>
              <w:rPr>
                <w:rFonts w:ascii="Times New Roman" w:hAnsi="Times New Roman"/>
                <w:sz w:val="24"/>
                <w:szCs w:val="24"/>
              </w:rPr>
            </w:pPr>
            <w:r>
              <w:rPr>
                <w:rFonts w:ascii="Times New Roman" w:hAnsi="Times New Roman"/>
                <w:sz w:val="24"/>
                <w:szCs w:val="24"/>
              </w:rPr>
              <w:t xml:space="preserve">Doan </w:t>
            </w:r>
            <w:proofErr w:type="spellStart"/>
            <w:r>
              <w:rPr>
                <w:rFonts w:ascii="Times New Roman" w:hAnsi="Times New Roman"/>
                <w:sz w:val="24"/>
                <w:szCs w:val="24"/>
              </w:rPr>
              <w:t>Trung</w:t>
            </w:r>
            <w:proofErr w:type="spellEnd"/>
            <w:r>
              <w:rPr>
                <w:rFonts w:ascii="Times New Roman" w:hAnsi="Times New Roman"/>
                <w:sz w:val="24"/>
                <w:szCs w:val="24"/>
              </w:rPr>
              <w:t xml:space="preserve"> Tung</w:t>
            </w:r>
          </w:p>
        </w:tc>
      </w:tr>
      <w:tr w:rsidR="00487054" w:rsidRPr="00E0623F" w:rsidTr="00760C56">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487054" w:rsidRPr="00E0623F" w:rsidRDefault="00487054" w:rsidP="00487054">
            <w:pPr>
              <w:autoSpaceDE w:val="0"/>
              <w:autoSpaceDN w:val="0"/>
              <w:adjustRightInd w:val="0"/>
              <w:rPr>
                <w:rFonts w:ascii="Times New Roman" w:hAnsi="Times New Roman"/>
                <w:b/>
                <w:bCs/>
                <w:sz w:val="24"/>
                <w:szCs w:val="24"/>
              </w:rPr>
            </w:pPr>
            <w:r w:rsidRPr="00E0623F">
              <w:rPr>
                <w:rFonts w:ascii="Times New Roman" w:hAnsi="Times New Roman"/>
                <w:b/>
                <w:bCs/>
                <w:sz w:val="24"/>
                <w:szCs w:val="24"/>
              </w:rPr>
              <w:t>Student declaration</w:t>
            </w:r>
          </w:p>
          <w:p w:rsidR="00487054" w:rsidRPr="00E0623F" w:rsidRDefault="00487054" w:rsidP="00760C56">
            <w:pPr>
              <w:rPr>
                <w:rFonts w:ascii="Times New Roman" w:hAnsi="Times New Roman"/>
                <w:sz w:val="24"/>
                <w:szCs w:val="24"/>
              </w:rPr>
            </w:pPr>
            <w:r w:rsidRPr="00E0623F">
              <w:rPr>
                <w:rFonts w:ascii="Times New Roman" w:eastAsia="Arial" w:hAnsi="Times New Roman"/>
                <w:color w:val="000000"/>
                <w:sz w:val="24"/>
                <w:szCs w:val="24"/>
              </w:rPr>
              <w:t xml:space="preserve">I certify that the assignment submission is entirely my own work and I fully understand the consequences of plagiarism. </w:t>
            </w:r>
            <w:r w:rsidRPr="00E0623F">
              <w:rPr>
                <w:rFonts w:ascii="Times New Roman" w:hAnsi="Times New Roman"/>
                <w:sz w:val="24"/>
                <w:szCs w:val="24"/>
              </w:rPr>
              <w:t>I understand that making a false declaration is a form of malpractice.</w:t>
            </w:r>
          </w:p>
        </w:tc>
      </w:tr>
      <w:tr w:rsidR="00487054" w:rsidRPr="00E0623F" w:rsidTr="00487054">
        <w:trPr>
          <w:trHeight w:val="460"/>
        </w:trPr>
        <w:tc>
          <w:tcPr>
            <w:tcW w:w="2981" w:type="dxa"/>
            <w:tcBorders>
              <w:top w:val="nil"/>
              <w:left w:val="nil"/>
              <w:bottom w:val="nil"/>
              <w:right w:val="nil"/>
            </w:tcBorders>
            <w:tcMar>
              <w:top w:w="85" w:type="dxa"/>
              <w:bottom w:w="85" w:type="dxa"/>
            </w:tcMar>
            <w:vAlign w:val="center"/>
          </w:tcPr>
          <w:p w:rsidR="00487054" w:rsidRPr="00E0623F" w:rsidRDefault="00487054" w:rsidP="00760C56">
            <w:pPr>
              <w:rPr>
                <w:rFonts w:ascii="Times New Roman" w:hAnsi="Times New Roman"/>
                <w:b/>
                <w:sz w:val="24"/>
                <w:szCs w:val="24"/>
              </w:rPr>
            </w:pPr>
          </w:p>
        </w:tc>
        <w:tc>
          <w:tcPr>
            <w:tcW w:w="3364" w:type="dxa"/>
            <w:tcBorders>
              <w:top w:val="nil"/>
              <w:left w:val="nil"/>
              <w:bottom w:val="nil"/>
              <w:right w:val="single" w:sz="4" w:space="0" w:color="auto"/>
            </w:tcBorders>
            <w:vAlign w:val="center"/>
          </w:tcPr>
          <w:p w:rsidR="00487054" w:rsidRPr="00E0623F" w:rsidRDefault="00487054" w:rsidP="00760C56">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rsidR="00487054" w:rsidRPr="00E0623F" w:rsidRDefault="00487054" w:rsidP="00760C56">
            <w:pPr>
              <w:rPr>
                <w:rFonts w:ascii="Times New Roman" w:hAnsi="Times New Roman"/>
                <w:b/>
                <w:sz w:val="24"/>
                <w:szCs w:val="24"/>
              </w:rPr>
            </w:pPr>
            <w:r w:rsidRPr="00E0623F">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rsidR="00487054" w:rsidRPr="00E0623F" w:rsidRDefault="00487054" w:rsidP="00760C56">
            <w:pPr>
              <w:rPr>
                <w:rFonts w:ascii="Times New Roman" w:hAnsi="Times New Roman"/>
                <w:sz w:val="24"/>
                <w:szCs w:val="24"/>
              </w:rPr>
            </w:pPr>
          </w:p>
        </w:tc>
      </w:tr>
    </w:tbl>
    <w:p w:rsidR="008A686C" w:rsidRPr="00E0623F" w:rsidRDefault="008A686C" w:rsidP="008A686C">
      <w:pPr>
        <w:rPr>
          <w:rFonts w:ascii="Times New Roman" w:hAnsi="Times New Roman"/>
          <w:b/>
          <w:sz w:val="24"/>
          <w:szCs w:val="24"/>
        </w:rPr>
      </w:pPr>
      <w:r w:rsidRPr="00E0623F">
        <w:rPr>
          <w:rFonts w:ascii="Times New Roman" w:hAnsi="Times New Roman"/>
          <w:b/>
          <w:sz w:val="24"/>
          <w:szCs w:val="24"/>
        </w:rPr>
        <w:t>Grading grid</w:t>
      </w:r>
    </w:p>
    <w:tbl>
      <w:tblPr>
        <w:tblStyle w:val="TableGrid"/>
        <w:tblW w:w="12474" w:type="dxa"/>
        <w:tblInd w:w="-34" w:type="dxa"/>
        <w:tblLayout w:type="fixed"/>
        <w:tblLook w:val="04A0" w:firstRow="1" w:lastRow="0" w:firstColumn="1" w:lastColumn="0" w:noHBand="0" w:noVBand="1"/>
      </w:tblPr>
      <w:tblGrid>
        <w:gridCol w:w="1824"/>
        <w:gridCol w:w="1775"/>
        <w:gridCol w:w="1775"/>
        <w:gridCol w:w="1775"/>
        <w:gridCol w:w="1775"/>
        <w:gridCol w:w="1775"/>
        <w:gridCol w:w="1775"/>
      </w:tblGrid>
      <w:tr w:rsidR="000D21ED" w:rsidRPr="00E0623F" w:rsidTr="000D21ED">
        <w:trPr>
          <w:trHeight w:val="232"/>
        </w:trPr>
        <w:tc>
          <w:tcPr>
            <w:tcW w:w="1824" w:type="dxa"/>
          </w:tcPr>
          <w:p w:rsidR="000D21ED" w:rsidRPr="00E0623F" w:rsidRDefault="000D21ED" w:rsidP="000D21ED">
            <w:pPr>
              <w:jc w:val="center"/>
              <w:rPr>
                <w:rFonts w:ascii="Times New Roman" w:hAnsi="Times New Roman"/>
                <w:sz w:val="28"/>
                <w:szCs w:val="28"/>
              </w:rPr>
            </w:pPr>
            <w:r w:rsidRPr="00E0623F">
              <w:rPr>
                <w:rFonts w:ascii="Times New Roman" w:hAnsi="Times New Roman"/>
                <w:sz w:val="28"/>
                <w:szCs w:val="28"/>
              </w:rPr>
              <w:t>P5</w:t>
            </w:r>
          </w:p>
        </w:tc>
        <w:tc>
          <w:tcPr>
            <w:tcW w:w="1775" w:type="dxa"/>
          </w:tcPr>
          <w:p w:rsidR="000D21ED" w:rsidRPr="00E0623F" w:rsidRDefault="000D21ED" w:rsidP="00760C56">
            <w:pPr>
              <w:jc w:val="center"/>
              <w:rPr>
                <w:rFonts w:ascii="Times New Roman" w:hAnsi="Times New Roman"/>
                <w:sz w:val="28"/>
                <w:szCs w:val="28"/>
              </w:rPr>
            </w:pPr>
            <w:r w:rsidRPr="00E0623F">
              <w:rPr>
                <w:rFonts w:ascii="Times New Roman" w:hAnsi="Times New Roman"/>
                <w:sz w:val="28"/>
                <w:szCs w:val="28"/>
              </w:rPr>
              <w:t>P6</w:t>
            </w:r>
          </w:p>
        </w:tc>
        <w:tc>
          <w:tcPr>
            <w:tcW w:w="1775" w:type="dxa"/>
          </w:tcPr>
          <w:p w:rsidR="000D21ED" w:rsidRPr="00E0623F" w:rsidRDefault="000D21ED" w:rsidP="000D21ED">
            <w:pPr>
              <w:jc w:val="center"/>
              <w:rPr>
                <w:rFonts w:ascii="Times New Roman" w:hAnsi="Times New Roman"/>
                <w:sz w:val="28"/>
                <w:szCs w:val="28"/>
              </w:rPr>
            </w:pPr>
            <w:r w:rsidRPr="00E0623F">
              <w:rPr>
                <w:rFonts w:ascii="Times New Roman" w:hAnsi="Times New Roman"/>
                <w:sz w:val="28"/>
                <w:szCs w:val="28"/>
              </w:rPr>
              <w:t>P7</w:t>
            </w:r>
          </w:p>
        </w:tc>
        <w:tc>
          <w:tcPr>
            <w:tcW w:w="1775" w:type="dxa"/>
          </w:tcPr>
          <w:p w:rsidR="000D21ED" w:rsidRPr="00E0623F" w:rsidRDefault="000D21ED" w:rsidP="000D21ED">
            <w:pPr>
              <w:jc w:val="center"/>
              <w:rPr>
                <w:rFonts w:ascii="Times New Roman" w:hAnsi="Times New Roman"/>
                <w:sz w:val="28"/>
                <w:szCs w:val="28"/>
              </w:rPr>
            </w:pPr>
            <w:r w:rsidRPr="00E0623F">
              <w:rPr>
                <w:rFonts w:ascii="Times New Roman" w:hAnsi="Times New Roman"/>
                <w:sz w:val="28"/>
                <w:szCs w:val="28"/>
              </w:rPr>
              <w:t>M5</w:t>
            </w:r>
          </w:p>
        </w:tc>
        <w:tc>
          <w:tcPr>
            <w:tcW w:w="1775" w:type="dxa"/>
          </w:tcPr>
          <w:p w:rsidR="000D21ED" w:rsidRPr="00E0623F" w:rsidRDefault="000D21ED" w:rsidP="00760C56">
            <w:pPr>
              <w:jc w:val="center"/>
              <w:rPr>
                <w:rFonts w:ascii="Times New Roman" w:hAnsi="Times New Roman"/>
                <w:sz w:val="28"/>
                <w:szCs w:val="28"/>
              </w:rPr>
            </w:pPr>
            <w:r w:rsidRPr="00E0623F">
              <w:rPr>
                <w:rFonts w:ascii="Times New Roman" w:hAnsi="Times New Roman"/>
                <w:sz w:val="28"/>
                <w:szCs w:val="28"/>
              </w:rPr>
              <w:t>M6</w:t>
            </w:r>
          </w:p>
        </w:tc>
        <w:tc>
          <w:tcPr>
            <w:tcW w:w="1775" w:type="dxa"/>
          </w:tcPr>
          <w:p w:rsidR="000D21ED" w:rsidRPr="00E0623F" w:rsidRDefault="000D21ED" w:rsidP="00760C56">
            <w:pPr>
              <w:jc w:val="center"/>
              <w:rPr>
                <w:rFonts w:ascii="Times New Roman" w:hAnsi="Times New Roman"/>
                <w:sz w:val="28"/>
                <w:szCs w:val="28"/>
              </w:rPr>
            </w:pPr>
            <w:r w:rsidRPr="00E0623F">
              <w:rPr>
                <w:rFonts w:ascii="Times New Roman" w:hAnsi="Times New Roman"/>
                <w:sz w:val="28"/>
                <w:szCs w:val="28"/>
              </w:rPr>
              <w:t>D2</w:t>
            </w:r>
          </w:p>
        </w:tc>
        <w:tc>
          <w:tcPr>
            <w:tcW w:w="1775" w:type="dxa"/>
          </w:tcPr>
          <w:p w:rsidR="000D21ED" w:rsidRPr="00E0623F" w:rsidRDefault="000D21ED" w:rsidP="00760C56">
            <w:pPr>
              <w:jc w:val="center"/>
              <w:rPr>
                <w:rFonts w:ascii="Times New Roman" w:hAnsi="Times New Roman"/>
                <w:sz w:val="28"/>
                <w:szCs w:val="28"/>
              </w:rPr>
            </w:pPr>
            <w:r w:rsidRPr="00E0623F">
              <w:rPr>
                <w:rFonts w:ascii="Times New Roman" w:hAnsi="Times New Roman"/>
                <w:sz w:val="28"/>
                <w:szCs w:val="28"/>
              </w:rPr>
              <w:t>D3</w:t>
            </w:r>
          </w:p>
        </w:tc>
      </w:tr>
      <w:tr w:rsidR="000D21ED" w:rsidRPr="00E0623F" w:rsidTr="000D21ED">
        <w:trPr>
          <w:trHeight w:val="245"/>
        </w:trPr>
        <w:tc>
          <w:tcPr>
            <w:tcW w:w="1824" w:type="dxa"/>
          </w:tcPr>
          <w:p w:rsidR="000D21ED" w:rsidRPr="00E0623F" w:rsidRDefault="000D21ED" w:rsidP="00760C56">
            <w:pPr>
              <w:jc w:val="center"/>
              <w:rPr>
                <w:rFonts w:ascii="Times New Roman" w:hAnsi="Times New Roman"/>
                <w:sz w:val="28"/>
                <w:szCs w:val="28"/>
              </w:rPr>
            </w:pPr>
          </w:p>
        </w:tc>
        <w:tc>
          <w:tcPr>
            <w:tcW w:w="1775" w:type="dxa"/>
          </w:tcPr>
          <w:p w:rsidR="000D21ED" w:rsidRPr="00E0623F" w:rsidRDefault="000D21ED" w:rsidP="00760C56">
            <w:pPr>
              <w:jc w:val="center"/>
              <w:rPr>
                <w:rFonts w:ascii="Times New Roman" w:hAnsi="Times New Roman"/>
                <w:sz w:val="28"/>
                <w:szCs w:val="28"/>
              </w:rPr>
            </w:pPr>
          </w:p>
        </w:tc>
        <w:tc>
          <w:tcPr>
            <w:tcW w:w="1775" w:type="dxa"/>
          </w:tcPr>
          <w:p w:rsidR="000D21ED" w:rsidRPr="00E0623F" w:rsidRDefault="000D21ED" w:rsidP="00760C56">
            <w:pPr>
              <w:jc w:val="center"/>
              <w:rPr>
                <w:rFonts w:ascii="Times New Roman" w:hAnsi="Times New Roman"/>
                <w:sz w:val="28"/>
                <w:szCs w:val="28"/>
              </w:rPr>
            </w:pPr>
          </w:p>
        </w:tc>
        <w:tc>
          <w:tcPr>
            <w:tcW w:w="1775" w:type="dxa"/>
          </w:tcPr>
          <w:p w:rsidR="000D21ED" w:rsidRPr="00E0623F" w:rsidRDefault="000D21ED" w:rsidP="00760C56">
            <w:pPr>
              <w:jc w:val="center"/>
              <w:rPr>
                <w:rFonts w:ascii="Times New Roman" w:hAnsi="Times New Roman"/>
                <w:sz w:val="28"/>
                <w:szCs w:val="28"/>
              </w:rPr>
            </w:pPr>
          </w:p>
        </w:tc>
        <w:tc>
          <w:tcPr>
            <w:tcW w:w="1775" w:type="dxa"/>
          </w:tcPr>
          <w:p w:rsidR="000D21ED" w:rsidRPr="00E0623F" w:rsidRDefault="000D21ED" w:rsidP="00760C56">
            <w:pPr>
              <w:jc w:val="center"/>
              <w:rPr>
                <w:rFonts w:ascii="Times New Roman" w:hAnsi="Times New Roman"/>
                <w:sz w:val="28"/>
                <w:szCs w:val="28"/>
              </w:rPr>
            </w:pPr>
          </w:p>
        </w:tc>
        <w:tc>
          <w:tcPr>
            <w:tcW w:w="1775" w:type="dxa"/>
          </w:tcPr>
          <w:p w:rsidR="000D21ED" w:rsidRPr="00E0623F" w:rsidRDefault="000D21ED" w:rsidP="00760C56">
            <w:pPr>
              <w:jc w:val="center"/>
              <w:rPr>
                <w:rFonts w:ascii="Times New Roman" w:hAnsi="Times New Roman"/>
                <w:sz w:val="28"/>
                <w:szCs w:val="28"/>
              </w:rPr>
            </w:pPr>
          </w:p>
        </w:tc>
        <w:tc>
          <w:tcPr>
            <w:tcW w:w="1775" w:type="dxa"/>
          </w:tcPr>
          <w:p w:rsidR="000D21ED" w:rsidRPr="00E0623F" w:rsidRDefault="000D21ED" w:rsidP="00760C56">
            <w:pPr>
              <w:jc w:val="center"/>
              <w:rPr>
                <w:rFonts w:ascii="Times New Roman" w:hAnsi="Times New Roman"/>
                <w:sz w:val="28"/>
                <w:szCs w:val="28"/>
              </w:rPr>
            </w:pPr>
          </w:p>
        </w:tc>
      </w:tr>
    </w:tbl>
    <w:p w:rsidR="00304D98" w:rsidRPr="00E0623F" w:rsidRDefault="00304D98" w:rsidP="00304D98">
      <w:pPr>
        <w:rPr>
          <w:rFonts w:ascii="Times New Roman" w:hAnsi="Times New Roman"/>
          <w:sz w:val="24"/>
          <w:szCs w:val="24"/>
        </w:rPr>
      </w:pPr>
    </w:p>
    <w:p w:rsidR="008648BF" w:rsidRPr="00E0623F" w:rsidRDefault="008648BF" w:rsidP="00304D98">
      <w:pPr>
        <w:spacing w:after="0"/>
        <w:rPr>
          <w:rFonts w:ascii="Times New Roman" w:hAnsi="Times New Roman"/>
          <w:vanish/>
          <w:sz w:val="24"/>
          <w:szCs w:val="24"/>
        </w:rPr>
      </w:pPr>
    </w:p>
    <w:p w:rsidR="00304D98" w:rsidRPr="00E0623F" w:rsidRDefault="00304D98" w:rsidP="00304D98">
      <w:pPr>
        <w:rPr>
          <w:rFonts w:ascii="Times New Roman" w:hAnsi="Times New Roman"/>
          <w:sz w:val="24"/>
          <w:szCs w:val="24"/>
        </w:rPr>
        <w:sectPr w:rsidR="00304D98" w:rsidRPr="00E0623F" w:rsidSect="00760C56">
          <w:headerReference w:type="default" r:id="rId8"/>
          <w:pgSz w:w="15840" w:h="12240" w:orient="landscape"/>
          <w:pgMar w:top="1170" w:right="1440" w:bottom="810" w:left="1440" w:header="720" w:footer="720" w:gutter="0"/>
          <w:cols w:space="720"/>
          <w:docGrid w:linePitch="360"/>
        </w:sectPr>
      </w:pPr>
    </w:p>
    <w:p w:rsidR="00885E99" w:rsidRPr="00E0623F" w:rsidRDefault="00885E99" w:rsidP="00081ACC">
      <w:pPr>
        <w:spacing w:line="360" w:lineRule="auto"/>
        <w:rPr>
          <w:rFonts w:ascii="Times New Roman" w:hAnsi="Times New Roman"/>
          <w:sz w:val="24"/>
          <w:szCs w:val="24"/>
        </w:rPr>
      </w:pPr>
    </w:p>
    <w:sdt>
      <w:sdtPr>
        <w:rPr>
          <w:rFonts w:ascii="Calibri" w:eastAsia="Times New Roman" w:hAnsi="Calibri" w:cs="Times New Roman"/>
          <w:color w:val="auto"/>
          <w:sz w:val="22"/>
          <w:szCs w:val="22"/>
        </w:rPr>
        <w:id w:val="7147280"/>
        <w:docPartObj>
          <w:docPartGallery w:val="Table of Contents"/>
          <w:docPartUnique/>
        </w:docPartObj>
      </w:sdtPr>
      <w:sdtEndPr/>
      <w:sdtContent>
        <w:p w:rsidR="005319A1" w:rsidRDefault="005319A1">
          <w:pPr>
            <w:pStyle w:val="TOCHeading"/>
          </w:pPr>
          <w:r>
            <w:t>Contents</w:t>
          </w:r>
        </w:p>
        <w:p w:rsidR="005319A1" w:rsidRDefault="005319A1">
          <w:pPr>
            <w:pStyle w:val="TOC1"/>
            <w:tabs>
              <w:tab w:val="right" w:leader="dot" w:pos="102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24360543" w:history="1">
            <w:r w:rsidRPr="00AF2F5F">
              <w:rPr>
                <w:rStyle w:val="Hyperlink"/>
                <w:noProof/>
              </w:rPr>
              <w:t>Figure</w:t>
            </w:r>
            <w:r>
              <w:rPr>
                <w:noProof/>
                <w:webHidden/>
              </w:rPr>
              <w:tab/>
            </w:r>
            <w:r>
              <w:rPr>
                <w:noProof/>
                <w:webHidden/>
              </w:rPr>
              <w:fldChar w:fldCharType="begin"/>
            </w:r>
            <w:r>
              <w:rPr>
                <w:noProof/>
                <w:webHidden/>
              </w:rPr>
              <w:instrText xml:space="preserve"> PAGEREF _Toc24360543 \h </w:instrText>
            </w:r>
            <w:r>
              <w:rPr>
                <w:noProof/>
                <w:webHidden/>
              </w:rPr>
            </w:r>
            <w:r>
              <w:rPr>
                <w:noProof/>
                <w:webHidden/>
              </w:rPr>
              <w:fldChar w:fldCharType="separate"/>
            </w:r>
            <w:r w:rsidR="00BA147A">
              <w:rPr>
                <w:noProof/>
                <w:webHidden/>
              </w:rPr>
              <w:t>2</w:t>
            </w:r>
            <w:r>
              <w:rPr>
                <w:noProof/>
                <w:webHidden/>
              </w:rPr>
              <w:fldChar w:fldCharType="end"/>
            </w:r>
          </w:hyperlink>
        </w:p>
        <w:p w:rsidR="005319A1" w:rsidRDefault="00903EB8">
          <w:pPr>
            <w:pStyle w:val="TOC1"/>
            <w:tabs>
              <w:tab w:val="left" w:pos="440"/>
              <w:tab w:val="right" w:leader="dot" w:pos="10250"/>
            </w:tabs>
            <w:rPr>
              <w:rFonts w:asciiTheme="minorHAnsi" w:eastAsiaTheme="minorEastAsia" w:hAnsiTheme="minorHAnsi" w:cstheme="minorBidi"/>
              <w:noProof/>
            </w:rPr>
          </w:pPr>
          <w:hyperlink w:anchor="_Toc24360544" w:history="1">
            <w:r w:rsidR="005319A1" w:rsidRPr="00AF2F5F">
              <w:rPr>
                <w:rStyle w:val="Hyperlink"/>
                <w:rFonts w:ascii="Times New Roman" w:hAnsi="Times New Roman"/>
                <w:noProof/>
              </w:rPr>
              <w:t>I.</w:t>
            </w:r>
            <w:r w:rsidR="005319A1">
              <w:rPr>
                <w:rFonts w:asciiTheme="minorHAnsi" w:eastAsiaTheme="minorEastAsia" w:hAnsiTheme="minorHAnsi" w:cstheme="minorBidi"/>
                <w:noProof/>
              </w:rPr>
              <w:tab/>
            </w:r>
            <w:r w:rsidR="005319A1" w:rsidRPr="00AF2F5F">
              <w:rPr>
                <w:rStyle w:val="Hyperlink"/>
                <w:rFonts w:ascii="Times New Roman" w:hAnsi="Times New Roman"/>
                <w:noProof/>
              </w:rPr>
              <w:t>OOP definition and characteristics</w:t>
            </w:r>
            <w:r w:rsidR="005319A1">
              <w:rPr>
                <w:noProof/>
                <w:webHidden/>
              </w:rPr>
              <w:tab/>
            </w:r>
            <w:r w:rsidR="005319A1">
              <w:rPr>
                <w:noProof/>
                <w:webHidden/>
              </w:rPr>
              <w:fldChar w:fldCharType="begin"/>
            </w:r>
            <w:r w:rsidR="005319A1">
              <w:rPr>
                <w:noProof/>
                <w:webHidden/>
              </w:rPr>
              <w:instrText xml:space="preserve"> PAGEREF _Toc24360544 \h </w:instrText>
            </w:r>
            <w:r w:rsidR="005319A1">
              <w:rPr>
                <w:noProof/>
                <w:webHidden/>
              </w:rPr>
            </w:r>
            <w:r w:rsidR="005319A1">
              <w:rPr>
                <w:noProof/>
                <w:webHidden/>
              </w:rPr>
              <w:fldChar w:fldCharType="separate"/>
            </w:r>
            <w:r w:rsidR="00BA147A">
              <w:rPr>
                <w:noProof/>
                <w:webHidden/>
              </w:rPr>
              <w:t>3</w:t>
            </w:r>
            <w:r w:rsidR="005319A1">
              <w:rPr>
                <w:noProof/>
                <w:webHidden/>
              </w:rPr>
              <w:fldChar w:fldCharType="end"/>
            </w:r>
          </w:hyperlink>
        </w:p>
        <w:p w:rsidR="005319A1" w:rsidRDefault="00903EB8">
          <w:pPr>
            <w:pStyle w:val="TOC2"/>
            <w:tabs>
              <w:tab w:val="left" w:pos="660"/>
              <w:tab w:val="right" w:leader="dot" w:pos="10250"/>
            </w:tabs>
            <w:rPr>
              <w:rFonts w:asciiTheme="minorHAnsi" w:eastAsiaTheme="minorEastAsia" w:hAnsiTheme="minorHAnsi" w:cstheme="minorBidi"/>
              <w:noProof/>
            </w:rPr>
          </w:pPr>
          <w:hyperlink w:anchor="_Toc24360545" w:history="1">
            <w:r w:rsidR="005319A1" w:rsidRPr="00AF2F5F">
              <w:rPr>
                <w:rStyle w:val="Hyperlink"/>
                <w:rFonts w:ascii="Times New Roman" w:hAnsi="Times New Roman"/>
                <w:noProof/>
              </w:rPr>
              <w:t>1)</w:t>
            </w:r>
            <w:r w:rsidR="005319A1">
              <w:rPr>
                <w:rFonts w:asciiTheme="minorHAnsi" w:eastAsiaTheme="minorEastAsia" w:hAnsiTheme="minorHAnsi" w:cstheme="minorBidi"/>
                <w:noProof/>
              </w:rPr>
              <w:tab/>
            </w:r>
            <w:r w:rsidR="005319A1" w:rsidRPr="00AF2F5F">
              <w:rPr>
                <w:rStyle w:val="Hyperlink"/>
                <w:rFonts w:ascii="Times New Roman" w:hAnsi="Times New Roman"/>
                <w:noProof/>
              </w:rPr>
              <w:t>Definition of OPP</w:t>
            </w:r>
            <w:r w:rsidR="005319A1">
              <w:rPr>
                <w:noProof/>
                <w:webHidden/>
              </w:rPr>
              <w:tab/>
            </w:r>
            <w:r w:rsidR="005319A1">
              <w:rPr>
                <w:noProof/>
                <w:webHidden/>
              </w:rPr>
              <w:fldChar w:fldCharType="begin"/>
            </w:r>
            <w:r w:rsidR="005319A1">
              <w:rPr>
                <w:noProof/>
                <w:webHidden/>
              </w:rPr>
              <w:instrText xml:space="preserve"> PAGEREF _Toc24360545 \h </w:instrText>
            </w:r>
            <w:r w:rsidR="005319A1">
              <w:rPr>
                <w:noProof/>
                <w:webHidden/>
              </w:rPr>
            </w:r>
            <w:r w:rsidR="005319A1">
              <w:rPr>
                <w:noProof/>
                <w:webHidden/>
              </w:rPr>
              <w:fldChar w:fldCharType="separate"/>
            </w:r>
            <w:r w:rsidR="00BA147A">
              <w:rPr>
                <w:noProof/>
                <w:webHidden/>
              </w:rPr>
              <w:t>3</w:t>
            </w:r>
            <w:r w:rsidR="005319A1">
              <w:rPr>
                <w:noProof/>
                <w:webHidden/>
              </w:rPr>
              <w:fldChar w:fldCharType="end"/>
            </w:r>
          </w:hyperlink>
        </w:p>
        <w:p w:rsidR="005319A1" w:rsidRDefault="00903EB8">
          <w:pPr>
            <w:pStyle w:val="TOC2"/>
            <w:tabs>
              <w:tab w:val="left" w:pos="660"/>
              <w:tab w:val="right" w:leader="dot" w:pos="10250"/>
            </w:tabs>
            <w:rPr>
              <w:rFonts w:asciiTheme="minorHAnsi" w:eastAsiaTheme="minorEastAsia" w:hAnsiTheme="minorHAnsi" w:cstheme="minorBidi"/>
              <w:noProof/>
            </w:rPr>
          </w:pPr>
          <w:hyperlink w:anchor="_Toc24360546" w:history="1">
            <w:r w:rsidR="005319A1" w:rsidRPr="00AF2F5F">
              <w:rPr>
                <w:rStyle w:val="Hyperlink"/>
                <w:noProof/>
              </w:rPr>
              <w:t>2)</w:t>
            </w:r>
            <w:r w:rsidR="005319A1">
              <w:rPr>
                <w:rFonts w:asciiTheme="minorHAnsi" w:eastAsiaTheme="minorEastAsia" w:hAnsiTheme="minorHAnsi" w:cstheme="minorBidi"/>
                <w:noProof/>
              </w:rPr>
              <w:tab/>
            </w:r>
            <w:r w:rsidR="005319A1" w:rsidRPr="00AF2F5F">
              <w:rPr>
                <w:rStyle w:val="Hyperlink"/>
                <w:noProof/>
              </w:rPr>
              <w:t>Encapsulation</w:t>
            </w:r>
            <w:r w:rsidR="005319A1">
              <w:rPr>
                <w:noProof/>
                <w:webHidden/>
              </w:rPr>
              <w:tab/>
            </w:r>
            <w:r w:rsidR="005319A1">
              <w:rPr>
                <w:noProof/>
                <w:webHidden/>
              </w:rPr>
              <w:fldChar w:fldCharType="begin"/>
            </w:r>
            <w:r w:rsidR="005319A1">
              <w:rPr>
                <w:noProof/>
                <w:webHidden/>
              </w:rPr>
              <w:instrText xml:space="preserve"> PAGEREF _Toc24360546 \h </w:instrText>
            </w:r>
            <w:r w:rsidR="005319A1">
              <w:rPr>
                <w:noProof/>
                <w:webHidden/>
              </w:rPr>
            </w:r>
            <w:r w:rsidR="005319A1">
              <w:rPr>
                <w:noProof/>
                <w:webHidden/>
              </w:rPr>
              <w:fldChar w:fldCharType="separate"/>
            </w:r>
            <w:r w:rsidR="00BA147A">
              <w:rPr>
                <w:noProof/>
                <w:webHidden/>
              </w:rPr>
              <w:t>3</w:t>
            </w:r>
            <w:r w:rsidR="005319A1">
              <w:rPr>
                <w:noProof/>
                <w:webHidden/>
              </w:rPr>
              <w:fldChar w:fldCharType="end"/>
            </w:r>
          </w:hyperlink>
        </w:p>
        <w:p w:rsidR="005319A1" w:rsidRDefault="00903EB8">
          <w:pPr>
            <w:pStyle w:val="TOC2"/>
            <w:tabs>
              <w:tab w:val="left" w:pos="660"/>
              <w:tab w:val="right" w:leader="dot" w:pos="10250"/>
            </w:tabs>
            <w:rPr>
              <w:rFonts w:asciiTheme="minorHAnsi" w:eastAsiaTheme="minorEastAsia" w:hAnsiTheme="minorHAnsi" w:cstheme="minorBidi"/>
              <w:noProof/>
            </w:rPr>
          </w:pPr>
          <w:hyperlink w:anchor="_Toc24360547" w:history="1">
            <w:r w:rsidR="005319A1" w:rsidRPr="00AF2F5F">
              <w:rPr>
                <w:rStyle w:val="Hyperlink"/>
                <w:noProof/>
              </w:rPr>
              <w:t>3)</w:t>
            </w:r>
            <w:r w:rsidR="005319A1">
              <w:rPr>
                <w:rFonts w:asciiTheme="minorHAnsi" w:eastAsiaTheme="minorEastAsia" w:hAnsiTheme="minorHAnsi" w:cstheme="minorBidi"/>
                <w:noProof/>
              </w:rPr>
              <w:tab/>
            </w:r>
            <w:r w:rsidR="005319A1" w:rsidRPr="00AF2F5F">
              <w:rPr>
                <w:rStyle w:val="Hyperlink"/>
                <w:noProof/>
              </w:rPr>
              <w:t>Inheritance</w:t>
            </w:r>
            <w:r w:rsidR="005319A1">
              <w:rPr>
                <w:noProof/>
                <w:webHidden/>
              </w:rPr>
              <w:tab/>
            </w:r>
            <w:r w:rsidR="005319A1">
              <w:rPr>
                <w:noProof/>
                <w:webHidden/>
              </w:rPr>
              <w:fldChar w:fldCharType="begin"/>
            </w:r>
            <w:r w:rsidR="005319A1">
              <w:rPr>
                <w:noProof/>
                <w:webHidden/>
              </w:rPr>
              <w:instrText xml:space="preserve"> PAGEREF _Toc24360547 \h </w:instrText>
            </w:r>
            <w:r w:rsidR="005319A1">
              <w:rPr>
                <w:noProof/>
                <w:webHidden/>
              </w:rPr>
            </w:r>
            <w:r w:rsidR="005319A1">
              <w:rPr>
                <w:noProof/>
                <w:webHidden/>
              </w:rPr>
              <w:fldChar w:fldCharType="separate"/>
            </w:r>
            <w:r w:rsidR="00BA147A">
              <w:rPr>
                <w:noProof/>
                <w:webHidden/>
              </w:rPr>
              <w:t>3</w:t>
            </w:r>
            <w:r w:rsidR="005319A1">
              <w:rPr>
                <w:noProof/>
                <w:webHidden/>
              </w:rPr>
              <w:fldChar w:fldCharType="end"/>
            </w:r>
          </w:hyperlink>
        </w:p>
        <w:p w:rsidR="005319A1" w:rsidRDefault="00903EB8">
          <w:pPr>
            <w:pStyle w:val="TOC2"/>
            <w:tabs>
              <w:tab w:val="left" w:pos="660"/>
              <w:tab w:val="right" w:leader="dot" w:pos="10250"/>
            </w:tabs>
            <w:rPr>
              <w:rFonts w:asciiTheme="minorHAnsi" w:eastAsiaTheme="minorEastAsia" w:hAnsiTheme="minorHAnsi" w:cstheme="minorBidi"/>
              <w:noProof/>
            </w:rPr>
          </w:pPr>
          <w:hyperlink w:anchor="_Toc24360548" w:history="1">
            <w:r w:rsidR="005319A1" w:rsidRPr="00AF2F5F">
              <w:rPr>
                <w:rStyle w:val="Hyperlink"/>
                <w:noProof/>
              </w:rPr>
              <w:t>4)</w:t>
            </w:r>
            <w:r w:rsidR="005319A1">
              <w:rPr>
                <w:rFonts w:asciiTheme="minorHAnsi" w:eastAsiaTheme="minorEastAsia" w:hAnsiTheme="minorHAnsi" w:cstheme="minorBidi"/>
                <w:noProof/>
              </w:rPr>
              <w:tab/>
            </w:r>
            <w:r w:rsidR="005319A1" w:rsidRPr="00AF2F5F">
              <w:rPr>
                <w:rStyle w:val="Hyperlink"/>
                <w:noProof/>
              </w:rPr>
              <w:t>Polymorphism</w:t>
            </w:r>
            <w:r w:rsidR="005319A1">
              <w:rPr>
                <w:noProof/>
                <w:webHidden/>
              </w:rPr>
              <w:tab/>
            </w:r>
            <w:r w:rsidR="005319A1">
              <w:rPr>
                <w:noProof/>
                <w:webHidden/>
              </w:rPr>
              <w:fldChar w:fldCharType="begin"/>
            </w:r>
            <w:r w:rsidR="005319A1">
              <w:rPr>
                <w:noProof/>
                <w:webHidden/>
              </w:rPr>
              <w:instrText xml:space="preserve"> PAGEREF _Toc24360548 \h </w:instrText>
            </w:r>
            <w:r w:rsidR="005319A1">
              <w:rPr>
                <w:noProof/>
                <w:webHidden/>
              </w:rPr>
            </w:r>
            <w:r w:rsidR="005319A1">
              <w:rPr>
                <w:noProof/>
                <w:webHidden/>
              </w:rPr>
              <w:fldChar w:fldCharType="separate"/>
            </w:r>
            <w:r w:rsidR="00BA147A">
              <w:rPr>
                <w:noProof/>
                <w:webHidden/>
              </w:rPr>
              <w:t>4</w:t>
            </w:r>
            <w:r w:rsidR="005319A1">
              <w:rPr>
                <w:noProof/>
                <w:webHidden/>
              </w:rPr>
              <w:fldChar w:fldCharType="end"/>
            </w:r>
          </w:hyperlink>
        </w:p>
        <w:p w:rsidR="005319A1" w:rsidRDefault="00903EB8">
          <w:pPr>
            <w:pStyle w:val="TOC2"/>
            <w:tabs>
              <w:tab w:val="left" w:pos="660"/>
              <w:tab w:val="right" w:leader="dot" w:pos="10250"/>
            </w:tabs>
            <w:rPr>
              <w:rFonts w:asciiTheme="minorHAnsi" w:eastAsiaTheme="minorEastAsia" w:hAnsiTheme="minorHAnsi" w:cstheme="minorBidi"/>
              <w:noProof/>
            </w:rPr>
          </w:pPr>
          <w:hyperlink w:anchor="_Toc24360549" w:history="1">
            <w:r w:rsidR="005319A1" w:rsidRPr="00AF2F5F">
              <w:rPr>
                <w:rStyle w:val="Hyperlink"/>
                <w:rFonts w:ascii="Times New Roman" w:hAnsi="Times New Roman"/>
                <w:noProof/>
              </w:rPr>
              <w:t>5)</w:t>
            </w:r>
            <w:r w:rsidR="005319A1">
              <w:rPr>
                <w:rFonts w:asciiTheme="minorHAnsi" w:eastAsiaTheme="minorEastAsia" w:hAnsiTheme="minorHAnsi" w:cstheme="minorBidi"/>
                <w:noProof/>
              </w:rPr>
              <w:tab/>
            </w:r>
            <w:r w:rsidR="005319A1" w:rsidRPr="00AF2F5F">
              <w:rPr>
                <w:rStyle w:val="Hyperlink"/>
                <w:rFonts w:ascii="Times New Roman" w:hAnsi="Times New Roman"/>
                <w:noProof/>
              </w:rPr>
              <w:t>Abstraction</w:t>
            </w:r>
            <w:r w:rsidR="005319A1">
              <w:rPr>
                <w:noProof/>
                <w:webHidden/>
              </w:rPr>
              <w:tab/>
            </w:r>
            <w:r w:rsidR="005319A1">
              <w:rPr>
                <w:noProof/>
                <w:webHidden/>
              </w:rPr>
              <w:fldChar w:fldCharType="begin"/>
            </w:r>
            <w:r w:rsidR="005319A1">
              <w:rPr>
                <w:noProof/>
                <w:webHidden/>
              </w:rPr>
              <w:instrText xml:space="preserve"> PAGEREF _Toc24360549 \h </w:instrText>
            </w:r>
            <w:r w:rsidR="005319A1">
              <w:rPr>
                <w:noProof/>
                <w:webHidden/>
              </w:rPr>
            </w:r>
            <w:r w:rsidR="005319A1">
              <w:rPr>
                <w:noProof/>
                <w:webHidden/>
              </w:rPr>
              <w:fldChar w:fldCharType="separate"/>
            </w:r>
            <w:r w:rsidR="00BA147A">
              <w:rPr>
                <w:noProof/>
                <w:webHidden/>
              </w:rPr>
              <w:t>4</w:t>
            </w:r>
            <w:r w:rsidR="005319A1">
              <w:rPr>
                <w:noProof/>
                <w:webHidden/>
              </w:rPr>
              <w:fldChar w:fldCharType="end"/>
            </w:r>
          </w:hyperlink>
        </w:p>
        <w:p w:rsidR="005319A1" w:rsidRDefault="00903EB8">
          <w:pPr>
            <w:pStyle w:val="TOC2"/>
            <w:tabs>
              <w:tab w:val="left" w:pos="660"/>
              <w:tab w:val="right" w:leader="dot" w:pos="10250"/>
            </w:tabs>
            <w:rPr>
              <w:rFonts w:asciiTheme="minorHAnsi" w:eastAsiaTheme="minorEastAsia" w:hAnsiTheme="minorHAnsi" w:cstheme="minorBidi"/>
              <w:noProof/>
            </w:rPr>
          </w:pPr>
          <w:hyperlink w:anchor="_Toc24360550" w:history="1">
            <w:r w:rsidR="005319A1" w:rsidRPr="00AF2F5F">
              <w:rPr>
                <w:rStyle w:val="Hyperlink"/>
                <w:rFonts w:ascii="Times New Roman" w:hAnsi="Times New Roman"/>
                <w:noProof/>
              </w:rPr>
              <w:t>6)</w:t>
            </w:r>
            <w:r w:rsidR="005319A1">
              <w:rPr>
                <w:rFonts w:asciiTheme="minorHAnsi" w:eastAsiaTheme="minorEastAsia" w:hAnsiTheme="minorHAnsi" w:cstheme="minorBidi"/>
                <w:noProof/>
              </w:rPr>
              <w:tab/>
            </w:r>
            <w:r w:rsidR="005319A1" w:rsidRPr="00AF2F5F">
              <w:rPr>
                <w:rStyle w:val="Hyperlink"/>
                <w:rFonts w:ascii="Times New Roman" w:hAnsi="Times New Roman"/>
                <w:noProof/>
              </w:rPr>
              <w:t>Advantages of OPP</w:t>
            </w:r>
            <w:r w:rsidR="005319A1">
              <w:rPr>
                <w:noProof/>
                <w:webHidden/>
              </w:rPr>
              <w:tab/>
            </w:r>
            <w:r w:rsidR="005319A1">
              <w:rPr>
                <w:noProof/>
                <w:webHidden/>
              </w:rPr>
              <w:fldChar w:fldCharType="begin"/>
            </w:r>
            <w:r w:rsidR="005319A1">
              <w:rPr>
                <w:noProof/>
                <w:webHidden/>
              </w:rPr>
              <w:instrText xml:space="preserve"> PAGEREF _Toc24360550 \h </w:instrText>
            </w:r>
            <w:r w:rsidR="005319A1">
              <w:rPr>
                <w:noProof/>
                <w:webHidden/>
              </w:rPr>
            </w:r>
            <w:r w:rsidR="005319A1">
              <w:rPr>
                <w:noProof/>
                <w:webHidden/>
              </w:rPr>
              <w:fldChar w:fldCharType="separate"/>
            </w:r>
            <w:r w:rsidR="00BA147A">
              <w:rPr>
                <w:noProof/>
                <w:webHidden/>
              </w:rPr>
              <w:t>5</w:t>
            </w:r>
            <w:r w:rsidR="005319A1">
              <w:rPr>
                <w:noProof/>
                <w:webHidden/>
              </w:rPr>
              <w:fldChar w:fldCharType="end"/>
            </w:r>
          </w:hyperlink>
        </w:p>
        <w:p w:rsidR="005319A1" w:rsidRDefault="00903EB8">
          <w:pPr>
            <w:pStyle w:val="TOC1"/>
            <w:tabs>
              <w:tab w:val="left" w:pos="440"/>
              <w:tab w:val="right" w:leader="dot" w:pos="10250"/>
            </w:tabs>
            <w:rPr>
              <w:rFonts w:asciiTheme="minorHAnsi" w:eastAsiaTheme="minorEastAsia" w:hAnsiTheme="minorHAnsi" w:cstheme="minorBidi"/>
              <w:noProof/>
            </w:rPr>
          </w:pPr>
          <w:hyperlink w:anchor="_Toc24360551" w:history="1">
            <w:r w:rsidR="005319A1" w:rsidRPr="00AF2F5F">
              <w:rPr>
                <w:rStyle w:val="Hyperlink"/>
                <w:rFonts w:ascii="Times New Roman" w:hAnsi="Times New Roman"/>
                <w:noProof/>
              </w:rPr>
              <w:t>II.</w:t>
            </w:r>
            <w:r w:rsidR="005319A1">
              <w:rPr>
                <w:rFonts w:asciiTheme="minorHAnsi" w:eastAsiaTheme="minorEastAsia" w:hAnsiTheme="minorHAnsi" w:cstheme="minorBidi"/>
                <w:noProof/>
              </w:rPr>
              <w:tab/>
            </w:r>
            <w:r w:rsidR="005319A1" w:rsidRPr="00AF2F5F">
              <w:rPr>
                <w:rStyle w:val="Hyperlink"/>
                <w:rFonts w:ascii="Times New Roman" w:hAnsi="Times New Roman"/>
                <w:noProof/>
              </w:rPr>
              <w:t>Assumed Scenario for OOP</w:t>
            </w:r>
            <w:r w:rsidR="005319A1">
              <w:rPr>
                <w:noProof/>
                <w:webHidden/>
              </w:rPr>
              <w:tab/>
            </w:r>
            <w:r w:rsidR="005319A1">
              <w:rPr>
                <w:noProof/>
                <w:webHidden/>
              </w:rPr>
              <w:fldChar w:fldCharType="begin"/>
            </w:r>
            <w:r w:rsidR="005319A1">
              <w:rPr>
                <w:noProof/>
                <w:webHidden/>
              </w:rPr>
              <w:instrText xml:space="preserve"> PAGEREF _Toc24360551 \h </w:instrText>
            </w:r>
            <w:r w:rsidR="005319A1">
              <w:rPr>
                <w:noProof/>
                <w:webHidden/>
              </w:rPr>
            </w:r>
            <w:r w:rsidR="005319A1">
              <w:rPr>
                <w:noProof/>
                <w:webHidden/>
              </w:rPr>
              <w:fldChar w:fldCharType="separate"/>
            </w:r>
            <w:r w:rsidR="00BA147A">
              <w:rPr>
                <w:noProof/>
                <w:webHidden/>
              </w:rPr>
              <w:t>5</w:t>
            </w:r>
            <w:r w:rsidR="005319A1">
              <w:rPr>
                <w:noProof/>
                <w:webHidden/>
              </w:rPr>
              <w:fldChar w:fldCharType="end"/>
            </w:r>
          </w:hyperlink>
        </w:p>
        <w:p w:rsidR="005319A1" w:rsidRDefault="00903EB8">
          <w:pPr>
            <w:pStyle w:val="TOC1"/>
            <w:tabs>
              <w:tab w:val="left" w:pos="440"/>
              <w:tab w:val="right" w:leader="dot" w:pos="10250"/>
            </w:tabs>
            <w:rPr>
              <w:rFonts w:asciiTheme="minorHAnsi" w:eastAsiaTheme="minorEastAsia" w:hAnsiTheme="minorHAnsi" w:cstheme="minorBidi"/>
              <w:noProof/>
            </w:rPr>
          </w:pPr>
          <w:hyperlink w:anchor="_Toc24360552" w:history="1">
            <w:r w:rsidR="005319A1" w:rsidRPr="00AF2F5F">
              <w:rPr>
                <w:rStyle w:val="Hyperlink"/>
                <w:rFonts w:ascii="Times New Roman" w:hAnsi="Times New Roman"/>
                <w:noProof/>
              </w:rPr>
              <w:t>1)</w:t>
            </w:r>
            <w:r w:rsidR="005319A1">
              <w:rPr>
                <w:rFonts w:asciiTheme="minorHAnsi" w:eastAsiaTheme="minorEastAsia" w:hAnsiTheme="minorHAnsi" w:cstheme="minorBidi"/>
                <w:noProof/>
              </w:rPr>
              <w:tab/>
            </w:r>
            <w:r w:rsidR="005319A1" w:rsidRPr="00AF2F5F">
              <w:rPr>
                <w:rStyle w:val="Hyperlink"/>
                <w:rFonts w:ascii="Times New Roman" w:hAnsi="Times New Roman"/>
                <w:noProof/>
              </w:rPr>
              <w:t>Introduction scenario.</w:t>
            </w:r>
            <w:r w:rsidR="005319A1">
              <w:rPr>
                <w:noProof/>
                <w:webHidden/>
              </w:rPr>
              <w:tab/>
            </w:r>
            <w:r w:rsidR="005319A1">
              <w:rPr>
                <w:noProof/>
                <w:webHidden/>
              </w:rPr>
              <w:fldChar w:fldCharType="begin"/>
            </w:r>
            <w:r w:rsidR="005319A1">
              <w:rPr>
                <w:noProof/>
                <w:webHidden/>
              </w:rPr>
              <w:instrText xml:space="preserve"> PAGEREF _Toc24360552 \h </w:instrText>
            </w:r>
            <w:r w:rsidR="005319A1">
              <w:rPr>
                <w:noProof/>
                <w:webHidden/>
              </w:rPr>
            </w:r>
            <w:r w:rsidR="005319A1">
              <w:rPr>
                <w:noProof/>
                <w:webHidden/>
              </w:rPr>
              <w:fldChar w:fldCharType="separate"/>
            </w:r>
            <w:r w:rsidR="00BA147A">
              <w:rPr>
                <w:noProof/>
                <w:webHidden/>
              </w:rPr>
              <w:t>5</w:t>
            </w:r>
            <w:r w:rsidR="005319A1">
              <w:rPr>
                <w:noProof/>
                <w:webHidden/>
              </w:rPr>
              <w:fldChar w:fldCharType="end"/>
            </w:r>
          </w:hyperlink>
        </w:p>
        <w:p w:rsidR="005319A1" w:rsidRDefault="00903EB8">
          <w:pPr>
            <w:pStyle w:val="TOC1"/>
            <w:tabs>
              <w:tab w:val="left" w:pos="440"/>
              <w:tab w:val="right" w:leader="dot" w:pos="10250"/>
            </w:tabs>
            <w:rPr>
              <w:rFonts w:asciiTheme="minorHAnsi" w:eastAsiaTheme="minorEastAsia" w:hAnsiTheme="minorHAnsi" w:cstheme="minorBidi"/>
              <w:noProof/>
            </w:rPr>
          </w:pPr>
          <w:hyperlink w:anchor="_Toc24360553" w:history="1">
            <w:r w:rsidR="005319A1" w:rsidRPr="00AF2F5F">
              <w:rPr>
                <w:rStyle w:val="Hyperlink"/>
                <w:rFonts w:ascii="Times New Roman" w:hAnsi="Times New Roman"/>
                <w:noProof/>
              </w:rPr>
              <w:t>2)</w:t>
            </w:r>
            <w:r w:rsidR="005319A1">
              <w:rPr>
                <w:rFonts w:asciiTheme="minorHAnsi" w:eastAsiaTheme="minorEastAsia" w:hAnsiTheme="minorHAnsi" w:cstheme="minorBidi"/>
                <w:noProof/>
              </w:rPr>
              <w:tab/>
            </w:r>
            <w:r w:rsidR="005319A1" w:rsidRPr="00AF2F5F">
              <w:rPr>
                <w:rStyle w:val="Hyperlink"/>
                <w:rFonts w:ascii="Times New Roman" w:hAnsi="Times New Roman"/>
                <w:noProof/>
              </w:rPr>
              <w:t>Class diagram.</w:t>
            </w:r>
            <w:r w:rsidR="005319A1">
              <w:rPr>
                <w:noProof/>
                <w:webHidden/>
              </w:rPr>
              <w:tab/>
            </w:r>
            <w:r w:rsidR="005319A1">
              <w:rPr>
                <w:noProof/>
                <w:webHidden/>
              </w:rPr>
              <w:fldChar w:fldCharType="begin"/>
            </w:r>
            <w:r w:rsidR="005319A1">
              <w:rPr>
                <w:noProof/>
                <w:webHidden/>
              </w:rPr>
              <w:instrText xml:space="preserve"> PAGEREF _Toc24360553 \h </w:instrText>
            </w:r>
            <w:r w:rsidR="005319A1">
              <w:rPr>
                <w:noProof/>
                <w:webHidden/>
              </w:rPr>
            </w:r>
            <w:r w:rsidR="005319A1">
              <w:rPr>
                <w:noProof/>
                <w:webHidden/>
              </w:rPr>
              <w:fldChar w:fldCharType="separate"/>
            </w:r>
            <w:r w:rsidR="00BA147A">
              <w:rPr>
                <w:noProof/>
                <w:webHidden/>
              </w:rPr>
              <w:t>5</w:t>
            </w:r>
            <w:r w:rsidR="005319A1">
              <w:rPr>
                <w:noProof/>
                <w:webHidden/>
              </w:rPr>
              <w:fldChar w:fldCharType="end"/>
            </w:r>
          </w:hyperlink>
        </w:p>
        <w:p w:rsidR="005319A1" w:rsidRDefault="00903EB8">
          <w:pPr>
            <w:pStyle w:val="TOC1"/>
            <w:tabs>
              <w:tab w:val="left" w:pos="440"/>
              <w:tab w:val="right" w:leader="dot" w:pos="10250"/>
            </w:tabs>
            <w:rPr>
              <w:rFonts w:asciiTheme="minorHAnsi" w:eastAsiaTheme="minorEastAsia" w:hAnsiTheme="minorHAnsi" w:cstheme="minorBidi"/>
              <w:noProof/>
            </w:rPr>
          </w:pPr>
          <w:hyperlink w:anchor="_Toc24360554" w:history="1">
            <w:r w:rsidR="005319A1" w:rsidRPr="00AF2F5F">
              <w:rPr>
                <w:rStyle w:val="Hyperlink"/>
                <w:rFonts w:ascii="Times New Roman" w:hAnsi="Times New Roman"/>
                <w:noProof/>
              </w:rPr>
              <w:t>3)</w:t>
            </w:r>
            <w:r w:rsidR="005319A1">
              <w:rPr>
                <w:rFonts w:asciiTheme="minorHAnsi" w:eastAsiaTheme="minorEastAsia" w:hAnsiTheme="minorHAnsi" w:cstheme="minorBidi"/>
                <w:noProof/>
              </w:rPr>
              <w:tab/>
            </w:r>
            <w:r w:rsidR="005319A1" w:rsidRPr="00AF2F5F">
              <w:rPr>
                <w:rStyle w:val="Hyperlink"/>
                <w:rFonts w:ascii="Times New Roman" w:hAnsi="Times New Roman"/>
                <w:noProof/>
              </w:rPr>
              <w:t>Use Case diagram</w:t>
            </w:r>
            <w:r w:rsidR="005319A1">
              <w:rPr>
                <w:noProof/>
                <w:webHidden/>
              </w:rPr>
              <w:tab/>
            </w:r>
            <w:r w:rsidR="005319A1">
              <w:rPr>
                <w:noProof/>
                <w:webHidden/>
              </w:rPr>
              <w:fldChar w:fldCharType="begin"/>
            </w:r>
            <w:r w:rsidR="005319A1">
              <w:rPr>
                <w:noProof/>
                <w:webHidden/>
              </w:rPr>
              <w:instrText xml:space="preserve"> PAGEREF _Toc24360554 \h </w:instrText>
            </w:r>
            <w:r w:rsidR="005319A1">
              <w:rPr>
                <w:noProof/>
                <w:webHidden/>
              </w:rPr>
            </w:r>
            <w:r w:rsidR="005319A1">
              <w:rPr>
                <w:noProof/>
                <w:webHidden/>
              </w:rPr>
              <w:fldChar w:fldCharType="separate"/>
            </w:r>
            <w:r w:rsidR="00BA147A">
              <w:rPr>
                <w:noProof/>
                <w:webHidden/>
              </w:rPr>
              <w:t>7</w:t>
            </w:r>
            <w:r w:rsidR="005319A1">
              <w:rPr>
                <w:noProof/>
                <w:webHidden/>
              </w:rPr>
              <w:fldChar w:fldCharType="end"/>
            </w:r>
          </w:hyperlink>
        </w:p>
        <w:p w:rsidR="005319A1" w:rsidRDefault="00903EB8">
          <w:pPr>
            <w:pStyle w:val="TOC1"/>
            <w:tabs>
              <w:tab w:val="right" w:leader="dot" w:pos="10250"/>
            </w:tabs>
            <w:rPr>
              <w:rFonts w:asciiTheme="minorHAnsi" w:eastAsiaTheme="minorEastAsia" w:hAnsiTheme="minorHAnsi" w:cstheme="minorBidi"/>
              <w:noProof/>
            </w:rPr>
          </w:pPr>
          <w:hyperlink w:anchor="_Toc24360555" w:history="1">
            <w:r w:rsidR="005319A1" w:rsidRPr="00AF2F5F">
              <w:rPr>
                <w:rStyle w:val="Hyperlink"/>
                <w:rFonts w:ascii="Times New Roman" w:hAnsi="Times New Roman"/>
                <w:noProof/>
              </w:rPr>
              <w:t>4) Sequence Diagram.</w:t>
            </w:r>
            <w:r w:rsidR="005319A1">
              <w:rPr>
                <w:noProof/>
                <w:webHidden/>
              </w:rPr>
              <w:tab/>
            </w:r>
            <w:r w:rsidR="005319A1">
              <w:rPr>
                <w:noProof/>
                <w:webHidden/>
              </w:rPr>
              <w:fldChar w:fldCharType="begin"/>
            </w:r>
            <w:r w:rsidR="005319A1">
              <w:rPr>
                <w:noProof/>
                <w:webHidden/>
              </w:rPr>
              <w:instrText xml:space="preserve"> PAGEREF _Toc24360555 \h </w:instrText>
            </w:r>
            <w:r w:rsidR="005319A1">
              <w:rPr>
                <w:noProof/>
                <w:webHidden/>
              </w:rPr>
            </w:r>
            <w:r w:rsidR="005319A1">
              <w:rPr>
                <w:noProof/>
                <w:webHidden/>
              </w:rPr>
              <w:fldChar w:fldCharType="separate"/>
            </w:r>
            <w:r w:rsidR="00BA147A">
              <w:rPr>
                <w:noProof/>
                <w:webHidden/>
              </w:rPr>
              <w:t>8</w:t>
            </w:r>
            <w:r w:rsidR="005319A1">
              <w:rPr>
                <w:noProof/>
                <w:webHidden/>
              </w:rPr>
              <w:fldChar w:fldCharType="end"/>
            </w:r>
          </w:hyperlink>
        </w:p>
        <w:p w:rsidR="005319A1" w:rsidRDefault="00903EB8">
          <w:pPr>
            <w:pStyle w:val="TOC2"/>
            <w:tabs>
              <w:tab w:val="left" w:pos="660"/>
              <w:tab w:val="right" w:leader="dot" w:pos="10250"/>
            </w:tabs>
            <w:rPr>
              <w:rFonts w:asciiTheme="minorHAnsi" w:eastAsiaTheme="minorEastAsia" w:hAnsiTheme="minorHAnsi" w:cstheme="minorBidi"/>
              <w:noProof/>
            </w:rPr>
          </w:pPr>
          <w:hyperlink w:anchor="_Toc24360556" w:history="1">
            <w:r w:rsidR="005319A1" w:rsidRPr="00AF2F5F">
              <w:rPr>
                <w:rStyle w:val="Hyperlink"/>
                <w:rFonts w:ascii="Times New Roman" w:hAnsi="Times New Roman"/>
                <w:noProof/>
              </w:rPr>
              <w:t>5)</w:t>
            </w:r>
            <w:r w:rsidR="005319A1">
              <w:rPr>
                <w:rFonts w:asciiTheme="minorHAnsi" w:eastAsiaTheme="minorEastAsia" w:hAnsiTheme="minorHAnsi" w:cstheme="minorBidi"/>
                <w:noProof/>
              </w:rPr>
              <w:tab/>
            </w:r>
            <w:r w:rsidR="005319A1" w:rsidRPr="00AF2F5F">
              <w:rPr>
                <w:rStyle w:val="Hyperlink"/>
                <w:rFonts w:ascii="Times New Roman" w:hAnsi="Times New Roman"/>
                <w:noProof/>
              </w:rPr>
              <w:t>Activity diagram for snake game</w:t>
            </w:r>
            <w:r w:rsidR="005319A1">
              <w:rPr>
                <w:noProof/>
                <w:webHidden/>
              </w:rPr>
              <w:tab/>
            </w:r>
            <w:r w:rsidR="005319A1">
              <w:rPr>
                <w:noProof/>
                <w:webHidden/>
              </w:rPr>
              <w:fldChar w:fldCharType="begin"/>
            </w:r>
            <w:r w:rsidR="005319A1">
              <w:rPr>
                <w:noProof/>
                <w:webHidden/>
              </w:rPr>
              <w:instrText xml:space="preserve"> PAGEREF _Toc24360556 \h </w:instrText>
            </w:r>
            <w:r w:rsidR="005319A1">
              <w:rPr>
                <w:noProof/>
                <w:webHidden/>
              </w:rPr>
            </w:r>
            <w:r w:rsidR="005319A1">
              <w:rPr>
                <w:noProof/>
                <w:webHidden/>
              </w:rPr>
              <w:fldChar w:fldCharType="separate"/>
            </w:r>
            <w:r w:rsidR="00BA147A">
              <w:rPr>
                <w:noProof/>
                <w:webHidden/>
              </w:rPr>
              <w:t>9</w:t>
            </w:r>
            <w:r w:rsidR="005319A1">
              <w:rPr>
                <w:noProof/>
                <w:webHidden/>
              </w:rPr>
              <w:fldChar w:fldCharType="end"/>
            </w:r>
          </w:hyperlink>
        </w:p>
        <w:p w:rsidR="005319A1" w:rsidRDefault="00903EB8">
          <w:pPr>
            <w:pStyle w:val="TOC1"/>
            <w:tabs>
              <w:tab w:val="left" w:pos="660"/>
              <w:tab w:val="right" w:leader="dot" w:pos="10250"/>
            </w:tabs>
            <w:rPr>
              <w:rFonts w:asciiTheme="minorHAnsi" w:eastAsiaTheme="minorEastAsia" w:hAnsiTheme="minorHAnsi" w:cstheme="minorBidi"/>
              <w:noProof/>
            </w:rPr>
          </w:pPr>
          <w:hyperlink w:anchor="_Toc24360557" w:history="1">
            <w:r w:rsidR="005319A1" w:rsidRPr="00AF2F5F">
              <w:rPr>
                <w:rStyle w:val="Hyperlink"/>
                <w:rFonts w:ascii="Times New Roman" w:hAnsi="Times New Roman"/>
                <w:noProof/>
              </w:rPr>
              <w:t>III.</w:t>
            </w:r>
            <w:r w:rsidR="005319A1">
              <w:rPr>
                <w:rFonts w:asciiTheme="minorHAnsi" w:eastAsiaTheme="minorEastAsia" w:hAnsiTheme="minorHAnsi" w:cstheme="minorBidi"/>
                <w:noProof/>
              </w:rPr>
              <w:tab/>
            </w:r>
            <w:r w:rsidR="005319A1" w:rsidRPr="00AF2F5F">
              <w:rPr>
                <w:rStyle w:val="Hyperlink"/>
                <w:rFonts w:ascii="Times New Roman" w:hAnsi="Times New Roman"/>
                <w:noProof/>
              </w:rPr>
              <w:t>Introductions and Design Patterns</w:t>
            </w:r>
            <w:r w:rsidR="005319A1">
              <w:rPr>
                <w:noProof/>
                <w:webHidden/>
              </w:rPr>
              <w:tab/>
            </w:r>
            <w:r w:rsidR="005319A1">
              <w:rPr>
                <w:noProof/>
                <w:webHidden/>
              </w:rPr>
              <w:fldChar w:fldCharType="begin"/>
            </w:r>
            <w:r w:rsidR="005319A1">
              <w:rPr>
                <w:noProof/>
                <w:webHidden/>
              </w:rPr>
              <w:instrText xml:space="preserve"> PAGEREF _Toc24360557 \h </w:instrText>
            </w:r>
            <w:r w:rsidR="005319A1">
              <w:rPr>
                <w:noProof/>
                <w:webHidden/>
              </w:rPr>
            </w:r>
            <w:r w:rsidR="005319A1">
              <w:rPr>
                <w:noProof/>
                <w:webHidden/>
              </w:rPr>
              <w:fldChar w:fldCharType="separate"/>
            </w:r>
            <w:r w:rsidR="00BA147A">
              <w:rPr>
                <w:noProof/>
                <w:webHidden/>
              </w:rPr>
              <w:t>10</w:t>
            </w:r>
            <w:r w:rsidR="005319A1">
              <w:rPr>
                <w:noProof/>
                <w:webHidden/>
              </w:rPr>
              <w:fldChar w:fldCharType="end"/>
            </w:r>
          </w:hyperlink>
        </w:p>
        <w:p w:rsidR="005319A1" w:rsidRDefault="00903EB8">
          <w:pPr>
            <w:pStyle w:val="TOC2"/>
            <w:tabs>
              <w:tab w:val="left" w:pos="660"/>
              <w:tab w:val="right" w:leader="dot" w:pos="10250"/>
            </w:tabs>
            <w:rPr>
              <w:rFonts w:asciiTheme="minorHAnsi" w:eastAsiaTheme="minorEastAsia" w:hAnsiTheme="minorHAnsi" w:cstheme="minorBidi"/>
              <w:noProof/>
            </w:rPr>
          </w:pPr>
          <w:hyperlink w:anchor="_Toc24360558" w:history="1">
            <w:r w:rsidR="005319A1" w:rsidRPr="00AF2F5F">
              <w:rPr>
                <w:rStyle w:val="Hyperlink"/>
                <w:noProof/>
              </w:rPr>
              <w:t>1)</w:t>
            </w:r>
            <w:r w:rsidR="005319A1">
              <w:rPr>
                <w:rFonts w:asciiTheme="minorHAnsi" w:eastAsiaTheme="minorEastAsia" w:hAnsiTheme="minorHAnsi" w:cstheme="minorBidi"/>
                <w:noProof/>
              </w:rPr>
              <w:tab/>
            </w:r>
            <w:r w:rsidR="005319A1" w:rsidRPr="00AF2F5F">
              <w:rPr>
                <w:rStyle w:val="Hyperlink"/>
                <w:noProof/>
              </w:rPr>
              <w:t>Creational patterns</w:t>
            </w:r>
            <w:r w:rsidR="005319A1">
              <w:rPr>
                <w:noProof/>
                <w:webHidden/>
              </w:rPr>
              <w:tab/>
            </w:r>
            <w:r w:rsidR="005319A1">
              <w:rPr>
                <w:noProof/>
                <w:webHidden/>
              </w:rPr>
              <w:fldChar w:fldCharType="begin"/>
            </w:r>
            <w:r w:rsidR="005319A1">
              <w:rPr>
                <w:noProof/>
                <w:webHidden/>
              </w:rPr>
              <w:instrText xml:space="preserve"> PAGEREF _Toc24360558 \h </w:instrText>
            </w:r>
            <w:r w:rsidR="005319A1">
              <w:rPr>
                <w:noProof/>
                <w:webHidden/>
              </w:rPr>
            </w:r>
            <w:r w:rsidR="005319A1">
              <w:rPr>
                <w:noProof/>
                <w:webHidden/>
              </w:rPr>
              <w:fldChar w:fldCharType="separate"/>
            </w:r>
            <w:r w:rsidR="00BA147A">
              <w:rPr>
                <w:noProof/>
                <w:webHidden/>
              </w:rPr>
              <w:t>10</w:t>
            </w:r>
            <w:r w:rsidR="005319A1">
              <w:rPr>
                <w:noProof/>
                <w:webHidden/>
              </w:rPr>
              <w:fldChar w:fldCharType="end"/>
            </w:r>
          </w:hyperlink>
        </w:p>
        <w:p w:rsidR="005319A1" w:rsidRDefault="00903EB8">
          <w:pPr>
            <w:pStyle w:val="TOC2"/>
            <w:tabs>
              <w:tab w:val="left" w:pos="660"/>
              <w:tab w:val="right" w:leader="dot" w:pos="10250"/>
            </w:tabs>
            <w:rPr>
              <w:rFonts w:asciiTheme="minorHAnsi" w:eastAsiaTheme="minorEastAsia" w:hAnsiTheme="minorHAnsi" w:cstheme="minorBidi"/>
              <w:noProof/>
            </w:rPr>
          </w:pPr>
          <w:hyperlink w:anchor="_Toc24360559" w:history="1">
            <w:r w:rsidR="005319A1" w:rsidRPr="00AF2F5F">
              <w:rPr>
                <w:rStyle w:val="Hyperlink"/>
                <w:noProof/>
              </w:rPr>
              <w:t>2)</w:t>
            </w:r>
            <w:r w:rsidR="005319A1">
              <w:rPr>
                <w:rFonts w:asciiTheme="minorHAnsi" w:eastAsiaTheme="minorEastAsia" w:hAnsiTheme="minorHAnsi" w:cstheme="minorBidi"/>
                <w:noProof/>
              </w:rPr>
              <w:tab/>
            </w:r>
            <w:r w:rsidR="005319A1" w:rsidRPr="00AF2F5F">
              <w:rPr>
                <w:rStyle w:val="Hyperlink"/>
                <w:noProof/>
              </w:rPr>
              <w:t>Observer in behavioral design patterns</w:t>
            </w:r>
            <w:r w:rsidR="005319A1">
              <w:rPr>
                <w:noProof/>
                <w:webHidden/>
              </w:rPr>
              <w:tab/>
            </w:r>
            <w:r w:rsidR="005319A1">
              <w:rPr>
                <w:noProof/>
                <w:webHidden/>
              </w:rPr>
              <w:fldChar w:fldCharType="begin"/>
            </w:r>
            <w:r w:rsidR="005319A1">
              <w:rPr>
                <w:noProof/>
                <w:webHidden/>
              </w:rPr>
              <w:instrText xml:space="preserve"> PAGEREF _Toc24360559 \h </w:instrText>
            </w:r>
            <w:r w:rsidR="005319A1">
              <w:rPr>
                <w:noProof/>
                <w:webHidden/>
              </w:rPr>
            </w:r>
            <w:r w:rsidR="005319A1">
              <w:rPr>
                <w:noProof/>
                <w:webHidden/>
              </w:rPr>
              <w:fldChar w:fldCharType="separate"/>
            </w:r>
            <w:r w:rsidR="00BA147A">
              <w:rPr>
                <w:noProof/>
                <w:webHidden/>
              </w:rPr>
              <w:t>12</w:t>
            </w:r>
            <w:r w:rsidR="005319A1">
              <w:rPr>
                <w:noProof/>
                <w:webHidden/>
              </w:rPr>
              <w:fldChar w:fldCharType="end"/>
            </w:r>
          </w:hyperlink>
        </w:p>
        <w:p w:rsidR="005319A1" w:rsidRDefault="00903EB8">
          <w:pPr>
            <w:pStyle w:val="TOC2"/>
            <w:tabs>
              <w:tab w:val="left" w:pos="660"/>
              <w:tab w:val="right" w:leader="dot" w:pos="10250"/>
            </w:tabs>
            <w:rPr>
              <w:rFonts w:asciiTheme="minorHAnsi" w:eastAsiaTheme="minorEastAsia" w:hAnsiTheme="minorHAnsi" w:cstheme="minorBidi"/>
              <w:noProof/>
            </w:rPr>
          </w:pPr>
          <w:hyperlink w:anchor="_Toc24360560" w:history="1">
            <w:r w:rsidR="005319A1" w:rsidRPr="00AF2F5F">
              <w:rPr>
                <w:rStyle w:val="Hyperlink"/>
                <w:noProof/>
              </w:rPr>
              <w:t>3)</w:t>
            </w:r>
            <w:r w:rsidR="005319A1">
              <w:rPr>
                <w:rFonts w:asciiTheme="minorHAnsi" w:eastAsiaTheme="minorEastAsia" w:hAnsiTheme="minorHAnsi" w:cstheme="minorBidi"/>
                <w:noProof/>
              </w:rPr>
              <w:tab/>
            </w:r>
            <w:r w:rsidR="005319A1" w:rsidRPr="00AF2F5F">
              <w:rPr>
                <w:rStyle w:val="Hyperlink"/>
                <w:noProof/>
              </w:rPr>
              <w:t>Structural Patterns.</w:t>
            </w:r>
            <w:r w:rsidR="005319A1">
              <w:rPr>
                <w:noProof/>
                <w:webHidden/>
              </w:rPr>
              <w:tab/>
            </w:r>
            <w:r w:rsidR="005319A1">
              <w:rPr>
                <w:noProof/>
                <w:webHidden/>
              </w:rPr>
              <w:fldChar w:fldCharType="begin"/>
            </w:r>
            <w:r w:rsidR="005319A1">
              <w:rPr>
                <w:noProof/>
                <w:webHidden/>
              </w:rPr>
              <w:instrText xml:space="preserve"> PAGEREF _Toc24360560 \h </w:instrText>
            </w:r>
            <w:r w:rsidR="005319A1">
              <w:rPr>
                <w:noProof/>
                <w:webHidden/>
              </w:rPr>
            </w:r>
            <w:r w:rsidR="005319A1">
              <w:rPr>
                <w:noProof/>
                <w:webHidden/>
              </w:rPr>
              <w:fldChar w:fldCharType="separate"/>
            </w:r>
            <w:r w:rsidR="00BA147A">
              <w:rPr>
                <w:noProof/>
                <w:webHidden/>
              </w:rPr>
              <w:t>13</w:t>
            </w:r>
            <w:r w:rsidR="005319A1">
              <w:rPr>
                <w:noProof/>
                <w:webHidden/>
              </w:rPr>
              <w:fldChar w:fldCharType="end"/>
            </w:r>
          </w:hyperlink>
        </w:p>
        <w:p w:rsidR="005319A1" w:rsidRDefault="00903EB8">
          <w:pPr>
            <w:pStyle w:val="TOC1"/>
            <w:tabs>
              <w:tab w:val="left" w:pos="660"/>
              <w:tab w:val="right" w:leader="dot" w:pos="10250"/>
            </w:tabs>
            <w:rPr>
              <w:rFonts w:asciiTheme="minorHAnsi" w:eastAsiaTheme="minorEastAsia" w:hAnsiTheme="minorHAnsi" w:cstheme="minorBidi"/>
              <w:noProof/>
            </w:rPr>
          </w:pPr>
          <w:hyperlink w:anchor="_Toc24360561" w:history="1">
            <w:r w:rsidR="005319A1" w:rsidRPr="00AF2F5F">
              <w:rPr>
                <w:rStyle w:val="Hyperlink"/>
                <w:rFonts w:ascii="Times New Roman" w:hAnsi="Times New Roman"/>
                <w:noProof/>
              </w:rPr>
              <w:t>IV.</w:t>
            </w:r>
            <w:r w:rsidR="005319A1">
              <w:rPr>
                <w:rFonts w:asciiTheme="minorHAnsi" w:eastAsiaTheme="minorEastAsia" w:hAnsiTheme="minorHAnsi" w:cstheme="minorBidi"/>
                <w:noProof/>
              </w:rPr>
              <w:tab/>
            </w:r>
            <w:r w:rsidR="005319A1" w:rsidRPr="00AF2F5F">
              <w:rPr>
                <w:rStyle w:val="Hyperlink"/>
                <w:rFonts w:ascii="Times New Roman" w:hAnsi="Times New Roman"/>
                <w:noProof/>
              </w:rPr>
              <w:t>Bibliography</w:t>
            </w:r>
            <w:r w:rsidR="005319A1">
              <w:rPr>
                <w:noProof/>
                <w:webHidden/>
              </w:rPr>
              <w:tab/>
            </w:r>
            <w:r w:rsidR="005319A1">
              <w:rPr>
                <w:noProof/>
                <w:webHidden/>
              </w:rPr>
              <w:fldChar w:fldCharType="begin"/>
            </w:r>
            <w:r w:rsidR="005319A1">
              <w:rPr>
                <w:noProof/>
                <w:webHidden/>
              </w:rPr>
              <w:instrText xml:space="preserve"> PAGEREF _Toc24360561 \h </w:instrText>
            </w:r>
            <w:r w:rsidR="005319A1">
              <w:rPr>
                <w:noProof/>
                <w:webHidden/>
              </w:rPr>
            </w:r>
            <w:r w:rsidR="005319A1">
              <w:rPr>
                <w:noProof/>
                <w:webHidden/>
              </w:rPr>
              <w:fldChar w:fldCharType="separate"/>
            </w:r>
            <w:r w:rsidR="00BA147A">
              <w:rPr>
                <w:noProof/>
                <w:webHidden/>
              </w:rPr>
              <w:t>15</w:t>
            </w:r>
            <w:r w:rsidR="005319A1">
              <w:rPr>
                <w:noProof/>
                <w:webHidden/>
              </w:rPr>
              <w:fldChar w:fldCharType="end"/>
            </w:r>
          </w:hyperlink>
        </w:p>
        <w:p w:rsidR="005319A1" w:rsidRDefault="005319A1">
          <w:r>
            <w:fldChar w:fldCharType="end"/>
          </w:r>
        </w:p>
      </w:sdtContent>
    </w:sdt>
    <w:p w:rsidR="00226463" w:rsidRDefault="00226463" w:rsidP="00885E99">
      <w:pPr>
        <w:rPr>
          <w:rFonts w:ascii="Times New Roman" w:hAnsi="Times New Roman"/>
          <w:sz w:val="24"/>
          <w:szCs w:val="24"/>
        </w:rPr>
      </w:pPr>
    </w:p>
    <w:p w:rsidR="002B5B41" w:rsidRDefault="002B5B41" w:rsidP="002B5B41">
      <w:pPr>
        <w:pStyle w:val="Heading1"/>
      </w:pPr>
      <w:bookmarkStart w:id="0" w:name="_Toc24360543"/>
      <w:r w:rsidRPr="002B5B41">
        <w:t>Figure</w:t>
      </w:r>
      <w:bookmarkEnd w:id="0"/>
    </w:p>
    <w:p w:rsidR="002B5B41" w:rsidRDefault="00F67628">
      <w:pPr>
        <w:pStyle w:val="TableofFigures"/>
        <w:tabs>
          <w:tab w:val="right" w:leader="dot" w:pos="10250"/>
        </w:tabs>
        <w:rPr>
          <w:noProof/>
        </w:rPr>
      </w:pPr>
      <w:r>
        <w:rPr>
          <w:rFonts w:ascii="Times New Roman" w:hAnsi="Times New Roman"/>
          <w:sz w:val="24"/>
          <w:szCs w:val="24"/>
        </w:rPr>
        <w:fldChar w:fldCharType="begin"/>
      </w:r>
      <w:r w:rsidR="002B5B41">
        <w:rPr>
          <w:rFonts w:ascii="Times New Roman" w:hAnsi="Times New Roman"/>
          <w:sz w:val="24"/>
          <w:szCs w:val="24"/>
        </w:rPr>
        <w:instrText xml:space="preserve"> TOC \h \z \c "Figure" </w:instrText>
      </w:r>
      <w:r>
        <w:rPr>
          <w:rFonts w:ascii="Times New Roman" w:hAnsi="Times New Roman"/>
          <w:sz w:val="24"/>
          <w:szCs w:val="24"/>
        </w:rPr>
        <w:fldChar w:fldCharType="separate"/>
      </w:r>
      <w:hyperlink w:anchor="_Toc24053868" w:history="1">
        <w:r w:rsidR="002B5B41" w:rsidRPr="00E02EA4">
          <w:rPr>
            <w:rStyle w:val="Hyperlink"/>
            <w:rFonts w:ascii="Times New Roman" w:hAnsi="Times New Roman"/>
            <w:noProof/>
          </w:rPr>
          <w:t>Figure 1 Example 2 (Dreamtime, 2019)</w:t>
        </w:r>
        <w:r w:rsidR="002B5B41">
          <w:rPr>
            <w:noProof/>
            <w:webHidden/>
          </w:rPr>
          <w:tab/>
        </w:r>
        <w:r>
          <w:rPr>
            <w:noProof/>
            <w:webHidden/>
          </w:rPr>
          <w:fldChar w:fldCharType="begin"/>
        </w:r>
        <w:r w:rsidR="002B5B41">
          <w:rPr>
            <w:noProof/>
            <w:webHidden/>
          </w:rPr>
          <w:instrText xml:space="preserve"> PAGEREF _Toc24053868 \h </w:instrText>
        </w:r>
        <w:r>
          <w:rPr>
            <w:noProof/>
            <w:webHidden/>
          </w:rPr>
        </w:r>
        <w:r>
          <w:rPr>
            <w:noProof/>
            <w:webHidden/>
          </w:rPr>
          <w:fldChar w:fldCharType="separate"/>
        </w:r>
        <w:r w:rsidR="00BA147A">
          <w:rPr>
            <w:noProof/>
            <w:webHidden/>
          </w:rPr>
          <w:t>4</w:t>
        </w:r>
        <w:r>
          <w:rPr>
            <w:noProof/>
            <w:webHidden/>
          </w:rPr>
          <w:fldChar w:fldCharType="end"/>
        </w:r>
      </w:hyperlink>
    </w:p>
    <w:p w:rsidR="002B5B41" w:rsidRDefault="00903EB8">
      <w:pPr>
        <w:pStyle w:val="TableofFigures"/>
        <w:tabs>
          <w:tab w:val="right" w:leader="dot" w:pos="10250"/>
        </w:tabs>
        <w:rPr>
          <w:noProof/>
        </w:rPr>
      </w:pPr>
      <w:hyperlink w:anchor="_Toc24053869" w:history="1">
        <w:r w:rsidR="002B5B41" w:rsidRPr="00E02EA4">
          <w:rPr>
            <w:rStyle w:val="Hyperlink"/>
            <w:rFonts w:ascii="Times New Roman" w:hAnsi="Times New Roman"/>
            <w:noProof/>
          </w:rPr>
          <w:t>Figure 2 Sample Abstract Factor</w:t>
        </w:r>
        <w:r w:rsidR="002B5B41">
          <w:rPr>
            <w:noProof/>
            <w:webHidden/>
          </w:rPr>
          <w:tab/>
        </w:r>
        <w:r w:rsidR="00F67628">
          <w:rPr>
            <w:noProof/>
            <w:webHidden/>
          </w:rPr>
          <w:fldChar w:fldCharType="begin"/>
        </w:r>
        <w:r w:rsidR="002B5B41">
          <w:rPr>
            <w:noProof/>
            <w:webHidden/>
          </w:rPr>
          <w:instrText xml:space="preserve"> PAGEREF _Toc24053869 \h </w:instrText>
        </w:r>
        <w:r w:rsidR="00F67628">
          <w:rPr>
            <w:noProof/>
            <w:webHidden/>
          </w:rPr>
        </w:r>
        <w:r w:rsidR="00F67628">
          <w:rPr>
            <w:noProof/>
            <w:webHidden/>
          </w:rPr>
          <w:fldChar w:fldCharType="separate"/>
        </w:r>
        <w:r w:rsidR="00BA147A">
          <w:rPr>
            <w:noProof/>
            <w:webHidden/>
          </w:rPr>
          <w:t>11</w:t>
        </w:r>
        <w:r w:rsidR="00F67628">
          <w:rPr>
            <w:noProof/>
            <w:webHidden/>
          </w:rPr>
          <w:fldChar w:fldCharType="end"/>
        </w:r>
      </w:hyperlink>
    </w:p>
    <w:p w:rsidR="00081ACC" w:rsidRPr="00E0623F" w:rsidRDefault="00F67628" w:rsidP="00885E99">
      <w:pPr>
        <w:rPr>
          <w:rFonts w:ascii="Times New Roman" w:hAnsi="Times New Roman"/>
          <w:sz w:val="24"/>
          <w:szCs w:val="24"/>
        </w:rPr>
      </w:pPr>
      <w:r>
        <w:rPr>
          <w:rFonts w:ascii="Times New Roman" w:hAnsi="Times New Roman"/>
          <w:sz w:val="24"/>
          <w:szCs w:val="24"/>
        </w:rPr>
        <w:fldChar w:fldCharType="end"/>
      </w:r>
      <w:r w:rsidR="00885E99" w:rsidRPr="00E0623F">
        <w:rPr>
          <w:rFonts w:ascii="Times New Roman" w:hAnsi="Times New Roman"/>
          <w:sz w:val="24"/>
          <w:szCs w:val="24"/>
        </w:rPr>
        <w:br w:type="page"/>
      </w:r>
    </w:p>
    <w:p w:rsidR="00CB2BE5" w:rsidRPr="00E0623F" w:rsidRDefault="00081ACC" w:rsidP="002B5B41">
      <w:pPr>
        <w:pStyle w:val="Title"/>
        <w:numPr>
          <w:ilvl w:val="0"/>
          <w:numId w:val="19"/>
        </w:numPr>
        <w:outlineLvl w:val="0"/>
        <w:rPr>
          <w:rFonts w:ascii="Times New Roman" w:hAnsi="Times New Roman" w:cs="Times New Roman"/>
          <w:sz w:val="28"/>
          <w:szCs w:val="24"/>
        </w:rPr>
      </w:pPr>
      <w:bookmarkStart w:id="1" w:name="_Toc24360544"/>
      <w:r w:rsidRPr="00E0623F">
        <w:rPr>
          <w:rFonts w:ascii="Times New Roman" w:hAnsi="Times New Roman" w:cs="Times New Roman"/>
        </w:rPr>
        <w:lastRenderedPageBreak/>
        <w:t>OOP definition and characteristics</w:t>
      </w:r>
      <w:bookmarkEnd w:id="1"/>
    </w:p>
    <w:p w:rsidR="008430A5" w:rsidRPr="00E0623F" w:rsidRDefault="008430A5" w:rsidP="002B5B41">
      <w:pPr>
        <w:pStyle w:val="Heading2"/>
        <w:numPr>
          <w:ilvl w:val="0"/>
          <w:numId w:val="21"/>
        </w:numPr>
        <w:rPr>
          <w:rFonts w:ascii="Times New Roman" w:hAnsi="Times New Roman" w:cs="Times New Roman"/>
          <w:color w:val="548DD4" w:themeColor="text2" w:themeTint="99"/>
          <w:sz w:val="24"/>
          <w:szCs w:val="24"/>
        </w:rPr>
      </w:pPr>
      <w:bookmarkStart w:id="2" w:name="_Toc24360545"/>
      <w:r w:rsidRPr="00E0623F">
        <w:rPr>
          <w:rFonts w:ascii="Times New Roman" w:hAnsi="Times New Roman" w:cs="Times New Roman"/>
          <w:color w:val="548DD4" w:themeColor="text2" w:themeTint="99"/>
          <w:sz w:val="24"/>
          <w:szCs w:val="24"/>
        </w:rPr>
        <w:t>Definition of OPP</w:t>
      </w:r>
      <w:bookmarkEnd w:id="2"/>
    </w:p>
    <w:p w:rsidR="00C47313" w:rsidRPr="00E0623F" w:rsidRDefault="008430A5" w:rsidP="00E0623F">
      <w:pPr>
        <w:rPr>
          <w:rFonts w:ascii="Times New Roman" w:hAnsi="Times New Roman"/>
        </w:rPr>
      </w:pPr>
      <w:r w:rsidRPr="00E0623F">
        <w:rPr>
          <w:rFonts w:ascii="Times New Roman" w:hAnsi="Times New Roman"/>
        </w:rPr>
        <w:t xml:space="preserve">According to </w:t>
      </w:r>
      <w:sdt>
        <w:sdtPr>
          <w:rPr>
            <w:rFonts w:ascii="Times New Roman" w:hAnsi="Times New Roman"/>
          </w:rPr>
          <w:id w:val="1647161832"/>
          <w:citation/>
        </w:sdtPr>
        <w:sdtEndPr/>
        <w:sdtContent>
          <w:r w:rsidR="00F67628" w:rsidRPr="00E0623F">
            <w:rPr>
              <w:rFonts w:ascii="Times New Roman" w:hAnsi="Times New Roman"/>
            </w:rPr>
            <w:fldChar w:fldCharType="begin"/>
          </w:r>
          <w:r w:rsidRPr="00E0623F">
            <w:rPr>
              <w:rFonts w:ascii="Times New Roman" w:hAnsi="Times New Roman"/>
            </w:rPr>
            <w:instrText xml:space="preserve"> CITATION Mar19 \l 1033 </w:instrText>
          </w:r>
          <w:r w:rsidR="00F67628" w:rsidRPr="00E0623F">
            <w:rPr>
              <w:rFonts w:ascii="Times New Roman" w:hAnsi="Times New Roman"/>
            </w:rPr>
            <w:fldChar w:fldCharType="separate"/>
          </w:r>
          <w:r w:rsidRPr="00E0623F">
            <w:rPr>
              <w:rFonts w:ascii="Times New Roman" w:hAnsi="Times New Roman"/>
              <w:noProof/>
            </w:rPr>
            <w:t>(Rouse, 2019)</w:t>
          </w:r>
          <w:r w:rsidR="00F67628" w:rsidRPr="00E0623F">
            <w:rPr>
              <w:rFonts w:ascii="Times New Roman" w:hAnsi="Times New Roman"/>
            </w:rPr>
            <w:fldChar w:fldCharType="end"/>
          </w:r>
        </w:sdtContent>
      </w:sdt>
      <w:r w:rsidR="00C47313" w:rsidRPr="00E0623F">
        <w:rPr>
          <w:rFonts w:ascii="Times New Roman" w:hAnsi="Times New Roman"/>
        </w:rPr>
        <w:t>Object-oriented programming is a programming technique that allows programmers to create objects in code that abstract real-life objects. This approach is currently very successful and has become one of the software development paradigms, espe</w:t>
      </w:r>
      <w:r w:rsidR="007B0EA8" w:rsidRPr="00E0623F">
        <w:rPr>
          <w:rFonts w:ascii="Times New Roman" w:hAnsi="Times New Roman"/>
        </w:rPr>
        <w:t>cially for enterprise software.</w:t>
      </w:r>
    </w:p>
    <w:p w:rsidR="00CB2BE5" w:rsidRPr="00E0623F" w:rsidRDefault="00C47313" w:rsidP="00E0623F">
      <w:pPr>
        <w:rPr>
          <w:rFonts w:ascii="Times New Roman" w:hAnsi="Times New Roman"/>
        </w:rPr>
      </w:pPr>
      <w:r w:rsidRPr="00E0623F">
        <w:rPr>
          <w:rFonts w:ascii="Times New Roman" w:hAnsi="Times New Roman"/>
        </w:rPr>
        <w:t>When developing applications using OOP, we will define classes to model real objects. In the application these classes will be instantiated as objects and throughout the application run, the methods of this object will be called.</w:t>
      </w:r>
    </w:p>
    <w:p w:rsidR="00CB2BE5" w:rsidRPr="00E0623F" w:rsidRDefault="00CB2BE5" w:rsidP="002B5B41">
      <w:pPr>
        <w:pStyle w:val="Heading2"/>
        <w:numPr>
          <w:ilvl w:val="0"/>
          <w:numId w:val="21"/>
        </w:numPr>
      </w:pPr>
      <w:bookmarkStart w:id="3" w:name="_Toc24360546"/>
      <w:r w:rsidRPr="00E0623F">
        <w:t>Encapsulation</w:t>
      </w:r>
      <w:bookmarkEnd w:id="3"/>
    </w:p>
    <w:p w:rsidR="00C47313" w:rsidRPr="00E0623F" w:rsidRDefault="00C47313" w:rsidP="00E0623F">
      <w:pPr>
        <w:rPr>
          <w:rFonts w:ascii="Times New Roman" w:hAnsi="Times New Roman"/>
        </w:rPr>
      </w:pPr>
      <w:r w:rsidRPr="00E0623F">
        <w:rPr>
          <w:rFonts w:ascii="Times New Roman" w:hAnsi="Times New Roman"/>
        </w:rPr>
        <w:t>As a way to hide the inner handling properties of an object, other objects cannot be directly manipulated to change state that can only be accessed through the public methods of that object.</w:t>
      </w:r>
    </w:p>
    <w:p w:rsidR="001D0495" w:rsidRPr="00E0623F" w:rsidRDefault="001D0495" w:rsidP="00E0623F">
      <w:pPr>
        <w:rPr>
          <w:rFonts w:ascii="Times New Roman" w:hAnsi="Times New Roman"/>
        </w:rPr>
      </w:pPr>
      <w:r w:rsidRPr="00E0623F">
        <w:rPr>
          <w:rFonts w:ascii="Times New Roman" w:hAnsi="Times New Roman"/>
        </w:rPr>
        <w:t xml:space="preserve">Any access to this internal state is required through a public API to ensure the state of the object is always valid because the public APIs are responsible for performing validity checks as well as the update order. Update the status of the object. </w:t>
      </w:r>
      <w:sdt>
        <w:sdtPr>
          <w:rPr>
            <w:rFonts w:ascii="Times New Roman" w:hAnsi="Times New Roman"/>
          </w:rPr>
          <w:id w:val="1317067934"/>
          <w:citation/>
        </w:sdtPr>
        <w:sdtEndPr/>
        <w:sdtContent>
          <w:r w:rsidR="00F67628" w:rsidRPr="00E0623F">
            <w:rPr>
              <w:rFonts w:ascii="Times New Roman" w:hAnsi="Times New Roman"/>
            </w:rPr>
            <w:fldChar w:fldCharType="begin"/>
          </w:r>
          <w:r w:rsidRPr="00E0623F">
            <w:rPr>
              <w:rFonts w:ascii="Times New Roman" w:hAnsi="Times New Roman"/>
            </w:rPr>
            <w:instrText xml:space="preserve"> CITATION Mar19 \l 1033 </w:instrText>
          </w:r>
          <w:r w:rsidR="00F67628" w:rsidRPr="00E0623F">
            <w:rPr>
              <w:rFonts w:ascii="Times New Roman" w:hAnsi="Times New Roman"/>
            </w:rPr>
            <w:fldChar w:fldCharType="separate"/>
          </w:r>
          <w:r w:rsidRPr="00E0623F">
            <w:rPr>
              <w:rFonts w:ascii="Times New Roman" w:hAnsi="Times New Roman"/>
              <w:noProof/>
            </w:rPr>
            <w:t>(Rouse, 2019)</w:t>
          </w:r>
          <w:r w:rsidR="00F67628" w:rsidRPr="00E0623F">
            <w:rPr>
              <w:rFonts w:ascii="Times New Roman" w:hAnsi="Times New Roman"/>
            </w:rPr>
            <w:fldChar w:fldCharType="end"/>
          </w:r>
        </w:sdtContent>
      </w:sdt>
    </w:p>
    <w:p w:rsidR="00C47313" w:rsidRPr="00E0623F" w:rsidRDefault="00C47313" w:rsidP="002B5B41">
      <w:pPr>
        <w:pStyle w:val="Heading2"/>
        <w:numPr>
          <w:ilvl w:val="0"/>
          <w:numId w:val="21"/>
        </w:numPr>
        <w:rPr>
          <w:rStyle w:val="Strong"/>
          <w:b/>
          <w:bCs/>
        </w:rPr>
      </w:pPr>
      <w:bookmarkStart w:id="4" w:name="_Toc24360547"/>
      <w:r w:rsidRPr="00E0623F">
        <w:rPr>
          <w:rStyle w:val="Strong"/>
          <w:b/>
          <w:bCs/>
        </w:rPr>
        <w:t>Inheritance</w:t>
      </w:r>
      <w:bookmarkEnd w:id="4"/>
    </w:p>
    <w:p w:rsidR="00E0623F" w:rsidRPr="00E0623F" w:rsidRDefault="00A81F3A" w:rsidP="00E0623F">
      <w:pPr>
        <w:rPr>
          <w:rFonts w:ascii="Times New Roman" w:hAnsi="Times New Roman"/>
        </w:rPr>
      </w:pPr>
      <w:r w:rsidRPr="00E0623F">
        <w:rPr>
          <w:rFonts w:ascii="Times New Roman" w:hAnsi="Times New Roman"/>
        </w:rPr>
        <w:t xml:space="preserve">Inheritance and reusing methods and properties of the base class. And the inheritance class is called the subclass, it will inherit what </w:t>
      </w:r>
      <w:r w:rsidR="00E0623F" w:rsidRPr="00E0623F">
        <w:rPr>
          <w:rFonts w:ascii="Times New Roman" w:hAnsi="Times New Roman"/>
          <w:b/>
        </w:rPr>
        <w:t>the parent class has and allows.</w:t>
      </w:r>
    </w:p>
    <w:p w:rsidR="00A81F3A" w:rsidRPr="00E0623F" w:rsidRDefault="00A81F3A" w:rsidP="00E0623F">
      <w:pPr>
        <w:rPr>
          <w:rFonts w:ascii="Times New Roman" w:hAnsi="Times New Roman"/>
        </w:rPr>
      </w:pPr>
      <w:r w:rsidRPr="00E0623F">
        <w:rPr>
          <w:rFonts w:ascii="Times New Roman" w:hAnsi="Times New Roman"/>
        </w:rPr>
        <w:t>For example</w:t>
      </w:r>
    </w:p>
    <w:p w:rsidR="00A81F3A" w:rsidRPr="00E0623F" w:rsidRDefault="00A81F3A" w:rsidP="002B5B41">
      <w:r w:rsidRPr="00E0623F">
        <w:rPr>
          <w:noProof/>
        </w:rPr>
        <w:drawing>
          <wp:inline distT="0" distB="0" distL="0" distR="0">
            <wp:extent cx="4763135" cy="1447165"/>
            <wp:effectExtent l="0" t="0" r="0" b="635"/>
            <wp:docPr id="1" name="Picture 1" descr="Tính kế thừ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ính kế thừ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135" cy="1447165"/>
                    </a:xfrm>
                    <a:prstGeom prst="rect">
                      <a:avLst/>
                    </a:prstGeom>
                    <a:noFill/>
                    <a:ln>
                      <a:noFill/>
                    </a:ln>
                  </pic:spPr>
                </pic:pic>
              </a:graphicData>
            </a:graphic>
          </wp:inline>
        </w:drawing>
      </w:r>
    </w:p>
    <w:p w:rsidR="00A81F3A" w:rsidRPr="00E0623F" w:rsidRDefault="00A81F3A" w:rsidP="00A81F3A">
      <w:pPr>
        <w:pStyle w:val="Caption"/>
        <w:jc w:val="center"/>
        <w:rPr>
          <w:rFonts w:ascii="Times New Roman" w:hAnsi="Times New Roman"/>
        </w:rPr>
      </w:pPr>
      <w:r w:rsidRPr="00E0623F">
        <w:rPr>
          <w:rFonts w:ascii="Times New Roman" w:hAnsi="Times New Roman"/>
        </w:rPr>
        <w:t xml:space="preserve">Figure Sample 1 </w:t>
      </w:r>
      <w:sdt>
        <w:sdtPr>
          <w:rPr>
            <w:rFonts w:ascii="Times New Roman" w:hAnsi="Times New Roman"/>
          </w:rPr>
          <w:id w:val="49353856"/>
          <w:citation/>
        </w:sdtPr>
        <w:sdtEndPr/>
        <w:sdtContent>
          <w:r w:rsidR="00F67628" w:rsidRPr="00E0623F">
            <w:rPr>
              <w:rFonts w:ascii="Times New Roman" w:hAnsi="Times New Roman"/>
            </w:rPr>
            <w:fldChar w:fldCharType="begin"/>
          </w:r>
          <w:r w:rsidRPr="00E0623F">
            <w:rPr>
              <w:rFonts w:ascii="Times New Roman" w:hAnsi="Times New Roman"/>
            </w:rPr>
            <w:instrText xml:space="preserve"> CITATION ung19 \l 1033 </w:instrText>
          </w:r>
          <w:r w:rsidR="00F67628" w:rsidRPr="00E0623F">
            <w:rPr>
              <w:rFonts w:ascii="Times New Roman" w:hAnsi="Times New Roman"/>
            </w:rPr>
            <w:fldChar w:fldCharType="separate"/>
          </w:r>
          <w:r w:rsidRPr="00E0623F">
            <w:rPr>
              <w:rFonts w:ascii="Times New Roman" w:hAnsi="Times New Roman"/>
              <w:noProof/>
            </w:rPr>
            <w:t>(ungnt185, 2019)</w:t>
          </w:r>
          <w:r w:rsidR="00F67628" w:rsidRPr="00E0623F">
            <w:rPr>
              <w:rFonts w:ascii="Times New Roman" w:hAnsi="Times New Roman"/>
            </w:rPr>
            <w:fldChar w:fldCharType="end"/>
          </w:r>
        </w:sdtContent>
      </w:sdt>
    </w:p>
    <w:p w:rsidR="00326BC2" w:rsidRDefault="00326BC2" w:rsidP="00326BC2">
      <w:pPr>
        <w:rPr>
          <w:rFonts w:ascii="Times New Roman" w:hAnsi="Times New Roman"/>
        </w:rPr>
      </w:pPr>
      <w:r w:rsidRPr="00E0623F">
        <w:rPr>
          <w:rFonts w:ascii="Times New Roman" w:hAnsi="Times New Roman"/>
        </w:rPr>
        <w:t>Each class represents a different type of smartphone but has the same properties. Instead of copying these properties, it is better to put them in a place that can be used by other classes.</w:t>
      </w:r>
    </w:p>
    <w:p w:rsidR="00E0623F" w:rsidRDefault="00E0623F" w:rsidP="00326BC2">
      <w:pPr>
        <w:rPr>
          <w:rFonts w:ascii="Times New Roman" w:hAnsi="Times New Roman"/>
        </w:rPr>
      </w:pPr>
    </w:p>
    <w:p w:rsidR="00E0623F" w:rsidRDefault="00E0623F" w:rsidP="00326BC2">
      <w:pPr>
        <w:rPr>
          <w:rFonts w:ascii="Times New Roman" w:hAnsi="Times New Roman"/>
        </w:rPr>
      </w:pPr>
    </w:p>
    <w:p w:rsidR="00E0623F" w:rsidRPr="00E0623F" w:rsidRDefault="00E0623F" w:rsidP="00326BC2">
      <w:pPr>
        <w:rPr>
          <w:rFonts w:ascii="Times New Roman" w:hAnsi="Times New Roman"/>
        </w:rPr>
      </w:pPr>
    </w:p>
    <w:p w:rsidR="00C47313" w:rsidRPr="00E0623F" w:rsidRDefault="00C47313" w:rsidP="002B5B41">
      <w:pPr>
        <w:pStyle w:val="Heading2"/>
        <w:numPr>
          <w:ilvl w:val="0"/>
          <w:numId w:val="21"/>
        </w:numPr>
        <w:rPr>
          <w:rStyle w:val="Strong"/>
          <w:b/>
          <w:bCs/>
        </w:rPr>
      </w:pPr>
      <w:bookmarkStart w:id="5" w:name="_Toc24360548"/>
      <w:r w:rsidRPr="00E0623F">
        <w:rPr>
          <w:rStyle w:val="Strong"/>
          <w:b/>
          <w:bCs/>
        </w:rPr>
        <w:lastRenderedPageBreak/>
        <w:t>Polymorphism</w:t>
      </w:r>
      <w:bookmarkEnd w:id="5"/>
      <w:r w:rsidRPr="00E0623F">
        <w:rPr>
          <w:rStyle w:val="Strong"/>
          <w:b/>
          <w:bCs/>
        </w:rPr>
        <w:t> </w:t>
      </w:r>
    </w:p>
    <w:p w:rsidR="008430A5" w:rsidRPr="00E0623F" w:rsidRDefault="008430A5" w:rsidP="00E0623F">
      <w:pPr>
        <w:rPr>
          <w:rStyle w:val="Strong"/>
          <w:rFonts w:ascii="Times New Roman" w:hAnsi="Times New Roman"/>
          <w:b w:val="0"/>
          <w:bCs w:val="0"/>
          <w:color w:val="292B2C"/>
          <w:sz w:val="24"/>
          <w:szCs w:val="24"/>
        </w:rPr>
      </w:pPr>
      <w:r w:rsidRPr="00E0623F">
        <w:rPr>
          <w:rStyle w:val="Strong"/>
          <w:rFonts w:ascii="Times New Roman" w:hAnsi="Times New Roman"/>
          <w:b w:val="0"/>
          <w:color w:val="292B2C"/>
          <w:sz w:val="24"/>
          <w:szCs w:val="24"/>
        </w:rPr>
        <w:t xml:space="preserve">Polymorphism allows different functions to be executed differently on different </w:t>
      </w:r>
      <w:proofErr w:type="spellStart"/>
      <w:r w:rsidRPr="00E0623F">
        <w:rPr>
          <w:rStyle w:val="Strong"/>
          <w:rFonts w:ascii="Times New Roman" w:hAnsi="Times New Roman"/>
          <w:b w:val="0"/>
          <w:color w:val="292B2C"/>
          <w:sz w:val="24"/>
          <w:szCs w:val="24"/>
        </w:rPr>
        <w:t>objects.Put</w:t>
      </w:r>
      <w:proofErr w:type="spellEnd"/>
      <w:r w:rsidRPr="00E0623F">
        <w:rPr>
          <w:rStyle w:val="Strong"/>
          <w:rFonts w:ascii="Times New Roman" w:hAnsi="Times New Roman"/>
          <w:b w:val="0"/>
          <w:color w:val="292B2C"/>
          <w:sz w:val="24"/>
          <w:szCs w:val="24"/>
        </w:rPr>
        <w:t xml:space="preserve"> it simply: Polymorphism is a concept that two or more classes have the same methods but can be implemented in different ways.</w:t>
      </w:r>
    </w:p>
    <w:p w:rsidR="008430A5" w:rsidRPr="00E0623F" w:rsidRDefault="00C47313" w:rsidP="002B5B41">
      <w:pPr>
        <w:pStyle w:val="Heading2"/>
        <w:numPr>
          <w:ilvl w:val="0"/>
          <w:numId w:val="21"/>
        </w:numPr>
        <w:rPr>
          <w:rStyle w:val="Strong"/>
          <w:rFonts w:ascii="Times New Roman" w:hAnsi="Times New Roman" w:cs="Times New Roman"/>
          <w:b/>
          <w:bCs/>
          <w:color w:val="292B2C"/>
        </w:rPr>
      </w:pPr>
      <w:bookmarkStart w:id="6" w:name="_Toc24360549"/>
      <w:r w:rsidRPr="00E0623F">
        <w:rPr>
          <w:rStyle w:val="Strong"/>
          <w:rFonts w:ascii="Times New Roman" w:hAnsi="Times New Roman" w:cs="Times New Roman"/>
          <w:b/>
          <w:bCs/>
          <w:color w:val="292B2C"/>
        </w:rPr>
        <w:t>Abstraction</w:t>
      </w:r>
      <w:bookmarkEnd w:id="6"/>
    </w:p>
    <w:p w:rsidR="008430A5" w:rsidRPr="00E0623F" w:rsidRDefault="008430A5" w:rsidP="00E0623F">
      <w:pPr>
        <w:rPr>
          <w:rFonts w:ascii="Times New Roman" w:hAnsi="Times New Roman"/>
          <w:b/>
        </w:rPr>
      </w:pPr>
      <w:r w:rsidRPr="00E0623F">
        <w:rPr>
          <w:rFonts w:ascii="Times New Roman" w:hAnsi="Times New Roman"/>
        </w:rPr>
        <w:t>An abstraction method that defines the actions and properties of certain types of objects</w:t>
      </w:r>
      <w:r w:rsidR="00E0623F">
        <w:rPr>
          <w:rFonts w:ascii="Times New Roman" w:hAnsi="Times New Roman"/>
          <w:b/>
        </w:rPr>
        <w:t xml:space="preserve">. </w:t>
      </w:r>
      <w:r w:rsidRPr="00E0623F">
        <w:rPr>
          <w:rFonts w:ascii="Times New Roman" w:hAnsi="Times New Roman"/>
        </w:rPr>
        <w:t>The abstraction here is primarily intended to abstract and de</w:t>
      </w:r>
      <w:r w:rsidRPr="00E0623F">
        <w:rPr>
          <w:rFonts w:ascii="Times New Roman" w:hAnsi="Times New Roman"/>
          <w:i/>
        </w:rPr>
        <w:t>f</w:t>
      </w:r>
      <w:r w:rsidRPr="00E0623F">
        <w:rPr>
          <w:rFonts w:ascii="Times New Roman" w:hAnsi="Times New Roman"/>
        </w:rPr>
        <w:t>ine the behavioral properties required to determine what object it is based on the behavioral nature of the object.</w:t>
      </w:r>
    </w:p>
    <w:p w:rsidR="008430A5" w:rsidRPr="00E0623F" w:rsidRDefault="00E0623F" w:rsidP="00E0623F">
      <w:pPr>
        <w:rPr>
          <w:rFonts w:ascii="Times New Roman" w:hAnsi="Times New Roman"/>
          <w:b/>
        </w:rPr>
      </w:pPr>
      <w:r>
        <w:rPr>
          <w:rFonts w:ascii="Times New Roman" w:hAnsi="Times New Roman"/>
        </w:rPr>
        <w:t xml:space="preserve">Example for more clearly. </w:t>
      </w:r>
      <w:r w:rsidR="008430A5" w:rsidRPr="00E0623F">
        <w:rPr>
          <w:rFonts w:ascii="Times New Roman" w:hAnsi="Times New Roman"/>
        </w:rPr>
        <w:t xml:space="preserve">We have classes that are phones (phones), there are many types of phones, </w:t>
      </w:r>
      <w:proofErr w:type="spellStart"/>
      <w:r w:rsidR="008430A5" w:rsidRPr="00E0623F">
        <w:rPr>
          <w:rFonts w:ascii="Times New Roman" w:hAnsi="Times New Roman"/>
        </w:rPr>
        <w:t>nokia</w:t>
      </w:r>
      <w:proofErr w:type="spellEnd"/>
      <w:r w:rsidR="008430A5" w:rsidRPr="00E0623F">
        <w:rPr>
          <w:rFonts w:ascii="Times New Roman" w:hAnsi="Times New Roman"/>
        </w:rPr>
        <w:t xml:space="preserve">, </w:t>
      </w:r>
      <w:proofErr w:type="spellStart"/>
      <w:r w:rsidR="008430A5" w:rsidRPr="00E0623F">
        <w:rPr>
          <w:rFonts w:ascii="Times New Roman" w:hAnsi="Times New Roman"/>
        </w:rPr>
        <w:t>samsung</w:t>
      </w:r>
      <w:proofErr w:type="spellEnd"/>
      <w:r w:rsidR="008430A5" w:rsidRPr="00E0623F">
        <w:rPr>
          <w:rFonts w:ascii="Times New Roman" w:hAnsi="Times New Roman"/>
        </w:rPr>
        <w:t xml:space="preserve">, </w:t>
      </w:r>
      <w:proofErr w:type="spellStart"/>
      <w:r w:rsidR="008430A5" w:rsidRPr="00E0623F">
        <w:rPr>
          <w:rFonts w:ascii="Times New Roman" w:hAnsi="Times New Roman"/>
        </w:rPr>
        <w:t>iphone</w:t>
      </w:r>
      <w:proofErr w:type="spellEnd"/>
      <w:r w:rsidR="008430A5" w:rsidRPr="00E0623F">
        <w:rPr>
          <w:rFonts w:ascii="Times New Roman" w:hAnsi="Times New Roman"/>
        </w:rPr>
        <w:t xml:space="preserve"> ....with different shapes and functions, so how can we determine where is the opposite? </w:t>
      </w:r>
      <w:proofErr w:type="gramStart"/>
      <w:r w:rsidR="008430A5" w:rsidRPr="00E0623F">
        <w:rPr>
          <w:rFonts w:ascii="Times New Roman" w:hAnsi="Times New Roman"/>
        </w:rPr>
        <w:t>phone</w:t>
      </w:r>
      <w:proofErr w:type="gramEnd"/>
      <w:r w:rsidR="008430A5" w:rsidRPr="00E0623F">
        <w:rPr>
          <w:rFonts w:ascii="Times New Roman" w:hAnsi="Times New Roman"/>
        </w:rPr>
        <w:t xml:space="preserve"> icon. But you just need to imagine what they all have in common, listening, calling, texting. So, the object of the new phone will inherit the listening, calling, and texting properties of the class (Phone)</w:t>
      </w:r>
    </w:p>
    <w:p w:rsidR="008430A5" w:rsidRPr="00E0623F" w:rsidRDefault="008430A5" w:rsidP="00C47313">
      <w:pPr>
        <w:pStyle w:val="Heading3"/>
        <w:shd w:val="clear" w:color="auto" w:fill="FFFFFF"/>
        <w:spacing w:before="360" w:beforeAutospacing="0" w:after="144" w:afterAutospacing="0"/>
        <w:rPr>
          <w:noProof/>
        </w:rPr>
      </w:pPr>
    </w:p>
    <w:p w:rsidR="008430A5" w:rsidRPr="00E0623F" w:rsidRDefault="008430A5" w:rsidP="002B5B41">
      <w:r w:rsidRPr="00E0623F">
        <w:rPr>
          <w:noProof/>
        </w:rPr>
        <w:drawing>
          <wp:inline distT="0" distB="0" distL="0" distR="0">
            <wp:extent cx="4954792" cy="3885367"/>
            <wp:effectExtent l="19050" t="19050" r="17780" b="20320"/>
            <wp:docPr id="2" name="Picture 2" descr="Image result for phones image and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hones image and functions"/>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914" t="-4807" r="-794" b="9605"/>
                    <a:stretch/>
                  </pic:blipFill>
                  <pic:spPr bwMode="auto">
                    <a:xfrm>
                      <a:off x="0" y="0"/>
                      <a:ext cx="4960039" cy="388948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8430A5" w:rsidRPr="00E0623F" w:rsidRDefault="008430A5" w:rsidP="008430A5">
      <w:pPr>
        <w:pStyle w:val="Caption"/>
        <w:jc w:val="center"/>
        <w:rPr>
          <w:rFonts w:ascii="Times New Roman" w:hAnsi="Times New Roman"/>
          <w:b w:val="0"/>
          <w:color w:val="292B2C"/>
          <w:sz w:val="24"/>
          <w:szCs w:val="24"/>
        </w:rPr>
      </w:pPr>
      <w:bookmarkStart w:id="7" w:name="_Toc24053868"/>
      <w:r w:rsidRPr="00E0623F">
        <w:rPr>
          <w:rFonts w:ascii="Times New Roman" w:hAnsi="Times New Roman"/>
        </w:rPr>
        <w:t xml:space="preserve">Figure </w:t>
      </w:r>
      <w:r w:rsidR="00F67628" w:rsidRPr="00E0623F">
        <w:rPr>
          <w:rFonts w:ascii="Times New Roman" w:hAnsi="Times New Roman"/>
          <w:noProof/>
        </w:rPr>
        <w:fldChar w:fldCharType="begin"/>
      </w:r>
      <w:r w:rsidR="00760C56" w:rsidRPr="00E0623F">
        <w:rPr>
          <w:rFonts w:ascii="Times New Roman" w:hAnsi="Times New Roman"/>
          <w:noProof/>
        </w:rPr>
        <w:instrText xml:space="preserve"> SEQ Figure \* ARABIC </w:instrText>
      </w:r>
      <w:r w:rsidR="00F67628" w:rsidRPr="00E0623F">
        <w:rPr>
          <w:rFonts w:ascii="Times New Roman" w:hAnsi="Times New Roman"/>
          <w:noProof/>
        </w:rPr>
        <w:fldChar w:fldCharType="separate"/>
      </w:r>
      <w:r w:rsidR="00BA147A">
        <w:rPr>
          <w:rFonts w:ascii="Times New Roman" w:hAnsi="Times New Roman"/>
          <w:noProof/>
        </w:rPr>
        <w:t>1</w:t>
      </w:r>
      <w:r w:rsidR="00F67628" w:rsidRPr="00E0623F">
        <w:rPr>
          <w:rFonts w:ascii="Times New Roman" w:hAnsi="Times New Roman"/>
          <w:noProof/>
        </w:rPr>
        <w:fldChar w:fldCharType="end"/>
      </w:r>
      <w:r w:rsidRPr="00E0623F">
        <w:rPr>
          <w:rFonts w:ascii="Times New Roman" w:hAnsi="Times New Roman"/>
        </w:rPr>
        <w:t xml:space="preserve"> Example 2</w:t>
      </w:r>
      <w:sdt>
        <w:sdtPr>
          <w:rPr>
            <w:rFonts w:ascii="Times New Roman" w:hAnsi="Times New Roman"/>
          </w:rPr>
          <w:id w:val="-1891180805"/>
          <w:citation/>
        </w:sdtPr>
        <w:sdtEndPr/>
        <w:sdtContent>
          <w:r w:rsidR="00F67628" w:rsidRPr="00E0623F">
            <w:rPr>
              <w:rFonts w:ascii="Times New Roman" w:hAnsi="Times New Roman"/>
            </w:rPr>
            <w:fldChar w:fldCharType="begin"/>
          </w:r>
          <w:r w:rsidR="00E002E9" w:rsidRPr="00E0623F">
            <w:rPr>
              <w:rFonts w:ascii="Times New Roman" w:hAnsi="Times New Roman"/>
            </w:rPr>
            <w:instrText xml:space="preserve"> CITATION Dre19 \l 1033 </w:instrText>
          </w:r>
          <w:r w:rsidR="00F67628" w:rsidRPr="00E0623F">
            <w:rPr>
              <w:rFonts w:ascii="Times New Roman" w:hAnsi="Times New Roman"/>
            </w:rPr>
            <w:fldChar w:fldCharType="separate"/>
          </w:r>
          <w:r w:rsidR="00E002E9" w:rsidRPr="00E0623F">
            <w:rPr>
              <w:rFonts w:ascii="Times New Roman" w:hAnsi="Times New Roman"/>
              <w:noProof/>
            </w:rPr>
            <w:t xml:space="preserve"> (Dreamtime, 2019)</w:t>
          </w:r>
          <w:r w:rsidR="00F67628" w:rsidRPr="00E0623F">
            <w:rPr>
              <w:rFonts w:ascii="Times New Roman" w:hAnsi="Times New Roman"/>
            </w:rPr>
            <w:fldChar w:fldCharType="end"/>
          </w:r>
        </w:sdtContent>
      </w:sdt>
      <w:bookmarkEnd w:id="7"/>
    </w:p>
    <w:p w:rsidR="008430A5" w:rsidRPr="00E0623F" w:rsidRDefault="008430A5" w:rsidP="00C47313">
      <w:pPr>
        <w:pStyle w:val="Heading3"/>
        <w:shd w:val="clear" w:color="auto" w:fill="FFFFFF"/>
        <w:spacing w:before="360" w:beforeAutospacing="0" w:after="144" w:afterAutospacing="0"/>
        <w:rPr>
          <w:b w:val="0"/>
          <w:color w:val="292B2C"/>
          <w:sz w:val="24"/>
          <w:szCs w:val="24"/>
        </w:rPr>
      </w:pPr>
    </w:p>
    <w:p w:rsidR="00E002E9" w:rsidRPr="00E0623F" w:rsidRDefault="00E002E9" w:rsidP="002B5B41">
      <w:pPr>
        <w:pStyle w:val="Heading2"/>
        <w:numPr>
          <w:ilvl w:val="0"/>
          <w:numId w:val="21"/>
        </w:numPr>
        <w:rPr>
          <w:rFonts w:ascii="Times New Roman" w:hAnsi="Times New Roman" w:cs="Times New Roman"/>
          <w:b w:val="0"/>
          <w:color w:val="548DD4" w:themeColor="text2" w:themeTint="99"/>
          <w:sz w:val="32"/>
          <w:szCs w:val="24"/>
        </w:rPr>
      </w:pPr>
      <w:bookmarkStart w:id="8" w:name="_Toc24360550"/>
      <w:r w:rsidRPr="00E0623F">
        <w:rPr>
          <w:rFonts w:ascii="Times New Roman" w:hAnsi="Times New Roman" w:cs="Times New Roman"/>
          <w:b w:val="0"/>
          <w:color w:val="548DD4" w:themeColor="text2" w:themeTint="99"/>
          <w:sz w:val="32"/>
          <w:szCs w:val="24"/>
        </w:rPr>
        <w:lastRenderedPageBreak/>
        <w:t>Advantages of OPP</w:t>
      </w:r>
      <w:bookmarkEnd w:id="8"/>
    </w:p>
    <w:p w:rsidR="00E002E9" w:rsidRPr="00E0623F" w:rsidRDefault="00E002E9" w:rsidP="00E002E9">
      <w:pPr>
        <w:spacing w:line="360" w:lineRule="auto"/>
        <w:rPr>
          <w:rFonts w:ascii="Times New Roman" w:hAnsi="Times New Roman"/>
        </w:rPr>
      </w:pPr>
      <w:r w:rsidRPr="00E0623F">
        <w:rPr>
          <w:rFonts w:ascii="Times New Roman" w:hAnsi="Times New Roman"/>
        </w:rPr>
        <w:t>-Because object-oriented programming came later, it overcome all the weaknesses of the previous programming methods. Specifically, the following advantages:</w:t>
      </w:r>
    </w:p>
    <w:p w:rsidR="00E002E9" w:rsidRPr="00E0623F" w:rsidRDefault="00E002E9" w:rsidP="00E002E9">
      <w:pPr>
        <w:pStyle w:val="ListParagraph"/>
        <w:numPr>
          <w:ilvl w:val="0"/>
          <w:numId w:val="14"/>
        </w:numPr>
        <w:spacing w:line="360" w:lineRule="auto"/>
        <w:rPr>
          <w:rFonts w:ascii="Times New Roman" w:hAnsi="Times New Roman"/>
        </w:rPr>
      </w:pPr>
      <w:r w:rsidRPr="00E0623F">
        <w:rPr>
          <w:rFonts w:ascii="Times New Roman" w:hAnsi="Times New Roman"/>
        </w:rPr>
        <w:t>Easily manage code when there is a program change.</w:t>
      </w:r>
    </w:p>
    <w:p w:rsidR="00E002E9" w:rsidRPr="00E0623F" w:rsidRDefault="00E002E9" w:rsidP="00E002E9">
      <w:pPr>
        <w:pStyle w:val="ListParagraph"/>
        <w:numPr>
          <w:ilvl w:val="0"/>
          <w:numId w:val="14"/>
        </w:numPr>
        <w:spacing w:line="360" w:lineRule="auto"/>
        <w:rPr>
          <w:rFonts w:ascii="Times New Roman" w:hAnsi="Times New Roman"/>
        </w:rPr>
      </w:pPr>
      <w:r w:rsidRPr="00E0623F">
        <w:rPr>
          <w:rFonts w:ascii="Times New Roman" w:hAnsi="Times New Roman"/>
        </w:rPr>
        <w:t>Easy to expand the project.</w:t>
      </w:r>
    </w:p>
    <w:p w:rsidR="00E002E9" w:rsidRPr="00E0623F" w:rsidRDefault="00E002E9" w:rsidP="00E002E9">
      <w:pPr>
        <w:pStyle w:val="ListParagraph"/>
        <w:numPr>
          <w:ilvl w:val="0"/>
          <w:numId w:val="14"/>
        </w:numPr>
        <w:spacing w:line="360" w:lineRule="auto"/>
        <w:rPr>
          <w:rFonts w:ascii="Times New Roman" w:hAnsi="Times New Roman"/>
        </w:rPr>
      </w:pPr>
      <w:r w:rsidRPr="00E0623F">
        <w:rPr>
          <w:rFonts w:ascii="Times New Roman" w:hAnsi="Times New Roman"/>
        </w:rPr>
        <w:t>Save significant resources for the system.</w:t>
      </w:r>
    </w:p>
    <w:p w:rsidR="00E002E9" w:rsidRPr="00E0623F" w:rsidRDefault="00E002E9" w:rsidP="00E002E9">
      <w:pPr>
        <w:pStyle w:val="ListParagraph"/>
        <w:numPr>
          <w:ilvl w:val="0"/>
          <w:numId w:val="14"/>
        </w:numPr>
        <w:spacing w:line="360" w:lineRule="auto"/>
        <w:rPr>
          <w:rFonts w:ascii="Times New Roman" w:hAnsi="Times New Roman"/>
        </w:rPr>
      </w:pPr>
      <w:r w:rsidRPr="00E0623F">
        <w:rPr>
          <w:rFonts w:ascii="Times New Roman" w:hAnsi="Times New Roman"/>
        </w:rPr>
        <w:t>High security.</w:t>
      </w:r>
    </w:p>
    <w:p w:rsidR="00E002E9" w:rsidRPr="005319A1" w:rsidRDefault="00E002E9" w:rsidP="00E002E9">
      <w:pPr>
        <w:pStyle w:val="ListParagraph"/>
        <w:numPr>
          <w:ilvl w:val="0"/>
          <w:numId w:val="14"/>
        </w:numPr>
        <w:spacing w:line="360" w:lineRule="auto"/>
        <w:rPr>
          <w:rFonts w:ascii="Times New Roman" w:hAnsi="Times New Roman"/>
        </w:rPr>
      </w:pPr>
      <w:r w:rsidRPr="00E0623F">
        <w:rPr>
          <w:rFonts w:ascii="Times New Roman" w:hAnsi="Times New Roman"/>
        </w:rPr>
        <w:t xml:space="preserve">Highly reusable. </w:t>
      </w:r>
      <w:sdt>
        <w:sdtPr>
          <w:rPr>
            <w:rFonts w:ascii="Times New Roman" w:hAnsi="Times New Roman"/>
          </w:rPr>
          <w:id w:val="1531837946"/>
          <w:citation/>
        </w:sdtPr>
        <w:sdtEndPr/>
        <w:sdtContent>
          <w:r w:rsidR="00F67628" w:rsidRPr="00E0623F">
            <w:rPr>
              <w:rFonts w:ascii="Times New Roman" w:hAnsi="Times New Roman"/>
            </w:rPr>
            <w:fldChar w:fldCharType="begin"/>
          </w:r>
          <w:r w:rsidRPr="00E0623F">
            <w:rPr>
              <w:rFonts w:ascii="Times New Roman" w:hAnsi="Times New Roman"/>
            </w:rPr>
            <w:instrText xml:space="preserve">CITATION 19ht \l 1033 </w:instrText>
          </w:r>
          <w:r w:rsidR="00F67628" w:rsidRPr="00E0623F">
            <w:rPr>
              <w:rFonts w:ascii="Times New Roman" w:hAnsi="Times New Roman"/>
            </w:rPr>
            <w:fldChar w:fldCharType="separate"/>
          </w:r>
          <w:r w:rsidRPr="00E0623F">
            <w:rPr>
              <w:rFonts w:ascii="Times New Roman" w:hAnsi="Times New Roman"/>
              <w:noProof/>
            </w:rPr>
            <w:t>(Puri, 2019)</w:t>
          </w:r>
          <w:r w:rsidR="00F67628" w:rsidRPr="00E0623F">
            <w:rPr>
              <w:rFonts w:ascii="Times New Roman" w:hAnsi="Times New Roman"/>
            </w:rPr>
            <w:fldChar w:fldCharType="end"/>
          </w:r>
        </w:sdtContent>
      </w:sdt>
    </w:p>
    <w:p w:rsidR="00E002E9" w:rsidRPr="00E0623F" w:rsidRDefault="00E002E9" w:rsidP="002B5B41">
      <w:pPr>
        <w:pStyle w:val="Heading1"/>
        <w:numPr>
          <w:ilvl w:val="0"/>
          <w:numId w:val="19"/>
        </w:numPr>
        <w:rPr>
          <w:rFonts w:ascii="Times New Roman" w:hAnsi="Times New Roman" w:cs="Times New Roman"/>
          <w:sz w:val="56"/>
          <w:szCs w:val="56"/>
        </w:rPr>
      </w:pPr>
      <w:bookmarkStart w:id="9" w:name="_Toc24360551"/>
      <w:r w:rsidRPr="00E0623F">
        <w:rPr>
          <w:rFonts w:ascii="Times New Roman" w:hAnsi="Times New Roman" w:cs="Times New Roman"/>
          <w:sz w:val="56"/>
          <w:szCs w:val="56"/>
        </w:rPr>
        <w:t>Assumed Scenario for OOP</w:t>
      </w:r>
      <w:bookmarkEnd w:id="9"/>
    </w:p>
    <w:p w:rsidR="00C63461" w:rsidRPr="00E0623F" w:rsidRDefault="00C63461" w:rsidP="002B5B41">
      <w:pPr>
        <w:pStyle w:val="Heading1"/>
        <w:numPr>
          <w:ilvl w:val="0"/>
          <w:numId w:val="20"/>
        </w:numPr>
        <w:rPr>
          <w:rFonts w:ascii="Times New Roman" w:hAnsi="Times New Roman" w:cs="Times New Roman"/>
        </w:rPr>
      </w:pPr>
      <w:bookmarkStart w:id="10" w:name="_Toc24360552"/>
      <w:r w:rsidRPr="00E0623F">
        <w:rPr>
          <w:rFonts w:ascii="Times New Roman" w:hAnsi="Times New Roman" w:cs="Times New Roman"/>
        </w:rPr>
        <w:t>Introduction scenario.</w:t>
      </w:r>
      <w:bookmarkEnd w:id="10"/>
    </w:p>
    <w:p w:rsidR="006E6627" w:rsidRPr="00E0623F" w:rsidRDefault="006E6627" w:rsidP="006E6627">
      <w:pPr>
        <w:rPr>
          <w:rFonts w:ascii="Times New Roman" w:eastAsiaTheme="majorEastAsia" w:hAnsi="Times New Roman"/>
        </w:rPr>
      </w:pPr>
      <w:r w:rsidRPr="00E0623F">
        <w:rPr>
          <w:rFonts w:ascii="Times New Roman" w:eastAsiaTheme="majorEastAsia" w:hAnsi="Times New Roman"/>
        </w:rPr>
        <w:t xml:space="preserve">   Currently there are many interesting games to help people entertain and reduce stress. Prior to this demand, we were required to quickly introduce and develop a simple and convenient game. Game Snake is a game that does not require high intelligence, the important thing is skill, </w:t>
      </w:r>
      <w:proofErr w:type="gramStart"/>
      <w:r w:rsidRPr="00E0623F">
        <w:rPr>
          <w:rFonts w:ascii="Times New Roman" w:eastAsiaTheme="majorEastAsia" w:hAnsi="Times New Roman"/>
        </w:rPr>
        <w:t>it</w:t>
      </w:r>
      <w:proofErr w:type="gramEnd"/>
      <w:r w:rsidRPr="00E0623F">
        <w:rPr>
          <w:rFonts w:ascii="Times New Roman" w:eastAsiaTheme="majorEastAsia" w:hAnsi="Times New Roman"/>
        </w:rPr>
        <w:t xml:space="preserve"> helps you feel comfortable when playing games.</w:t>
      </w:r>
    </w:p>
    <w:p w:rsidR="006E6627" w:rsidRPr="00E0623F" w:rsidRDefault="006E6627" w:rsidP="006E6627">
      <w:pPr>
        <w:rPr>
          <w:rFonts w:ascii="Times New Roman" w:eastAsiaTheme="majorEastAsia" w:hAnsi="Times New Roman"/>
        </w:rPr>
      </w:pPr>
      <w:r w:rsidRPr="00E0623F">
        <w:rPr>
          <w:rFonts w:ascii="Times New Roman" w:eastAsiaTheme="majorEastAsia" w:hAnsi="Times New Roman"/>
        </w:rPr>
        <w:t>Game instructions:</w:t>
      </w:r>
    </w:p>
    <w:p w:rsidR="006E6627" w:rsidRPr="00E0623F" w:rsidRDefault="006E6627" w:rsidP="006E6627">
      <w:pPr>
        <w:rPr>
          <w:rFonts w:ascii="Times New Roman" w:eastAsiaTheme="majorEastAsia" w:hAnsi="Times New Roman"/>
        </w:rPr>
      </w:pPr>
      <w:r w:rsidRPr="00E0623F">
        <w:rPr>
          <w:rFonts w:ascii="Times New Roman" w:eastAsiaTheme="majorEastAsia" w:hAnsi="Times New Roman"/>
        </w:rPr>
        <w:t>1. At first you will have a snake with the smallest length and food shown on the screen.</w:t>
      </w:r>
    </w:p>
    <w:p w:rsidR="006E6627" w:rsidRPr="00E0623F" w:rsidRDefault="006E6627" w:rsidP="006E6627">
      <w:pPr>
        <w:rPr>
          <w:rFonts w:ascii="Times New Roman" w:eastAsiaTheme="majorEastAsia" w:hAnsi="Times New Roman"/>
        </w:rPr>
      </w:pPr>
      <w:r w:rsidRPr="00E0623F">
        <w:rPr>
          <w:rFonts w:ascii="Times New Roman" w:eastAsiaTheme="majorEastAsia" w:hAnsi="Times New Roman"/>
        </w:rPr>
        <w:t>2. The way the snake eats food within a screen limit, can go through walls and extend the body when eating 1 food.</w:t>
      </w:r>
    </w:p>
    <w:p w:rsidR="006E6627" w:rsidRPr="00E0623F" w:rsidRDefault="006E6627" w:rsidP="006E6627">
      <w:pPr>
        <w:rPr>
          <w:rFonts w:ascii="Times New Roman" w:eastAsiaTheme="majorEastAsia" w:hAnsi="Times New Roman"/>
        </w:rPr>
      </w:pPr>
      <w:r w:rsidRPr="00E0623F">
        <w:rPr>
          <w:rFonts w:ascii="Times New Roman" w:eastAsiaTheme="majorEastAsia" w:hAnsi="Times New Roman"/>
        </w:rPr>
        <w:t>3. How to move: you will control the snake with buttons up, down, left and right so that the snake will eat the food in the map and not bite into its body.</w:t>
      </w:r>
    </w:p>
    <w:p w:rsidR="00411C3D" w:rsidRPr="00E0623F" w:rsidRDefault="006E6627" w:rsidP="006E6627">
      <w:pPr>
        <w:rPr>
          <w:rFonts w:ascii="Times New Roman" w:eastAsiaTheme="majorEastAsia" w:hAnsi="Times New Roman"/>
        </w:rPr>
      </w:pPr>
      <w:r w:rsidRPr="00E0623F">
        <w:rPr>
          <w:rFonts w:ascii="Times New Roman" w:eastAsiaTheme="majorEastAsia" w:hAnsi="Times New Roman"/>
        </w:rPr>
        <w:t>4. You will end the game when your snake bites itself or it spans the map. Your points will then be saved and displayed on the screen. You can see the player's queue of points at the scoreboard.</w:t>
      </w:r>
    </w:p>
    <w:p w:rsidR="00411C3D" w:rsidRPr="00E0623F" w:rsidRDefault="00411C3D" w:rsidP="002B5B41">
      <w:pPr>
        <w:pStyle w:val="Heading1"/>
        <w:numPr>
          <w:ilvl w:val="0"/>
          <w:numId w:val="20"/>
        </w:numPr>
        <w:rPr>
          <w:rFonts w:ascii="Times New Roman" w:hAnsi="Times New Roman" w:cs="Times New Roman"/>
        </w:rPr>
      </w:pPr>
      <w:bookmarkStart w:id="11" w:name="_Toc24360553"/>
      <w:r w:rsidRPr="00E0623F">
        <w:rPr>
          <w:rFonts w:ascii="Times New Roman" w:hAnsi="Times New Roman" w:cs="Times New Roman"/>
        </w:rPr>
        <w:t>Class diagram.</w:t>
      </w:r>
      <w:bookmarkEnd w:id="11"/>
    </w:p>
    <w:p w:rsidR="00411C3D" w:rsidRPr="00E0623F" w:rsidRDefault="00F259C3" w:rsidP="00411C3D">
      <w:pPr>
        <w:rPr>
          <w:rFonts w:ascii="Times New Roman" w:hAnsi="Times New Roman"/>
        </w:rPr>
      </w:pPr>
      <w:r>
        <w:rPr>
          <w:noProof/>
        </w:rPr>
        <w:lastRenderedPageBreak/>
        <w:drawing>
          <wp:anchor distT="0" distB="0" distL="114300" distR="114300" simplePos="0" relativeHeight="251658752" behindDoc="0" locked="0" layoutInCell="1" allowOverlap="1">
            <wp:simplePos x="0" y="0"/>
            <wp:positionH relativeFrom="column">
              <wp:posOffset>95885</wp:posOffset>
            </wp:positionH>
            <wp:positionV relativeFrom="paragraph">
              <wp:posOffset>266065</wp:posOffset>
            </wp:positionV>
            <wp:extent cx="5542280" cy="4307205"/>
            <wp:effectExtent l="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2280" cy="4307205"/>
                    </a:xfrm>
                    <a:prstGeom prst="rect">
                      <a:avLst/>
                    </a:prstGeom>
                  </pic:spPr>
                </pic:pic>
              </a:graphicData>
            </a:graphic>
          </wp:anchor>
        </w:drawing>
      </w:r>
    </w:p>
    <w:p w:rsidR="00411C3D" w:rsidRPr="00E0623F" w:rsidRDefault="00411C3D" w:rsidP="00411C3D">
      <w:pPr>
        <w:rPr>
          <w:rFonts w:ascii="Times New Roman" w:eastAsiaTheme="majorEastAsia" w:hAnsi="Times New Roman"/>
        </w:rPr>
      </w:pPr>
    </w:p>
    <w:p w:rsidR="00B739BF" w:rsidRPr="00B739BF" w:rsidRDefault="00B739BF" w:rsidP="00B739BF">
      <w:pPr>
        <w:rPr>
          <w:rFonts w:ascii="Times New Roman" w:eastAsiaTheme="majorEastAsia" w:hAnsi="Times New Roman"/>
        </w:rPr>
      </w:pPr>
      <w:r w:rsidRPr="00B739BF">
        <w:rPr>
          <w:rFonts w:ascii="Times New Roman" w:eastAsiaTheme="majorEastAsia" w:hAnsi="Times New Roman"/>
        </w:rPr>
        <w:t xml:space="preserve">I designed this class diagram with 9 classes. In which the Game class is associated with the Class Player and </w:t>
      </w:r>
      <w:proofErr w:type="spellStart"/>
      <w:r w:rsidRPr="00B739BF">
        <w:rPr>
          <w:rFonts w:ascii="Times New Roman" w:eastAsiaTheme="majorEastAsia" w:hAnsi="Times New Roman"/>
        </w:rPr>
        <w:t>Score_of_Game</w:t>
      </w:r>
      <w:proofErr w:type="spellEnd"/>
      <w:r w:rsidRPr="00B739BF">
        <w:rPr>
          <w:rFonts w:ascii="Times New Roman" w:eastAsiaTheme="majorEastAsia" w:hAnsi="Times New Roman"/>
        </w:rPr>
        <w:t>, the Game allows the program to run with the start () function: void, and the program ends.</w:t>
      </w:r>
    </w:p>
    <w:p w:rsidR="00B739BF" w:rsidRDefault="00B739BF" w:rsidP="00B739BF">
      <w:pPr>
        <w:rPr>
          <w:rFonts w:ascii="Times New Roman" w:eastAsiaTheme="majorEastAsia" w:hAnsi="Times New Roman"/>
        </w:rPr>
      </w:pPr>
      <w:r w:rsidRPr="00B739BF">
        <w:rPr>
          <w:rFonts w:ascii="Times New Roman" w:eastAsiaTheme="majorEastAsia" w:hAnsi="Times New Roman"/>
        </w:rPr>
        <w:t xml:space="preserve">The player's score will be saved at </w:t>
      </w:r>
      <w:proofErr w:type="spellStart"/>
      <w:r w:rsidRPr="00B739BF">
        <w:rPr>
          <w:rFonts w:ascii="Times New Roman" w:eastAsiaTheme="majorEastAsia" w:hAnsi="Times New Roman"/>
        </w:rPr>
        <w:t>Score_of_Game</w:t>
      </w:r>
      <w:proofErr w:type="spellEnd"/>
      <w:r w:rsidRPr="00B739BF">
        <w:rPr>
          <w:rFonts w:ascii="Times New Roman" w:eastAsiaTheme="majorEastAsia" w:hAnsi="Times New Roman"/>
        </w:rPr>
        <w:t xml:space="preserve"> class, this class will output the player's score and</w:t>
      </w:r>
      <w:r>
        <w:rPr>
          <w:rFonts w:ascii="Times New Roman" w:eastAsiaTheme="majorEastAsia" w:hAnsi="Times New Roman"/>
        </w:rPr>
        <w:t xml:space="preserve"> the highest score in the game. </w:t>
      </w:r>
    </w:p>
    <w:p w:rsidR="00B739BF" w:rsidRPr="00B739BF" w:rsidRDefault="00B739BF" w:rsidP="00B739BF">
      <w:pPr>
        <w:rPr>
          <w:rFonts w:ascii="Times New Roman" w:eastAsiaTheme="majorEastAsia" w:hAnsi="Times New Roman"/>
        </w:rPr>
      </w:pPr>
      <w:r w:rsidRPr="00B739BF">
        <w:rPr>
          <w:rFonts w:ascii="Times New Roman" w:eastAsiaTheme="majorEastAsia" w:hAnsi="Times New Roman"/>
        </w:rPr>
        <w:t>Class Player is the task of setting the player's name, receiving keys to move from the player using the up (), down (), left (), right () functions.</w:t>
      </w:r>
    </w:p>
    <w:p w:rsidR="00B739BF" w:rsidRPr="00B739BF" w:rsidRDefault="00B739BF" w:rsidP="00B739BF">
      <w:pPr>
        <w:rPr>
          <w:rFonts w:ascii="Times New Roman" w:eastAsiaTheme="majorEastAsia" w:hAnsi="Times New Roman"/>
        </w:rPr>
      </w:pPr>
      <w:r w:rsidRPr="00B739BF">
        <w:rPr>
          <w:rFonts w:ascii="Times New Roman" w:eastAsiaTheme="majorEastAsia" w:hAnsi="Times New Roman"/>
        </w:rPr>
        <w:t xml:space="preserve">The </w:t>
      </w:r>
      <w:proofErr w:type="spellStart"/>
      <w:r w:rsidRPr="00B739BF">
        <w:rPr>
          <w:rFonts w:ascii="Times New Roman" w:eastAsiaTheme="majorEastAsia" w:hAnsi="Times New Roman"/>
        </w:rPr>
        <w:t>GameBoard</w:t>
      </w:r>
      <w:proofErr w:type="spellEnd"/>
      <w:r w:rsidRPr="00B739BF">
        <w:rPr>
          <w:rFonts w:ascii="Times New Roman" w:eastAsiaTheme="majorEastAsia" w:hAnsi="Times New Roman"/>
        </w:rPr>
        <w:t xml:space="preserve"> class is where the game board is printed with the matrix: </w:t>
      </w:r>
      <w:proofErr w:type="spellStart"/>
      <w:r w:rsidRPr="00B739BF">
        <w:rPr>
          <w:rFonts w:ascii="Times New Roman" w:eastAsiaTheme="majorEastAsia" w:hAnsi="Times New Roman"/>
        </w:rPr>
        <w:t>int</w:t>
      </w:r>
      <w:proofErr w:type="spellEnd"/>
      <w:r w:rsidRPr="00B739BF">
        <w:rPr>
          <w:rFonts w:ascii="Times New Roman" w:eastAsiaTheme="majorEastAsia" w:hAnsi="Times New Roman"/>
        </w:rPr>
        <w:t xml:space="preserve"> [] [] function, in addition this class also determines the snake's head.</w:t>
      </w:r>
    </w:p>
    <w:p w:rsidR="00B739BF" w:rsidRPr="00B739BF" w:rsidRDefault="00B739BF" w:rsidP="00B739BF">
      <w:pPr>
        <w:rPr>
          <w:rFonts w:ascii="Times New Roman" w:eastAsiaTheme="majorEastAsia" w:hAnsi="Times New Roman"/>
        </w:rPr>
      </w:pPr>
      <w:r w:rsidRPr="00B739BF">
        <w:rPr>
          <w:rFonts w:ascii="Times New Roman" w:eastAsiaTheme="majorEastAsia" w:hAnsi="Times New Roman"/>
        </w:rPr>
        <w:t>Snake class is an important class, it locates the head and body of the snake by links with Class Cell, snake body will be a collection of Cell []. Run up (), down (), left (), right () functions to change the snake's movement direction.</w:t>
      </w:r>
    </w:p>
    <w:p w:rsidR="00411C3D" w:rsidRPr="00E0623F" w:rsidRDefault="00B739BF" w:rsidP="00411C3D">
      <w:pPr>
        <w:rPr>
          <w:rFonts w:ascii="Times New Roman" w:eastAsiaTheme="majorEastAsia" w:hAnsi="Times New Roman"/>
        </w:rPr>
      </w:pPr>
      <w:r w:rsidRPr="00B739BF">
        <w:rPr>
          <w:rFonts w:ascii="Times New Roman" w:eastAsiaTheme="majorEastAsia" w:hAnsi="Times New Roman"/>
        </w:rPr>
        <w:t>Class Computer has an Association relationship with Class Snake. The computer is responsible for determining the original snake's position and the snake's food.</w:t>
      </w:r>
    </w:p>
    <w:p w:rsidR="00411C3D" w:rsidRPr="00E0623F" w:rsidRDefault="00B739BF" w:rsidP="002B5B41">
      <w:pPr>
        <w:pStyle w:val="Heading1"/>
        <w:numPr>
          <w:ilvl w:val="0"/>
          <w:numId w:val="20"/>
        </w:numPr>
        <w:rPr>
          <w:rFonts w:ascii="Times New Roman" w:hAnsi="Times New Roman" w:cs="Times New Roman"/>
        </w:rPr>
      </w:pPr>
      <w:r>
        <w:rPr>
          <w:noProof/>
        </w:rPr>
        <w:lastRenderedPageBreak/>
        <w:drawing>
          <wp:anchor distT="0" distB="0" distL="114300" distR="114300" simplePos="0" relativeHeight="251667968" behindDoc="0" locked="0" layoutInCell="1" allowOverlap="1">
            <wp:simplePos x="0" y="0"/>
            <wp:positionH relativeFrom="page">
              <wp:posOffset>626110</wp:posOffset>
            </wp:positionH>
            <wp:positionV relativeFrom="paragraph">
              <wp:posOffset>350520</wp:posOffset>
            </wp:positionV>
            <wp:extent cx="6169025" cy="6187440"/>
            <wp:effectExtent l="0" t="0" r="3175" b="381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9025" cy="6187440"/>
                    </a:xfrm>
                    <a:prstGeom prst="rect">
                      <a:avLst/>
                    </a:prstGeom>
                  </pic:spPr>
                </pic:pic>
              </a:graphicData>
            </a:graphic>
          </wp:anchor>
        </w:drawing>
      </w:r>
      <w:bookmarkStart w:id="12" w:name="_Toc24360554"/>
      <w:r w:rsidR="00411C3D" w:rsidRPr="00E0623F">
        <w:rPr>
          <w:rFonts w:ascii="Times New Roman" w:hAnsi="Times New Roman" w:cs="Times New Roman"/>
        </w:rPr>
        <w:t>Use Case diagram</w:t>
      </w:r>
      <w:bookmarkEnd w:id="12"/>
    </w:p>
    <w:p w:rsidR="00411C3D" w:rsidRPr="00E0623F" w:rsidRDefault="00411C3D" w:rsidP="00411C3D">
      <w:pPr>
        <w:rPr>
          <w:rFonts w:ascii="Times New Roman" w:hAnsi="Times New Roman"/>
        </w:rPr>
      </w:pPr>
    </w:p>
    <w:p w:rsidR="00411C3D" w:rsidRPr="00E0623F" w:rsidRDefault="00411C3D" w:rsidP="00411C3D">
      <w:pPr>
        <w:rPr>
          <w:rFonts w:ascii="Times New Roman" w:hAnsi="Times New Roman"/>
        </w:rPr>
      </w:pPr>
    </w:p>
    <w:p w:rsidR="00411C3D" w:rsidRPr="00E0623F" w:rsidRDefault="00B739BF" w:rsidP="00411C3D">
      <w:pPr>
        <w:rPr>
          <w:rFonts w:ascii="Times New Roman" w:hAnsi="Times New Roman"/>
        </w:rPr>
      </w:pPr>
      <w:r w:rsidRPr="00B739BF">
        <w:rPr>
          <w:rFonts w:ascii="Times New Roman" w:hAnsi="Times New Roman"/>
        </w:rPr>
        <w:t xml:space="preserve">Players have the function of setting features for the game such as Set name, Set </w:t>
      </w:r>
      <w:proofErr w:type="spellStart"/>
      <w:r w:rsidRPr="00B739BF">
        <w:rPr>
          <w:rFonts w:ascii="Times New Roman" w:hAnsi="Times New Roman"/>
        </w:rPr>
        <w:t>volune</w:t>
      </w:r>
      <w:proofErr w:type="spellEnd"/>
      <w:r w:rsidRPr="00B739BF">
        <w:rPr>
          <w:rFonts w:ascii="Times New Roman" w:hAnsi="Times New Roman"/>
        </w:rPr>
        <w:t>. Chose level, play Game, go to Check Score to check their score and finally Save game and Exit game</w:t>
      </w:r>
    </w:p>
    <w:p w:rsidR="00411C3D" w:rsidRPr="00E0623F" w:rsidRDefault="00411C3D" w:rsidP="00411C3D">
      <w:pPr>
        <w:rPr>
          <w:rFonts w:ascii="Times New Roman" w:hAnsi="Times New Roman"/>
        </w:rPr>
      </w:pPr>
    </w:p>
    <w:p w:rsidR="00411C3D" w:rsidRPr="00E0623F" w:rsidRDefault="00411C3D" w:rsidP="00411C3D">
      <w:pPr>
        <w:rPr>
          <w:rFonts w:ascii="Times New Roman" w:hAnsi="Times New Roman"/>
        </w:rPr>
      </w:pPr>
    </w:p>
    <w:p w:rsidR="004A01F5" w:rsidRDefault="002B5B41" w:rsidP="00411C3D">
      <w:pPr>
        <w:pStyle w:val="Heading1"/>
        <w:rPr>
          <w:rFonts w:ascii="Times New Roman" w:hAnsi="Times New Roman" w:cs="Times New Roman"/>
        </w:rPr>
      </w:pPr>
      <w:bookmarkStart w:id="13" w:name="_Toc24360555"/>
      <w:r>
        <w:rPr>
          <w:rFonts w:ascii="Times New Roman" w:hAnsi="Times New Roman" w:cs="Times New Roman"/>
        </w:rPr>
        <w:lastRenderedPageBreak/>
        <w:t xml:space="preserve">4) </w:t>
      </w:r>
      <w:r w:rsidR="004A01F5" w:rsidRPr="00E0623F">
        <w:rPr>
          <w:rFonts w:ascii="Times New Roman" w:hAnsi="Times New Roman" w:cs="Times New Roman"/>
        </w:rPr>
        <w:t>Sequence Diagram</w:t>
      </w:r>
      <w:r w:rsidR="00411C3D" w:rsidRPr="00E0623F">
        <w:rPr>
          <w:rFonts w:ascii="Times New Roman" w:hAnsi="Times New Roman" w:cs="Times New Roman"/>
        </w:rPr>
        <w:t>.</w:t>
      </w:r>
      <w:bookmarkEnd w:id="13"/>
    </w:p>
    <w:p w:rsidR="005319A1" w:rsidRPr="005319A1" w:rsidRDefault="005319A1" w:rsidP="005319A1"/>
    <w:p w:rsidR="00D84D1E" w:rsidRPr="00E0623F" w:rsidRDefault="00D84D1E" w:rsidP="00E002E9">
      <w:pPr>
        <w:spacing w:line="360" w:lineRule="auto"/>
        <w:rPr>
          <w:rFonts w:ascii="Times New Roman" w:hAnsi="Times New Roman"/>
          <w:sz w:val="24"/>
          <w:szCs w:val="24"/>
        </w:rPr>
      </w:pPr>
      <w:r w:rsidRPr="00E0623F">
        <w:rPr>
          <w:rFonts w:ascii="Times New Roman" w:hAnsi="Times New Roman"/>
          <w:sz w:val="24"/>
          <w:szCs w:val="24"/>
        </w:rPr>
        <w:t>First player</w:t>
      </w:r>
      <w:r w:rsidR="005319A1">
        <w:rPr>
          <w:rFonts w:ascii="Times New Roman" w:hAnsi="Times New Roman"/>
          <w:sz w:val="24"/>
          <w:szCs w:val="24"/>
        </w:rPr>
        <w:t xml:space="preserve"> will press one of the buttons </w:t>
      </w:r>
      <w:r w:rsidRPr="00E0623F">
        <w:rPr>
          <w:rFonts w:ascii="Times New Roman" w:hAnsi="Times New Roman"/>
          <w:sz w:val="24"/>
          <w:szCs w:val="24"/>
        </w:rPr>
        <w:t xml:space="preserve">up, down, left, </w:t>
      </w:r>
      <w:proofErr w:type="gramStart"/>
      <w:r w:rsidRPr="00E0623F">
        <w:rPr>
          <w:rFonts w:ascii="Times New Roman" w:hAnsi="Times New Roman"/>
          <w:sz w:val="24"/>
          <w:szCs w:val="24"/>
        </w:rPr>
        <w:t xml:space="preserve">right </w:t>
      </w:r>
      <w:r w:rsidR="00DD0913" w:rsidRPr="00E0623F">
        <w:rPr>
          <w:rFonts w:ascii="Times New Roman" w:hAnsi="Times New Roman"/>
          <w:sz w:val="24"/>
          <w:szCs w:val="24"/>
        </w:rPr>
        <w:t>,</w:t>
      </w:r>
      <w:proofErr w:type="gramEnd"/>
      <w:r w:rsidR="00DD0913" w:rsidRPr="00E0623F">
        <w:rPr>
          <w:rFonts w:ascii="Times New Roman" w:hAnsi="Times New Roman"/>
          <w:sz w:val="24"/>
          <w:szCs w:val="24"/>
        </w:rPr>
        <w:t xml:space="preserve"> then Game will receive a request and respond to a solid command to start running. </w:t>
      </w:r>
      <w:r w:rsidR="008E3E82" w:rsidRPr="00E0623F">
        <w:rPr>
          <w:rFonts w:ascii="Times New Roman" w:hAnsi="Times New Roman"/>
          <w:sz w:val="24"/>
          <w:szCs w:val="24"/>
        </w:rPr>
        <w:t xml:space="preserve">After the snake has run, the player keeps pressing, up, down, right, </w:t>
      </w:r>
      <w:proofErr w:type="spellStart"/>
      <w:r w:rsidR="008E3E82" w:rsidRPr="00E0623F">
        <w:rPr>
          <w:rFonts w:ascii="Times New Roman" w:hAnsi="Times New Roman"/>
          <w:sz w:val="24"/>
          <w:szCs w:val="24"/>
        </w:rPr>
        <w:t>leftbut</w:t>
      </w:r>
      <w:proofErr w:type="spellEnd"/>
      <w:r w:rsidR="008E3E82" w:rsidRPr="00E0623F">
        <w:rPr>
          <w:rFonts w:ascii="Times New Roman" w:hAnsi="Times New Roman"/>
          <w:sz w:val="24"/>
          <w:szCs w:val="24"/>
        </w:rPr>
        <w:t xml:space="preserve"> in it, </w:t>
      </w:r>
      <w:r w:rsidR="00E36898" w:rsidRPr="00E0623F">
        <w:rPr>
          <w:rFonts w:ascii="Times New Roman" w:hAnsi="Times New Roman"/>
          <w:sz w:val="24"/>
          <w:szCs w:val="24"/>
        </w:rPr>
        <w:t>the snake will run based on the key pressed.</w:t>
      </w:r>
    </w:p>
    <w:p w:rsidR="00E36898" w:rsidRPr="00E0623F" w:rsidRDefault="00E36898" w:rsidP="00E002E9">
      <w:pPr>
        <w:spacing w:line="360" w:lineRule="auto"/>
        <w:rPr>
          <w:rFonts w:ascii="Times New Roman" w:hAnsi="Times New Roman"/>
          <w:sz w:val="24"/>
          <w:szCs w:val="24"/>
        </w:rPr>
      </w:pPr>
      <w:r w:rsidRPr="00E0623F">
        <w:rPr>
          <w:rFonts w:ascii="Times New Roman" w:hAnsi="Times New Roman"/>
          <w:sz w:val="24"/>
          <w:szCs w:val="24"/>
        </w:rPr>
        <w:t>When the player controls the coordinates of the snake head and the food coordinates overlap, the Game will increase the snake length. And if the snake's head is stabbed and its body, the Game will end.</w:t>
      </w:r>
    </w:p>
    <w:p w:rsidR="004A01F5" w:rsidRDefault="004A01F5" w:rsidP="004A01F5">
      <w:pPr>
        <w:spacing w:line="360" w:lineRule="auto"/>
        <w:jc w:val="center"/>
        <w:rPr>
          <w:rFonts w:ascii="Times New Roman" w:hAnsi="Times New Roman"/>
        </w:rPr>
      </w:pPr>
    </w:p>
    <w:p w:rsidR="00B739BF" w:rsidRDefault="00B739BF" w:rsidP="004A01F5">
      <w:pPr>
        <w:spacing w:line="360" w:lineRule="auto"/>
        <w:jc w:val="center"/>
        <w:rPr>
          <w:rFonts w:ascii="Times New Roman" w:hAnsi="Times New Roman"/>
        </w:rPr>
      </w:pPr>
      <w:r>
        <w:rPr>
          <w:rFonts w:ascii="Times New Roman" w:hAnsi="Times New Roman"/>
          <w:noProof/>
        </w:rPr>
        <w:drawing>
          <wp:anchor distT="0" distB="0" distL="114300" distR="114300" simplePos="0" relativeHeight="251668992" behindDoc="0" locked="0" layoutInCell="1" allowOverlap="1">
            <wp:simplePos x="0" y="0"/>
            <wp:positionH relativeFrom="margin">
              <wp:align>center</wp:align>
            </wp:positionH>
            <wp:positionV relativeFrom="paragraph">
              <wp:posOffset>151548</wp:posOffset>
            </wp:positionV>
            <wp:extent cx="5799455" cy="4067175"/>
            <wp:effectExtent l="0" t="0" r="0" b="9525"/>
            <wp:wrapThrough wrapText="bothSides">
              <wp:wrapPolygon edited="0">
                <wp:start x="0" y="0"/>
                <wp:lineTo x="0" y="21549"/>
                <wp:lineTo x="21498" y="21549"/>
                <wp:lineTo x="21498"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5199830_2500152713562460_6184410343943438336_n.png"/>
                    <pic:cNvPicPr/>
                  </pic:nvPicPr>
                  <pic:blipFill>
                    <a:blip r:embed="rId13">
                      <a:extLst>
                        <a:ext uri="{28A0092B-C50C-407E-A947-70E740481C1C}">
                          <a14:useLocalDpi xmlns:a14="http://schemas.microsoft.com/office/drawing/2010/main" val="0"/>
                        </a:ext>
                      </a:extLst>
                    </a:blip>
                    <a:stretch>
                      <a:fillRect/>
                    </a:stretch>
                  </pic:blipFill>
                  <pic:spPr>
                    <a:xfrm>
                      <a:off x="0" y="0"/>
                      <a:ext cx="5799455" cy="4067175"/>
                    </a:xfrm>
                    <a:prstGeom prst="rect">
                      <a:avLst/>
                    </a:prstGeom>
                  </pic:spPr>
                </pic:pic>
              </a:graphicData>
            </a:graphic>
          </wp:anchor>
        </w:drawing>
      </w:r>
    </w:p>
    <w:p w:rsidR="00B739BF" w:rsidRDefault="00B739BF" w:rsidP="004A01F5">
      <w:pPr>
        <w:spacing w:line="360" w:lineRule="auto"/>
        <w:jc w:val="center"/>
        <w:rPr>
          <w:rFonts w:ascii="Times New Roman" w:hAnsi="Times New Roman"/>
        </w:rPr>
      </w:pPr>
    </w:p>
    <w:p w:rsidR="00B739BF" w:rsidRDefault="00B739BF" w:rsidP="004A01F5">
      <w:pPr>
        <w:spacing w:line="360" w:lineRule="auto"/>
        <w:jc w:val="center"/>
        <w:rPr>
          <w:rFonts w:ascii="Times New Roman" w:hAnsi="Times New Roman"/>
        </w:rPr>
      </w:pPr>
    </w:p>
    <w:p w:rsidR="00B739BF" w:rsidRDefault="00B739BF" w:rsidP="004A01F5">
      <w:pPr>
        <w:spacing w:line="360" w:lineRule="auto"/>
        <w:jc w:val="center"/>
        <w:rPr>
          <w:rFonts w:ascii="Times New Roman" w:hAnsi="Times New Roman"/>
        </w:rPr>
      </w:pPr>
    </w:p>
    <w:p w:rsidR="00B739BF" w:rsidRDefault="00B739BF" w:rsidP="004A01F5">
      <w:pPr>
        <w:spacing w:line="360" w:lineRule="auto"/>
        <w:jc w:val="center"/>
        <w:rPr>
          <w:rFonts w:ascii="Times New Roman" w:hAnsi="Times New Roman"/>
        </w:rPr>
      </w:pPr>
    </w:p>
    <w:p w:rsidR="00B739BF" w:rsidRDefault="00B739BF" w:rsidP="004A01F5">
      <w:pPr>
        <w:spacing w:line="360" w:lineRule="auto"/>
        <w:jc w:val="center"/>
        <w:rPr>
          <w:rFonts w:ascii="Times New Roman" w:hAnsi="Times New Roman"/>
        </w:rPr>
      </w:pPr>
    </w:p>
    <w:p w:rsidR="00B739BF" w:rsidRPr="00E0623F" w:rsidRDefault="00B739BF" w:rsidP="004A01F5">
      <w:pPr>
        <w:spacing w:line="360" w:lineRule="auto"/>
        <w:jc w:val="center"/>
        <w:rPr>
          <w:rFonts w:ascii="Times New Roman" w:hAnsi="Times New Roman"/>
        </w:rPr>
      </w:pPr>
    </w:p>
    <w:p w:rsidR="00411C3D" w:rsidRPr="00E0623F" w:rsidRDefault="00E534F0" w:rsidP="002B5B41">
      <w:pPr>
        <w:pStyle w:val="Heading2"/>
        <w:numPr>
          <w:ilvl w:val="0"/>
          <w:numId w:val="22"/>
        </w:numPr>
        <w:rPr>
          <w:rFonts w:ascii="Times New Roman" w:hAnsi="Times New Roman" w:cs="Times New Roman"/>
        </w:rPr>
      </w:pPr>
      <w:r>
        <w:rPr>
          <w:rFonts w:ascii="Times New Roman" w:hAnsi="Times New Roman"/>
          <w:noProof/>
        </w:rPr>
        <w:lastRenderedPageBreak/>
        <w:drawing>
          <wp:anchor distT="0" distB="0" distL="114300" distR="114300" simplePos="0" relativeHeight="251671040" behindDoc="0" locked="0" layoutInCell="1" allowOverlap="1">
            <wp:simplePos x="0" y="0"/>
            <wp:positionH relativeFrom="margin">
              <wp:align>left</wp:align>
            </wp:positionH>
            <wp:positionV relativeFrom="paragraph">
              <wp:posOffset>365760</wp:posOffset>
            </wp:positionV>
            <wp:extent cx="6448425" cy="5143500"/>
            <wp:effectExtent l="0" t="0" r="9525" b="0"/>
            <wp:wrapThrough wrapText="bothSides">
              <wp:wrapPolygon edited="0">
                <wp:start x="0" y="0"/>
                <wp:lineTo x="0" y="21520"/>
                <wp:lineTo x="21568" y="21520"/>
                <wp:lineTo x="21568"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aoc.png"/>
                    <pic:cNvPicPr/>
                  </pic:nvPicPr>
                  <pic:blipFill>
                    <a:blip r:embed="rId14">
                      <a:extLst>
                        <a:ext uri="{28A0092B-C50C-407E-A947-70E740481C1C}">
                          <a14:useLocalDpi xmlns:a14="http://schemas.microsoft.com/office/drawing/2010/main" val="0"/>
                        </a:ext>
                      </a:extLst>
                    </a:blip>
                    <a:stretch>
                      <a:fillRect/>
                    </a:stretch>
                  </pic:blipFill>
                  <pic:spPr>
                    <a:xfrm>
                      <a:off x="0" y="0"/>
                      <a:ext cx="6448425" cy="5143500"/>
                    </a:xfrm>
                    <a:prstGeom prst="rect">
                      <a:avLst/>
                    </a:prstGeom>
                  </pic:spPr>
                </pic:pic>
              </a:graphicData>
            </a:graphic>
          </wp:anchor>
        </w:drawing>
      </w:r>
      <w:bookmarkStart w:id="14" w:name="_Toc24360556"/>
      <w:r w:rsidR="00411C3D" w:rsidRPr="00E0623F">
        <w:rPr>
          <w:rFonts w:ascii="Times New Roman" w:hAnsi="Times New Roman" w:cs="Times New Roman"/>
        </w:rPr>
        <w:t>Activity diagram for snake game</w:t>
      </w:r>
      <w:bookmarkEnd w:id="14"/>
    </w:p>
    <w:p w:rsidR="00411C3D" w:rsidRPr="00E0623F" w:rsidRDefault="00411C3D" w:rsidP="00411C3D">
      <w:pPr>
        <w:pStyle w:val="BodyText"/>
        <w:rPr>
          <w:rFonts w:ascii="Times New Roman" w:hAnsi="Times New Roman"/>
        </w:rPr>
      </w:pPr>
    </w:p>
    <w:p w:rsidR="00411C3D" w:rsidRPr="00E0623F" w:rsidRDefault="00411C3D" w:rsidP="00411C3D">
      <w:pPr>
        <w:pStyle w:val="BodyText"/>
        <w:rPr>
          <w:rFonts w:ascii="Times New Roman" w:hAnsi="Times New Roman"/>
        </w:rPr>
      </w:pPr>
      <w:r w:rsidRPr="00E0623F">
        <w:rPr>
          <w:rFonts w:ascii="Times New Roman" w:hAnsi="Times New Roman"/>
          <w:b/>
        </w:rPr>
        <w:t xml:space="preserve">Explain activity: </w:t>
      </w:r>
      <w:r w:rsidRPr="00E0623F">
        <w:rPr>
          <w:rFonts w:ascii="Times New Roman" w:hAnsi="Times New Roman"/>
        </w:rPr>
        <w:t xml:space="preserve">on the display screen, the player will start snake game by selecting start button. The goal of player is to move the snake to eat food by controlling 4 </w:t>
      </w:r>
      <w:proofErr w:type="spellStart"/>
      <w:r w:rsidRPr="00E0623F">
        <w:rPr>
          <w:rFonts w:ascii="Times New Roman" w:hAnsi="Times New Roman"/>
        </w:rPr>
        <w:t>dicrection</w:t>
      </w:r>
      <w:proofErr w:type="spellEnd"/>
      <w:r w:rsidRPr="00E0623F">
        <w:rPr>
          <w:rFonts w:ascii="Times New Roman" w:hAnsi="Times New Roman"/>
        </w:rPr>
        <w:t xml:space="preserve"> key: turn left, turn right, go up and go down. Each time snake eats the food, it will get 1 more unit length and the score of player will </w:t>
      </w:r>
      <w:proofErr w:type="spellStart"/>
      <w:r w:rsidRPr="00E0623F">
        <w:rPr>
          <w:rFonts w:ascii="Times New Roman" w:hAnsi="Times New Roman"/>
        </w:rPr>
        <w:t>increase.The</w:t>
      </w:r>
      <w:proofErr w:type="spellEnd"/>
      <w:r w:rsidRPr="00E0623F">
        <w:rPr>
          <w:rFonts w:ascii="Times New Roman" w:hAnsi="Times New Roman"/>
        </w:rPr>
        <w:t xml:space="preserve"> game keeps continuing. The game will end if player controls snake to touch the border (wall) or eat itself body</w:t>
      </w:r>
      <w:r w:rsidR="006F4589">
        <w:rPr>
          <w:rFonts w:ascii="Times New Roman" w:hAnsi="Times New Roman"/>
        </w:rPr>
        <w:t>.</w:t>
      </w:r>
    </w:p>
    <w:p w:rsidR="00411C3D" w:rsidRPr="00E0623F" w:rsidRDefault="00411C3D" w:rsidP="00411C3D">
      <w:pPr>
        <w:pStyle w:val="BodyText"/>
        <w:rPr>
          <w:rFonts w:ascii="Times New Roman" w:hAnsi="Times New Roman"/>
        </w:rPr>
      </w:pPr>
    </w:p>
    <w:p w:rsidR="00411C3D" w:rsidRPr="00E0623F" w:rsidRDefault="00411C3D" w:rsidP="00411C3D">
      <w:pPr>
        <w:pStyle w:val="BodyText"/>
        <w:rPr>
          <w:rFonts w:ascii="Times New Roman" w:hAnsi="Times New Roman"/>
        </w:rPr>
      </w:pPr>
    </w:p>
    <w:p w:rsidR="00411C3D" w:rsidRPr="00E0623F" w:rsidRDefault="00411C3D" w:rsidP="00411C3D">
      <w:pPr>
        <w:pStyle w:val="BodyText"/>
        <w:rPr>
          <w:rFonts w:ascii="Times New Roman" w:hAnsi="Times New Roman"/>
        </w:rPr>
      </w:pPr>
    </w:p>
    <w:p w:rsidR="00411C3D" w:rsidRPr="00E0623F" w:rsidRDefault="00411C3D" w:rsidP="00081ACC">
      <w:pPr>
        <w:spacing w:line="360" w:lineRule="auto"/>
        <w:rPr>
          <w:rFonts w:ascii="Times New Roman" w:hAnsi="Times New Roman"/>
          <w:sz w:val="24"/>
          <w:szCs w:val="24"/>
        </w:rPr>
      </w:pPr>
    </w:p>
    <w:p w:rsidR="00E0623F" w:rsidRDefault="00E0623F" w:rsidP="002B5B41">
      <w:pPr>
        <w:pStyle w:val="Heading1"/>
        <w:numPr>
          <w:ilvl w:val="0"/>
          <w:numId w:val="19"/>
        </w:numPr>
        <w:rPr>
          <w:rFonts w:ascii="Times New Roman" w:hAnsi="Times New Roman" w:cs="Times New Roman"/>
          <w:sz w:val="36"/>
          <w:szCs w:val="36"/>
        </w:rPr>
      </w:pPr>
      <w:bookmarkStart w:id="15" w:name="_Toc24360557"/>
      <w:r w:rsidRPr="002B5B41">
        <w:rPr>
          <w:rFonts w:ascii="Times New Roman" w:hAnsi="Times New Roman" w:cs="Times New Roman"/>
          <w:sz w:val="36"/>
          <w:szCs w:val="36"/>
        </w:rPr>
        <w:t>Introductions and Design Patterns</w:t>
      </w:r>
      <w:bookmarkEnd w:id="15"/>
    </w:p>
    <w:p w:rsidR="005319A1" w:rsidRPr="005319A1" w:rsidRDefault="005319A1" w:rsidP="005319A1"/>
    <w:p w:rsidR="001C43C8" w:rsidRPr="00E0623F" w:rsidRDefault="001C43C8" w:rsidP="00081ACC">
      <w:pPr>
        <w:spacing w:line="360" w:lineRule="auto"/>
        <w:rPr>
          <w:rFonts w:ascii="Times New Roman" w:hAnsi="Times New Roman"/>
          <w:sz w:val="24"/>
          <w:szCs w:val="24"/>
        </w:rPr>
      </w:pPr>
      <w:r w:rsidRPr="00E0623F">
        <w:rPr>
          <w:rFonts w:ascii="Times New Roman" w:hAnsi="Times New Roman"/>
          <w:sz w:val="24"/>
          <w:szCs w:val="24"/>
        </w:rPr>
        <w:t>Design Patterns are an object-oriented programming technique that is quite important and every good programmer must know. Design patterns are frequently used in OOP languages. It gives you "designs", solutions to solve common problems, common in programming. The problems you encounter may come up with a solution yourself, but it may not be optimal. Design Pattern helps you solve problems in the most optimal way, providing you with solutions in OOP programming.</w:t>
      </w:r>
    </w:p>
    <w:p w:rsidR="001C43C8" w:rsidRPr="00E0623F" w:rsidRDefault="001C43C8" w:rsidP="002B5B41">
      <w:pPr>
        <w:pStyle w:val="Heading2"/>
        <w:numPr>
          <w:ilvl w:val="0"/>
          <w:numId w:val="23"/>
        </w:numPr>
      </w:pPr>
      <w:bookmarkStart w:id="16" w:name="_Toc24360558"/>
      <w:r w:rsidRPr="00E0623F">
        <w:t>Creational patterns</w:t>
      </w:r>
      <w:bookmarkEnd w:id="16"/>
    </w:p>
    <w:p w:rsidR="001C43C8" w:rsidRPr="00E0623F" w:rsidRDefault="001C43C8" w:rsidP="001C43C8">
      <w:pPr>
        <w:rPr>
          <w:rFonts w:ascii="Times New Roman" w:hAnsi="Times New Roman"/>
        </w:rPr>
      </w:pPr>
    </w:p>
    <w:p w:rsidR="001C43C8" w:rsidRPr="00E0623F" w:rsidRDefault="0053195C" w:rsidP="00081ACC">
      <w:pPr>
        <w:spacing w:line="360" w:lineRule="auto"/>
        <w:rPr>
          <w:rFonts w:ascii="Times New Roman" w:hAnsi="Times New Roman"/>
          <w:sz w:val="24"/>
          <w:szCs w:val="24"/>
        </w:rPr>
      </w:pPr>
      <w:r w:rsidRPr="00E0623F">
        <w:rPr>
          <w:rFonts w:ascii="Times New Roman" w:hAnsi="Times New Roman"/>
          <w:sz w:val="24"/>
          <w:szCs w:val="24"/>
        </w:rPr>
        <w:t>This d</w:t>
      </w:r>
      <w:r w:rsidR="001C43C8" w:rsidRPr="00E0623F">
        <w:rPr>
          <w:rFonts w:ascii="Times New Roman" w:hAnsi="Times New Roman"/>
          <w:sz w:val="24"/>
          <w:szCs w:val="24"/>
        </w:rPr>
        <w:t>esign patterns provide a solution for creating objects and concealing the logic of its creation, instead of creating objects directly using the new method. This makes the program more flexible in deciding which objects need to be created in given situations.</w:t>
      </w:r>
    </w:p>
    <w:p w:rsidR="0053195C" w:rsidRPr="00E0623F" w:rsidRDefault="0053195C" w:rsidP="00081ACC">
      <w:pPr>
        <w:spacing w:line="360" w:lineRule="auto"/>
        <w:rPr>
          <w:rFonts w:ascii="Times New Roman" w:hAnsi="Times New Roman"/>
          <w:sz w:val="24"/>
          <w:szCs w:val="24"/>
        </w:rPr>
      </w:pPr>
      <w:r w:rsidRPr="00E0623F">
        <w:rPr>
          <w:rFonts w:ascii="Times New Roman" w:hAnsi="Times New Roman"/>
          <w:sz w:val="24"/>
          <w:szCs w:val="24"/>
        </w:rPr>
        <w:t xml:space="preserve">Creational Pattern include </w:t>
      </w:r>
    </w:p>
    <w:p w:rsidR="0053195C" w:rsidRPr="00E0623F" w:rsidRDefault="0053195C" w:rsidP="0053195C">
      <w:pPr>
        <w:pStyle w:val="ListParagraph"/>
        <w:numPr>
          <w:ilvl w:val="0"/>
          <w:numId w:val="15"/>
        </w:numPr>
        <w:spacing w:line="360" w:lineRule="auto"/>
        <w:rPr>
          <w:rFonts w:ascii="Times New Roman" w:hAnsi="Times New Roman"/>
          <w:sz w:val="24"/>
          <w:szCs w:val="24"/>
        </w:rPr>
      </w:pPr>
      <w:r w:rsidRPr="00E0623F">
        <w:rPr>
          <w:rFonts w:ascii="Times New Roman" w:hAnsi="Times New Roman"/>
          <w:sz w:val="24"/>
          <w:szCs w:val="24"/>
        </w:rPr>
        <w:t>Factory Method :</w:t>
      </w:r>
    </w:p>
    <w:p w:rsidR="0053195C" w:rsidRPr="00E0623F" w:rsidRDefault="0053195C" w:rsidP="0053195C">
      <w:pPr>
        <w:pStyle w:val="ListParagraph"/>
        <w:spacing w:line="360" w:lineRule="auto"/>
        <w:rPr>
          <w:rFonts w:ascii="Times New Roman" w:hAnsi="Times New Roman"/>
          <w:sz w:val="24"/>
          <w:szCs w:val="24"/>
        </w:rPr>
      </w:pPr>
      <w:r w:rsidRPr="00E0623F">
        <w:rPr>
          <w:rFonts w:ascii="Times New Roman" w:hAnsi="Times New Roman"/>
          <w:sz w:val="24"/>
          <w:szCs w:val="24"/>
        </w:rPr>
        <w:t>Define Interface to generate objects but let the subclass decide which class to use to generate the Factory method object, which allows a class to pass object initialization process to the subclass.</w:t>
      </w:r>
    </w:p>
    <w:p w:rsidR="0053195C" w:rsidRPr="00E0623F" w:rsidRDefault="0053195C" w:rsidP="0053195C">
      <w:pPr>
        <w:pStyle w:val="ListParagraph"/>
        <w:numPr>
          <w:ilvl w:val="0"/>
          <w:numId w:val="15"/>
        </w:numPr>
        <w:spacing w:line="360" w:lineRule="auto"/>
        <w:rPr>
          <w:rFonts w:ascii="Times New Roman" w:hAnsi="Times New Roman"/>
          <w:sz w:val="24"/>
          <w:szCs w:val="24"/>
        </w:rPr>
      </w:pPr>
      <w:r w:rsidRPr="00E0623F">
        <w:rPr>
          <w:rFonts w:ascii="Times New Roman" w:hAnsi="Times New Roman"/>
          <w:sz w:val="24"/>
          <w:szCs w:val="24"/>
        </w:rPr>
        <w:t>Builder:</w:t>
      </w:r>
    </w:p>
    <w:p w:rsidR="0053195C" w:rsidRPr="00E0623F" w:rsidRDefault="0053195C" w:rsidP="0053195C">
      <w:pPr>
        <w:pStyle w:val="ListParagraph"/>
        <w:spacing w:line="360" w:lineRule="auto"/>
        <w:rPr>
          <w:rFonts w:ascii="Times New Roman" w:hAnsi="Times New Roman"/>
          <w:sz w:val="24"/>
          <w:szCs w:val="24"/>
        </w:rPr>
      </w:pPr>
      <w:r w:rsidRPr="00E0623F">
        <w:rPr>
          <w:rFonts w:ascii="Times New Roman" w:hAnsi="Times New Roman"/>
          <w:sz w:val="24"/>
          <w:szCs w:val="24"/>
        </w:rPr>
        <w:t>Separate the construction of a complex object from its representation so that the same construction process can create different representations.</w:t>
      </w:r>
    </w:p>
    <w:p w:rsidR="0053195C" w:rsidRPr="00E0623F" w:rsidRDefault="0053195C" w:rsidP="0053195C">
      <w:pPr>
        <w:pStyle w:val="ListParagraph"/>
        <w:numPr>
          <w:ilvl w:val="0"/>
          <w:numId w:val="15"/>
        </w:numPr>
        <w:spacing w:line="360" w:lineRule="auto"/>
        <w:rPr>
          <w:rFonts w:ascii="Times New Roman" w:hAnsi="Times New Roman"/>
          <w:sz w:val="24"/>
          <w:szCs w:val="24"/>
        </w:rPr>
      </w:pPr>
      <w:r w:rsidRPr="00E0623F">
        <w:rPr>
          <w:rFonts w:ascii="Times New Roman" w:hAnsi="Times New Roman"/>
          <w:sz w:val="24"/>
          <w:szCs w:val="24"/>
        </w:rPr>
        <w:t>Abstract Factory:</w:t>
      </w:r>
    </w:p>
    <w:p w:rsidR="0053195C" w:rsidRPr="00E0623F" w:rsidRDefault="0053195C" w:rsidP="0053195C">
      <w:pPr>
        <w:pStyle w:val="ListParagraph"/>
        <w:spacing w:line="360" w:lineRule="auto"/>
        <w:rPr>
          <w:rFonts w:ascii="Times New Roman" w:hAnsi="Times New Roman"/>
          <w:sz w:val="24"/>
          <w:szCs w:val="24"/>
        </w:rPr>
      </w:pPr>
      <w:r w:rsidRPr="00E0623F">
        <w:rPr>
          <w:rFonts w:ascii="Times New Roman" w:hAnsi="Times New Roman"/>
          <w:sz w:val="24"/>
          <w:szCs w:val="24"/>
        </w:rPr>
        <w:t>Provides an interface for creating objects (related to each other) without specifying a class when or specifying a specific class (concrete) to</w:t>
      </w:r>
      <w:r w:rsidR="00AC6C3B" w:rsidRPr="00E0623F">
        <w:rPr>
          <w:rFonts w:ascii="Times New Roman" w:hAnsi="Times New Roman"/>
          <w:sz w:val="24"/>
          <w:szCs w:val="24"/>
        </w:rPr>
        <w:t xml:space="preserve"> create each object</w:t>
      </w:r>
    </w:p>
    <w:p w:rsidR="0053195C" w:rsidRPr="00E0623F" w:rsidRDefault="0053195C" w:rsidP="0053195C">
      <w:pPr>
        <w:pStyle w:val="ListParagraph"/>
        <w:numPr>
          <w:ilvl w:val="0"/>
          <w:numId w:val="15"/>
        </w:numPr>
        <w:spacing w:line="360" w:lineRule="auto"/>
        <w:rPr>
          <w:rFonts w:ascii="Times New Roman" w:hAnsi="Times New Roman"/>
          <w:sz w:val="24"/>
          <w:szCs w:val="24"/>
        </w:rPr>
      </w:pPr>
      <w:r w:rsidRPr="00E0623F">
        <w:rPr>
          <w:rFonts w:ascii="Times New Roman" w:hAnsi="Times New Roman"/>
          <w:sz w:val="24"/>
          <w:szCs w:val="24"/>
        </w:rPr>
        <w:t>Prototype:</w:t>
      </w:r>
    </w:p>
    <w:p w:rsidR="0053195C" w:rsidRPr="00E0623F" w:rsidRDefault="0053195C" w:rsidP="0053195C">
      <w:pPr>
        <w:pStyle w:val="ListParagraph"/>
        <w:spacing w:line="360" w:lineRule="auto"/>
        <w:rPr>
          <w:rFonts w:ascii="Times New Roman" w:hAnsi="Times New Roman"/>
          <w:sz w:val="24"/>
          <w:szCs w:val="24"/>
        </w:rPr>
      </w:pPr>
      <w:r w:rsidRPr="00E0623F">
        <w:rPr>
          <w:rFonts w:ascii="Times New Roman" w:hAnsi="Times New Roman"/>
          <w:sz w:val="24"/>
          <w:szCs w:val="24"/>
        </w:rPr>
        <w:t>Specifies the type of objects to create using a template object, creating a new one by copying this pattern object.</w:t>
      </w:r>
    </w:p>
    <w:p w:rsidR="001C43C8" w:rsidRPr="00E0623F" w:rsidRDefault="0053195C" w:rsidP="0053195C">
      <w:pPr>
        <w:pStyle w:val="ListParagraph"/>
        <w:numPr>
          <w:ilvl w:val="0"/>
          <w:numId w:val="15"/>
        </w:numPr>
        <w:spacing w:line="360" w:lineRule="auto"/>
        <w:rPr>
          <w:rFonts w:ascii="Times New Roman" w:hAnsi="Times New Roman"/>
          <w:sz w:val="24"/>
          <w:szCs w:val="24"/>
        </w:rPr>
      </w:pPr>
      <w:r w:rsidRPr="00E0623F">
        <w:rPr>
          <w:rFonts w:ascii="Times New Roman" w:hAnsi="Times New Roman"/>
          <w:sz w:val="24"/>
          <w:szCs w:val="24"/>
        </w:rPr>
        <w:t>Singleton:</w:t>
      </w:r>
    </w:p>
    <w:p w:rsidR="0053195C" w:rsidRDefault="0053195C" w:rsidP="0053195C">
      <w:pPr>
        <w:pStyle w:val="ListParagraph"/>
        <w:spacing w:line="360" w:lineRule="auto"/>
        <w:rPr>
          <w:rFonts w:ascii="Times New Roman" w:hAnsi="Times New Roman"/>
          <w:sz w:val="24"/>
          <w:szCs w:val="24"/>
        </w:rPr>
      </w:pPr>
      <w:r w:rsidRPr="00E0623F">
        <w:rPr>
          <w:rFonts w:ascii="Times New Roman" w:hAnsi="Times New Roman"/>
          <w:sz w:val="24"/>
          <w:szCs w:val="24"/>
        </w:rPr>
        <w:t>Make sure a class has only one instance and provide a global access point to it.</w:t>
      </w:r>
    </w:p>
    <w:p w:rsidR="005D21E8" w:rsidRDefault="005D21E8" w:rsidP="0053195C">
      <w:pPr>
        <w:pStyle w:val="ListParagraph"/>
        <w:spacing w:line="360" w:lineRule="auto"/>
        <w:rPr>
          <w:rFonts w:ascii="Times New Roman" w:hAnsi="Times New Roman"/>
          <w:sz w:val="24"/>
          <w:szCs w:val="24"/>
        </w:rPr>
      </w:pPr>
    </w:p>
    <w:p w:rsidR="005D21E8" w:rsidRDefault="005D21E8" w:rsidP="0053195C">
      <w:pPr>
        <w:pStyle w:val="ListParagraph"/>
        <w:spacing w:line="360" w:lineRule="auto"/>
        <w:rPr>
          <w:rFonts w:ascii="Times New Roman" w:hAnsi="Times New Roman"/>
          <w:sz w:val="24"/>
          <w:szCs w:val="24"/>
        </w:rPr>
      </w:pPr>
    </w:p>
    <w:p w:rsidR="005D21E8" w:rsidRPr="00E0623F" w:rsidRDefault="005D21E8" w:rsidP="0053195C">
      <w:pPr>
        <w:pStyle w:val="ListParagraph"/>
        <w:spacing w:line="360" w:lineRule="auto"/>
        <w:rPr>
          <w:rFonts w:ascii="Times New Roman" w:hAnsi="Times New Roman"/>
          <w:sz w:val="24"/>
          <w:szCs w:val="24"/>
        </w:rPr>
      </w:pPr>
    </w:p>
    <w:p w:rsidR="004032D5" w:rsidRPr="00E0623F" w:rsidRDefault="0053195C" w:rsidP="00081ACC">
      <w:pPr>
        <w:spacing w:line="360" w:lineRule="auto"/>
        <w:rPr>
          <w:rFonts w:ascii="Times New Roman" w:hAnsi="Times New Roman"/>
          <w:sz w:val="24"/>
          <w:szCs w:val="24"/>
        </w:rPr>
      </w:pPr>
      <w:r w:rsidRPr="00E0623F">
        <w:rPr>
          <w:rFonts w:ascii="Times New Roman" w:hAnsi="Times New Roman"/>
          <w:sz w:val="24"/>
          <w:szCs w:val="24"/>
        </w:rPr>
        <w:t xml:space="preserve">For more understand I will take the example with Abstract </w:t>
      </w:r>
      <w:proofErr w:type="gramStart"/>
      <w:r w:rsidRPr="00E0623F">
        <w:rPr>
          <w:rFonts w:ascii="Times New Roman" w:hAnsi="Times New Roman"/>
          <w:sz w:val="24"/>
          <w:szCs w:val="24"/>
        </w:rPr>
        <w:t xml:space="preserve">Factory </w:t>
      </w:r>
      <w:r w:rsidR="006B03A4" w:rsidRPr="00E0623F">
        <w:rPr>
          <w:rFonts w:ascii="Times New Roman" w:hAnsi="Times New Roman"/>
          <w:sz w:val="24"/>
          <w:szCs w:val="24"/>
        </w:rPr>
        <w:t>:</w:t>
      </w:r>
      <w:proofErr w:type="gramEnd"/>
    </w:p>
    <w:p w:rsidR="008D7727" w:rsidRPr="008D7727" w:rsidRDefault="008D7727" w:rsidP="008D7727">
      <w:pPr>
        <w:spacing w:line="360" w:lineRule="auto"/>
        <w:rPr>
          <w:rFonts w:ascii="Times New Roman" w:hAnsi="Times New Roman"/>
          <w:sz w:val="24"/>
          <w:szCs w:val="24"/>
        </w:rPr>
      </w:pPr>
      <w:r w:rsidRPr="008D7727">
        <w:rPr>
          <w:rFonts w:ascii="Times New Roman" w:hAnsi="Times New Roman"/>
          <w:sz w:val="24"/>
          <w:szCs w:val="24"/>
        </w:rPr>
        <w:t>A company that produces stuffed toys about animals and people.</w:t>
      </w:r>
    </w:p>
    <w:p w:rsidR="00AB030D" w:rsidRPr="008D7727" w:rsidRDefault="008D7727" w:rsidP="008D7727">
      <w:pPr>
        <w:spacing w:line="360" w:lineRule="auto"/>
        <w:rPr>
          <w:rFonts w:ascii="Times New Roman" w:hAnsi="Times New Roman"/>
          <w:sz w:val="24"/>
          <w:szCs w:val="24"/>
        </w:rPr>
      </w:pPr>
      <w:r w:rsidRPr="008D7727">
        <w:rPr>
          <w:rFonts w:ascii="Times New Roman" w:hAnsi="Times New Roman"/>
          <w:sz w:val="24"/>
          <w:szCs w:val="24"/>
        </w:rPr>
        <w:t>With the current position, the company decided to expand the production of more shapes, for the animal class the company produced more dogs and in, for the human class the company developed in the form of superheroes and actors. . The production process for animals and humans is different, so there will be 2 companies 1 for animals, 1 for humans, based on the parent company's methods.</w:t>
      </w:r>
    </w:p>
    <w:p w:rsidR="00614417" w:rsidRPr="00E0623F" w:rsidRDefault="008D7727" w:rsidP="00614417">
      <w:pPr>
        <w:pStyle w:val="ListParagraph"/>
        <w:keepNext/>
        <w:spacing w:line="360" w:lineRule="auto"/>
        <w:jc w:val="center"/>
        <w:rPr>
          <w:rFonts w:ascii="Times New Roman" w:hAnsi="Times New Roman"/>
        </w:rPr>
      </w:pPr>
      <w:r>
        <w:rPr>
          <w:rFonts w:ascii="Times New Roman" w:hAnsi="Times New Roman"/>
          <w:noProof/>
        </w:rPr>
        <w:drawing>
          <wp:anchor distT="0" distB="0" distL="114300" distR="114300" simplePos="0" relativeHeight="251670016" behindDoc="0" locked="0" layoutInCell="1" allowOverlap="1">
            <wp:simplePos x="0" y="0"/>
            <wp:positionH relativeFrom="column">
              <wp:posOffset>0</wp:posOffset>
            </wp:positionH>
            <wp:positionV relativeFrom="paragraph">
              <wp:posOffset>365125</wp:posOffset>
            </wp:positionV>
            <wp:extent cx="6515100" cy="4408170"/>
            <wp:effectExtent l="0" t="0" r="0" b="0"/>
            <wp:wrapThrough wrapText="bothSides">
              <wp:wrapPolygon edited="0">
                <wp:start x="0" y="0"/>
                <wp:lineTo x="0" y="21469"/>
                <wp:lineTo x="21537" y="21469"/>
                <wp:lineTo x="2153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1939753_1544950278979779_931854620144173056_n.png"/>
                    <pic:cNvPicPr/>
                  </pic:nvPicPr>
                  <pic:blipFill>
                    <a:blip r:embed="rId15">
                      <a:extLst>
                        <a:ext uri="{28A0092B-C50C-407E-A947-70E740481C1C}">
                          <a14:useLocalDpi xmlns:a14="http://schemas.microsoft.com/office/drawing/2010/main" val="0"/>
                        </a:ext>
                      </a:extLst>
                    </a:blip>
                    <a:stretch>
                      <a:fillRect/>
                    </a:stretch>
                  </pic:blipFill>
                  <pic:spPr>
                    <a:xfrm>
                      <a:off x="0" y="0"/>
                      <a:ext cx="6515100" cy="4408170"/>
                    </a:xfrm>
                    <a:prstGeom prst="rect">
                      <a:avLst/>
                    </a:prstGeom>
                  </pic:spPr>
                </pic:pic>
              </a:graphicData>
            </a:graphic>
          </wp:anchor>
        </w:drawing>
      </w:r>
    </w:p>
    <w:p w:rsidR="006B03A4" w:rsidRPr="00E0623F" w:rsidRDefault="00614417" w:rsidP="00614417">
      <w:pPr>
        <w:pStyle w:val="Caption"/>
        <w:jc w:val="center"/>
        <w:rPr>
          <w:rFonts w:ascii="Times New Roman" w:hAnsi="Times New Roman"/>
          <w:sz w:val="24"/>
          <w:szCs w:val="24"/>
        </w:rPr>
      </w:pPr>
      <w:bookmarkStart w:id="17" w:name="_Toc24053869"/>
      <w:r w:rsidRPr="00E0623F">
        <w:rPr>
          <w:rFonts w:ascii="Times New Roman" w:hAnsi="Times New Roman"/>
        </w:rPr>
        <w:t xml:space="preserve">Figure </w:t>
      </w:r>
      <w:r w:rsidR="00F67628" w:rsidRPr="00E0623F">
        <w:rPr>
          <w:rFonts w:ascii="Times New Roman" w:hAnsi="Times New Roman"/>
        </w:rPr>
        <w:fldChar w:fldCharType="begin"/>
      </w:r>
      <w:r w:rsidRPr="00E0623F">
        <w:rPr>
          <w:rFonts w:ascii="Times New Roman" w:hAnsi="Times New Roman"/>
        </w:rPr>
        <w:instrText xml:space="preserve"> SEQ Figure \* ARABIC </w:instrText>
      </w:r>
      <w:r w:rsidR="00F67628" w:rsidRPr="00E0623F">
        <w:rPr>
          <w:rFonts w:ascii="Times New Roman" w:hAnsi="Times New Roman"/>
        </w:rPr>
        <w:fldChar w:fldCharType="separate"/>
      </w:r>
      <w:r w:rsidR="00BA147A">
        <w:rPr>
          <w:rFonts w:ascii="Times New Roman" w:hAnsi="Times New Roman"/>
          <w:noProof/>
        </w:rPr>
        <w:t>2</w:t>
      </w:r>
      <w:r w:rsidR="00F67628" w:rsidRPr="00E0623F">
        <w:rPr>
          <w:rFonts w:ascii="Times New Roman" w:hAnsi="Times New Roman"/>
        </w:rPr>
        <w:fldChar w:fldCharType="end"/>
      </w:r>
      <w:r w:rsidRPr="00E0623F">
        <w:rPr>
          <w:rFonts w:ascii="Times New Roman" w:hAnsi="Times New Roman"/>
        </w:rPr>
        <w:t xml:space="preserve"> Sample Abstract Factor</w:t>
      </w:r>
      <w:bookmarkEnd w:id="17"/>
    </w:p>
    <w:p w:rsidR="00E36898" w:rsidRPr="00E0623F" w:rsidRDefault="00E36898" w:rsidP="00081ACC">
      <w:pPr>
        <w:spacing w:line="360" w:lineRule="auto"/>
        <w:rPr>
          <w:rFonts w:ascii="Times New Roman" w:hAnsi="Times New Roman"/>
          <w:sz w:val="24"/>
          <w:szCs w:val="24"/>
        </w:rPr>
      </w:pPr>
    </w:p>
    <w:p w:rsidR="00E36898" w:rsidRPr="00E0623F" w:rsidRDefault="00E36898" w:rsidP="00081ACC">
      <w:pPr>
        <w:spacing w:line="360" w:lineRule="auto"/>
        <w:rPr>
          <w:rFonts w:ascii="Times New Roman" w:hAnsi="Times New Roman"/>
          <w:sz w:val="24"/>
          <w:szCs w:val="24"/>
        </w:rPr>
      </w:pPr>
    </w:p>
    <w:p w:rsidR="008D75EB" w:rsidRPr="00E0623F" w:rsidRDefault="008D75EB" w:rsidP="00081ACC">
      <w:pPr>
        <w:spacing w:line="360" w:lineRule="auto"/>
        <w:rPr>
          <w:rFonts w:ascii="Times New Roman" w:hAnsi="Times New Roman"/>
          <w:sz w:val="24"/>
          <w:szCs w:val="24"/>
        </w:rPr>
      </w:pPr>
    </w:p>
    <w:p w:rsidR="008D75EB" w:rsidRPr="00E0623F" w:rsidRDefault="008D75EB" w:rsidP="002B5B41">
      <w:pPr>
        <w:pStyle w:val="Heading2"/>
        <w:numPr>
          <w:ilvl w:val="0"/>
          <w:numId w:val="23"/>
        </w:numPr>
      </w:pPr>
      <w:bookmarkStart w:id="18" w:name="_Toc24360559"/>
      <w:r w:rsidRPr="00E0623F">
        <w:t>Observer in behavioral design patterns</w:t>
      </w:r>
      <w:bookmarkEnd w:id="18"/>
    </w:p>
    <w:p w:rsidR="008D75EB" w:rsidRPr="00E0623F" w:rsidRDefault="008D75EB" w:rsidP="008D75EB">
      <w:pPr>
        <w:pStyle w:val="BodyText"/>
        <w:rPr>
          <w:rFonts w:ascii="Times New Roman" w:hAnsi="Times New Roman"/>
        </w:rPr>
      </w:pPr>
      <w:r w:rsidRPr="00E0623F">
        <w:rPr>
          <w:rFonts w:ascii="Times New Roman" w:hAnsi="Times New Roman"/>
          <w:b/>
        </w:rPr>
        <w:t xml:space="preserve">Definition: </w:t>
      </w:r>
      <w:r w:rsidRPr="00E0623F">
        <w:rPr>
          <w:rFonts w:ascii="Times New Roman" w:hAnsi="Times New Roman"/>
        </w:rPr>
        <w:t>the observer is one kind of behavioral design pattern in which an object (subject) maintains a list of its dependencies (observer) and automatically notifies them of any changes, usually by calling one of their functions</w:t>
      </w:r>
    </w:p>
    <w:p w:rsidR="008D75EB" w:rsidRPr="00E0623F" w:rsidRDefault="008D75EB" w:rsidP="008D75EB">
      <w:pPr>
        <w:pStyle w:val="BodyText"/>
        <w:rPr>
          <w:rFonts w:ascii="Times New Roman" w:hAnsi="Times New Roman"/>
          <w:b/>
        </w:rPr>
      </w:pPr>
      <w:r w:rsidRPr="00E0623F">
        <w:rPr>
          <w:rFonts w:ascii="Times New Roman" w:hAnsi="Times New Roman"/>
          <w:b/>
        </w:rPr>
        <w:t>Purpose</w:t>
      </w:r>
    </w:p>
    <w:p w:rsidR="008D75EB" w:rsidRPr="00E0623F" w:rsidRDefault="008D75EB" w:rsidP="008D75EB">
      <w:pPr>
        <w:pStyle w:val="BodyText"/>
        <w:numPr>
          <w:ilvl w:val="0"/>
          <w:numId w:val="16"/>
        </w:numPr>
        <w:rPr>
          <w:rFonts w:ascii="Times New Roman" w:hAnsi="Times New Roman"/>
          <w:b/>
        </w:rPr>
      </w:pPr>
      <w:r w:rsidRPr="00E0623F">
        <w:rPr>
          <w:rFonts w:ascii="Times New Roman" w:hAnsi="Times New Roman"/>
        </w:rPr>
        <w:t>Define a one-to-many relationship between objects so that when one object changes state, all its dependents are notified and updated automatically</w:t>
      </w:r>
    </w:p>
    <w:p w:rsidR="008D75EB" w:rsidRPr="00E0623F" w:rsidRDefault="008D75EB" w:rsidP="008D75EB">
      <w:pPr>
        <w:pStyle w:val="BodyText"/>
        <w:numPr>
          <w:ilvl w:val="0"/>
          <w:numId w:val="16"/>
        </w:numPr>
        <w:rPr>
          <w:rFonts w:ascii="Times New Roman" w:hAnsi="Times New Roman"/>
        </w:rPr>
      </w:pPr>
      <w:r w:rsidRPr="00E0623F">
        <w:rPr>
          <w:rFonts w:ascii="Times New Roman" w:hAnsi="Times New Roman"/>
        </w:rPr>
        <w:t>An object can notify an unlimited number of other objects</w:t>
      </w:r>
    </w:p>
    <w:p w:rsidR="008D75EB" w:rsidRPr="00E0623F" w:rsidRDefault="008D75EB" w:rsidP="008D75EB">
      <w:pPr>
        <w:pStyle w:val="BodyText"/>
        <w:rPr>
          <w:rFonts w:ascii="Times New Roman" w:hAnsi="Times New Roman"/>
          <w:b/>
        </w:rPr>
      </w:pPr>
      <w:r w:rsidRPr="00E0623F">
        <w:rPr>
          <w:rFonts w:ascii="Times New Roman" w:hAnsi="Times New Roman"/>
          <w:b/>
        </w:rPr>
        <w:t>Structure</w:t>
      </w:r>
    </w:p>
    <w:p w:rsidR="008D75EB" w:rsidRPr="00E0623F" w:rsidRDefault="008D75EB" w:rsidP="008D75EB">
      <w:pPr>
        <w:pStyle w:val="BodyText"/>
        <w:rPr>
          <w:rFonts w:ascii="Times New Roman" w:hAnsi="Times New Roman"/>
        </w:rPr>
      </w:pPr>
      <w:r w:rsidRPr="00E0623F">
        <w:rPr>
          <w:rFonts w:ascii="Times New Roman" w:hAnsi="Times New Roman"/>
        </w:rPr>
        <w:t>When a subject has a status change, it will browse through its list of observers and call the status update method for each observer.</w:t>
      </w:r>
    </w:p>
    <w:p w:rsidR="008D75EB" w:rsidRPr="00E0623F" w:rsidRDefault="008D75EB" w:rsidP="008D75EB">
      <w:pPr>
        <w:pStyle w:val="BodyText"/>
        <w:rPr>
          <w:rFonts w:ascii="Times New Roman" w:hAnsi="Times New Roman"/>
        </w:rPr>
      </w:pPr>
      <w:r w:rsidRPr="00E0623F">
        <w:rPr>
          <w:rFonts w:ascii="Times New Roman" w:hAnsi="Times New Roman"/>
        </w:rPr>
        <w:t xml:space="preserve">Here is the structure which according to (Tung D </w:t>
      </w:r>
      <w:proofErr w:type="spellStart"/>
      <w:r w:rsidRPr="00E0623F">
        <w:rPr>
          <w:rFonts w:ascii="Times New Roman" w:hAnsi="Times New Roman"/>
        </w:rPr>
        <w:t>Trung</w:t>
      </w:r>
      <w:proofErr w:type="spellEnd"/>
      <w:r w:rsidRPr="00E0623F">
        <w:rPr>
          <w:rFonts w:ascii="Times New Roman" w:hAnsi="Times New Roman"/>
        </w:rPr>
        <w:t xml:space="preserve">, </w:t>
      </w:r>
      <w:r w:rsidRPr="00E0623F">
        <w:rPr>
          <w:rFonts w:ascii="Times New Roman" w:hAnsi="Times New Roman"/>
          <w:i/>
        </w:rPr>
        <w:t>Advance Programming</w:t>
      </w:r>
      <w:r w:rsidRPr="00E0623F">
        <w:rPr>
          <w:rFonts w:ascii="Times New Roman" w:hAnsi="Times New Roman"/>
        </w:rPr>
        <w:t>, lecture note, FPT university):</w:t>
      </w:r>
    </w:p>
    <w:p w:rsidR="008D75EB" w:rsidRPr="00E0623F" w:rsidRDefault="008D75EB" w:rsidP="008D75EB">
      <w:pPr>
        <w:pStyle w:val="BodyText"/>
        <w:rPr>
          <w:rFonts w:ascii="Times New Roman" w:hAnsi="Times New Roman"/>
          <w:b/>
        </w:rPr>
      </w:pPr>
      <w:r w:rsidRPr="00E0623F">
        <w:rPr>
          <w:rFonts w:ascii="Times New Roman" w:hAnsi="Times New Roman"/>
          <w:b/>
          <w:noProof/>
        </w:rPr>
        <w:drawing>
          <wp:inline distT="0" distB="0" distL="0" distR="0">
            <wp:extent cx="5951361" cy="240376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51955" cy="2404004"/>
                    </a:xfrm>
                    <a:prstGeom prst="rect">
                      <a:avLst/>
                    </a:prstGeom>
                    <a:noFill/>
                    <a:ln w="9525">
                      <a:noFill/>
                      <a:miter lim="800000"/>
                      <a:headEnd/>
                      <a:tailEnd/>
                    </a:ln>
                  </pic:spPr>
                </pic:pic>
              </a:graphicData>
            </a:graphic>
          </wp:inline>
        </w:drawing>
      </w:r>
    </w:p>
    <w:p w:rsidR="008D75EB" w:rsidRPr="00E0623F" w:rsidRDefault="008D75EB" w:rsidP="008D75EB">
      <w:pPr>
        <w:pStyle w:val="BodyText"/>
        <w:rPr>
          <w:rFonts w:ascii="Times New Roman" w:hAnsi="Times New Roman"/>
        </w:rPr>
      </w:pPr>
      <w:r w:rsidRPr="00E0623F">
        <w:rPr>
          <w:rFonts w:ascii="Times New Roman" w:hAnsi="Times New Roman"/>
          <w:i/>
        </w:rPr>
        <w:t>Subject</w:t>
      </w:r>
      <w:r w:rsidRPr="00E0623F">
        <w:rPr>
          <w:rFonts w:ascii="Times New Roman" w:hAnsi="Times New Roman"/>
        </w:rPr>
        <w:t>: knows its observer. Any number of Observer object may observer an object. It provides an interface for attaching and detaching Observer object</w:t>
      </w:r>
    </w:p>
    <w:p w:rsidR="008D75EB" w:rsidRPr="00E0623F" w:rsidRDefault="008D75EB" w:rsidP="008D75EB">
      <w:pPr>
        <w:pStyle w:val="BodyText"/>
        <w:rPr>
          <w:rFonts w:ascii="Times New Roman" w:hAnsi="Times New Roman"/>
        </w:rPr>
      </w:pPr>
      <w:r w:rsidRPr="00E0623F">
        <w:rPr>
          <w:rFonts w:ascii="Times New Roman" w:hAnsi="Times New Roman"/>
          <w:i/>
        </w:rPr>
        <w:t>Observer</w:t>
      </w:r>
      <w:r w:rsidRPr="00E0623F">
        <w:rPr>
          <w:rFonts w:ascii="Times New Roman" w:hAnsi="Times New Roman"/>
        </w:rPr>
        <w:t>: define an updating interface for object that should be notified of changes in a subject</w:t>
      </w:r>
    </w:p>
    <w:p w:rsidR="008D75EB" w:rsidRPr="00E0623F" w:rsidRDefault="008D75EB" w:rsidP="008D75EB">
      <w:pPr>
        <w:pStyle w:val="BodyText"/>
        <w:rPr>
          <w:rFonts w:ascii="Times New Roman" w:hAnsi="Times New Roman"/>
        </w:rPr>
      </w:pPr>
      <w:proofErr w:type="spellStart"/>
      <w:r w:rsidRPr="00E0623F">
        <w:rPr>
          <w:rFonts w:ascii="Times New Roman" w:hAnsi="Times New Roman"/>
          <w:i/>
        </w:rPr>
        <w:lastRenderedPageBreak/>
        <w:t>ConcreteSubject</w:t>
      </w:r>
      <w:proofErr w:type="spellEnd"/>
      <w:r w:rsidRPr="00E0623F">
        <w:rPr>
          <w:rFonts w:ascii="Times New Roman" w:hAnsi="Times New Roman"/>
        </w:rPr>
        <w:t xml:space="preserve">: store state of interest to </w:t>
      </w:r>
      <w:proofErr w:type="spellStart"/>
      <w:r w:rsidRPr="00E0623F">
        <w:rPr>
          <w:rFonts w:ascii="Times New Roman" w:hAnsi="Times New Roman"/>
        </w:rPr>
        <w:t>ConcreteObserver</w:t>
      </w:r>
      <w:proofErr w:type="spellEnd"/>
      <w:r w:rsidRPr="00E0623F">
        <w:rPr>
          <w:rFonts w:ascii="Times New Roman" w:hAnsi="Times New Roman"/>
        </w:rPr>
        <w:t xml:space="preserve"> object and send notification to its observer when its state changes</w:t>
      </w:r>
    </w:p>
    <w:p w:rsidR="008D75EB" w:rsidRPr="00E0623F" w:rsidRDefault="008D75EB" w:rsidP="008D75EB">
      <w:pPr>
        <w:pStyle w:val="BodyText"/>
        <w:rPr>
          <w:rFonts w:ascii="Times New Roman" w:hAnsi="Times New Roman"/>
        </w:rPr>
      </w:pPr>
      <w:proofErr w:type="spellStart"/>
      <w:r w:rsidRPr="00E0623F">
        <w:rPr>
          <w:rFonts w:ascii="Times New Roman" w:hAnsi="Times New Roman"/>
          <w:i/>
        </w:rPr>
        <w:t>ConcreteObserver</w:t>
      </w:r>
      <w:proofErr w:type="spellEnd"/>
      <w:r w:rsidRPr="00E0623F">
        <w:rPr>
          <w:rFonts w:ascii="Times New Roman" w:hAnsi="Times New Roman"/>
        </w:rPr>
        <w:t xml:space="preserve">: maintain a reference to a </w:t>
      </w:r>
      <w:proofErr w:type="spellStart"/>
      <w:r w:rsidRPr="00E0623F">
        <w:rPr>
          <w:rFonts w:ascii="Times New Roman" w:hAnsi="Times New Roman"/>
        </w:rPr>
        <w:t>ConcreteSubject</w:t>
      </w:r>
      <w:proofErr w:type="spellEnd"/>
      <w:r w:rsidRPr="00E0623F">
        <w:rPr>
          <w:rFonts w:ascii="Times New Roman" w:hAnsi="Times New Roman"/>
        </w:rPr>
        <w:t xml:space="preserve"> object, save state of subject and implement the Observer updating interface to keep its state consistent with the subject’s</w:t>
      </w:r>
    </w:p>
    <w:p w:rsidR="008D75EB" w:rsidRPr="00E0623F" w:rsidRDefault="008D75EB" w:rsidP="008D75EB">
      <w:pPr>
        <w:pStyle w:val="BodyText"/>
        <w:rPr>
          <w:rFonts w:ascii="Times New Roman" w:hAnsi="Times New Roman"/>
          <w:b/>
        </w:rPr>
      </w:pPr>
      <w:r w:rsidRPr="00E0623F">
        <w:rPr>
          <w:rFonts w:ascii="Times New Roman" w:hAnsi="Times New Roman"/>
          <w:b/>
        </w:rPr>
        <w:t>Example</w:t>
      </w:r>
    </w:p>
    <w:p w:rsidR="00D27F3F" w:rsidRDefault="00D24F80" w:rsidP="00D24F80">
      <w:pPr>
        <w:pStyle w:val="BodyText"/>
        <w:rPr>
          <w:rFonts w:ascii="Times New Roman" w:hAnsi="Times New Roman"/>
        </w:rPr>
      </w:pPr>
      <w:r>
        <w:rPr>
          <w:rFonts w:ascii="Times New Roman" w:hAnsi="Times New Roman"/>
        </w:rPr>
        <w:t xml:space="preserve">The telecommunication network </w:t>
      </w:r>
      <w:proofErr w:type="spellStart"/>
      <w:r>
        <w:rPr>
          <w:rFonts w:ascii="Times New Roman" w:hAnsi="Times New Roman"/>
        </w:rPr>
        <w:t>Vinaphone</w:t>
      </w:r>
      <w:proofErr w:type="spellEnd"/>
      <w:r>
        <w:rPr>
          <w:rFonts w:ascii="Times New Roman" w:hAnsi="Times New Roman"/>
        </w:rPr>
        <w:t xml:space="preserve"> wants to send message to all users each time it wants or attach or delete more </w:t>
      </w:r>
      <w:proofErr w:type="gramStart"/>
      <w:r>
        <w:rPr>
          <w:rFonts w:ascii="Times New Roman" w:hAnsi="Times New Roman"/>
        </w:rPr>
        <w:t>users  numbers</w:t>
      </w:r>
      <w:proofErr w:type="gramEnd"/>
      <w:r>
        <w:rPr>
          <w:rFonts w:ascii="Times New Roman" w:hAnsi="Times New Roman"/>
        </w:rPr>
        <w:t xml:space="preserve">. In this case, the observer pattern is fit. The class diagram below will </w:t>
      </w:r>
      <w:proofErr w:type="spellStart"/>
      <w:r>
        <w:rPr>
          <w:rFonts w:ascii="Times New Roman" w:hAnsi="Times New Roman"/>
        </w:rPr>
        <w:t>ilustrate</w:t>
      </w:r>
      <w:proofErr w:type="spellEnd"/>
      <w:r>
        <w:rPr>
          <w:rFonts w:ascii="Times New Roman" w:hAnsi="Times New Roman"/>
        </w:rPr>
        <w:t>:</w:t>
      </w:r>
    </w:p>
    <w:p w:rsidR="00D27F3F" w:rsidRPr="00E0623F" w:rsidRDefault="002C6E57" w:rsidP="00D24F80">
      <w:pPr>
        <w:pStyle w:val="BodyText"/>
        <w:rPr>
          <w:rFonts w:ascii="Times New Roman" w:hAnsi="Times New Roman"/>
        </w:rPr>
      </w:pPr>
      <w:r>
        <w:rPr>
          <w:rFonts w:ascii="Times New Roman" w:hAnsi="Times New Roman"/>
          <w:noProof/>
        </w:rPr>
        <w:drawing>
          <wp:inline distT="0" distB="0" distL="0" distR="0">
            <wp:extent cx="6515997" cy="2098964"/>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6515100" cy="2098675"/>
                    </a:xfrm>
                    <a:prstGeom prst="rect">
                      <a:avLst/>
                    </a:prstGeom>
                    <a:noFill/>
                    <a:ln w="9525">
                      <a:noFill/>
                      <a:miter lim="800000"/>
                      <a:headEnd/>
                      <a:tailEnd/>
                    </a:ln>
                  </pic:spPr>
                </pic:pic>
              </a:graphicData>
            </a:graphic>
          </wp:inline>
        </w:drawing>
      </w:r>
    </w:p>
    <w:p w:rsidR="008D75EB" w:rsidRPr="00E0623F" w:rsidRDefault="008D75EB" w:rsidP="002B5B41">
      <w:pPr>
        <w:pStyle w:val="Heading2"/>
        <w:numPr>
          <w:ilvl w:val="0"/>
          <w:numId w:val="23"/>
        </w:numPr>
      </w:pPr>
      <w:bookmarkStart w:id="19" w:name="_Toc24360560"/>
      <w:r w:rsidRPr="00E0623F">
        <w:t>Structural Patterns.</w:t>
      </w:r>
      <w:bookmarkEnd w:id="19"/>
    </w:p>
    <w:p w:rsidR="008D75EB" w:rsidRPr="00E0623F" w:rsidRDefault="008D75EB" w:rsidP="008D75EB">
      <w:pPr>
        <w:rPr>
          <w:rFonts w:ascii="Times New Roman" w:hAnsi="Times New Roman"/>
        </w:rPr>
      </w:pPr>
    </w:p>
    <w:p w:rsidR="00326F67" w:rsidRPr="00326F67" w:rsidRDefault="00326F67" w:rsidP="00326F67">
      <w:pPr>
        <w:pStyle w:val="ListParagraph"/>
        <w:spacing w:line="360" w:lineRule="auto"/>
        <w:rPr>
          <w:rFonts w:ascii="Times New Roman" w:hAnsi="Times New Roman"/>
          <w:sz w:val="24"/>
          <w:szCs w:val="24"/>
        </w:rPr>
      </w:pPr>
      <w:r w:rsidRPr="00326F67">
        <w:rPr>
          <w:rFonts w:ascii="Times New Roman" w:hAnsi="Times New Roman"/>
          <w:sz w:val="24"/>
          <w:szCs w:val="24"/>
        </w:rPr>
        <w:t>Structural design patterns</w:t>
      </w:r>
    </w:p>
    <w:p w:rsidR="00326F67" w:rsidRPr="00326F67" w:rsidRDefault="00326F67" w:rsidP="00326F67">
      <w:pPr>
        <w:pStyle w:val="ListParagraph"/>
        <w:spacing w:line="360" w:lineRule="auto"/>
        <w:rPr>
          <w:rFonts w:ascii="Times New Roman" w:hAnsi="Times New Roman"/>
          <w:sz w:val="24"/>
          <w:szCs w:val="24"/>
        </w:rPr>
      </w:pPr>
      <w:r w:rsidRPr="00326F67">
        <w:rPr>
          <w:rFonts w:ascii="Times New Roman" w:hAnsi="Times New Roman"/>
          <w:sz w:val="24"/>
          <w:szCs w:val="24"/>
        </w:rPr>
        <w:t>Structural design patterns are concerned with how classes and objects can be compo</w:t>
      </w:r>
      <w:r>
        <w:rPr>
          <w:rFonts w:ascii="Times New Roman" w:hAnsi="Times New Roman"/>
          <w:sz w:val="24"/>
          <w:szCs w:val="24"/>
        </w:rPr>
        <w:t xml:space="preserve">sed, to form larger structures. </w:t>
      </w:r>
      <w:r w:rsidRPr="00326F67">
        <w:rPr>
          <w:rFonts w:ascii="Times New Roman" w:hAnsi="Times New Roman"/>
          <w:sz w:val="24"/>
          <w:szCs w:val="24"/>
        </w:rPr>
        <w:t xml:space="preserve">The structural design patterns simplifies the structure by identifying the </w:t>
      </w:r>
      <w:proofErr w:type="spellStart"/>
      <w:r w:rsidRPr="00326F67">
        <w:rPr>
          <w:rFonts w:ascii="Times New Roman" w:hAnsi="Times New Roman"/>
          <w:sz w:val="24"/>
          <w:szCs w:val="24"/>
        </w:rPr>
        <w:t>relationships.These</w:t>
      </w:r>
      <w:proofErr w:type="spellEnd"/>
      <w:r w:rsidRPr="00326F67">
        <w:rPr>
          <w:rFonts w:ascii="Times New Roman" w:hAnsi="Times New Roman"/>
          <w:sz w:val="24"/>
          <w:szCs w:val="24"/>
        </w:rPr>
        <w:t xml:space="preserve"> patterns focus on, how the classes inherit from each other and how they are composed from other classes.</w:t>
      </w:r>
    </w:p>
    <w:p w:rsidR="00326F67" w:rsidRPr="00326F67" w:rsidRDefault="00326F67" w:rsidP="00326F67">
      <w:pPr>
        <w:pStyle w:val="ListParagraph"/>
        <w:spacing w:line="360" w:lineRule="auto"/>
        <w:rPr>
          <w:rFonts w:ascii="Times New Roman" w:hAnsi="Times New Roman"/>
          <w:b/>
          <w:sz w:val="24"/>
          <w:szCs w:val="24"/>
        </w:rPr>
      </w:pPr>
      <w:r w:rsidRPr="00326F67">
        <w:rPr>
          <w:rFonts w:ascii="Times New Roman" w:hAnsi="Times New Roman"/>
          <w:b/>
          <w:sz w:val="24"/>
          <w:szCs w:val="24"/>
        </w:rPr>
        <w:t>Types of structural design patterns:</w:t>
      </w:r>
    </w:p>
    <w:p w:rsidR="00326F67" w:rsidRPr="00326F67" w:rsidRDefault="00326F67" w:rsidP="00326F67">
      <w:pPr>
        <w:pStyle w:val="ListParagraph"/>
        <w:spacing w:line="360" w:lineRule="auto"/>
        <w:rPr>
          <w:rFonts w:ascii="Times New Roman" w:hAnsi="Times New Roman"/>
          <w:sz w:val="24"/>
          <w:szCs w:val="24"/>
        </w:rPr>
      </w:pPr>
      <w:r w:rsidRPr="00326F67">
        <w:rPr>
          <w:rFonts w:ascii="Times New Roman" w:hAnsi="Times New Roman"/>
          <w:sz w:val="24"/>
          <w:szCs w:val="24"/>
        </w:rPr>
        <w:t>There are following 7 types</w:t>
      </w:r>
      <w:r>
        <w:rPr>
          <w:rFonts w:ascii="Times New Roman" w:hAnsi="Times New Roman"/>
          <w:sz w:val="24"/>
          <w:szCs w:val="24"/>
        </w:rPr>
        <w:t xml:space="preserve"> of structural design patterns.</w:t>
      </w:r>
    </w:p>
    <w:p w:rsidR="00326F67" w:rsidRPr="00326F67" w:rsidRDefault="00326F67" w:rsidP="00326F67">
      <w:pPr>
        <w:pStyle w:val="ListParagraph"/>
        <w:spacing w:line="360" w:lineRule="auto"/>
        <w:rPr>
          <w:rFonts w:ascii="Times New Roman" w:hAnsi="Times New Roman"/>
          <w:b/>
          <w:sz w:val="24"/>
          <w:szCs w:val="24"/>
        </w:rPr>
      </w:pPr>
      <w:r>
        <w:rPr>
          <w:rFonts w:ascii="Times New Roman" w:hAnsi="Times New Roman"/>
          <w:b/>
          <w:sz w:val="24"/>
          <w:szCs w:val="24"/>
        </w:rPr>
        <w:t xml:space="preserve">Adapter Pattern: </w:t>
      </w:r>
      <w:r w:rsidRPr="00326F67">
        <w:rPr>
          <w:rFonts w:ascii="Times New Roman" w:hAnsi="Times New Roman"/>
          <w:sz w:val="24"/>
          <w:szCs w:val="24"/>
        </w:rPr>
        <w:t>Adapting an interface into another according to client expectation.</w:t>
      </w:r>
    </w:p>
    <w:p w:rsidR="00326F67" w:rsidRPr="00326F67" w:rsidRDefault="00326F67" w:rsidP="00326F67">
      <w:pPr>
        <w:pStyle w:val="ListParagraph"/>
        <w:spacing w:line="360" w:lineRule="auto"/>
        <w:rPr>
          <w:rFonts w:ascii="Times New Roman" w:hAnsi="Times New Roman"/>
          <w:b/>
          <w:sz w:val="24"/>
          <w:szCs w:val="24"/>
        </w:rPr>
      </w:pPr>
      <w:r>
        <w:rPr>
          <w:rFonts w:ascii="Times New Roman" w:hAnsi="Times New Roman"/>
          <w:b/>
          <w:sz w:val="24"/>
          <w:szCs w:val="24"/>
        </w:rPr>
        <w:t xml:space="preserve">Bridge Pattern: </w:t>
      </w:r>
      <w:r w:rsidRPr="00326F67">
        <w:rPr>
          <w:rFonts w:ascii="Times New Roman" w:hAnsi="Times New Roman"/>
          <w:sz w:val="24"/>
          <w:szCs w:val="24"/>
        </w:rPr>
        <w:t>Separating abstraction (interface) from implementation.</w:t>
      </w:r>
    </w:p>
    <w:p w:rsidR="00326F67" w:rsidRPr="00326F67" w:rsidRDefault="00326F67" w:rsidP="00326F67">
      <w:pPr>
        <w:pStyle w:val="ListParagraph"/>
        <w:spacing w:line="360" w:lineRule="auto"/>
        <w:rPr>
          <w:rFonts w:ascii="Times New Roman" w:hAnsi="Times New Roman"/>
          <w:b/>
          <w:sz w:val="24"/>
          <w:szCs w:val="24"/>
        </w:rPr>
      </w:pPr>
      <w:r>
        <w:rPr>
          <w:rFonts w:ascii="Times New Roman" w:hAnsi="Times New Roman"/>
          <w:b/>
          <w:sz w:val="24"/>
          <w:szCs w:val="24"/>
        </w:rPr>
        <w:t xml:space="preserve">Composite Pattern: </w:t>
      </w:r>
      <w:r w:rsidRPr="00326F67">
        <w:rPr>
          <w:rFonts w:ascii="Times New Roman" w:hAnsi="Times New Roman"/>
          <w:sz w:val="24"/>
          <w:szCs w:val="24"/>
        </w:rPr>
        <w:t>Allowing clients to operate on hierarchy of objects.</w:t>
      </w:r>
    </w:p>
    <w:p w:rsidR="00326F67" w:rsidRPr="00326F67" w:rsidRDefault="00326F67" w:rsidP="00326F67">
      <w:pPr>
        <w:pStyle w:val="ListParagraph"/>
        <w:spacing w:line="360" w:lineRule="auto"/>
        <w:rPr>
          <w:rFonts w:ascii="Times New Roman" w:hAnsi="Times New Roman"/>
          <w:b/>
          <w:sz w:val="24"/>
          <w:szCs w:val="24"/>
        </w:rPr>
      </w:pPr>
      <w:r>
        <w:rPr>
          <w:rFonts w:ascii="Times New Roman" w:hAnsi="Times New Roman"/>
          <w:b/>
          <w:sz w:val="24"/>
          <w:szCs w:val="24"/>
        </w:rPr>
        <w:t xml:space="preserve">Decorator Pattern: </w:t>
      </w:r>
      <w:r w:rsidRPr="00326F67">
        <w:rPr>
          <w:rFonts w:ascii="Times New Roman" w:hAnsi="Times New Roman"/>
          <w:sz w:val="24"/>
          <w:szCs w:val="24"/>
        </w:rPr>
        <w:t>Adding functionality to an object dynamically.</w:t>
      </w:r>
    </w:p>
    <w:p w:rsidR="00326F67" w:rsidRPr="00326F67" w:rsidRDefault="00326F67" w:rsidP="00326F67">
      <w:pPr>
        <w:pStyle w:val="ListParagraph"/>
        <w:spacing w:line="360" w:lineRule="auto"/>
        <w:rPr>
          <w:rFonts w:ascii="Times New Roman" w:hAnsi="Times New Roman"/>
          <w:b/>
          <w:sz w:val="24"/>
          <w:szCs w:val="24"/>
        </w:rPr>
      </w:pPr>
      <w:r>
        <w:rPr>
          <w:rFonts w:ascii="Times New Roman" w:hAnsi="Times New Roman"/>
          <w:b/>
          <w:sz w:val="24"/>
          <w:szCs w:val="24"/>
        </w:rPr>
        <w:lastRenderedPageBreak/>
        <w:t xml:space="preserve">Facade Pattern: </w:t>
      </w:r>
      <w:r w:rsidRPr="00326F67">
        <w:rPr>
          <w:rFonts w:ascii="Times New Roman" w:hAnsi="Times New Roman"/>
          <w:sz w:val="24"/>
          <w:szCs w:val="24"/>
        </w:rPr>
        <w:t>Providing an interface to a set of interfaces.</w:t>
      </w:r>
    </w:p>
    <w:p w:rsidR="00326F67" w:rsidRPr="00326F67" w:rsidRDefault="00326F67" w:rsidP="00326F67">
      <w:pPr>
        <w:pStyle w:val="ListParagraph"/>
        <w:spacing w:line="360" w:lineRule="auto"/>
        <w:rPr>
          <w:rFonts w:ascii="Times New Roman" w:hAnsi="Times New Roman"/>
          <w:b/>
          <w:sz w:val="24"/>
          <w:szCs w:val="24"/>
        </w:rPr>
      </w:pPr>
      <w:r>
        <w:rPr>
          <w:rFonts w:ascii="Times New Roman" w:hAnsi="Times New Roman"/>
          <w:b/>
          <w:sz w:val="24"/>
          <w:szCs w:val="24"/>
        </w:rPr>
        <w:t xml:space="preserve">Flyweight Pattern: </w:t>
      </w:r>
      <w:r w:rsidRPr="00326F67">
        <w:rPr>
          <w:rFonts w:ascii="Times New Roman" w:hAnsi="Times New Roman"/>
          <w:sz w:val="24"/>
          <w:szCs w:val="24"/>
        </w:rPr>
        <w:t>Reusing an object by sharing it.</w:t>
      </w:r>
    </w:p>
    <w:p w:rsidR="00A21F22" w:rsidRPr="00326F67" w:rsidRDefault="00326F67" w:rsidP="00326F67">
      <w:pPr>
        <w:pStyle w:val="ListParagraph"/>
        <w:spacing w:line="360" w:lineRule="auto"/>
        <w:rPr>
          <w:rFonts w:ascii="Times New Roman" w:hAnsi="Times New Roman"/>
          <w:b/>
          <w:sz w:val="24"/>
          <w:szCs w:val="24"/>
        </w:rPr>
      </w:pPr>
      <w:r w:rsidRPr="00326F67">
        <w:rPr>
          <w:rFonts w:ascii="Times New Roman" w:hAnsi="Times New Roman"/>
          <w:b/>
          <w:sz w:val="24"/>
          <w:szCs w:val="24"/>
        </w:rPr>
        <w:t>P</w:t>
      </w:r>
      <w:r>
        <w:rPr>
          <w:rFonts w:ascii="Times New Roman" w:hAnsi="Times New Roman"/>
          <w:b/>
          <w:sz w:val="24"/>
          <w:szCs w:val="24"/>
        </w:rPr>
        <w:t xml:space="preserve">roxy Pattern: </w:t>
      </w:r>
      <w:r w:rsidRPr="00326F67">
        <w:rPr>
          <w:rFonts w:ascii="Times New Roman" w:hAnsi="Times New Roman"/>
          <w:sz w:val="24"/>
          <w:szCs w:val="24"/>
        </w:rPr>
        <w:t>Representing another object.</w:t>
      </w:r>
    </w:p>
    <w:p w:rsidR="00DA5B08" w:rsidRPr="00326F67" w:rsidRDefault="00DA5B08" w:rsidP="00326F67">
      <w:pPr>
        <w:spacing w:line="360" w:lineRule="auto"/>
        <w:rPr>
          <w:rFonts w:ascii="Times New Roman" w:hAnsi="Times New Roman"/>
          <w:sz w:val="24"/>
          <w:szCs w:val="24"/>
        </w:rPr>
      </w:pPr>
    </w:p>
    <w:p w:rsidR="00A21F22" w:rsidRPr="00DA5B08" w:rsidRDefault="00A21F22" w:rsidP="00A21F22">
      <w:pPr>
        <w:pStyle w:val="BodyText"/>
        <w:rPr>
          <w:rFonts w:ascii="Times New Roman" w:hAnsi="Times New Roman"/>
          <w:b/>
          <w:sz w:val="28"/>
          <w:szCs w:val="28"/>
        </w:rPr>
      </w:pPr>
      <w:r w:rsidRPr="00DA5B08">
        <w:rPr>
          <w:rFonts w:ascii="Times New Roman" w:hAnsi="Times New Roman"/>
          <w:b/>
          <w:sz w:val="28"/>
          <w:szCs w:val="28"/>
        </w:rPr>
        <w:t>Example: Adapter</w:t>
      </w:r>
    </w:p>
    <w:p w:rsidR="00EC1110" w:rsidRDefault="00A21F22" w:rsidP="00EC1110">
      <w:pPr>
        <w:spacing w:line="360" w:lineRule="auto"/>
        <w:rPr>
          <w:rFonts w:ascii="Times New Roman" w:hAnsi="Times New Roman"/>
          <w:sz w:val="24"/>
          <w:szCs w:val="24"/>
        </w:rPr>
      </w:pPr>
      <w:r w:rsidRPr="00E0623F">
        <w:rPr>
          <w:rFonts w:ascii="Times New Roman" w:hAnsi="Times New Roman"/>
          <w:sz w:val="24"/>
          <w:szCs w:val="24"/>
        </w:rPr>
        <w:t xml:space="preserve">  In software engineering, the adapter pattern is a software design pattern (also known as a wrapper, an alternate naming way shared with a decorative pattern) that allows the interface of an existing class to be use as another interface. It is often used to make existing classes work with other classes without modifying their source code.</w:t>
      </w:r>
    </w:p>
    <w:p w:rsidR="008D75EB" w:rsidRPr="00326F67" w:rsidRDefault="00CD4322" w:rsidP="008D75EB">
      <w:pPr>
        <w:spacing w:line="360" w:lineRule="auto"/>
        <w:rPr>
          <w:rFonts w:ascii="Times New Roman" w:hAnsi="Times New Roman"/>
          <w:sz w:val="24"/>
          <w:szCs w:val="24"/>
        </w:rPr>
      </w:pPr>
      <w:bookmarkStart w:id="20" w:name="_GoBack"/>
      <w:r>
        <w:rPr>
          <w:noProof/>
        </w:rPr>
        <w:drawing>
          <wp:anchor distT="0" distB="0" distL="114300" distR="114300" simplePos="0" relativeHeight="251666944" behindDoc="0" locked="0" layoutInCell="1" allowOverlap="1" wp14:anchorId="572DA99F" wp14:editId="448319B1">
            <wp:simplePos x="0" y="0"/>
            <wp:positionH relativeFrom="column">
              <wp:posOffset>594937</wp:posOffset>
            </wp:positionH>
            <wp:positionV relativeFrom="paragraph">
              <wp:posOffset>1014557</wp:posOffset>
            </wp:positionV>
            <wp:extent cx="5448300" cy="5226050"/>
            <wp:effectExtent l="0" t="0" r="0" b="0"/>
            <wp:wrapThrough wrapText="bothSides">
              <wp:wrapPolygon edited="0">
                <wp:start x="0" y="0"/>
                <wp:lineTo x="0" y="21495"/>
                <wp:lineTo x="21524" y="21495"/>
                <wp:lineTo x="2152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8300" cy="5226050"/>
                    </a:xfrm>
                    <a:prstGeom prst="rect">
                      <a:avLst/>
                    </a:prstGeom>
                  </pic:spPr>
                </pic:pic>
              </a:graphicData>
            </a:graphic>
            <wp14:sizeRelV relativeFrom="margin">
              <wp14:pctHeight>0</wp14:pctHeight>
            </wp14:sizeRelV>
          </wp:anchor>
        </w:drawing>
      </w:r>
      <w:bookmarkEnd w:id="20"/>
      <w:r w:rsidR="00EC1110" w:rsidRPr="00326F67">
        <w:rPr>
          <w:rFonts w:ascii="Times New Roman" w:hAnsi="Times New Roman"/>
          <w:sz w:val="24"/>
          <w:szCs w:val="24"/>
        </w:rPr>
        <w:t>This system helps support two systems when they are not in the same interface. In the new interface, the system wants to re-use the Name data in the system, but not the same interface cannot be accessed. Adapter class created to inherit the old system and link to the new system, from which data can be used from the old system.</w:t>
      </w:r>
    </w:p>
    <w:p w:rsidR="00326F67" w:rsidRDefault="00326F67" w:rsidP="008D75EB">
      <w:pPr>
        <w:spacing w:line="360" w:lineRule="auto"/>
      </w:pPr>
    </w:p>
    <w:p w:rsidR="00326F67" w:rsidRDefault="00326F67" w:rsidP="008D75EB">
      <w:pPr>
        <w:spacing w:line="360" w:lineRule="auto"/>
      </w:pPr>
    </w:p>
    <w:p w:rsidR="00326F67" w:rsidRDefault="00326F67" w:rsidP="008D75EB">
      <w:pPr>
        <w:spacing w:line="360" w:lineRule="auto"/>
      </w:pPr>
    </w:p>
    <w:p w:rsidR="00CD4322" w:rsidRDefault="00CD4322" w:rsidP="008D75EB">
      <w:pPr>
        <w:spacing w:line="360" w:lineRule="auto"/>
      </w:pPr>
    </w:p>
    <w:p w:rsidR="00CD4322" w:rsidRDefault="00CD4322" w:rsidP="008D75EB">
      <w:pPr>
        <w:spacing w:line="360" w:lineRule="auto"/>
      </w:pPr>
    </w:p>
    <w:p w:rsidR="00CD4322" w:rsidRDefault="00CD4322" w:rsidP="008D75EB">
      <w:pPr>
        <w:spacing w:line="360" w:lineRule="auto"/>
      </w:pPr>
    </w:p>
    <w:p w:rsidR="00CD4322" w:rsidRDefault="00CD4322" w:rsidP="008D75EB">
      <w:pPr>
        <w:spacing w:line="360" w:lineRule="auto"/>
      </w:pPr>
    </w:p>
    <w:p w:rsidR="00326F67" w:rsidRDefault="00326F67" w:rsidP="008D75EB">
      <w:pPr>
        <w:spacing w:line="360" w:lineRule="auto"/>
      </w:pPr>
    </w:p>
    <w:p w:rsidR="00326F67" w:rsidRDefault="00326F67" w:rsidP="008D75EB">
      <w:pPr>
        <w:spacing w:line="360" w:lineRule="auto"/>
      </w:pPr>
    </w:p>
    <w:p w:rsidR="002C1BB8" w:rsidRPr="00EC1110" w:rsidRDefault="002C1BB8" w:rsidP="008D75EB">
      <w:pPr>
        <w:spacing w:line="360" w:lineRule="auto"/>
      </w:pPr>
    </w:p>
    <w:sdt>
      <w:sdtPr>
        <w:rPr>
          <w:rFonts w:ascii="Times New Roman" w:eastAsia="Times New Roman" w:hAnsi="Times New Roman" w:cs="Times New Roman"/>
          <w:b w:val="0"/>
          <w:bCs w:val="0"/>
          <w:color w:val="auto"/>
          <w:sz w:val="22"/>
          <w:szCs w:val="22"/>
        </w:rPr>
        <w:id w:val="-147821829"/>
        <w:docPartObj>
          <w:docPartGallery w:val="Bibliographies"/>
          <w:docPartUnique/>
        </w:docPartObj>
      </w:sdtPr>
      <w:sdtEndPr/>
      <w:sdtContent>
        <w:bookmarkStart w:id="21" w:name="_Toc24360561" w:displacedByCustomXml="prev"/>
        <w:p w:rsidR="00614417" w:rsidRPr="00E0623F" w:rsidRDefault="00614417" w:rsidP="002B5B41">
          <w:pPr>
            <w:pStyle w:val="Heading1"/>
            <w:numPr>
              <w:ilvl w:val="0"/>
              <w:numId w:val="19"/>
            </w:numPr>
            <w:rPr>
              <w:rFonts w:ascii="Times New Roman" w:hAnsi="Times New Roman" w:cs="Times New Roman"/>
            </w:rPr>
          </w:pPr>
          <w:r w:rsidRPr="00E0623F">
            <w:rPr>
              <w:rFonts w:ascii="Times New Roman" w:hAnsi="Times New Roman" w:cs="Times New Roman"/>
            </w:rPr>
            <w:t>Bibliography</w:t>
          </w:r>
          <w:bookmarkEnd w:id="21"/>
        </w:p>
        <w:sdt>
          <w:sdtPr>
            <w:rPr>
              <w:rFonts w:ascii="Times New Roman" w:hAnsi="Times New Roman"/>
            </w:rPr>
            <w:id w:val="111145805"/>
            <w:bibliography/>
          </w:sdtPr>
          <w:sdtEndPr/>
          <w:sdtContent>
            <w:p w:rsidR="00614417" w:rsidRPr="00E0623F" w:rsidRDefault="00F67628" w:rsidP="00614417">
              <w:pPr>
                <w:pStyle w:val="Bibliography"/>
                <w:ind w:left="720" w:hanging="720"/>
                <w:rPr>
                  <w:rFonts w:ascii="Times New Roman" w:hAnsi="Times New Roman"/>
                  <w:noProof/>
                </w:rPr>
              </w:pPr>
              <w:r w:rsidRPr="00E0623F">
                <w:rPr>
                  <w:rFonts w:ascii="Times New Roman" w:hAnsi="Times New Roman"/>
                </w:rPr>
                <w:fldChar w:fldCharType="begin"/>
              </w:r>
              <w:r w:rsidR="00614417" w:rsidRPr="00E0623F">
                <w:rPr>
                  <w:rFonts w:ascii="Times New Roman" w:hAnsi="Times New Roman"/>
                </w:rPr>
                <w:instrText xml:space="preserve"> BIBLIOGRAPHY </w:instrText>
              </w:r>
              <w:r w:rsidRPr="00E0623F">
                <w:rPr>
                  <w:rFonts w:ascii="Times New Roman" w:hAnsi="Times New Roman"/>
                </w:rPr>
                <w:fldChar w:fldCharType="separate"/>
              </w:r>
              <w:r w:rsidR="00614417" w:rsidRPr="00E0623F">
                <w:rPr>
                  <w:rFonts w:ascii="Times New Roman" w:hAnsi="Times New Roman"/>
                  <w:noProof/>
                </w:rPr>
                <w:t>Dreamtime. (2019). Retrieved from https://www.google.com/url?sa=i&amp;source=images&amp;cd=&amp;cad=rja&amp;uact=8&amp;ved=2ahUKEwjg6JyDqc7lAhVZE4gKHSgnB58QjRx6BAgBEAQ&amp;url=https%3A%2F%2Fwww.dreamstime.com%2Froyalty-free-stock-photography-phone-its-functions-three-phones-different-icons-image36183247&amp;psig=AOv</w:t>
              </w:r>
            </w:p>
            <w:p w:rsidR="00614417" w:rsidRPr="00E0623F" w:rsidRDefault="00614417" w:rsidP="00614417">
              <w:pPr>
                <w:pStyle w:val="Bibliography"/>
                <w:ind w:left="720" w:hanging="720"/>
                <w:rPr>
                  <w:rFonts w:ascii="Times New Roman" w:hAnsi="Times New Roman"/>
                  <w:noProof/>
                </w:rPr>
              </w:pPr>
              <w:r w:rsidRPr="00E0623F">
                <w:rPr>
                  <w:rFonts w:ascii="Times New Roman" w:hAnsi="Times New Roman"/>
                  <w:noProof/>
                </w:rPr>
                <w:t>Patterns, D. (2019). Retrieved from https://sourcemaking.com/design_patterns/creational_patterns</w:t>
              </w:r>
            </w:p>
            <w:p w:rsidR="00614417" w:rsidRPr="00E0623F" w:rsidRDefault="00614417" w:rsidP="00614417">
              <w:pPr>
                <w:pStyle w:val="Bibliography"/>
                <w:ind w:left="720" w:hanging="720"/>
                <w:rPr>
                  <w:rFonts w:ascii="Times New Roman" w:hAnsi="Times New Roman"/>
                  <w:noProof/>
                </w:rPr>
              </w:pPr>
              <w:r w:rsidRPr="00E0623F">
                <w:rPr>
                  <w:rFonts w:ascii="Times New Roman" w:hAnsi="Times New Roman"/>
                  <w:noProof/>
                </w:rPr>
                <w:t>Puri, D. (2019). Retrieved from https://www.quora.com/What-are-the-advantages-of-OOP</w:t>
              </w:r>
            </w:p>
            <w:p w:rsidR="00614417" w:rsidRPr="00E0623F" w:rsidRDefault="00614417" w:rsidP="00614417">
              <w:pPr>
                <w:pStyle w:val="Bibliography"/>
                <w:ind w:left="720" w:hanging="720"/>
                <w:rPr>
                  <w:rFonts w:ascii="Times New Roman" w:hAnsi="Times New Roman"/>
                  <w:noProof/>
                </w:rPr>
              </w:pPr>
              <w:r w:rsidRPr="00E0623F">
                <w:rPr>
                  <w:rFonts w:ascii="Times New Roman" w:hAnsi="Times New Roman"/>
                  <w:noProof/>
                </w:rPr>
                <w:t>Rouse, M. (2019). Retrieved from https://searchapparchitecture.techtarget.com/definition/object-oriented-programming-OOP</w:t>
              </w:r>
            </w:p>
            <w:p w:rsidR="00614417" w:rsidRPr="00E0623F" w:rsidRDefault="00614417" w:rsidP="00614417">
              <w:pPr>
                <w:pStyle w:val="Bibliography"/>
                <w:ind w:left="720" w:hanging="720"/>
                <w:rPr>
                  <w:rFonts w:ascii="Times New Roman" w:hAnsi="Times New Roman"/>
                  <w:noProof/>
                </w:rPr>
              </w:pPr>
              <w:r w:rsidRPr="00E0623F">
                <w:rPr>
                  <w:rFonts w:ascii="Times New Roman" w:hAnsi="Times New Roman"/>
                  <w:noProof/>
                </w:rPr>
                <w:t>ungnt185. (2019). Retrieved from https://tungnt.net/cac-nguyen-ly-cua-lap-trinh-huong-doi-tuong-object-oriented-programming/</w:t>
              </w:r>
            </w:p>
            <w:p w:rsidR="00614417" w:rsidRPr="00E0623F" w:rsidRDefault="00F67628" w:rsidP="00614417">
              <w:pPr>
                <w:rPr>
                  <w:rFonts w:ascii="Times New Roman" w:hAnsi="Times New Roman"/>
                </w:rPr>
              </w:pPr>
              <w:r w:rsidRPr="00E0623F">
                <w:rPr>
                  <w:rFonts w:ascii="Times New Roman" w:hAnsi="Times New Roman"/>
                  <w:b/>
                  <w:bCs/>
                  <w:noProof/>
                </w:rPr>
                <w:fldChar w:fldCharType="end"/>
              </w:r>
            </w:p>
          </w:sdtContent>
        </w:sdt>
      </w:sdtContent>
    </w:sdt>
    <w:p w:rsidR="00A83CD8" w:rsidRPr="00E0623F" w:rsidRDefault="00A83CD8" w:rsidP="00081ACC">
      <w:pPr>
        <w:spacing w:line="360" w:lineRule="auto"/>
        <w:rPr>
          <w:rFonts w:ascii="Times New Roman" w:hAnsi="Times New Roman"/>
          <w:sz w:val="24"/>
          <w:szCs w:val="24"/>
        </w:r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8A686C" w:rsidRPr="00E0623F" w:rsidTr="008A686C">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rsidR="008A686C" w:rsidRPr="00E0623F" w:rsidRDefault="008A686C" w:rsidP="008A686C">
            <w:pPr>
              <w:pStyle w:val="TableParagraph"/>
              <w:kinsoku w:val="0"/>
              <w:overflowPunct w:val="0"/>
              <w:spacing w:before="64"/>
              <w:ind w:left="103"/>
              <w:rPr>
                <w:color w:val="000000"/>
              </w:rPr>
            </w:pPr>
            <w:r w:rsidRPr="00E0623F">
              <w:rPr>
                <w:b/>
                <w:sz w:val="28"/>
              </w:rPr>
              <w:sym w:font="Wingdings" w:char="F072"/>
            </w:r>
            <w:r w:rsidRPr="00E0623F">
              <w:rPr>
                <w:b/>
                <w:bCs/>
                <w:color w:val="231F20"/>
                <w:spacing w:val="-2"/>
                <w:w w:val="85"/>
              </w:rPr>
              <w:t xml:space="preserve">Summative </w:t>
            </w:r>
            <w:r w:rsidRPr="00E0623F">
              <w:rPr>
                <w:b/>
                <w:bCs/>
                <w:color w:val="231F20"/>
                <w:spacing w:val="-7"/>
                <w:w w:val="85"/>
              </w:rPr>
              <w:t>F</w:t>
            </w:r>
            <w:r w:rsidRPr="00E0623F">
              <w:rPr>
                <w:b/>
                <w:bCs/>
                <w:color w:val="231F20"/>
                <w:w w:val="85"/>
              </w:rPr>
              <w:t>eed</w:t>
            </w:r>
            <w:r w:rsidRPr="00E0623F">
              <w:rPr>
                <w:b/>
                <w:bCs/>
                <w:color w:val="231F20"/>
                <w:spacing w:val="-2"/>
                <w:w w:val="85"/>
              </w:rPr>
              <w:t>b</w:t>
            </w:r>
            <w:r w:rsidRPr="00E0623F">
              <w:rPr>
                <w:b/>
                <w:bCs/>
                <w:color w:val="231F20"/>
                <w:w w:val="85"/>
              </w:rPr>
              <w:t xml:space="preserve">ack:                                                                 </w:t>
            </w:r>
            <w:r w:rsidRPr="00E0623F">
              <w:rPr>
                <w:b/>
                <w:sz w:val="28"/>
              </w:rPr>
              <w:sym w:font="Wingdings" w:char="F072"/>
            </w:r>
            <w:proofErr w:type="spellStart"/>
            <w:r w:rsidRPr="00E0623F">
              <w:rPr>
                <w:b/>
                <w:bCs/>
                <w:color w:val="231F20"/>
                <w:spacing w:val="-6"/>
                <w:w w:val="90"/>
              </w:rPr>
              <w:t>R</w:t>
            </w:r>
            <w:r w:rsidRPr="00E0623F">
              <w:rPr>
                <w:b/>
                <w:bCs/>
                <w:color w:val="231F20"/>
                <w:w w:val="90"/>
              </w:rPr>
              <w:t>esubmission</w:t>
            </w:r>
            <w:r w:rsidRPr="00E0623F">
              <w:rPr>
                <w:b/>
                <w:bCs/>
                <w:color w:val="231F20"/>
                <w:spacing w:val="-7"/>
                <w:w w:val="85"/>
              </w:rPr>
              <w:t>F</w:t>
            </w:r>
            <w:r w:rsidRPr="00E0623F">
              <w:rPr>
                <w:b/>
                <w:bCs/>
                <w:color w:val="231F20"/>
                <w:w w:val="85"/>
              </w:rPr>
              <w:t>eed</w:t>
            </w:r>
            <w:r w:rsidRPr="00E0623F">
              <w:rPr>
                <w:b/>
                <w:bCs/>
                <w:color w:val="231F20"/>
                <w:spacing w:val="-2"/>
                <w:w w:val="85"/>
              </w:rPr>
              <w:t>b</w:t>
            </w:r>
            <w:r w:rsidRPr="00E0623F">
              <w:rPr>
                <w:b/>
                <w:bCs/>
                <w:color w:val="231F20"/>
                <w:w w:val="85"/>
              </w:rPr>
              <w:t>ack</w:t>
            </w:r>
            <w:proofErr w:type="spellEnd"/>
            <w:r w:rsidRPr="00E0623F">
              <w:rPr>
                <w:b/>
                <w:bCs/>
                <w:color w:val="231F20"/>
                <w:w w:val="85"/>
              </w:rPr>
              <w:t>:</w:t>
            </w:r>
          </w:p>
          <w:p w:rsidR="008A686C" w:rsidRPr="00E0623F" w:rsidRDefault="008A686C" w:rsidP="00760C56">
            <w:pPr>
              <w:pStyle w:val="TableParagraph"/>
              <w:kinsoku w:val="0"/>
              <w:overflowPunct w:val="0"/>
              <w:spacing w:before="64"/>
              <w:ind w:left="103"/>
              <w:rPr>
                <w:color w:val="000000"/>
              </w:rPr>
            </w:pPr>
          </w:p>
          <w:p w:rsidR="00A83CD8" w:rsidRPr="00E0623F" w:rsidRDefault="00A83CD8" w:rsidP="00760C56">
            <w:pPr>
              <w:pStyle w:val="TableParagraph"/>
              <w:kinsoku w:val="0"/>
              <w:overflowPunct w:val="0"/>
              <w:spacing w:before="64"/>
              <w:ind w:left="103"/>
              <w:rPr>
                <w:color w:val="000000"/>
              </w:rPr>
            </w:pPr>
          </w:p>
          <w:p w:rsidR="00A83CD8" w:rsidRPr="00E0623F" w:rsidRDefault="00A83CD8" w:rsidP="00A83CD8">
            <w:pPr>
              <w:pStyle w:val="TableParagraph"/>
              <w:kinsoku w:val="0"/>
              <w:overflowPunct w:val="0"/>
              <w:spacing w:before="64"/>
              <w:rPr>
                <w:color w:val="000000"/>
              </w:rPr>
            </w:pPr>
          </w:p>
          <w:p w:rsidR="008A686C" w:rsidRPr="00E0623F" w:rsidRDefault="008A686C" w:rsidP="00760C56">
            <w:pPr>
              <w:pStyle w:val="TableParagraph"/>
              <w:kinsoku w:val="0"/>
              <w:overflowPunct w:val="0"/>
              <w:spacing w:before="3" w:line="180" w:lineRule="exact"/>
            </w:pPr>
          </w:p>
          <w:p w:rsidR="008A686C" w:rsidRPr="00E0623F" w:rsidRDefault="008A686C" w:rsidP="00760C56">
            <w:pPr>
              <w:pStyle w:val="TableParagraph"/>
              <w:kinsoku w:val="0"/>
              <w:overflowPunct w:val="0"/>
              <w:spacing w:line="250" w:lineRule="auto"/>
              <w:ind w:left="103" w:right="1022"/>
            </w:pPr>
          </w:p>
          <w:p w:rsidR="008A686C" w:rsidRPr="00E0623F" w:rsidRDefault="008A686C" w:rsidP="00760C56">
            <w:pPr>
              <w:pStyle w:val="TableParagraph"/>
              <w:kinsoku w:val="0"/>
              <w:overflowPunct w:val="0"/>
              <w:spacing w:line="250" w:lineRule="auto"/>
              <w:ind w:left="103" w:right="1022"/>
            </w:pPr>
          </w:p>
          <w:p w:rsidR="008A686C" w:rsidRPr="00E0623F" w:rsidRDefault="008A686C" w:rsidP="00760C56">
            <w:pPr>
              <w:pStyle w:val="TableParagraph"/>
              <w:kinsoku w:val="0"/>
              <w:overflowPunct w:val="0"/>
              <w:spacing w:line="250" w:lineRule="auto"/>
              <w:ind w:left="103" w:right="1022"/>
            </w:pPr>
          </w:p>
          <w:p w:rsidR="008A686C" w:rsidRPr="00E0623F" w:rsidRDefault="008A686C" w:rsidP="00760C56">
            <w:pPr>
              <w:pStyle w:val="TableParagraph"/>
              <w:kinsoku w:val="0"/>
              <w:overflowPunct w:val="0"/>
              <w:spacing w:line="250" w:lineRule="auto"/>
              <w:ind w:left="103" w:right="1022"/>
            </w:pPr>
          </w:p>
          <w:p w:rsidR="008A686C" w:rsidRPr="00E0623F" w:rsidRDefault="008A686C" w:rsidP="00760C56">
            <w:pPr>
              <w:pStyle w:val="TableParagraph"/>
              <w:kinsoku w:val="0"/>
              <w:overflowPunct w:val="0"/>
              <w:spacing w:line="250" w:lineRule="auto"/>
              <w:ind w:left="103" w:right="1022"/>
            </w:pPr>
          </w:p>
          <w:p w:rsidR="008A686C" w:rsidRPr="00E0623F" w:rsidRDefault="008A686C" w:rsidP="00760C56">
            <w:pPr>
              <w:pStyle w:val="TableParagraph"/>
              <w:kinsoku w:val="0"/>
              <w:overflowPunct w:val="0"/>
              <w:spacing w:line="250" w:lineRule="auto"/>
              <w:ind w:left="103" w:right="1022"/>
            </w:pPr>
          </w:p>
          <w:p w:rsidR="008A686C" w:rsidRPr="00E0623F" w:rsidRDefault="008A686C" w:rsidP="00760C56">
            <w:pPr>
              <w:pStyle w:val="TableParagraph"/>
              <w:kinsoku w:val="0"/>
              <w:overflowPunct w:val="0"/>
              <w:spacing w:line="250" w:lineRule="auto"/>
              <w:ind w:left="103" w:right="1022"/>
            </w:pPr>
          </w:p>
          <w:p w:rsidR="008A686C" w:rsidRPr="00E0623F" w:rsidRDefault="008A686C" w:rsidP="00760C56">
            <w:pPr>
              <w:pStyle w:val="TableParagraph"/>
              <w:kinsoku w:val="0"/>
              <w:overflowPunct w:val="0"/>
              <w:spacing w:line="250" w:lineRule="auto"/>
              <w:ind w:left="103" w:right="1022"/>
            </w:pPr>
          </w:p>
          <w:p w:rsidR="008A686C" w:rsidRPr="00E0623F" w:rsidRDefault="008A686C" w:rsidP="00760C56">
            <w:pPr>
              <w:pStyle w:val="TableParagraph"/>
              <w:kinsoku w:val="0"/>
              <w:overflowPunct w:val="0"/>
              <w:spacing w:line="250" w:lineRule="auto"/>
              <w:ind w:left="103" w:right="1022"/>
            </w:pPr>
          </w:p>
          <w:p w:rsidR="008A686C" w:rsidRPr="00E0623F" w:rsidRDefault="008A686C" w:rsidP="00760C56">
            <w:pPr>
              <w:pStyle w:val="TableParagraph"/>
              <w:kinsoku w:val="0"/>
              <w:overflowPunct w:val="0"/>
              <w:spacing w:line="250" w:lineRule="auto"/>
              <w:ind w:left="103" w:right="1022"/>
            </w:pPr>
          </w:p>
          <w:p w:rsidR="008A686C" w:rsidRPr="00E0623F" w:rsidRDefault="008A686C" w:rsidP="00760C56">
            <w:pPr>
              <w:pStyle w:val="TableParagraph"/>
              <w:kinsoku w:val="0"/>
              <w:overflowPunct w:val="0"/>
              <w:spacing w:line="250" w:lineRule="auto"/>
              <w:ind w:left="103" w:right="1022"/>
            </w:pPr>
          </w:p>
          <w:p w:rsidR="008A686C" w:rsidRPr="00E0623F" w:rsidRDefault="008A686C" w:rsidP="00760C56">
            <w:pPr>
              <w:pStyle w:val="TableParagraph"/>
              <w:kinsoku w:val="0"/>
              <w:overflowPunct w:val="0"/>
              <w:spacing w:line="250" w:lineRule="auto"/>
              <w:ind w:left="103" w:right="1022"/>
            </w:pPr>
          </w:p>
          <w:p w:rsidR="008A686C" w:rsidRPr="00E0623F" w:rsidRDefault="008A686C" w:rsidP="00760C56">
            <w:pPr>
              <w:pStyle w:val="TableParagraph"/>
              <w:kinsoku w:val="0"/>
              <w:overflowPunct w:val="0"/>
              <w:spacing w:line="250" w:lineRule="auto"/>
              <w:ind w:left="103" w:right="1022"/>
            </w:pPr>
          </w:p>
        </w:tc>
      </w:tr>
      <w:tr w:rsidR="008A686C" w:rsidRPr="00E0623F" w:rsidTr="008A686C">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rsidR="008A686C" w:rsidRPr="00E0623F" w:rsidRDefault="008A686C" w:rsidP="00760C56">
            <w:pPr>
              <w:pStyle w:val="TableParagraph"/>
              <w:kinsoku w:val="0"/>
              <w:overflowPunct w:val="0"/>
              <w:spacing w:before="4" w:line="140" w:lineRule="exact"/>
            </w:pPr>
          </w:p>
          <w:p w:rsidR="008A686C" w:rsidRPr="00E0623F" w:rsidRDefault="008A686C" w:rsidP="00760C56">
            <w:pPr>
              <w:pStyle w:val="TableParagraph"/>
              <w:kinsoku w:val="0"/>
              <w:overflowPunct w:val="0"/>
              <w:ind w:left="103"/>
            </w:pPr>
            <w:r w:rsidRPr="00E0623F">
              <w:rPr>
                <w:b/>
                <w:bCs/>
                <w:color w:val="231F20"/>
                <w:w w:val="90"/>
              </w:rPr>
              <w:t>G</w:t>
            </w:r>
            <w:r w:rsidRPr="00E0623F">
              <w:rPr>
                <w:b/>
                <w:bCs/>
                <w:color w:val="231F20"/>
                <w:spacing w:val="-3"/>
                <w:w w:val="90"/>
              </w:rPr>
              <w:t>r</w:t>
            </w:r>
            <w:r w:rsidRPr="00E0623F">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rsidR="008A686C" w:rsidRPr="00E0623F" w:rsidRDefault="008A686C" w:rsidP="00760C56">
            <w:pPr>
              <w:pStyle w:val="TableParagraph"/>
              <w:kinsoku w:val="0"/>
              <w:overflowPunct w:val="0"/>
              <w:spacing w:before="4" w:line="140" w:lineRule="exact"/>
            </w:pPr>
          </w:p>
          <w:p w:rsidR="008A686C" w:rsidRPr="00E0623F" w:rsidRDefault="008A686C" w:rsidP="00760C56">
            <w:pPr>
              <w:pStyle w:val="TableParagraph"/>
              <w:kinsoku w:val="0"/>
              <w:overflowPunct w:val="0"/>
              <w:ind w:left="103"/>
            </w:pPr>
            <w:proofErr w:type="spellStart"/>
            <w:r w:rsidRPr="00E0623F">
              <w:rPr>
                <w:b/>
                <w:bCs/>
                <w:color w:val="231F20"/>
                <w:spacing w:val="-2"/>
                <w:w w:val="90"/>
              </w:rPr>
              <w:t>A</w:t>
            </w:r>
            <w:r w:rsidRPr="00E0623F">
              <w:rPr>
                <w:b/>
                <w:bCs/>
                <w:color w:val="231F20"/>
                <w:w w:val="90"/>
              </w:rPr>
              <w:t>ssessorSigna</w:t>
            </w:r>
            <w:r w:rsidRPr="00E0623F">
              <w:rPr>
                <w:b/>
                <w:bCs/>
                <w:color w:val="231F20"/>
                <w:spacing w:val="-3"/>
                <w:w w:val="90"/>
              </w:rPr>
              <w:t>t</w:t>
            </w:r>
            <w:r w:rsidRPr="00E0623F">
              <w:rPr>
                <w:b/>
                <w:bCs/>
                <w:color w:val="231F20"/>
                <w:w w:val="90"/>
              </w:rPr>
              <w:t>u</w:t>
            </w:r>
            <w:r w:rsidRPr="00E0623F">
              <w:rPr>
                <w:b/>
                <w:bCs/>
                <w:color w:val="231F20"/>
                <w:spacing w:val="-4"/>
                <w:w w:val="90"/>
              </w:rPr>
              <w:t>r</w:t>
            </w:r>
            <w:r w:rsidRPr="00E0623F">
              <w:rPr>
                <w:b/>
                <w:bCs/>
                <w:color w:val="231F20"/>
                <w:w w:val="90"/>
              </w:rPr>
              <w:t>e</w:t>
            </w:r>
            <w:proofErr w:type="spellEnd"/>
            <w:r w:rsidRPr="00E0623F">
              <w:rPr>
                <w:b/>
                <w:bCs/>
                <w:color w:val="231F20"/>
                <w:w w:val="90"/>
              </w:rPr>
              <w:t>:</w:t>
            </w:r>
          </w:p>
        </w:tc>
        <w:tc>
          <w:tcPr>
            <w:tcW w:w="3426" w:type="dxa"/>
            <w:tcBorders>
              <w:top w:val="single" w:sz="8" w:space="0" w:color="002756"/>
              <w:left w:val="single" w:sz="8" w:space="0" w:color="002756"/>
              <w:bottom w:val="single" w:sz="8" w:space="0" w:color="002756"/>
              <w:right w:val="single" w:sz="8" w:space="0" w:color="002756"/>
            </w:tcBorders>
          </w:tcPr>
          <w:p w:rsidR="008A686C" w:rsidRPr="00E0623F" w:rsidRDefault="008A686C" w:rsidP="00760C56">
            <w:pPr>
              <w:pStyle w:val="TableParagraph"/>
              <w:kinsoku w:val="0"/>
              <w:overflowPunct w:val="0"/>
              <w:spacing w:before="4" w:line="140" w:lineRule="exact"/>
            </w:pPr>
          </w:p>
          <w:p w:rsidR="008A686C" w:rsidRPr="00E0623F" w:rsidRDefault="008A686C" w:rsidP="00760C56">
            <w:pPr>
              <w:pStyle w:val="TableParagraph"/>
              <w:kinsoku w:val="0"/>
              <w:overflowPunct w:val="0"/>
              <w:ind w:left="103"/>
            </w:pPr>
            <w:r w:rsidRPr="00E0623F">
              <w:rPr>
                <w:b/>
                <w:bCs/>
                <w:color w:val="231F20"/>
                <w:spacing w:val="-3"/>
                <w:w w:val="95"/>
              </w:rPr>
              <w:t>D</w:t>
            </w:r>
            <w:r w:rsidRPr="00E0623F">
              <w:rPr>
                <w:b/>
                <w:bCs/>
                <w:color w:val="231F20"/>
                <w:w w:val="95"/>
              </w:rPr>
              <w:t>a</w:t>
            </w:r>
            <w:r w:rsidRPr="00E0623F">
              <w:rPr>
                <w:b/>
                <w:bCs/>
                <w:color w:val="231F20"/>
                <w:spacing w:val="-3"/>
                <w:w w:val="95"/>
              </w:rPr>
              <w:t>t</w:t>
            </w:r>
            <w:r w:rsidRPr="00E0623F">
              <w:rPr>
                <w:b/>
                <w:bCs/>
                <w:color w:val="231F20"/>
                <w:w w:val="95"/>
              </w:rPr>
              <w:t>e:</w:t>
            </w:r>
          </w:p>
        </w:tc>
      </w:tr>
      <w:tr w:rsidR="008A686C" w:rsidRPr="00E0623F" w:rsidTr="008A686C">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rsidR="008A686C" w:rsidRPr="00E0623F" w:rsidRDefault="008A686C" w:rsidP="00760C56">
            <w:pPr>
              <w:pStyle w:val="TableParagraph"/>
              <w:kinsoku w:val="0"/>
              <w:overflowPunct w:val="0"/>
              <w:spacing w:before="64"/>
              <w:ind w:left="103"/>
            </w:pPr>
            <w:proofErr w:type="spellStart"/>
            <w:r w:rsidRPr="00E0623F">
              <w:rPr>
                <w:b/>
                <w:bCs/>
                <w:color w:val="231F20"/>
                <w:w w:val="95"/>
              </w:rPr>
              <w:t>In</w:t>
            </w:r>
            <w:r w:rsidRPr="00E0623F">
              <w:rPr>
                <w:b/>
                <w:bCs/>
                <w:color w:val="231F20"/>
                <w:spacing w:val="-3"/>
                <w:w w:val="95"/>
              </w:rPr>
              <w:t>t</w:t>
            </w:r>
            <w:r w:rsidRPr="00E0623F">
              <w:rPr>
                <w:b/>
                <w:bCs/>
                <w:color w:val="231F20"/>
                <w:w w:val="95"/>
              </w:rPr>
              <w:t>ernal</w:t>
            </w:r>
            <w:r w:rsidRPr="00E0623F">
              <w:rPr>
                <w:b/>
                <w:bCs/>
                <w:color w:val="231F20"/>
                <w:spacing w:val="-9"/>
                <w:w w:val="95"/>
              </w:rPr>
              <w:t>V</w:t>
            </w:r>
            <w:r w:rsidRPr="00E0623F">
              <w:rPr>
                <w:b/>
                <w:bCs/>
                <w:color w:val="231F20"/>
                <w:w w:val="95"/>
              </w:rPr>
              <w:t>erifier’s</w:t>
            </w:r>
            <w:r w:rsidRPr="00E0623F">
              <w:rPr>
                <w:b/>
                <w:bCs/>
                <w:color w:val="231F20"/>
                <w:spacing w:val="-6"/>
                <w:w w:val="95"/>
              </w:rPr>
              <w:t>C</w:t>
            </w:r>
            <w:r w:rsidRPr="00E0623F">
              <w:rPr>
                <w:b/>
                <w:bCs/>
                <w:color w:val="231F20"/>
                <w:w w:val="95"/>
              </w:rPr>
              <w:t>omments</w:t>
            </w:r>
            <w:proofErr w:type="spellEnd"/>
            <w:r w:rsidRPr="00E0623F">
              <w:rPr>
                <w:b/>
                <w:bCs/>
                <w:color w:val="231F20"/>
                <w:w w:val="95"/>
              </w:rPr>
              <w:t>:</w:t>
            </w:r>
          </w:p>
        </w:tc>
      </w:tr>
      <w:tr w:rsidR="008A686C" w:rsidRPr="00E0623F" w:rsidTr="008A686C">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rsidR="008A686C" w:rsidRPr="00E0623F" w:rsidRDefault="008A686C" w:rsidP="00760C56">
            <w:pPr>
              <w:pStyle w:val="TableParagraph"/>
              <w:kinsoku w:val="0"/>
              <w:overflowPunct w:val="0"/>
              <w:spacing w:before="64"/>
              <w:ind w:left="103"/>
            </w:pPr>
            <w:proofErr w:type="spellStart"/>
            <w:r w:rsidRPr="00E0623F">
              <w:rPr>
                <w:b/>
                <w:bCs/>
                <w:color w:val="231F20"/>
                <w:w w:val="95"/>
              </w:rPr>
              <w:t>Signa</w:t>
            </w:r>
            <w:r w:rsidRPr="00E0623F">
              <w:rPr>
                <w:b/>
                <w:bCs/>
                <w:color w:val="231F20"/>
                <w:spacing w:val="-4"/>
                <w:w w:val="95"/>
              </w:rPr>
              <w:t>t</w:t>
            </w:r>
            <w:r w:rsidRPr="00E0623F">
              <w:rPr>
                <w:b/>
                <w:bCs/>
                <w:color w:val="231F20"/>
                <w:w w:val="95"/>
              </w:rPr>
              <w:t>u</w:t>
            </w:r>
            <w:r w:rsidRPr="00E0623F">
              <w:rPr>
                <w:b/>
                <w:bCs/>
                <w:color w:val="231F20"/>
                <w:spacing w:val="-4"/>
                <w:w w:val="95"/>
              </w:rPr>
              <w:t>r</w:t>
            </w:r>
            <w:r w:rsidRPr="00E0623F">
              <w:rPr>
                <w:b/>
                <w:bCs/>
                <w:color w:val="231F20"/>
                <w:w w:val="95"/>
              </w:rPr>
              <w:t>e&amp;</w:t>
            </w:r>
            <w:r w:rsidRPr="00E0623F">
              <w:rPr>
                <w:b/>
                <w:bCs/>
                <w:color w:val="231F20"/>
                <w:spacing w:val="-3"/>
                <w:w w:val="95"/>
              </w:rPr>
              <w:t>D</w:t>
            </w:r>
            <w:r w:rsidRPr="00E0623F">
              <w:rPr>
                <w:b/>
                <w:bCs/>
                <w:color w:val="231F20"/>
                <w:w w:val="95"/>
              </w:rPr>
              <w:t>a</w:t>
            </w:r>
            <w:r w:rsidRPr="00E0623F">
              <w:rPr>
                <w:b/>
                <w:bCs/>
                <w:color w:val="231F20"/>
                <w:spacing w:val="-3"/>
                <w:w w:val="95"/>
              </w:rPr>
              <w:t>t</w:t>
            </w:r>
            <w:r w:rsidRPr="00E0623F">
              <w:rPr>
                <w:b/>
                <w:bCs/>
                <w:color w:val="231F20"/>
                <w:w w:val="95"/>
              </w:rPr>
              <w:t>e</w:t>
            </w:r>
            <w:proofErr w:type="spellEnd"/>
            <w:r w:rsidRPr="00E0623F">
              <w:rPr>
                <w:b/>
                <w:bCs/>
                <w:color w:val="231F20"/>
                <w:w w:val="95"/>
              </w:rPr>
              <w:t>:</w:t>
            </w:r>
          </w:p>
        </w:tc>
      </w:tr>
    </w:tbl>
    <w:p w:rsidR="00760C56" w:rsidRPr="00E0623F" w:rsidRDefault="00760C56" w:rsidP="001040FE">
      <w:pPr>
        <w:rPr>
          <w:rFonts w:ascii="Times New Roman" w:hAnsi="Times New Roman"/>
          <w:sz w:val="24"/>
          <w:szCs w:val="24"/>
        </w:rPr>
      </w:pPr>
    </w:p>
    <w:p w:rsidR="00831BED" w:rsidRPr="00E0623F" w:rsidRDefault="00831BED" w:rsidP="001040FE">
      <w:pPr>
        <w:rPr>
          <w:rFonts w:ascii="Times New Roman" w:hAnsi="Times New Roman"/>
          <w:sz w:val="24"/>
          <w:szCs w:val="24"/>
        </w:rPr>
      </w:pPr>
    </w:p>
    <w:sectPr w:rsidR="00831BED" w:rsidRPr="00E0623F" w:rsidSect="00760C56">
      <w:headerReference w:type="default" r:id="rId19"/>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EB8" w:rsidRDefault="00903EB8" w:rsidP="009856C7">
      <w:pPr>
        <w:spacing w:after="0" w:line="240" w:lineRule="auto"/>
      </w:pPr>
      <w:r>
        <w:separator/>
      </w:r>
    </w:p>
  </w:endnote>
  <w:endnote w:type="continuationSeparator" w:id="0">
    <w:p w:rsidR="00903EB8" w:rsidRDefault="00903EB8"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EB8" w:rsidRDefault="00903EB8" w:rsidP="009856C7">
      <w:pPr>
        <w:spacing w:after="0" w:line="240" w:lineRule="auto"/>
      </w:pPr>
      <w:r>
        <w:separator/>
      </w:r>
    </w:p>
  </w:footnote>
  <w:footnote w:type="continuationSeparator" w:id="0">
    <w:p w:rsidR="00903EB8" w:rsidRDefault="00903EB8" w:rsidP="009856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361" w:rsidRPr="00FF33EE" w:rsidRDefault="00885361" w:rsidP="008410CF">
    <w:pPr>
      <w:pStyle w:val="Header"/>
    </w:pPr>
    <w:r>
      <w:rPr>
        <w:noProof/>
      </w:rPr>
      <w:drawing>
        <wp:anchor distT="0" distB="0" distL="114300" distR="114300" simplePos="0" relativeHeight="251655168" behindDoc="0" locked="0" layoutInCell="1" allowOverlap="1">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anchor>
      </w:drawing>
    </w:r>
  </w:p>
  <w:p w:rsidR="00885361" w:rsidRPr="00EF43CC" w:rsidRDefault="00885361" w:rsidP="00D95820">
    <w:pPr>
      <w:pStyle w:val="Header"/>
    </w:pPr>
  </w:p>
  <w:p w:rsidR="00885361" w:rsidRPr="00D95820" w:rsidRDefault="00885361" w:rsidP="00D958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361" w:rsidRPr="00FF33EE" w:rsidRDefault="00885361" w:rsidP="00D03CBE">
    <w:pPr>
      <w:pStyle w:val="Header"/>
      <w:jc w:val="center"/>
    </w:pPr>
    <w:r w:rsidRPr="008A686C">
      <w:rPr>
        <w:noProof/>
      </w:rPr>
      <w:drawing>
        <wp:anchor distT="0" distB="0" distL="114300" distR="114300" simplePos="0" relativeHeight="251657216" behindDoc="0" locked="0" layoutInCell="1" allowOverlap="1">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60288" behindDoc="0" locked="0" layoutInCell="1" allowOverlap="1">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anchor>
      </w:drawing>
    </w:r>
  </w:p>
  <w:p w:rsidR="00885361" w:rsidRPr="00EF43CC" w:rsidRDefault="00885361" w:rsidP="00D03C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74E76D5"/>
    <w:multiLevelType w:val="hybridMultilevel"/>
    <w:tmpl w:val="53AA10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E14E4"/>
    <w:multiLevelType w:val="hybridMultilevel"/>
    <w:tmpl w:val="9CDE746A"/>
    <w:lvl w:ilvl="0" w:tplc="9E324AD8">
      <w:start w:val="5"/>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81EDF"/>
    <w:multiLevelType w:val="hybridMultilevel"/>
    <w:tmpl w:val="2C0E8FFC"/>
    <w:lvl w:ilvl="0" w:tplc="04090013">
      <w:start w:val="1"/>
      <w:numFmt w:val="upperRoman"/>
      <w:lvlText w:val="%1."/>
      <w:lvlJc w:val="right"/>
      <w:pPr>
        <w:ind w:left="850" w:hanging="360"/>
      </w:p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5" w15:restartNumberingAfterBreak="0">
    <w:nsid w:val="16D17A30"/>
    <w:multiLevelType w:val="hybridMultilevel"/>
    <w:tmpl w:val="944ED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44BE3"/>
    <w:multiLevelType w:val="hybridMultilevel"/>
    <w:tmpl w:val="E0C6A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C534FC"/>
    <w:multiLevelType w:val="hybridMultilevel"/>
    <w:tmpl w:val="AA18D43C"/>
    <w:lvl w:ilvl="0" w:tplc="04090011">
      <w:start w:val="1"/>
      <w:numFmt w:val="decimal"/>
      <w:lvlText w:val="%1)"/>
      <w:lvlJc w:val="left"/>
      <w:pPr>
        <w:ind w:left="850" w:hanging="360"/>
      </w:p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9"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7D05A59"/>
    <w:multiLevelType w:val="hybridMultilevel"/>
    <w:tmpl w:val="9FB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0D28D1"/>
    <w:multiLevelType w:val="hybridMultilevel"/>
    <w:tmpl w:val="1CD469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19" w15:restartNumberingAfterBreak="0">
    <w:nsid w:val="5FCA2446"/>
    <w:multiLevelType w:val="hybridMultilevel"/>
    <w:tmpl w:val="95D8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3F0F09"/>
    <w:multiLevelType w:val="hybridMultilevel"/>
    <w:tmpl w:val="23F4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7"/>
  </w:num>
  <w:num w:numId="4">
    <w:abstractNumId w:val="3"/>
  </w:num>
  <w:num w:numId="5">
    <w:abstractNumId w:val="18"/>
  </w:num>
  <w:num w:numId="6">
    <w:abstractNumId w:val="9"/>
  </w:num>
  <w:num w:numId="7">
    <w:abstractNumId w:val="13"/>
  </w:num>
  <w:num w:numId="8">
    <w:abstractNumId w:val="10"/>
  </w:num>
  <w:num w:numId="9">
    <w:abstractNumId w:val="16"/>
  </w:num>
  <w:num w:numId="10">
    <w:abstractNumId w:val="22"/>
  </w:num>
  <w:num w:numId="11">
    <w:abstractNumId w:val="21"/>
  </w:num>
  <w:num w:numId="12">
    <w:abstractNumId w:val="11"/>
  </w:num>
  <w:num w:numId="13">
    <w:abstractNumId w:val="0"/>
  </w:num>
  <w:num w:numId="14">
    <w:abstractNumId w:val="5"/>
  </w:num>
  <w:num w:numId="15">
    <w:abstractNumId w:val="6"/>
  </w:num>
  <w:num w:numId="16">
    <w:abstractNumId w:val="19"/>
  </w:num>
  <w:num w:numId="17">
    <w:abstractNumId w:val="14"/>
  </w:num>
  <w:num w:numId="18">
    <w:abstractNumId w:val="20"/>
  </w:num>
  <w:num w:numId="19">
    <w:abstractNumId w:val="4"/>
  </w:num>
  <w:num w:numId="20">
    <w:abstractNumId w:val="8"/>
  </w:num>
  <w:num w:numId="21">
    <w:abstractNumId w:val="1"/>
  </w:num>
  <w:num w:numId="22">
    <w:abstractNumId w:val="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4D98"/>
    <w:rsid w:val="00021CDE"/>
    <w:rsid w:val="000452BC"/>
    <w:rsid w:val="00064DAC"/>
    <w:rsid w:val="0007155C"/>
    <w:rsid w:val="00081ACC"/>
    <w:rsid w:val="000D21ED"/>
    <w:rsid w:val="000E24D1"/>
    <w:rsid w:val="001040FE"/>
    <w:rsid w:val="00114112"/>
    <w:rsid w:val="00150E3F"/>
    <w:rsid w:val="0016544F"/>
    <w:rsid w:val="00190EF8"/>
    <w:rsid w:val="001A5EF7"/>
    <w:rsid w:val="001C43C8"/>
    <w:rsid w:val="001D0495"/>
    <w:rsid w:val="00222E11"/>
    <w:rsid w:val="00226463"/>
    <w:rsid w:val="00235B37"/>
    <w:rsid w:val="00240359"/>
    <w:rsid w:val="002462E8"/>
    <w:rsid w:val="00262735"/>
    <w:rsid w:val="002646A6"/>
    <w:rsid w:val="002A62EE"/>
    <w:rsid w:val="002A6332"/>
    <w:rsid w:val="002B5B41"/>
    <w:rsid w:val="002C1BB8"/>
    <w:rsid w:val="002C6E57"/>
    <w:rsid w:val="002D38B2"/>
    <w:rsid w:val="002E0905"/>
    <w:rsid w:val="002F4ECE"/>
    <w:rsid w:val="0030135C"/>
    <w:rsid w:val="00304D98"/>
    <w:rsid w:val="00311555"/>
    <w:rsid w:val="00326BC2"/>
    <w:rsid w:val="00326F67"/>
    <w:rsid w:val="00330321"/>
    <w:rsid w:val="00336603"/>
    <w:rsid w:val="00336631"/>
    <w:rsid w:val="00357501"/>
    <w:rsid w:val="00357AC6"/>
    <w:rsid w:val="00391A2E"/>
    <w:rsid w:val="003C6EF2"/>
    <w:rsid w:val="003C7F8C"/>
    <w:rsid w:val="003E5F5D"/>
    <w:rsid w:val="003F06E7"/>
    <w:rsid w:val="003F40C6"/>
    <w:rsid w:val="004032D5"/>
    <w:rsid w:val="00411C3D"/>
    <w:rsid w:val="004202E0"/>
    <w:rsid w:val="00427DA1"/>
    <w:rsid w:val="00443ABC"/>
    <w:rsid w:val="00451036"/>
    <w:rsid w:val="004827F8"/>
    <w:rsid w:val="00487054"/>
    <w:rsid w:val="004906CE"/>
    <w:rsid w:val="00492D73"/>
    <w:rsid w:val="004A01F5"/>
    <w:rsid w:val="004A14C9"/>
    <w:rsid w:val="004A6A69"/>
    <w:rsid w:val="004B3E3A"/>
    <w:rsid w:val="004B5954"/>
    <w:rsid w:val="004D52F4"/>
    <w:rsid w:val="004E3AB4"/>
    <w:rsid w:val="005157B6"/>
    <w:rsid w:val="0052560E"/>
    <w:rsid w:val="00525D7E"/>
    <w:rsid w:val="0053195C"/>
    <w:rsid w:val="005319A1"/>
    <w:rsid w:val="0054044D"/>
    <w:rsid w:val="005470F8"/>
    <w:rsid w:val="0055779C"/>
    <w:rsid w:val="0056769B"/>
    <w:rsid w:val="00572685"/>
    <w:rsid w:val="00581183"/>
    <w:rsid w:val="00581F3D"/>
    <w:rsid w:val="00584C8E"/>
    <w:rsid w:val="0059048B"/>
    <w:rsid w:val="005C51F9"/>
    <w:rsid w:val="005D21E8"/>
    <w:rsid w:val="005D40F3"/>
    <w:rsid w:val="005E599D"/>
    <w:rsid w:val="005F7E30"/>
    <w:rsid w:val="00601C84"/>
    <w:rsid w:val="00614417"/>
    <w:rsid w:val="00621485"/>
    <w:rsid w:val="00640BF2"/>
    <w:rsid w:val="006502FF"/>
    <w:rsid w:val="00657DC6"/>
    <w:rsid w:val="006773E7"/>
    <w:rsid w:val="006965D9"/>
    <w:rsid w:val="006B03A4"/>
    <w:rsid w:val="006C229D"/>
    <w:rsid w:val="006E6627"/>
    <w:rsid w:val="006E79D1"/>
    <w:rsid w:val="006F4589"/>
    <w:rsid w:val="006F51AB"/>
    <w:rsid w:val="00706D36"/>
    <w:rsid w:val="00744466"/>
    <w:rsid w:val="007552FE"/>
    <w:rsid w:val="00755F58"/>
    <w:rsid w:val="00760C56"/>
    <w:rsid w:val="00770E4C"/>
    <w:rsid w:val="007841A1"/>
    <w:rsid w:val="00791B25"/>
    <w:rsid w:val="007A2507"/>
    <w:rsid w:val="007B0EA8"/>
    <w:rsid w:val="007E5AF7"/>
    <w:rsid w:val="00805D92"/>
    <w:rsid w:val="00815812"/>
    <w:rsid w:val="00831BED"/>
    <w:rsid w:val="008410CF"/>
    <w:rsid w:val="008430A5"/>
    <w:rsid w:val="008648BF"/>
    <w:rsid w:val="008749F2"/>
    <w:rsid w:val="00885361"/>
    <w:rsid w:val="008857C6"/>
    <w:rsid w:val="00885E99"/>
    <w:rsid w:val="00896DBE"/>
    <w:rsid w:val="00896EBA"/>
    <w:rsid w:val="008A01CC"/>
    <w:rsid w:val="008A686C"/>
    <w:rsid w:val="008C3263"/>
    <w:rsid w:val="008C71D4"/>
    <w:rsid w:val="008D75EB"/>
    <w:rsid w:val="008D7727"/>
    <w:rsid w:val="008E3E82"/>
    <w:rsid w:val="00903EB8"/>
    <w:rsid w:val="009130EC"/>
    <w:rsid w:val="00914190"/>
    <w:rsid w:val="00936132"/>
    <w:rsid w:val="00951D36"/>
    <w:rsid w:val="00960088"/>
    <w:rsid w:val="00963576"/>
    <w:rsid w:val="009856C7"/>
    <w:rsid w:val="00993A08"/>
    <w:rsid w:val="0099465B"/>
    <w:rsid w:val="00997DF4"/>
    <w:rsid w:val="009C0DDE"/>
    <w:rsid w:val="009D56BE"/>
    <w:rsid w:val="00A20955"/>
    <w:rsid w:val="00A21F22"/>
    <w:rsid w:val="00A23A28"/>
    <w:rsid w:val="00A32CEA"/>
    <w:rsid w:val="00A41839"/>
    <w:rsid w:val="00A501A7"/>
    <w:rsid w:val="00A70BB0"/>
    <w:rsid w:val="00A70CFC"/>
    <w:rsid w:val="00A81F3A"/>
    <w:rsid w:val="00A82CB3"/>
    <w:rsid w:val="00A83CD8"/>
    <w:rsid w:val="00A92D06"/>
    <w:rsid w:val="00A97BBF"/>
    <w:rsid w:val="00AB030D"/>
    <w:rsid w:val="00AB5211"/>
    <w:rsid w:val="00AC6C3B"/>
    <w:rsid w:val="00AF0CD5"/>
    <w:rsid w:val="00AF7CC2"/>
    <w:rsid w:val="00B176AD"/>
    <w:rsid w:val="00B313AB"/>
    <w:rsid w:val="00B62E5B"/>
    <w:rsid w:val="00B739BF"/>
    <w:rsid w:val="00BA147A"/>
    <w:rsid w:val="00BA784D"/>
    <w:rsid w:val="00BB2236"/>
    <w:rsid w:val="00BC0FF0"/>
    <w:rsid w:val="00BC6B87"/>
    <w:rsid w:val="00C00822"/>
    <w:rsid w:val="00C02F94"/>
    <w:rsid w:val="00C47313"/>
    <w:rsid w:val="00C60309"/>
    <w:rsid w:val="00C63461"/>
    <w:rsid w:val="00CB2BE5"/>
    <w:rsid w:val="00CD4322"/>
    <w:rsid w:val="00D02776"/>
    <w:rsid w:val="00D03CBE"/>
    <w:rsid w:val="00D21B67"/>
    <w:rsid w:val="00D24F80"/>
    <w:rsid w:val="00D27F3F"/>
    <w:rsid w:val="00D45A93"/>
    <w:rsid w:val="00D56408"/>
    <w:rsid w:val="00D84D1E"/>
    <w:rsid w:val="00D921DB"/>
    <w:rsid w:val="00D95820"/>
    <w:rsid w:val="00DA06DA"/>
    <w:rsid w:val="00DA5B08"/>
    <w:rsid w:val="00DC47AA"/>
    <w:rsid w:val="00DC67B2"/>
    <w:rsid w:val="00DD0913"/>
    <w:rsid w:val="00E002E9"/>
    <w:rsid w:val="00E0623F"/>
    <w:rsid w:val="00E07B8A"/>
    <w:rsid w:val="00E36898"/>
    <w:rsid w:val="00E50289"/>
    <w:rsid w:val="00E534F0"/>
    <w:rsid w:val="00E6080C"/>
    <w:rsid w:val="00E76D41"/>
    <w:rsid w:val="00E96D57"/>
    <w:rsid w:val="00EB598B"/>
    <w:rsid w:val="00EC1110"/>
    <w:rsid w:val="00ED1843"/>
    <w:rsid w:val="00ED5C23"/>
    <w:rsid w:val="00EE0318"/>
    <w:rsid w:val="00EE58DF"/>
    <w:rsid w:val="00EF06C3"/>
    <w:rsid w:val="00F14E5C"/>
    <w:rsid w:val="00F21E1A"/>
    <w:rsid w:val="00F259C3"/>
    <w:rsid w:val="00F37562"/>
    <w:rsid w:val="00F5503E"/>
    <w:rsid w:val="00F67628"/>
    <w:rsid w:val="00FC7983"/>
    <w:rsid w:val="00FD7A98"/>
    <w:rsid w:val="00FD7D62"/>
    <w:rsid w:val="00FF6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0949A1-04FA-4427-A8C6-EA91CA9A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D98"/>
    <w:rPr>
      <w:rFonts w:ascii="Calibri" w:eastAsia="Times New Roman" w:hAnsi="Calibri" w:cs="Times New Roman"/>
    </w:rPr>
  </w:style>
  <w:style w:type="paragraph" w:styleId="Heading1">
    <w:name w:val="heading 1"/>
    <w:basedOn w:val="Normal"/>
    <w:next w:val="Normal"/>
    <w:link w:val="Heading1Char"/>
    <w:uiPriority w:val="9"/>
    <w:qFormat/>
    <w:rsid w:val="004A01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B2BE5"/>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1"/>
    <w:qFormat/>
    <w:rsid w:val="00427DA1"/>
    <w:pPr>
      <w:ind w:left="720"/>
      <w:contextualSpacing/>
    </w:p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paragraph" w:styleId="Title">
    <w:name w:val="Title"/>
    <w:basedOn w:val="Normal"/>
    <w:next w:val="Normal"/>
    <w:link w:val="TitleChar"/>
    <w:uiPriority w:val="10"/>
    <w:qFormat/>
    <w:rsid w:val="00081A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1AC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B2BE5"/>
    <w:rPr>
      <w:rFonts w:ascii="Times New Roman" w:eastAsia="Times New Roman" w:hAnsi="Times New Roman" w:cs="Times New Roman"/>
      <w:b/>
      <w:bCs/>
      <w:sz w:val="27"/>
      <w:szCs w:val="27"/>
    </w:rPr>
  </w:style>
  <w:style w:type="character" w:styleId="Strong">
    <w:name w:val="Strong"/>
    <w:basedOn w:val="DefaultParagraphFont"/>
    <w:uiPriority w:val="22"/>
    <w:qFormat/>
    <w:rsid w:val="00CB2BE5"/>
    <w:rPr>
      <w:b/>
      <w:bCs/>
    </w:rPr>
  </w:style>
  <w:style w:type="paragraph" w:styleId="Caption">
    <w:name w:val="caption"/>
    <w:basedOn w:val="Normal"/>
    <w:next w:val="Normal"/>
    <w:uiPriority w:val="35"/>
    <w:unhideWhenUsed/>
    <w:qFormat/>
    <w:rsid w:val="00A81F3A"/>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8430A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A01F5"/>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614417"/>
  </w:style>
  <w:style w:type="paragraph" w:styleId="BodyText">
    <w:name w:val="Body Text"/>
    <w:basedOn w:val="Normal"/>
    <w:link w:val="BodyTextChar"/>
    <w:uiPriority w:val="1"/>
    <w:qFormat/>
    <w:rsid w:val="00411C3D"/>
    <w:pPr>
      <w:spacing w:before="120" w:after="120" w:line="360" w:lineRule="auto"/>
      <w:jc w:val="both"/>
    </w:pPr>
    <w:rPr>
      <w:rFonts w:eastAsia="Arial"/>
      <w:sz w:val="24"/>
      <w:szCs w:val="24"/>
    </w:rPr>
  </w:style>
  <w:style w:type="character" w:customStyle="1" w:styleId="BodyTextChar">
    <w:name w:val="Body Text Char"/>
    <w:basedOn w:val="DefaultParagraphFont"/>
    <w:link w:val="BodyText"/>
    <w:uiPriority w:val="1"/>
    <w:rsid w:val="00411C3D"/>
    <w:rPr>
      <w:rFonts w:ascii="Calibri" w:eastAsia="Arial" w:hAnsi="Calibri" w:cs="Times New Roman"/>
      <w:sz w:val="24"/>
      <w:szCs w:val="24"/>
    </w:rPr>
  </w:style>
  <w:style w:type="paragraph" w:styleId="TOCHeading">
    <w:name w:val="TOC Heading"/>
    <w:basedOn w:val="Heading1"/>
    <w:next w:val="Normal"/>
    <w:uiPriority w:val="39"/>
    <w:unhideWhenUsed/>
    <w:qFormat/>
    <w:rsid w:val="0022646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226463"/>
    <w:pPr>
      <w:spacing w:after="100"/>
    </w:pPr>
  </w:style>
  <w:style w:type="paragraph" w:styleId="TOC2">
    <w:name w:val="toc 2"/>
    <w:basedOn w:val="Normal"/>
    <w:next w:val="Normal"/>
    <w:autoRedefine/>
    <w:uiPriority w:val="39"/>
    <w:unhideWhenUsed/>
    <w:rsid w:val="00226463"/>
    <w:pPr>
      <w:spacing w:after="100"/>
      <w:ind w:left="220"/>
    </w:pPr>
  </w:style>
  <w:style w:type="paragraph" w:styleId="TOC3">
    <w:name w:val="toc 3"/>
    <w:basedOn w:val="Normal"/>
    <w:next w:val="Normal"/>
    <w:autoRedefine/>
    <w:uiPriority w:val="39"/>
    <w:unhideWhenUsed/>
    <w:rsid w:val="00226463"/>
    <w:pPr>
      <w:spacing w:after="100"/>
      <w:ind w:left="440"/>
    </w:pPr>
  </w:style>
  <w:style w:type="character" w:styleId="Hyperlink">
    <w:name w:val="Hyperlink"/>
    <w:basedOn w:val="DefaultParagraphFont"/>
    <w:uiPriority w:val="99"/>
    <w:unhideWhenUsed/>
    <w:rsid w:val="00226463"/>
    <w:rPr>
      <w:color w:val="0000FF" w:themeColor="hyperlink"/>
      <w:u w:val="single"/>
    </w:rPr>
  </w:style>
  <w:style w:type="paragraph" w:styleId="TableofFigures">
    <w:name w:val="table of figures"/>
    <w:basedOn w:val="Normal"/>
    <w:next w:val="Normal"/>
    <w:uiPriority w:val="99"/>
    <w:unhideWhenUsed/>
    <w:rsid w:val="002B5B4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79463">
      <w:bodyDiv w:val="1"/>
      <w:marLeft w:val="0"/>
      <w:marRight w:val="0"/>
      <w:marTop w:val="0"/>
      <w:marBottom w:val="0"/>
      <w:divBdr>
        <w:top w:val="none" w:sz="0" w:space="0" w:color="auto"/>
        <w:left w:val="none" w:sz="0" w:space="0" w:color="auto"/>
        <w:bottom w:val="none" w:sz="0" w:space="0" w:color="auto"/>
        <w:right w:val="none" w:sz="0" w:space="0" w:color="auto"/>
      </w:divBdr>
    </w:div>
    <w:div w:id="385836156">
      <w:bodyDiv w:val="1"/>
      <w:marLeft w:val="0"/>
      <w:marRight w:val="0"/>
      <w:marTop w:val="0"/>
      <w:marBottom w:val="0"/>
      <w:divBdr>
        <w:top w:val="none" w:sz="0" w:space="0" w:color="auto"/>
        <w:left w:val="none" w:sz="0" w:space="0" w:color="auto"/>
        <w:bottom w:val="none" w:sz="0" w:space="0" w:color="auto"/>
        <w:right w:val="none" w:sz="0" w:space="0" w:color="auto"/>
      </w:divBdr>
    </w:div>
    <w:div w:id="588848392">
      <w:bodyDiv w:val="1"/>
      <w:marLeft w:val="0"/>
      <w:marRight w:val="0"/>
      <w:marTop w:val="0"/>
      <w:marBottom w:val="0"/>
      <w:divBdr>
        <w:top w:val="none" w:sz="0" w:space="0" w:color="auto"/>
        <w:left w:val="none" w:sz="0" w:space="0" w:color="auto"/>
        <w:bottom w:val="none" w:sz="0" w:space="0" w:color="auto"/>
        <w:right w:val="none" w:sz="0" w:space="0" w:color="auto"/>
      </w:divBdr>
    </w:div>
    <w:div w:id="763306196">
      <w:bodyDiv w:val="1"/>
      <w:marLeft w:val="0"/>
      <w:marRight w:val="0"/>
      <w:marTop w:val="0"/>
      <w:marBottom w:val="0"/>
      <w:divBdr>
        <w:top w:val="none" w:sz="0" w:space="0" w:color="auto"/>
        <w:left w:val="none" w:sz="0" w:space="0" w:color="auto"/>
        <w:bottom w:val="none" w:sz="0" w:space="0" w:color="auto"/>
        <w:right w:val="none" w:sz="0" w:space="0" w:color="auto"/>
      </w:divBdr>
    </w:div>
    <w:div w:id="888222765">
      <w:bodyDiv w:val="1"/>
      <w:marLeft w:val="0"/>
      <w:marRight w:val="0"/>
      <w:marTop w:val="0"/>
      <w:marBottom w:val="0"/>
      <w:divBdr>
        <w:top w:val="none" w:sz="0" w:space="0" w:color="auto"/>
        <w:left w:val="none" w:sz="0" w:space="0" w:color="auto"/>
        <w:bottom w:val="none" w:sz="0" w:space="0" w:color="auto"/>
        <w:right w:val="none" w:sz="0" w:space="0" w:color="auto"/>
      </w:divBdr>
    </w:div>
    <w:div w:id="1019547923">
      <w:bodyDiv w:val="1"/>
      <w:marLeft w:val="0"/>
      <w:marRight w:val="0"/>
      <w:marTop w:val="0"/>
      <w:marBottom w:val="0"/>
      <w:divBdr>
        <w:top w:val="none" w:sz="0" w:space="0" w:color="auto"/>
        <w:left w:val="none" w:sz="0" w:space="0" w:color="auto"/>
        <w:bottom w:val="none" w:sz="0" w:space="0" w:color="auto"/>
        <w:right w:val="none" w:sz="0" w:space="0" w:color="auto"/>
      </w:divBdr>
    </w:div>
    <w:div w:id="1022515702">
      <w:bodyDiv w:val="1"/>
      <w:marLeft w:val="0"/>
      <w:marRight w:val="0"/>
      <w:marTop w:val="0"/>
      <w:marBottom w:val="0"/>
      <w:divBdr>
        <w:top w:val="none" w:sz="0" w:space="0" w:color="auto"/>
        <w:left w:val="none" w:sz="0" w:space="0" w:color="auto"/>
        <w:bottom w:val="none" w:sz="0" w:space="0" w:color="auto"/>
        <w:right w:val="none" w:sz="0" w:space="0" w:color="auto"/>
      </w:divBdr>
    </w:div>
    <w:div w:id="1410075612">
      <w:bodyDiv w:val="1"/>
      <w:marLeft w:val="0"/>
      <w:marRight w:val="0"/>
      <w:marTop w:val="0"/>
      <w:marBottom w:val="0"/>
      <w:divBdr>
        <w:top w:val="none" w:sz="0" w:space="0" w:color="auto"/>
        <w:left w:val="none" w:sz="0" w:space="0" w:color="auto"/>
        <w:bottom w:val="none" w:sz="0" w:space="0" w:color="auto"/>
        <w:right w:val="none" w:sz="0" w:space="0" w:color="auto"/>
      </w:divBdr>
    </w:div>
    <w:div w:id="1567913172">
      <w:bodyDiv w:val="1"/>
      <w:marLeft w:val="0"/>
      <w:marRight w:val="0"/>
      <w:marTop w:val="0"/>
      <w:marBottom w:val="0"/>
      <w:divBdr>
        <w:top w:val="none" w:sz="0" w:space="0" w:color="auto"/>
        <w:left w:val="none" w:sz="0" w:space="0" w:color="auto"/>
        <w:bottom w:val="none" w:sz="0" w:space="0" w:color="auto"/>
        <w:right w:val="none" w:sz="0" w:space="0" w:color="auto"/>
      </w:divBdr>
    </w:div>
    <w:div w:id="1727297869">
      <w:bodyDiv w:val="1"/>
      <w:marLeft w:val="0"/>
      <w:marRight w:val="0"/>
      <w:marTop w:val="0"/>
      <w:marBottom w:val="0"/>
      <w:divBdr>
        <w:top w:val="none" w:sz="0" w:space="0" w:color="auto"/>
        <w:left w:val="none" w:sz="0" w:space="0" w:color="auto"/>
        <w:bottom w:val="none" w:sz="0" w:space="0" w:color="auto"/>
        <w:right w:val="none" w:sz="0" w:space="0" w:color="auto"/>
      </w:divBdr>
    </w:div>
    <w:div w:id="198253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Mar19</b:Tag>
    <b:SourceType>InternetSite</b:SourceType>
    <b:Guid>{F143E8D1-2C5F-4515-99C4-665E6B8F62E5}</b:Guid>
    <b:Author>
      <b:Author>
        <b:NameList>
          <b:Person>
            <b:Last>Rouse</b:Last>
            <b:First>Margaret</b:First>
          </b:Person>
        </b:NameList>
      </b:Author>
    </b:Author>
    <b:Year>2019</b:Year>
    <b:URL>https://searchapparchitecture.techtarget.com/definition/object-oriented-programming-OOP</b:URL>
    <b:RefOrder>1</b:RefOrder>
  </b:Source>
  <b:Source>
    <b:Tag>ung19</b:Tag>
    <b:SourceType>InternetSite</b:SourceType>
    <b:Guid>{40CD42D8-95C5-4B4B-BC73-280908E48158}</b:Guid>
    <b:Author>
      <b:Author>
        <b:NameList>
          <b:Person>
            <b:Last>ungnt185</b:Last>
          </b:Person>
        </b:NameList>
      </b:Author>
    </b:Author>
    <b:Year>2019</b:Year>
    <b:URL>https://tungnt.net/cac-nguyen-ly-cua-lap-trinh-huong-doi-tuong-object-oriented-programming/</b:URL>
    <b:RefOrder>2</b:RefOrder>
  </b:Source>
  <b:Source>
    <b:Tag>Dre19</b:Tag>
    <b:SourceType>InternetSite</b:SourceType>
    <b:Guid>{2432D0D6-9CA1-43EB-A126-13A8FC3FE3ED}</b:Guid>
    <b:Author>
      <b:Author>
        <b:NameList>
          <b:Person>
            <b:Last>Dreamtime</b:Last>
          </b:Person>
        </b:NameList>
      </b:Author>
    </b:Author>
    <b:Year>2019</b:Year>
    <b:URL>https://www.google.com/url?sa=i&amp;source=images&amp;cd=&amp;cad=rja&amp;uact=8&amp;ved=2ahUKEwjg6JyDqc7lAhVZE4gKHSgnB58QjRx6BAgBEAQ&amp;url=https%3A%2F%2Fwww.dreamstime.com%2Froyalty-free-stock-photography-phone-its-functions-three-phones-different-icons-image36183247&amp;psig=AOv</b:URL>
    <b:RefOrder>3</b:RefOrder>
  </b:Source>
  <b:Source>
    <b:Tag>19ht</b:Tag>
    <b:SourceType>InternetSite</b:SourceType>
    <b:Guid>{D6EF0AFD-68B0-4A39-91C3-BF00D820E60D}</b:Guid>
    <b:Year>2019</b:Year>
    <b:URL>https://www.quora.com/What-are-the-advantages-of-OOP</b:URL>
    <b:Author>
      <b:Author>
        <b:NameList>
          <b:Person>
            <b:Last>Puri</b:Last>
            <b:First>Deeksha</b:First>
          </b:Person>
        </b:NameList>
      </b:Author>
    </b:Author>
    <b:RefOrder>4</b:RefOrder>
  </b:Source>
  <b:Source>
    <b:Tag>Des19</b:Tag>
    <b:SourceType>InternetSite</b:SourceType>
    <b:Guid>{85B98277-2E17-4835-8E5D-21E5008CB0A3}</b:Guid>
    <b:Author>
      <b:Author>
        <b:NameList>
          <b:Person>
            <b:Last>Patterns</b:Last>
            <b:First>Design</b:First>
          </b:Person>
        </b:NameList>
      </b:Author>
    </b:Author>
    <b:Year>2019</b:Year>
    <b:URL>https://sourcemaking.com/design_patterns/creational_patterns</b:URL>
    <b:RefOrder>5</b:RefOrder>
  </b:Source>
</b:Sources>
</file>

<file path=customXml/itemProps1.xml><?xml version="1.0" encoding="utf-8"?>
<ds:datastoreItem xmlns:ds="http://schemas.openxmlformats.org/officeDocument/2006/customXml" ds:itemID="{93251DCF-FE49-4AB2-8E06-A7B8813C2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TotalTime>
  <Pages>1</Pages>
  <Words>2238</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 Tuan Anh</dc:creator>
  <cp:lastModifiedBy>Đình Kha Bùi</cp:lastModifiedBy>
  <cp:revision>23</cp:revision>
  <cp:lastPrinted>2019-11-11T03:50:00Z</cp:lastPrinted>
  <dcterms:created xsi:type="dcterms:W3CDTF">2019-11-06T00:33:00Z</dcterms:created>
  <dcterms:modified xsi:type="dcterms:W3CDTF">2019-11-11T04:00:00Z</dcterms:modified>
</cp:coreProperties>
</file>