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cs="Calibri"/>
          <w:sz w:val="28"/>
          <w:szCs w:val="28"/>
          <w:lang w:val="en-US"/>
        </w:rPr>
        <w:t>Cấp số cộng (Russian Team Championship 2010-2011)</w:t>
      </w:r>
    </w:p>
    <w:p>
      <w:pPr>
        <w:pStyle w:val="style0"/>
      </w:pPr>
      <w:r>
        <w:rPr>
          <w:rFonts w:cs="Calibri"/>
          <w:i/>
          <w:sz w:val="28"/>
          <w:szCs w:val="28"/>
          <w:lang w:val="en-US"/>
        </w:rPr>
        <w:t xml:space="preserve">(Input/Output file + time limit: </w:t>
      </w:r>
      <w:hyperlink r:id="rId2">
        <w:r>
          <w:rPr>
            <w:rStyle w:val="style27"/>
            <w:rFonts w:cs="Calibri"/>
            <w:i/>
            <w:sz w:val="28"/>
            <w:szCs w:val="28"/>
            <w:lang w:val="en-US"/>
          </w:rPr>
          <w:t>http://codeforces.com/gym/100043?locale=en</w:t>
        </w:r>
      </w:hyperlink>
      <w:r>
        <w:rPr>
          <w:rFonts w:cs="Calibri"/>
          <w:i/>
          <w:sz w:val="28"/>
          <w:szCs w:val="28"/>
          <w:lang w:val="en-US"/>
        </w:rPr>
        <w:t xml:space="preserve"> – problem A)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cs="Courier New" w:hAnsi="Courier New"/>
          <w:lang w:val="en-US"/>
        </w:rPr>
        <w:t>Petya viết ra một cấp số cộng có N số. Rất không may, Volya, em trai cậu ta rất nghịch ngợm. Cậu viết thêm N số khác vào dãy và xáo trộn toàn bộ dãy số.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cs="Courier New" w:hAnsi="Courier New"/>
          <w:lang w:val="en-US"/>
        </w:rPr>
        <w:t>Hãy giúp Petya khôi phục lại một cấp số cộng bất kì chứa ít nhất N số trong 2N số đã cho.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cs="Courier New" w:hAnsi="Courier New"/>
          <w:lang w:val="en-US"/>
        </w:rPr>
        <w:t>Input:</w:t>
      </w:r>
    </w:p>
    <w:p>
      <w:pPr>
        <w:pStyle w:val="style33"/>
        <w:numPr>
          <w:ilvl w:val="0"/>
          <w:numId w:val="1"/>
        </w:numPr>
      </w:pPr>
      <w:r>
        <w:rPr>
          <w:rFonts w:ascii="Courier New" w:cs="Courier New" w:hAnsi="Courier New"/>
          <w:lang w:val="en-US"/>
        </w:rPr>
        <w:t>Dòng 1 chứa số nguyên N (0 &lt; N &lt;= 10^5)</w:t>
      </w:r>
    </w:p>
    <w:p>
      <w:pPr>
        <w:pStyle w:val="style33"/>
        <w:numPr>
          <w:ilvl w:val="0"/>
          <w:numId w:val="1"/>
        </w:numPr>
      </w:pPr>
      <w:r>
        <w:rPr>
          <w:rFonts w:ascii="Courier New" w:cs="Courier New" w:hAnsi="Courier New"/>
          <w:lang w:val="en-US"/>
        </w:rPr>
        <w:t>Dòng 2 chứa 2N số nguyên trong khoảng [-10^9,10^9]</w:t>
      </w:r>
    </w:p>
    <w:p>
      <w:pPr>
        <w:pStyle w:val="style0"/>
      </w:pPr>
      <w:r>
        <w:rPr>
          <w:rFonts w:ascii="Courier New" w:cs="Courier New" w:hAnsi="Courier New"/>
          <w:lang w:val="en-US"/>
        </w:rPr>
        <w:t>Output:</w:t>
      </w:r>
    </w:p>
    <w:p>
      <w:pPr>
        <w:pStyle w:val="style33"/>
        <w:numPr>
          <w:ilvl w:val="0"/>
          <w:numId w:val="1"/>
        </w:numPr>
      </w:pPr>
      <w:r>
        <w:rPr>
          <w:rFonts w:ascii="Courier New" w:cs="Courier New" w:hAnsi="Courier New"/>
          <w:lang w:val="en-US"/>
        </w:rPr>
        <w:t>Đưa ra 2 số nguyên: số hạng đầu tiên và công sai d (d &gt;= 0) của cấp số cộng tìm được, cách nhau bởi 1 dấu cách. Bất kì đáp án nào cũng được chấp nhận.</w:t>
      </w:r>
    </w:p>
    <w:p>
      <w:pPr>
        <w:pStyle w:val="style0"/>
      </w:pPr>
      <w:bookmarkStart w:id="0" w:name="_GoBack"/>
      <w:bookmarkEnd w:id="0"/>
      <w:r>
        <w:rPr>
          <w:rFonts w:ascii="Courier New" w:cs="Courier New" w:hAnsi="Courier New"/>
          <w:lang w:val="en-US"/>
        </w:rPr>
        <w:t>Example:</w:t>
      </w:r>
    </w:p>
    <w:tbl>
      <w:tblPr>
        <w:jc w:val="left"/>
        <w:tblInd w:type="dxa" w:w="-216"/>
        <w:tblBorders/>
      </w:tblPr>
      <w:tblGrid>
        <w:gridCol w:w="4620"/>
        <w:gridCol w:w="4620"/>
      </w:tblGrid>
      <w:tr>
        <w:trPr>
          <w:cantSplit w:val="false"/>
        </w:trPr>
        <w:tc>
          <w:tcPr>
            <w:tcW w:type="dxa" w:w="46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Courier New" w:cs="Courier New" w:hAnsi="Courier New"/>
                <w:lang w:val="en-US"/>
              </w:rPr>
              <w:t>Input</w:t>
            </w:r>
          </w:p>
        </w:tc>
        <w:tc>
          <w:tcPr>
            <w:tcW w:type="dxa" w:w="46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Courier New" w:cs="Courier New" w:hAnsi="Courier New"/>
                <w:lang w:val="en-US"/>
              </w:rPr>
              <w:t>Output</w:t>
            </w:r>
          </w:p>
        </w:tc>
      </w:tr>
      <w:tr>
        <w:trPr>
          <w:cantSplit w:val="false"/>
        </w:trPr>
        <w:tc>
          <w:tcPr>
            <w:tcW w:type="dxa" w:w="46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lang w:val="en-US"/>
              </w:rPr>
              <w:t>3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Courier New" w:cs="Courier New" w:hAnsi="Courier New"/>
                <w:lang w:val="en-US"/>
              </w:rPr>
              <w:t>8 7 1 5 4 3</w:t>
            </w:r>
          </w:p>
        </w:tc>
        <w:tc>
          <w:tcPr>
            <w:tcW w:type="dxa" w:w="462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Courier New" w:cs="Courier New" w:hAnsi="Courier New"/>
                <w:lang w:val="en-US"/>
              </w:rPr>
              <w:t>1 3</w:t>
            </w:r>
          </w:p>
        </w:tc>
      </w:tr>
    </w:tbl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ourier New" w:cs="Courier New" w:hAnsi="Courier New" w:hint="default"/>
        <w:i w:val="false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vi-VN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TML Code"/>
    <w:basedOn w:val="style15"/>
    <w:next w:val="style17"/>
    <w:rPr>
      <w:rFonts w:ascii="Courier New" w:cs="Courier New" w:eastAsia="Times New Roman" w:hAnsi="Courier New"/>
      <w:sz w:val="20"/>
      <w:szCs w:val="20"/>
    </w:rPr>
  </w:style>
  <w:style w:styleId="style18" w:type="character">
    <w:name w:val="HTML Preformatted Char"/>
    <w:basedOn w:val="style15"/>
    <w:next w:val="style18"/>
    <w:rPr>
      <w:rFonts w:ascii="Courier New" w:cs="Courier New" w:eastAsia="Times New Roman" w:hAnsi="Courier New"/>
      <w:sz w:val="20"/>
      <w:szCs w:val="20"/>
      <w:lang w:eastAsia="vi-VN"/>
    </w:rPr>
  </w:style>
  <w:style w:styleId="style19" w:type="character">
    <w:name w:val="ListLabel 1"/>
    <w:next w:val="style19"/>
    <w:rPr>
      <w:rFonts w:cs="Arial"/>
    </w:rPr>
  </w:style>
  <w:style w:styleId="style20" w:type="character">
    <w:name w:val="ListLabel 2"/>
    <w:next w:val="style20"/>
    <w:rPr>
      <w:rFonts w:cs="Courier New"/>
    </w:rPr>
  </w:style>
  <w:style w:styleId="style21" w:type="character">
    <w:name w:val="ListLabel 3"/>
    <w:next w:val="style21"/>
    <w:rPr>
      <w:rFonts w:cs="Calibri"/>
    </w:rPr>
  </w:style>
  <w:style w:styleId="style22" w:type="character">
    <w:name w:val="ListLabel 4"/>
    <w:next w:val="style22"/>
    <w:rPr>
      <w:rFonts w:cs="Courier New"/>
      <w:i w:val="false"/>
    </w:rPr>
  </w:style>
  <w:style w:styleId="style23" w:type="character">
    <w:name w:val="ListLabel 5"/>
    <w:next w:val="style23"/>
    <w:rPr>
      <w:rFonts w:cs="Courier New"/>
      <w:i w:val="false"/>
    </w:rPr>
  </w:style>
  <w:style w:styleId="style24" w:type="character">
    <w:name w:val="ListLabel 6"/>
    <w:next w:val="style24"/>
    <w:rPr>
      <w:rFonts w:cs="Courier New"/>
    </w:rPr>
  </w:style>
  <w:style w:styleId="style25" w:type="character">
    <w:name w:val="ListLabel 7"/>
    <w:next w:val="style25"/>
    <w:rPr>
      <w:rFonts w:cs="Wingdings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Internet Link"/>
    <w:next w:val="style27"/>
    <w:rPr>
      <w:color w:val="000080"/>
      <w:u w:val="single"/>
      <w:lang w:bidi="en-US" w:eastAsia="en-US" w:val="en-US"/>
    </w:rPr>
  </w:style>
  <w:style w:styleId="style28" w:type="paragraph">
    <w:name w:val="Heading"/>
    <w:basedOn w:val="style0"/>
    <w:next w:val="style2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List Paragraph"/>
    <w:basedOn w:val="style0"/>
    <w:next w:val="style33"/>
    <w:pPr>
      <w:ind w:hanging="0" w:left="720" w:right="0"/>
    </w:pPr>
    <w:rPr/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HTML Preformatted"/>
    <w:basedOn w:val="style0"/>
    <w:next w:val="style35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vi-V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deforces.com/gym/100043?locale=e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2012-02-26T11:34:00.00Z</dcterms:created>
  <dc:creator>ll931110</dc:creator>
  <cp:lastModifiedBy>ll931110</cp:lastModifiedBy>
  <cp:lastPrinted>2012-02-26T11:46:00.00Z</cp:lastPrinted>
  <dcterms:modified xsi:type="dcterms:W3CDTF">2012-07-30T09:16:00.00Z</dcterms:modified>
  <cp:revision>19</cp:revision>
</cp:coreProperties>
</file>