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0479" w:rsidRPr="00650479" w:rsidRDefault="00650479" w:rsidP="00650479">
      <w:pPr>
        <w:shd w:val="clear" w:color="auto" w:fill="FFFFFF"/>
        <w:jc w:val="center"/>
        <w:textAlignment w:val="baseline"/>
        <w:outlineLvl w:val="0"/>
        <w:rPr>
          <w:rFonts w:eastAsia="Times New Roman"/>
          <w:b/>
          <w:color w:val="000000" w:themeColor="text1"/>
          <w:kern w:val="36"/>
          <w:sz w:val="48"/>
          <w:szCs w:val="48"/>
        </w:rPr>
      </w:pPr>
      <w:r w:rsidRPr="00650479">
        <w:rPr>
          <w:rFonts w:eastAsia="Times New Roman"/>
          <w:b/>
          <w:color w:val="000000" w:themeColor="text1"/>
          <w:kern w:val="36"/>
          <w:sz w:val="48"/>
          <w:szCs w:val="48"/>
        </w:rPr>
        <w:t xml:space="preserve">Bài 07: </w:t>
      </w:r>
      <w:r w:rsidR="00274D82" w:rsidRPr="00274D82">
        <w:rPr>
          <w:rFonts w:eastAsia="Times New Roman"/>
          <w:b/>
          <w:color w:val="000000" w:themeColor="text1"/>
          <w:kern w:val="36"/>
          <w:sz w:val="48"/>
          <w:szCs w:val="48"/>
        </w:rPr>
        <w:t xml:space="preserve">MCSA 2012 – OU – GPO – </w:t>
      </w:r>
      <w:r w:rsidR="00274D82">
        <w:rPr>
          <w:rFonts w:eastAsia="Times New Roman"/>
          <w:b/>
          <w:color w:val="000000" w:themeColor="text1"/>
          <w:kern w:val="36"/>
          <w:sz w:val="48"/>
          <w:szCs w:val="48"/>
          <w:lang w:val="vi-VN"/>
        </w:rPr>
        <w:t xml:space="preserve">Delegate: </w:t>
      </w:r>
      <w:r w:rsidRPr="00650479">
        <w:rPr>
          <w:rFonts w:eastAsia="Times New Roman"/>
          <w:b/>
          <w:color w:val="000000" w:themeColor="text1"/>
          <w:kern w:val="36"/>
          <w:sz w:val="48"/>
          <w:szCs w:val="48"/>
        </w:rPr>
        <w:t>(phần 2)</w:t>
      </w:r>
    </w:p>
    <w:p w:rsidR="00F145D7" w:rsidRDefault="00F145D7" w:rsidP="00650479"/>
    <w:p w:rsidR="00274D82" w:rsidRDefault="00274D82" w:rsidP="00650479">
      <w:r>
        <w:rPr>
          <w:noProof/>
        </w:rPr>
        <w:drawing>
          <wp:inline distT="0" distB="0" distL="0" distR="0">
            <wp:extent cx="5943600" cy="3342910"/>
            <wp:effectExtent l="0" t="0" r="0" b="0"/>
            <wp:docPr id="1" name="Picture 1" descr="https://vuimoingay.vn/wp-content/uploads/2020/05/MCSA-2012-OU-GPO-Delegate-p2-f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vuimoingay.vn/wp-content/uploads/2020/05/MCSA-2012-OU-GPO-Delegate-p2-ft.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42910"/>
                    </a:xfrm>
                    <a:prstGeom prst="rect">
                      <a:avLst/>
                    </a:prstGeom>
                    <a:noFill/>
                    <a:ln>
                      <a:noFill/>
                    </a:ln>
                  </pic:spPr>
                </pic:pic>
              </a:graphicData>
            </a:graphic>
          </wp:inline>
        </w:drawing>
      </w:r>
    </w:p>
    <w:p w:rsidR="00E656A5" w:rsidRDefault="00E656A5" w:rsidP="00650479"/>
    <w:p w:rsidR="00E656A5" w:rsidRPr="00E656A5" w:rsidRDefault="00E656A5" w:rsidP="00E656A5">
      <w:pPr>
        <w:rPr>
          <w:b/>
        </w:rPr>
      </w:pPr>
      <w:r w:rsidRPr="00E656A5">
        <w:rPr>
          <w:b/>
        </w:rPr>
        <w:t>Ở phần một bài “MCSA 2012 – OU – GPO – Delegate: quản trị tài nguyên trên window server”. Chúng ta đã biết OU là gì, và cách Delegate quyền cho 1 user quản lý một OU là như thế nào.</w:t>
      </w:r>
    </w:p>
    <w:p w:rsidR="00E656A5" w:rsidRPr="00E656A5" w:rsidRDefault="00E656A5" w:rsidP="00E656A5"/>
    <w:p w:rsidR="00E656A5" w:rsidRPr="00E656A5" w:rsidRDefault="00E656A5" w:rsidP="00E656A5">
      <w:r w:rsidRPr="00E656A5">
        <w:t>Phần tiếp theo này chúng ta sẽ biết về </w:t>
      </w:r>
      <w:r w:rsidRPr="00E656A5">
        <w:rPr>
          <w:b/>
        </w:rPr>
        <w:t>Group policy object (GPO).</w:t>
      </w:r>
      <w:r w:rsidRPr="00E656A5">
        <w:t> Đây là nhóm đối tượng chịu sự áp dụng các bộ policy trong hệ thống.</w:t>
      </w:r>
    </w:p>
    <w:p w:rsidR="00E656A5" w:rsidRDefault="00E656A5">
      <w:pPr>
        <w:rPr>
          <w:rStyle w:val="Strong"/>
          <w:rFonts w:ascii="inherit" w:eastAsiaTheme="majorEastAsia" w:hAnsi="inherit" w:cstheme="majorBidi"/>
          <w:b w:val="0"/>
          <w:bCs w:val="0"/>
          <w:color w:val="0F6281"/>
          <w:bdr w:val="none" w:sz="0" w:space="0" w:color="auto" w:frame="1"/>
        </w:rPr>
      </w:pPr>
      <w:r>
        <w:rPr>
          <w:rStyle w:val="Strong"/>
          <w:rFonts w:ascii="inherit" w:hAnsi="inherit"/>
          <w:b w:val="0"/>
          <w:bCs w:val="0"/>
          <w:color w:val="0F6281"/>
          <w:bdr w:val="none" w:sz="0" w:space="0" w:color="auto" w:frame="1"/>
        </w:rPr>
        <w:br w:type="page"/>
      </w:r>
    </w:p>
    <w:p w:rsidR="00E656A5" w:rsidRPr="00D330FA" w:rsidRDefault="00E656A5" w:rsidP="0020161C">
      <w:pPr>
        <w:rPr>
          <w:b/>
        </w:rPr>
      </w:pPr>
      <w:r w:rsidRPr="00D330FA">
        <w:rPr>
          <w:b/>
        </w:rPr>
        <w:lastRenderedPageBreak/>
        <w:t>Group policy object – GPO</w:t>
      </w:r>
    </w:p>
    <w:p w:rsidR="00E656A5" w:rsidRPr="0020161C" w:rsidRDefault="00E656A5" w:rsidP="0020161C">
      <w:r w:rsidRPr="0020161C">
        <w:t xml:space="preserve">Áp đặt </w:t>
      </w:r>
      <w:r w:rsidRPr="00D330FA">
        <w:rPr>
          <w:b/>
        </w:rPr>
        <w:t>policy</w:t>
      </w:r>
      <w:r w:rsidRPr="0020161C">
        <w:t xml:space="preserve"> cho từng </w:t>
      </w:r>
      <w:r w:rsidRPr="00D330FA">
        <w:rPr>
          <w:b/>
        </w:rPr>
        <w:t>OU</w:t>
      </w:r>
    </w:p>
    <w:p w:rsidR="00E656A5" w:rsidRPr="0020161C" w:rsidRDefault="00E656A5" w:rsidP="0020161C">
      <w:r w:rsidRPr="0020161C">
        <w:t xml:space="preserve">Cấp quyền cho </w:t>
      </w:r>
      <w:r w:rsidRPr="00D330FA">
        <w:rPr>
          <w:b/>
        </w:rPr>
        <w:t>user</w:t>
      </w:r>
      <w:r w:rsidRPr="0020161C">
        <w:t xml:space="preserve"> tạo </w:t>
      </w:r>
      <w:r w:rsidRPr="00D330FA">
        <w:rPr>
          <w:b/>
        </w:rPr>
        <w:t>policy</w:t>
      </w:r>
    </w:p>
    <w:p w:rsidR="00E656A5" w:rsidRPr="00D330FA" w:rsidRDefault="00E656A5" w:rsidP="0020161C">
      <w:pPr>
        <w:rPr>
          <w:u w:val="single"/>
        </w:rPr>
      </w:pPr>
      <w:r w:rsidRPr="00D330FA">
        <w:rPr>
          <w:u w:val="single"/>
        </w:rPr>
        <w:t>Ở bài trước chúng ta đã tạo mô hình OU như sau:</w:t>
      </w:r>
    </w:p>
    <w:p w:rsidR="00E55745" w:rsidRPr="00D62B92" w:rsidRDefault="00E55745" w:rsidP="00E55745">
      <w:pPr>
        <w:pStyle w:val="ListParagraph"/>
        <w:numPr>
          <w:ilvl w:val="0"/>
          <w:numId w:val="2"/>
        </w:numPr>
        <w:ind w:left="1080"/>
      </w:pPr>
      <w:r w:rsidRPr="00D62B92">
        <w:t>Dom9</w:t>
      </w:r>
    </w:p>
    <w:p w:rsidR="00E55745" w:rsidRPr="00D62B92" w:rsidRDefault="00E55745" w:rsidP="00E55745">
      <w:pPr>
        <w:pStyle w:val="ListParagraph"/>
        <w:numPr>
          <w:ilvl w:val="0"/>
          <w:numId w:val="3"/>
        </w:numPr>
        <w:ind w:left="1440"/>
      </w:pPr>
      <w:r w:rsidRPr="00D62B92">
        <w:t>Users (group)</w:t>
      </w:r>
    </w:p>
    <w:p w:rsidR="00E55745" w:rsidRPr="00D62B92" w:rsidRDefault="00E55745" w:rsidP="00E55745">
      <w:pPr>
        <w:pStyle w:val="ListParagraph"/>
        <w:numPr>
          <w:ilvl w:val="0"/>
          <w:numId w:val="3"/>
        </w:numPr>
        <w:ind w:left="1440"/>
      </w:pPr>
      <w:r w:rsidRPr="00D62B92">
        <w:t xml:space="preserve">Phòng KD (OU) → áp đặt policy. Vd: cấm </w:t>
      </w:r>
      <w:r w:rsidR="00710756">
        <w:rPr>
          <w:lang w:val="vi-VN"/>
        </w:rPr>
        <w:t xml:space="preserve">dùng </w:t>
      </w:r>
      <w:r w:rsidRPr="00D62B92">
        <w:t>notepad</w:t>
      </w:r>
    </w:p>
    <w:p w:rsidR="00E55745" w:rsidRPr="00D62B92" w:rsidRDefault="00E55745" w:rsidP="00E55745">
      <w:pPr>
        <w:pStyle w:val="ListParagraph"/>
        <w:numPr>
          <w:ilvl w:val="0"/>
          <w:numId w:val="4"/>
        </w:numPr>
        <w:ind w:left="1800"/>
      </w:pPr>
      <w:r w:rsidRPr="00D62B92">
        <w:t>U1 (it KD)</w:t>
      </w:r>
    </w:p>
    <w:p w:rsidR="00E55745" w:rsidRPr="00D62B92" w:rsidRDefault="00E55745" w:rsidP="00E55745">
      <w:pPr>
        <w:pStyle w:val="ListParagraph"/>
        <w:numPr>
          <w:ilvl w:val="0"/>
          <w:numId w:val="4"/>
        </w:numPr>
        <w:ind w:left="1800"/>
      </w:pPr>
      <w:r w:rsidRPr="00D62B92">
        <w:t>u2</w:t>
      </w:r>
    </w:p>
    <w:p w:rsidR="00E55745" w:rsidRPr="00D62B92" w:rsidRDefault="00E55745" w:rsidP="00E55745">
      <w:pPr>
        <w:pStyle w:val="ListParagraph"/>
        <w:numPr>
          <w:ilvl w:val="0"/>
          <w:numId w:val="3"/>
        </w:numPr>
        <w:ind w:left="1440"/>
      </w:pPr>
      <w:r w:rsidRPr="00D62B92">
        <w:t>Phòng KT (OU)</w:t>
      </w:r>
    </w:p>
    <w:p w:rsidR="00E55745" w:rsidRPr="00D62B92" w:rsidRDefault="00E55745" w:rsidP="00E55745">
      <w:pPr>
        <w:pStyle w:val="ListParagraph"/>
        <w:numPr>
          <w:ilvl w:val="0"/>
          <w:numId w:val="4"/>
        </w:numPr>
        <w:ind w:left="1800"/>
      </w:pPr>
      <w:r w:rsidRPr="00D62B92">
        <w:t>U3 </w:t>
      </w:r>
    </w:p>
    <w:p w:rsidR="00E55745" w:rsidRPr="00D62B92" w:rsidRDefault="00E55745" w:rsidP="00E55745">
      <w:pPr>
        <w:pStyle w:val="ListParagraph"/>
        <w:numPr>
          <w:ilvl w:val="0"/>
          <w:numId w:val="4"/>
        </w:numPr>
        <w:ind w:left="1800"/>
      </w:pPr>
      <w:r w:rsidRPr="00D62B92">
        <w:t>U4 (it KT)</w:t>
      </w:r>
    </w:p>
    <w:p w:rsidR="00E55745" w:rsidRPr="00D62B92" w:rsidRDefault="00E55745" w:rsidP="00E55745">
      <w:pPr>
        <w:pStyle w:val="ListParagraph"/>
        <w:numPr>
          <w:ilvl w:val="0"/>
          <w:numId w:val="3"/>
        </w:numPr>
        <w:ind w:left="1440"/>
      </w:pPr>
      <w:r w:rsidRPr="00D62B92">
        <w:t>HCM</w:t>
      </w:r>
    </w:p>
    <w:p w:rsidR="00E55745" w:rsidRPr="00D62B92" w:rsidRDefault="00E55745" w:rsidP="00E55745">
      <w:pPr>
        <w:pStyle w:val="ListParagraph"/>
        <w:numPr>
          <w:ilvl w:val="0"/>
          <w:numId w:val="4"/>
        </w:numPr>
        <w:ind w:left="1800"/>
      </w:pPr>
      <w:r w:rsidRPr="00D62B92">
        <w:t>Q1</w:t>
      </w:r>
    </w:p>
    <w:p w:rsidR="00E55745" w:rsidRPr="00D62B92" w:rsidRDefault="00E55745" w:rsidP="00E55745">
      <w:pPr>
        <w:pStyle w:val="ListParagraph"/>
        <w:numPr>
          <w:ilvl w:val="0"/>
          <w:numId w:val="4"/>
        </w:numPr>
        <w:ind w:left="1800"/>
      </w:pPr>
      <w:r w:rsidRPr="00D62B92">
        <w:t>Q2</w:t>
      </w:r>
    </w:p>
    <w:p w:rsidR="00E55745" w:rsidRPr="00D62B92" w:rsidRDefault="00E55745" w:rsidP="00E55745">
      <w:pPr>
        <w:pStyle w:val="ListParagraph"/>
        <w:numPr>
          <w:ilvl w:val="0"/>
          <w:numId w:val="3"/>
        </w:numPr>
        <w:ind w:left="1440"/>
      </w:pPr>
      <w:r w:rsidRPr="00D62B92">
        <w:t>HN (OU)</w:t>
      </w:r>
    </w:p>
    <w:p w:rsidR="00E55745" w:rsidRPr="00D62B92" w:rsidRDefault="00E55745" w:rsidP="00E55745">
      <w:pPr>
        <w:pStyle w:val="ListParagraph"/>
        <w:numPr>
          <w:ilvl w:val="0"/>
          <w:numId w:val="4"/>
        </w:numPr>
        <w:ind w:left="1800"/>
      </w:pPr>
      <w:r w:rsidRPr="00D62B92">
        <w:t>BD</w:t>
      </w:r>
    </w:p>
    <w:p w:rsidR="00E656A5" w:rsidRDefault="00E55745" w:rsidP="00231BAD">
      <w:pPr>
        <w:pStyle w:val="ListParagraph"/>
        <w:numPr>
          <w:ilvl w:val="0"/>
          <w:numId w:val="4"/>
        </w:numPr>
        <w:ind w:left="1800"/>
      </w:pPr>
      <w:r w:rsidRPr="00D62B92">
        <w:t>HK</w:t>
      </w:r>
    </w:p>
    <w:p w:rsidR="00231BAD" w:rsidRDefault="00080742" w:rsidP="00341647">
      <w:pPr>
        <w:jc w:val="center"/>
      </w:pPr>
      <w:r>
        <w:rPr>
          <w:noProof/>
        </w:rPr>
        <w:drawing>
          <wp:inline distT="0" distB="0" distL="0" distR="0">
            <wp:extent cx="5073568" cy="3552825"/>
            <wp:effectExtent l="0" t="0" r="0" b="0"/>
            <wp:docPr id="2" name="Picture 2" descr="GPO 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PO 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88353" cy="3563178"/>
                    </a:xfrm>
                    <a:prstGeom prst="rect">
                      <a:avLst/>
                    </a:prstGeom>
                    <a:noFill/>
                    <a:ln>
                      <a:noFill/>
                    </a:ln>
                  </pic:spPr>
                </pic:pic>
              </a:graphicData>
            </a:graphic>
          </wp:inline>
        </w:drawing>
      </w:r>
    </w:p>
    <w:p w:rsidR="00080742" w:rsidRDefault="00080742">
      <w:pPr>
        <w:rPr>
          <w:rFonts w:ascii="Arial" w:eastAsia="Times New Roman" w:hAnsi="Arial" w:cs="Arial"/>
          <w:bCs/>
          <w:color w:val="0F6281"/>
          <w:sz w:val="21"/>
          <w:szCs w:val="21"/>
          <w:u w:val="single"/>
          <w:bdr w:val="none" w:sz="0" w:space="0" w:color="auto" w:frame="1"/>
        </w:rPr>
      </w:pPr>
      <w:r>
        <w:rPr>
          <w:rFonts w:ascii="Arial" w:eastAsia="Times New Roman" w:hAnsi="Arial" w:cs="Arial"/>
          <w:bCs/>
          <w:color w:val="0F6281"/>
          <w:sz w:val="21"/>
          <w:szCs w:val="21"/>
          <w:u w:val="single"/>
          <w:bdr w:val="none" w:sz="0" w:space="0" w:color="auto" w:frame="1"/>
        </w:rPr>
        <w:br w:type="page"/>
      </w:r>
    </w:p>
    <w:p w:rsidR="00080742" w:rsidRPr="00080742" w:rsidRDefault="00080742" w:rsidP="00080742">
      <w:r w:rsidRPr="00080742">
        <w:lastRenderedPageBreak/>
        <w:t>Ở bài này chúng ta sẽ bắt đầu gán Policy cho từng OU</w:t>
      </w:r>
    </w:p>
    <w:p w:rsidR="00080742" w:rsidRPr="00080742" w:rsidRDefault="00080742" w:rsidP="002F4704">
      <w:pPr>
        <w:pStyle w:val="ListParagraph"/>
        <w:numPr>
          <w:ilvl w:val="0"/>
          <w:numId w:val="6"/>
        </w:numPr>
      </w:pPr>
      <w:r w:rsidRPr="00080742">
        <w:t>Start run → dsa.msc → group policy creator owner properties → add user vào: user thuộc group nào được phép tạo policy cho OU</w:t>
      </w:r>
    </w:p>
    <w:p w:rsidR="00080742" w:rsidRPr="00080742" w:rsidRDefault="00080742" w:rsidP="002F4704">
      <w:pPr>
        <w:pStyle w:val="ListParagraph"/>
        <w:numPr>
          <w:ilvl w:val="0"/>
          <w:numId w:val="7"/>
        </w:numPr>
        <w:ind w:left="1440"/>
      </w:pPr>
      <w:r w:rsidRPr="00080742">
        <w:t>CN = container không tạo được policy</w:t>
      </w:r>
    </w:p>
    <w:p w:rsidR="00080742" w:rsidRPr="00080742" w:rsidRDefault="00080742" w:rsidP="00080742">
      <w:r w:rsidRPr="00080742">
        <w:t>Trên máy client cài sẵn </w:t>
      </w:r>
      <w:r w:rsidRPr="002F4704">
        <w:rPr>
          <w:b/>
        </w:rPr>
        <w:t>công cụ quản tr</w:t>
      </w:r>
      <w:r w:rsidRPr="002F4704">
        <w:rPr>
          <w:b/>
        </w:rPr>
        <w:t>ị</w:t>
      </w:r>
      <w:r w:rsidRPr="002F4704">
        <w:rPr>
          <w:b/>
        </w:rPr>
        <w:t xml:space="preserve"> server</w:t>
      </w:r>
      <w:r w:rsidRPr="00080742">
        <w:t xml:space="preserve"> từ xa </w:t>
      </w:r>
      <w:r w:rsidRPr="002F4704">
        <w:rPr>
          <w:b/>
        </w:rPr>
        <w:t>RSAT</w:t>
      </w:r>
      <w:r w:rsidRPr="00080742">
        <w:t> .</w:t>
      </w:r>
    </w:p>
    <w:p w:rsidR="00080742" w:rsidRDefault="002F4704" w:rsidP="00080742">
      <w:pPr>
        <w:rPr>
          <w:b/>
        </w:rPr>
      </w:pPr>
      <w:r w:rsidRPr="00080742">
        <w:t>Vào </w:t>
      </w:r>
      <w:r w:rsidR="00080742" w:rsidRPr="002F4704">
        <w:rPr>
          <w:b/>
        </w:rPr>
        <w:t>window</w:t>
      </w:r>
      <w:r w:rsidR="00080742" w:rsidRPr="00080742">
        <w:t>, </w:t>
      </w:r>
      <w:r w:rsidR="00080742" w:rsidRPr="002F4704">
        <w:rPr>
          <w:b/>
        </w:rPr>
        <w:t>run</w:t>
      </w:r>
      <w:r w:rsidR="00080742" w:rsidRPr="00080742">
        <w:t>, gõ </w:t>
      </w:r>
      <w:r w:rsidR="00080742" w:rsidRPr="002F4704">
        <w:rPr>
          <w:b/>
        </w:rPr>
        <w:t>gpedit</w:t>
      </w:r>
      <w:r w:rsidR="00080742" w:rsidRPr="00080742">
        <w:t>.</w:t>
      </w:r>
      <w:r w:rsidR="00080742" w:rsidRPr="002F4704">
        <w:rPr>
          <w:b/>
        </w:rPr>
        <w:t>msc</w:t>
      </w:r>
    </w:p>
    <w:p w:rsidR="002F4704" w:rsidRDefault="00514533" w:rsidP="00514533">
      <w:pPr>
        <w:jc w:val="center"/>
      </w:pPr>
      <w:r>
        <w:rPr>
          <w:noProof/>
        </w:rPr>
        <w:drawing>
          <wp:inline distT="0" distB="0" distL="0" distR="0">
            <wp:extent cx="4552950" cy="3174535"/>
            <wp:effectExtent l="0" t="0" r="0" b="6985"/>
            <wp:docPr id="4" name="Picture 4" descr="GPO 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PO 0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88104" cy="3199046"/>
                    </a:xfrm>
                    <a:prstGeom prst="rect">
                      <a:avLst/>
                    </a:prstGeom>
                    <a:noFill/>
                    <a:ln>
                      <a:noFill/>
                    </a:ln>
                  </pic:spPr>
                </pic:pic>
              </a:graphicData>
            </a:graphic>
          </wp:inline>
        </w:drawing>
      </w:r>
    </w:p>
    <w:p w:rsidR="00514533" w:rsidRDefault="00514533" w:rsidP="00514533">
      <w:pPr>
        <w:jc w:val="center"/>
      </w:pPr>
    </w:p>
    <w:p w:rsidR="00514533" w:rsidRDefault="00514533" w:rsidP="00514533">
      <w:r w:rsidRPr="00514533">
        <w:t>chọn hcm, “create a gpo in….”</w:t>
      </w:r>
    </w:p>
    <w:p w:rsidR="00514533" w:rsidRDefault="00514533" w:rsidP="00514533">
      <w:pPr>
        <w:jc w:val="center"/>
      </w:pPr>
      <w:r>
        <w:rPr>
          <w:noProof/>
        </w:rPr>
        <w:drawing>
          <wp:inline distT="0" distB="0" distL="0" distR="0">
            <wp:extent cx="4459275" cy="3105150"/>
            <wp:effectExtent l="0" t="0" r="0" b="0"/>
            <wp:docPr id="5" name="Picture 5" descr="GPO 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PO 0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86654" cy="3124215"/>
                    </a:xfrm>
                    <a:prstGeom prst="rect">
                      <a:avLst/>
                    </a:prstGeom>
                    <a:noFill/>
                    <a:ln>
                      <a:noFill/>
                    </a:ln>
                  </pic:spPr>
                </pic:pic>
              </a:graphicData>
            </a:graphic>
          </wp:inline>
        </w:drawing>
      </w:r>
    </w:p>
    <w:p w:rsidR="008D6AE4" w:rsidRDefault="008D6AE4">
      <w:r>
        <w:br w:type="page"/>
      </w:r>
    </w:p>
    <w:p w:rsidR="00080742" w:rsidRDefault="008D6AE4" w:rsidP="008D6AE4">
      <w:pPr>
        <w:rPr>
          <w:shd w:val="clear" w:color="auto" w:fill="FFFFFF"/>
        </w:rPr>
      </w:pPr>
      <w:r>
        <w:rPr>
          <w:shd w:val="clear" w:color="auto" w:fill="FFFFFF"/>
        </w:rPr>
        <w:lastRenderedPageBreak/>
        <w:t>Đặt tên cho GPO mới</w:t>
      </w:r>
    </w:p>
    <w:p w:rsidR="008D6AE4" w:rsidRDefault="008D6AE4" w:rsidP="008D6AE4">
      <w:pPr>
        <w:jc w:val="center"/>
      </w:pPr>
      <w:r>
        <w:rPr>
          <w:noProof/>
        </w:rPr>
        <w:drawing>
          <wp:inline distT="0" distB="0" distL="0" distR="0">
            <wp:extent cx="4476750" cy="3115023"/>
            <wp:effectExtent l="0" t="0" r="0" b="9525"/>
            <wp:docPr id="6" name="Picture 6" descr="GPO 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PO 0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15280" cy="3141833"/>
                    </a:xfrm>
                    <a:prstGeom prst="rect">
                      <a:avLst/>
                    </a:prstGeom>
                    <a:noFill/>
                    <a:ln>
                      <a:noFill/>
                    </a:ln>
                  </pic:spPr>
                </pic:pic>
              </a:graphicData>
            </a:graphic>
          </wp:inline>
        </w:drawing>
      </w:r>
    </w:p>
    <w:p w:rsidR="008D6AE4" w:rsidRDefault="008D6AE4" w:rsidP="008D6AE4">
      <w:pPr>
        <w:jc w:val="center"/>
      </w:pPr>
    </w:p>
    <w:p w:rsidR="008D6AE4" w:rsidRDefault="008D6AE4" w:rsidP="008D6AE4">
      <w:r w:rsidRPr="008D6AE4">
        <w:t>Bạn sẽ nhận được thông báo, client không có quyền tạo GPO vì ko được cấp quyền.</w:t>
      </w:r>
    </w:p>
    <w:p w:rsidR="008D6AE4" w:rsidRDefault="008D6AE4" w:rsidP="008D6AE4">
      <w:pPr>
        <w:jc w:val="center"/>
      </w:pPr>
      <w:r>
        <w:rPr>
          <w:noProof/>
        </w:rPr>
        <w:drawing>
          <wp:inline distT="0" distB="0" distL="0" distR="0">
            <wp:extent cx="4567799" cy="3190875"/>
            <wp:effectExtent l="0" t="0" r="4445" b="0"/>
            <wp:docPr id="7" name="Picture 7" descr="GPO 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PO 0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94732" cy="3209690"/>
                    </a:xfrm>
                    <a:prstGeom prst="rect">
                      <a:avLst/>
                    </a:prstGeom>
                    <a:noFill/>
                    <a:ln>
                      <a:noFill/>
                    </a:ln>
                  </pic:spPr>
                </pic:pic>
              </a:graphicData>
            </a:graphic>
          </wp:inline>
        </w:drawing>
      </w:r>
    </w:p>
    <w:p w:rsidR="000A0556" w:rsidRDefault="000A0556">
      <w:r>
        <w:br w:type="page"/>
      </w:r>
    </w:p>
    <w:p w:rsidR="000A0556" w:rsidRPr="000A0556" w:rsidRDefault="000A0556" w:rsidP="000A0556">
      <w:r>
        <w:lastRenderedPageBreak/>
        <w:t>Cấp quyền tạo </w:t>
      </w:r>
      <w:r w:rsidRPr="000A0556">
        <w:rPr>
          <w:rStyle w:val="Strong"/>
          <w:rFonts w:ascii="inherit" w:hAnsi="inherit"/>
          <w:bCs w:val="0"/>
          <w:color w:val="000000" w:themeColor="text1"/>
          <w:bdr w:val="none" w:sz="0" w:space="0" w:color="auto" w:frame="1"/>
        </w:rPr>
        <w:t>Group policy object – GPO</w:t>
      </w:r>
    </w:p>
    <w:p w:rsidR="000A0556" w:rsidRPr="000A0556" w:rsidRDefault="000A0556" w:rsidP="000A0556">
      <w:r w:rsidRPr="000A0556">
        <w:t xml:space="preserve">Mở </w:t>
      </w:r>
      <w:r w:rsidRPr="000A0556">
        <w:rPr>
          <w:b/>
        </w:rPr>
        <w:t>RSAT</w:t>
      </w:r>
      <w:r w:rsidRPr="000A0556">
        <w:t xml:space="preserve"> lên</w:t>
      </w:r>
    </w:p>
    <w:p w:rsidR="008D6AE4" w:rsidRDefault="00993C22" w:rsidP="008D6AE4">
      <w:pPr>
        <w:jc w:val="center"/>
      </w:pPr>
      <w:r>
        <w:rPr>
          <w:noProof/>
        </w:rPr>
        <w:drawing>
          <wp:inline distT="0" distB="0" distL="0" distR="0">
            <wp:extent cx="4533900" cy="3170189"/>
            <wp:effectExtent l="0" t="0" r="0" b="0"/>
            <wp:docPr id="8" name="Picture 8" descr="rE8XB2Y4FVx0H02YMdQruxvkME8m6 iycoVyYNDAEvlnCFgq7S 1hOoldfcleWojQSjBkfA3Db WJmGOut1ERlwjfEX 8ji0vVFy HMoAMesAn4jnvAQ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E8XB2Y4FVx0H02YMdQruxvkME8m6 iycoVyYNDAEvlnCFgq7S 1hOoldfcleWojQSjBkfA3Db WJmGOut1ERlwjfEX 8ji0vVFy HMoAMesAn4jnvAQG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12168" cy="3224916"/>
                    </a:xfrm>
                    <a:prstGeom prst="rect">
                      <a:avLst/>
                    </a:prstGeom>
                    <a:noFill/>
                    <a:ln>
                      <a:noFill/>
                    </a:ln>
                  </pic:spPr>
                </pic:pic>
              </a:graphicData>
            </a:graphic>
          </wp:inline>
        </w:drawing>
      </w:r>
    </w:p>
    <w:p w:rsidR="00993C22" w:rsidRDefault="00993C22" w:rsidP="00EB204B">
      <w:pPr>
        <w:jc w:val="center"/>
      </w:pPr>
      <w:r>
        <w:t xml:space="preserve">Tìm nhóm </w:t>
      </w:r>
      <w:r w:rsidRPr="00EB204B">
        <w:rPr>
          <w:b/>
        </w:rPr>
        <w:t>Group policy creator owners</w:t>
      </w:r>
      <w:r>
        <w:t xml:space="preserve"> trong </w:t>
      </w:r>
      <w:r w:rsidRPr="00EB204B">
        <w:rPr>
          <w:b/>
        </w:rPr>
        <w:t>OU</w:t>
      </w:r>
      <w:r>
        <w:t xml:space="preserve"> </w:t>
      </w:r>
      <w:r w:rsidRPr="00EB204B">
        <w:rPr>
          <w:b/>
        </w:rPr>
        <w:t>users</w:t>
      </w:r>
    </w:p>
    <w:p w:rsidR="00993C22" w:rsidRDefault="00993C22" w:rsidP="00993C22">
      <w:pPr>
        <w:jc w:val="center"/>
        <w:rPr>
          <w:b/>
          <w:lang w:val="vi-VN"/>
        </w:rPr>
      </w:pPr>
      <w:r>
        <w:t xml:space="preserve">Phải chuột chọn </w:t>
      </w:r>
      <w:r w:rsidR="00EB204B" w:rsidRPr="00EB204B">
        <w:rPr>
          <w:b/>
          <w:lang w:val="vi-VN"/>
        </w:rPr>
        <w:t>properties</w:t>
      </w:r>
    </w:p>
    <w:p w:rsidR="00EB204B" w:rsidRDefault="00EB204B" w:rsidP="00993C22">
      <w:pPr>
        <w:jc w:val="center"/>
      </w:pPr>
      <w:r>
        <w:rPr>
          <w:noProof/>
        </w:rPr>
        <w:drawing>
          <wp:inline distT="0" distB="0" distL="0" distR="0">
            <wp:extent cx="4495800" cy="3714635"/>
            <wp:effectExtent l="0" t="0" r="0" b="635"/>
            <wp:docPr id="9" name="Picture 9" descr="eaFBROAbCd7BkOWKHu1hsnj Iq9L2piAWWPPuWD2GqkmOIttrXaybudsdxf8 pmatZ05iki4aACNp8UiXGorkDsMrbeoVFrtwjPu3jEZkcC7qlN57PPAcPc9DS8YuybUqS65J35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aFBROAbCd7BkOWKHu1hsnj Iq9L2piAWWPPuWD2GqkmOIttrXaybudsdxf8 pmatZ05iki4aACNp8UiXGorkDsMrbeoVFrtwjPu3jEZkcC7qlN57PPAcPc9DS8YuybUqS65J35Q"/>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50166" cy="3759554"/>
                    </a:xfrm>
                    <a:prstGeom prst="rect">
                      <a:avLst/>
                    </a:prstGeom>
                    <a:noFill/>
                    <a:ln>
                      <a:noFill/>
                    </a:ln>
                  </pic:spPr>
                </pic:pic>
              </a:graphicData>
            </a:graphic>
          </wp:inline>
        </w:drawing>
      </w:r>
    </w:p>
    <w:p w:rsidR="00341647" w:rsidRDefault="00341647">
      <w:r>
        <w:br w:type="page"/>
      </w:r>
    </w:p>
    <w:p w:rsidR="008A5DA7" w:rsidRDefault="008A5DA7" w:rsidP="008A5DA7">
      <w:pPr>
        <w:rPr>
          <w:b/>
        </w:rPr>
      </w:pPr>
      <w:r w:rsidRPr="008A5DA7">
        <w:lastRenderedPageBreak/>
        <w:t>Hiện tại chỉ có </w:t>
      </w:r>
      <w:r w:rsidRPr="008A5DA7">
        <w:rPr>
          <w:b/>
        </w:rPr>
        <w:t>administrator</w:t>
      </w:r>
      <w:r w:rsidRPr="008A5DA7">
        <w:t> mới có quyền tạo </w:t>
      </w:r>
      <w:r w:rsidRPr="008A5DA7">
        <w:rPr>
          <w:b/>
        </w:rPr>
        <w:t>GPO</w:t>
      </w:r>
      <w:r w:rsidRPr="008A5DA7">
        <w:t> cho </w:t>
      </w:r>
      <w:r w:rsidRPr="008A5DA7">
        <w:rPr>
          <w:b/>
        </w:rPr>
        <w:t>OU</w:t>
      </w:r>
    </w:p>
    <w:p w:rsidR="008A5DA7" w:rsidRDefault="008A5DA7" w:rsidP="008A5DA7">
      <w:pPr>
        <w:jc w:val="center"/>
      </w:pPr>
      <w:r>
        <w:rPr>
          <w:noProof/>
        </w:rPr>
        <w:drawing>
          <wp:inline distT="0" distB="0" distL="0" distR="0">
            <wp:extent cx="2546961" cy="2842260"/>
            <wp:effectExtent l="0" t="0" r="6350" b="0"/>
            <wp:docPr id="10" name="Picture 10" descr="OCaSGRlNHtMjf6uI3ZRIc97wPAqy8DnftGaxn rQ65lpvcbnczBL7a8dDJ33JMZud9l7ezQmbj4ZWPUhFUxs5zFZSi2xcgVMBhy4Yfa 0zMEGcSglFW8CHJwj0Jk09Yn0AM5o 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OCaSGRlNHtMjf6uI3ZRIc97wPAqy8DnftGaxn rQ65lpvcbnczBL7a8dDJ33JMZud9l7ezQmbj4ZWPUhFUxs5zFZSi2xcgVMBhy4Yfa 0zMEGcSglFW8CHJwj0Jk09Yn0AM5o 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53786" cy="2849876"/>
                    </a:xfrm>
                    <a:prstGeom prst="rect">
                      <a:avLst/>
                    </a:prstGeom>
                    <a:noFill/>
                    <a:ln>
                      <a:noFill/>
                    </a:ln>
                  </pic:spPr>
                </pic:pic>
              </a:graphicData>
            </a:graphic>
          </wp:inline>
        </w:drawing>
      </w:r>
    </w:p>
    <w:p w:rsidR="00A72375" w:rsidRDefault="00A72375" w:rsidP="00A72375">
      <w:r w:rsidRPr="00A72375">
        <w:t xml:space="preserve">Add 2 </w:t>
      </w:r>
      <w:r w:rsidRPr="00A72375">
        <w:rPr>
          <w:b/>
        </w:rPr>
        <w:t>user</w:t>
      </w:r>
      <w:r w:rsidRPr="00A72375">
        <w:t> ithcm và ithn vào group</w:t>
      </w:r>
    </w:p>
    <w:p w:rsidR="00A72375" w:rsidRDefault="00A72375" w:rsidP="00A72375">
      <w:pPr>
        <w:jc w:val="center"/>
      </w:pPr>
      <w:r>
        <w:rPr>
          <w:noProof/>
        </w:rPr>
        <w:drawing>
          <wp:inline distT="0" distB="0" distL="0" distR="0">
            <wp:extent cx="2990850" cy="1638300"/>
            <wp:effectExtent l="0" t="0" r="0" b="0"/>
            <wp:docPr id="11" name="Picture 11" descr="4tSDdpMoKZU MAQhpaYaDnEIhApyJvLo2gLpuaYL8JCIAOUIVT9delC6dhnFMeuTxiNJ9p6M5ZTawa 2ivBF1z5TmtGQQh51SwECykY4OjmZaX3c1R9Y0YZ3ZaboYZAGbims1fH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4tSDdpMoKZU MAQhpaYaDnEIhApyJvLo2gLpuaYL8JCIAOUIVT9delC6dhnFMeuTxiNJ9p6M5ZTawa 2ivBF1z5TmtGQQh51SwECykY4OjmZaX3c1R9Y0YZ3ZaboYZAGbims1fHU"/>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15076" cy="1706347"/>
                    </a:xfrm>
                    <a:prstGeom prst="rect">
                      <a:avLst/>
                    </a:prstGeom>
                    <a:noFill/>
                    <a:ln>
                      <a:noFill/>
                    </a:ln>
                  </pic:spPr>
                </pic:pic>
              </a:graphicData>
            </a:graphic>
          </wp:inline>
        </w:drawing>
      </w:r>
    </w:p>
    <w:p w:rsidR="00BB262C" w:rsidRDefault="00BB262C" w:rsidP="00A72375">
      <w:pPr>
        <w:jc w:val="center"/>
      </w:pPr>
    </w:p>
    <w:p w:rsidR="00341647" w:rsidRDefault="00BB262C" w:rsidP="00A33C16">
      <w:pPr>
        <w:jc w:val="center"/>
      </w:pPr>
      <w:r>
        <w:rPr>
          <w:noProof/>
        </w:rPr>
        <w:drawing>
          <wp:inline distT="0" distB="0" distL="0" distR="0">
            <wp:extent cx="2827020" cy="3149016"/>
            <wp:effectExtent l="0" t="0" r="0" b="0"/>
            <wp:docPr id="12" name="Picture 12" descr="F44 mD1hMwYTPWYCbm9P2IHPSKGRFdQF2ZmoJjF7Yn3CLtK9YC33pdWFUD5 3S8Cap0M d7 BVW4yIghZk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44 mD1hMwYTPWYCbm9P2IHPSKGRFdQF2ZmoJjF7Yn3CLtK9YC33pdWFUD5 3S8Cap0M d7 BVW4yIghZkm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98894" cy="3229076"/>
                    </a:xfrm>
                    <a:prstGeom prst="rect">
                      <a:avLst/>
                    </a:prstGeom>
                    <a:noFill/>
                    <a:ln>
                      <a:noFill/>
                    </a:ln>
                  </pic:spPr>
                </pic:pic>
              </a:graphicData>
            </a:graphic>
          </wp:inline>
        </w:drawing>
      </w:r>
    </w:p>
    <w:p w:rsidR="00A33C16" w:rsidRDefault="00A33C16" w:rsidP="00A33C16">
      <w:pPr>
        <w:rPr>
          <w:rFonts w:ascii="inherit" w:hAnsi="inherit"/>
          <w:b/>
          <w:bCs/>
          <w:bdr w:val="none" w:sz="0" w:space="0" w:color="auto" w:frame="1"/>
        </w:rPr>
      </w:pPr>
      <w:r w:rsidRPr="00A33C16">
        <w:lastRenderedPageBreak/>
        <w:t>Bây giờ quay chở lại </w:t>
      </w:r>
      <w:r w:rsidRPr="00A33C16">
        <w:rPr>
          <w:rFonts w:ascii="inherit" w:hAnsi="inherit"/>
          <w:b/>
          <w:bCs/>
          <w:bdr w:val="none" w:sz="0" w:space="0" w:color="auto" w:frame="1"/>
        </w:rPr>
        <w:t>Group Policy Manager </w:t>
      </w:r>
      <w:r w:rsidRPr="00A33C16">
        <w:t>tạo lại mới </w:t>
      </w:r>
      <w:r w:rsidRPr="00A33C16">
        <w:rPr>
          <w:rFonts w:ascii="inherit" w:hAnsi="inherit"/>
          <w:b/>
          <w:bCs/>
          <w:bdr w:val="none" w:sz="0" w:space="0" w:color="auto" w:frame="1"/>
        </w:rPr>
        <w:t>GPO </w:t>
      </w:r>
      <w:r w:rsidRPr="00A33C16">
        <w:t>cho </w:t>
      </w:r>
      <w:r w:rsidRPr="00A33C16">
        <w:rPr>
          <w:rFonts w:ascii="inherit" w:hAnsi="inherit"/>
          <w:b/>
          <w:bCs/>
          <w:bdr w:val="none" w:sz="0" w:space="0" w:color="auto" w:frame="1"/>
        </w:rPr>
        <w:t>OU hcm</w:t>
      </w:r>
    </w:p>
    <w:p w:rsidR="00A33C16" w:rsidRDefault="00A33C16" w:rsidP="00A33C16">
      <w:pPr>
        <w:jc w:val="center"/>
      </w:pPr>
      <w:r>
        <w:rPr>
          <w:noProof/>
        </w:rPr>
        <w:drawing>
          <wp:inline distT="0" distB="0" distL="0" distR="0">
            <wp:extent cx="4549140" cy="3167726"/>
            <wp:effectExtent l="0" t="0" r="3810" b="0"/>
            <wp:docPr id="13" name="Picture 13" descr="GPO 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GPO 0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99738" cy="3202959"/>
                    </a:xfrm>
                    <a:prstGeom prst="rect">
                      <a:avLst/>
                    </a:prstGeom>
                    <a:noFill/>
                    <a:ln>
                      <a:noFill/>
                    </a:ln>
                  </pic:spPr>
                </pic:pic>
              </a:graphicData>
            </a:graphic>
          </wp:inline>
        </w:drawing>
      </w:r>
    </w:p>
    <w:p w:rsidR="00A33C16" w:rsidRDefault="00A33C16" w:rsidP="00A33C16">
      <w:pPr>
        <w:jc w:val="center"/>
      </w:pPr>
    </w:p>
    <w:p w:rsidR="006B6187" w:rsidRDefault="006B6187" w:rsidP="00A33C16">
      <w:pPr>
        <w:jc w:val="center"/>
      </w:pPr>
      <w:r>
        <w:rPr>
          <w:noProof/>
        </w:rPr>
        <w:drawing>
          <wp:inline distT="0" distB="0" distL="0" distR="0">
            <wp:extent cx="4572000" cy="3178447"/>
            <wp:effectExtent l="0" t="0" r="0" b="3175"/>
            <wp:docPr id="14" name="Picture 14" descr="GPO 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GPO 0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03799" cy="3200554"/>
                    </a:xfrm>
                    <a:prstGeom prst="rect">
                      <a:avLst/>
                    </a:prstGeom>
                    <a:noFill/>
                    <a:ln>
                      <a:noFill/>
                    </a:ln>
                  </pic:spPr>
                </pic:pic>
              </a:graphicData>
            </a:graphic>
          </wp:inline>
        </w:drawing>
      </w:r>
    </w:p>
    <w:p w:rsidR="0007705A" w:rsidRDefault="00E55F98" w:rsidP="00E55F98">
      <w:pPr>
        <w:jc w:val="center"/>
      </w:pPr>
      <w:r>
        <w:t xml:space="preserve">Ok, </w:t>
      </w:r>
      <w:r w:rsidR="0007705A" w:rsidRPr="0007705A">
        <w:t>tạo được rồi đó.</w:t>
      </w:r>
    </w:p>
    <w:p w:rsidR="00E55F98" w:rsidRDefault="00E55F98">
      <w:r>
        <w:br w:type="page"/>
      </w:r>
    </w:p>
    <w:p w:rsidR="00E55F98" w:rsidRDefault="00E55F98" w:rsidP="00E55F98">
      <w:pPr>
        <w:jc w:val="center"/>
      </w:pPr>
      <w:r>
        <w:rPr>
          <w:noProof/>
        </w:rPr>
        <w:lastRenderedPageBreak/>
        <w:drawing>
          <wp:inline distT="0" distB="0" distL="0" distR="0">
            <wp:extent cx="4534529" cy="3162300"/>
            <wp:effectExtent l="0" t="0" r="0" b="0"/>
            <wp:docPr id="15" name="Picture 15" descr="GPO 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GPO 0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82390" cy="3195677"/>
                    </a:xfrm>
                    <a:prstGeom prst="rect">
                      <a:avLst/>
                    </a:prstGeom>
                    <a:noFill/>
                    <a:ln>
                      <a:noFill/>
                    </a:ln>
                  </pic:spPr>
                </pic:pic>
              </a:graphicData>
            </a:graphic>
          </wp:inline>
        </w:drawing>
      </w:r>
    </w:p>
    <w:p w:rsidR="00217A96" w:rsidRDefault="00217A96" w:rsidP="00E55F98">
      <w:pPr>
        <w:jc w:val="center"/>
      </w:pPr>
    </w:p>
    <w:p w:rsidR="00E55F98" w:rsidRDefault="00E55F98" w:rsidP="00E55F98">
      <w:pPr>
        <w:rPr>
          <w:lang w:val="vi-VN"/>
        </w:rPr>
      </w:pPr>
      <w:r w:rsidRPr="00E55F98">
        <w:t>Double click vào tên </w:t>
      </w:r>
      <w:r w:rsidRPr="00217A96">
        <w:rPr>
          <w:b/>
        </w:rPr>
        <w:t>policy</w:t>
      </w:r>
      <w:r w:rsidRPr="00E55F98">
        <w:t xml:space="preserve"> (hcm) để bắt đầu cáu hình </w:t>
      </w:r>
      <w:r w:rsidR="00217A96">
        <w:rPr>
          <w:lang w:val="vi-VN"/>
        </w:rPr>
        <w:t>policy.</w:t>
      </w:r>
    </w:p>
    <w:p w:rsidR="00217A96" w:rsidRPr="00217A96" w:rsidRDefault="00217A96" w:rsidP="00217A96">
      <w:pPr>
        <w:jc w:val="center"/>
        <w:rPr>
          <w:lang w:val="vi-VN"/>
        </w:rPr>
      </w:pPr>
      <w:r>
        <w:rPr>
          <w:noProof/>
        </w:rPr>
        <w:drawing>
          <wp:inline distT="0" distB="0" distL="0" distR="0">
            <wp:extent cx="4533900" cy="3081223"/>
            <wp:effectExtent l="0" t="0" r="0" b="5080"/>
            <wp:docPr id="16" name="Picture 16" descr="GPO 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GPO 0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79208" cy="3112014"/>
                    </a:xfrm>
                    <a:prstGeom prst="rect">
                      <a:avLst/>
                    </a:prstGeom>
                    <a:noFill/>
                    <a:ln>
                      <a:noFill/>
                    </a:ln>
                  </pic:spPr>
                </pic:pic>
              </a:graphicData>
            </a:graphic>
          </wp:inline>
        </w:drawing>
      </w:r>
    </w:p>
    <w:p w:rsidR="00217A96" w:rsidRDefault="00217A96">
      <w:r>
        <w:br w:type="page"/>
      </w:r>
    </w:p>
    <w:p w:rsidR="00217A96" w:rsidRPr="00CD2758" w:rsidRDefault="00217A96" w:rsidP="00CD2758">
      <w:pPr>
        <w:rPr>
          <w:b/>
        </w:rPr>
      </w:pPr>
      <w:r w:rsidRPr="00CD2758">
        <w:rPr>
          <w:b/>
        </w:rPr>
        <w:lastRenderedPageBreak/>
        <w:t>Ví dụ group policy thường sử dụng trong quản trị AD</w:t>
      </w:r>
    </w:p>
    <w:p w:rsidR="00217A96" w:rsidRPr="00CD2758" w:rsidRDefault="00217A96" w:rsidP="00CD2758">
      <w:r w:rsidRPr="00CD2758">
        <w:t>Cám sử dụng ứng dụng trên OU là policy được sử dụng thường xuyên nhất trong doanh nghiệp, mục đích là để quản lý người dùng, không cho sử dụng những phần mềm không được phép hoặc game làm sao nhãng công việc</w:t>
      </w:r>
    </w:p>
    <w:p w:rsidR="00217A96" w:rsidRPr="00CD2758" w:rsidRDefault="00217A96" w:rsidP="00CD2758">
      <w:pPr>
        <w:pStyle w:val="ListParagraph"/>
        <w:numPr>
          <w:ilvl w:val="0"/>
          <w:numId w:val="9"/>
        </w:numPr>
      </w:pPr>
      <w:r w:rsidRPr="00CD2758">
        <w:t>Start run → gpmc.msc → dom9 → OU name → right click: create a GPO in this domain, and link</w:t>
      </w:r>
    </w:p>
    <w:p w:rsidR="00217A96" w:rsidRPr="00CD2758" w:rsidRDefault="00217A96" w:rsidP="00CD2758">
      <w:pPr>
        <w:pStyle w:val="ListParagraph"/>
        <w:numPr>
          <w:ilvl w:val="0"/>
          <w:numId w:val="10"/>
        </w:numPr>
        <w:ind w:left="1440"/>
      </w:pPr>
      <w:r w:rsidRPr="00CD2758">
        <w:t>OU: tạo policy được </w:t>
      </w:r>
    </w:p>
    <w:p w:rsidR="00217A96" w:rsidRPr="00CD2758" w:rsidRDefault="00217A96" w:rsidP="00CD2758">
      <w:pPr>
        <w:pStyle w:val="ListParagraph"/>
        <w:numPr>
          <w:ilvl w:val="0"/>
          <w:numId w:val="10"/>
        </w:numPr>
        <w:ind w:left="1440"/>
      </w:pPr>
      <w:r w:rsidRPr="00CD2758">
        <w:t>CN: không tạo policy được</w:t>
      </w:r>
    </w:p>
    <w:p w:rsidR="00217A96" w:rsidRPr="00CD2758" w:rsidRDefault="00217A96" w:rsidP="00CD2758">
      <w:pPr>
        <w:pStyle w:val="ListParagraph"/>
        <w:numPr>
          <w:ilvl w:val="0"/>
          <w:numId w:val="9"/>
        </w:numPr>
      </w:pPr>
      <w:r w:rsidRPr="00CD2758">
        <w:t>Chú ý: user sẽ bị ảnh hưởng policy từ cấp gần nhất. VD:</w:t>
      </w:r>
    </w:p>
    <w:p w:rsidR="00217A96" w:rsidRPr="00CD2758" w:rsidRDefault="00217A96" w:rsidP="00CD2758">
      <w:pPr>
        <w:pStyle w:val="ListParagraph"/>
        <w:numPr>
          <w:ilvl w:val="0"/>
          <w:numId w:val="10"/>
        </w:numPr>
        <w:ind w:left="1440"/>
      </w:pPr>
      <w:r w:rsidRPr="00CD2758">
        <w:t>Dom9 → cấm calc.exe</w:t>
      </w:r>
    </w:p>
    <w:p w:rsidR="00217A96" w:rsidRPr="00CD2758" w:rsidRDefault="00217A96" w:rsidP="00CD2758">
      <w:pPr>
        <w:pStyle w:val="ListParagraph"/>
        <w:numPr>
          <w:ilvl w:val="0"/>
          <w:numId w:val="11"/>
        </w:numPr>
        <w:ind w:left="1800"/>
      </w:pPr>
      <w:r w:rsidRPr="00CD2758">
        <w:t>Hcm → cấm notepad.exe</w:t>
      </w:r>
    </w:p>
    <w:p w:rsidR="00217A96" w:rsidRPr="00CD2758" w:rsidRDefault="00217A96" w:rsidP="00CD2758">
      <w:pPr>
        <w:pStyle w:val="ListParagraph"/>
        <w:numPr>
          <w:ilvl w:val="0"/>
          <w:numId w:val="12"/>
        </w:numPr>
        <w:ind w:left="2520"/>
      </w:pPr>
      <w:r>
        <w:t xml:space="preserve">ITHCM </w:t>
      </w:r>
      <w:r w:rsidRPr="00CD2758">
        <w:t>user</w:t>
      </w:r>
      <w:r>
        <w:t xml:space="preserve"> → sẽ bị cấm notepad.exe và calc.exe</w:t>
      </w:r>
    </w:p>
    <w:p w:rsidR="00217A96" w:rsidRPr="00C54443" w:rsidRDefault="00217A96" w:rsidP="00C54443">
      <w:r w:rsidRPr="00C54443">
        <w:t>Vào </w:t>
      </w:r>
      <w:r w:rsidRPr="00C54443">
        <w:rPr>
          <w:b/>
        </w:rPr>
        <w:t>window</w:t>
      </w:r>
      <w:r w:rsidRPr="00C54443">
        <w:t xml:space="preserve">, </w:t>
      </w:r>
      <w:r w:rsidRPr="00C54443">
        <w:rPr>
          <w:b/>
        </w:rPr>
        <w:t>run</w:t>
      </w:r>
      <w:r w:rsidRPr="00C54443">
        <w:t>, gõ </w:t>
      </w:r>
      <w:r w:rsidRPr="00C54443">
        <w:rPr>
          <w:b/>
        </w:rPr>
        <w:t>gpmc</w:t>
      </w:r>
      <w:r w:rsidRPr="00C54443">
        <w:t>.</w:t>
      </w:r>
      <w:r w:rsidRPr="00C54443">
        <w:rPr>
          <w:b/>
        </w:rPr>
        <w:t>msc</w:t>
      </w:r>
    </w:p>
    <w:p w:rsidR="0007705A" w:rsidRDefault="00CD2758" w:rsidP="00CD2758">
      <w:pPr>
        <w:jc w:val="center"/>
      </w:pPr>
      <w:r>
        <w:rPr>
          <w:noProof/>
        </w:rPr>
        <w:drawing>
          <wp:inline distT="0" distB="0" distL="0" distR="0">
            <wp:extent cx="3200400" cy="1768011"/>
            <wp:effectExtent l="0" t="0" r="0" b="3810"/>
            <wp:docPr id="17" name="Picture 17" descr="nQ3goXLN 3Hl52osDedIkkQHBEWbMYkpSqqMfiBJYZansYLPe6Jn94ll bHoDbJOinC rIZtww77q2AosgwfhDZkJxOx1pkHwfpzaOYGYY8Y6 OoSPWXy1Uozd5MRd1vV32CgF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nQ3goXLN 3Hl52osDedIkkQHBEWbMYkpSqqMfiBJYZansYLPe6Jn94ll bHoDbJOinC rIZtww77q2AosgwfhDZkJxOx1pkHwfpzaOYGYY8Y6 OoSPWXy1Uozd5MRd1vV32CgFK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58188" cy="1799935"/>
                    </a:xfrm>
                    <a:prstGeom prst="rect">
                      <a:avLst/>
                    </a:prstGeom>
                    <a:noFill/>
                    <a:ln>
                      <a:noFill/>
                    </a:ln>
                  </pic:spPr>
                </pic:pic>
              </a:graphicData>
            </a:graphic>
          </wp:inline>
        </w:drawing>
      </w:r>
    </w:p>
    <w:p w:rsidR="00C54443" w:rsidRDefault="00C54443" w:rsidP="00CD2758">
      <w:pPr>
        <w:jc w:val="center"/>
      </w:pPr>
    </w:p>
    <w:p w:rsidR="00C54443" w:rsidRDefault="00C54443" w:rsidP="00C54443">
      <w:r w:rsidRPr="00C54443">
        <w:t>double click vào default domian policy</w:t>
      </w:r>
    </w:p>
    <w:p w:rsidR="00C54443" w:rsidRDefault="00C54443" w:rsidP="00C54443">
      <w:pPr>
        <w:jc w:val="center"/>
      </w:pPr>
      <w:r>
        <w:rPr>
          <w:noProof/>
        </w:rPr>
        <w:drawing>
          <wp:inline distT="0" distB="0" distL="0" distR="0">
            <wp:extent cx="4785951" cy="3345180"/>
            <wp:effectExtent l="0" t="0" r="0" b="7620"/>
            <wp:docPr id="18" name="Picture 18" descr="PrE7ZWYkaDVyBBNjlqUb6W4vSH2k 8jW6a6e 6ZvA7QY80GGYY9KC94ROLbROZ14QwMXMkARomnX GPDWvlYkiUpfbYPi4jnh34q0pU9c4kPmyBbKYBMFK6ZFI9gRrCCweVVOa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PrE7ZWYkaDVyBBNjlqUb6W4vSH2k 8jW6a6e 6ZvA7QY80GGYY9KC94ROLbROZ14QwMXMkARomnX GPDWvlYkiUpfbYPi4jnh34q0pU9c4kPmyBbKYBMFK6ZFI9gRrCCweVVOafC"/>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95013" cy="3351514"/>
                    </a:xfrm>
                    <a:prstGeom prst="rect">
                      <a:avLst/>
                    </a:prstGeom>
                    <a:noFill/>
                    <a:ln>
                      <a:noFill/>
                    </a:ln>
                  </pic:spPr>
                </pic:pic>
              </a:graphicData>
            </a:graphic>
          </wp:inline>
        </w:drawing>
      </w:r>
    </w:p>
    <w:p w:rsidR="00B4209F" w:rsidRDefault="00B4209F">
      <w:r>
        <w:br w:type="page"/>
      </w:r>
    </w:p>
    <w:p w:rsidR="00B4209F" w:rsidRPr="00B4209F" w:rsidRDefault="00B4209F" w:rsidP="00B4209F">
      <w:r w:rsidRPr="00B4209F">
        <w:lastRenderedPageBreak/>
        <w:t>tìm đến policy “don’t run specific windows application”</w:t>
      </w:r>
    </w:p>
    <w:p w:rsidR="00B4209F" w:rsidRDefault="00B4209F" w:rsidP="00B4209F">
      <w:pPr>
        <w:jc w:val="center"/>
      </w:pPr>
      <w:r>
        <w:rPr>
          <w:noProof/>
        </w:rPr>
        <w:drawing>
          <wp:inline distT="0" distB="0" distL="0" distR="0">
            <wp:extent cx="4381500" cy="3129643"/>
            <wp:effectExtent l="0" t="0" r="0" b="0"/>
            <wp:docPr id="19" name="Picture 19" descr="7CRlL F3ztu7uiqQLTgF52xcd42hHHM3Y6ITrbG8434CKNAlOjUxY2KTpkZuCwaEAqjwt762NgjGkPF3ztu6HSYX09z8JCqabm3sotD9HzQ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7CRlL F3ztu7uiqQLTgF52xcd42hHHM3Y6ITrbG8434CKNAlOjUxY2KTpkZuCwaEAqjwt762NgjGkPF3ztu6HSYX09z8JCqabm3sotD9HzQk"/>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11032" cy="3150737"/>
                    </a:xfrm>
                    <a:prstGeom prst="rect">
                      <a:avLst/>
                    </a:prstGeom>
                    <a:noFill/>
                    <a:ln>
                      <a:noFill/>
                    </a:ln>
                  </pic:spPr>
                </pic:pic>
              </a:graphicData>
            </a:graphic>
          </wp:inline>
        </w:drawing>
      </w:r>
    </w:p>
    <w:p w:rsidR="00E06AA1" w:rsidRDefault="00E06AA1" w:rsidP="00B4209F">
      <w:pPr>
        <w:jc w:val="center"/>
      </w:pPr>
    </w:p>
    <w:p w:rsidR="00B4209F" w:rsidRPr="00C54443" w:rsidRDefault="00B4209F" w:rsidP="00B4209F">
      <w:r w:rsidRPr="00B4209F">
        <w:t xml:space="preserve">chọn </w:t>
      </w:r>
      <w:r w:rsidRPr="00E06AA1">
        <w:rPr>
          <w:b/>
        </w:rPr>
        <w:t>enable</w:t>
      </w:r>
    </w:p>
    <w:p w:rsidR="00C54443" w:rsidRDefault="00E06AA1" w:rsidP="00CD2758">
      <w:pPr>
        <w:jc w:val="center"/>
      </w:pPr>
      <w:r>
        <w:rPr>
          <w:noProof/>
        </w:rPr>
        <w:drawing>
          <wp:inline distT="0" distB="0" distL="0" distR="0">
            <wp:extent cx="4366260" cy="4011969"/>
            <wp:effectExtent l="0" t="0" r="0" b="7620"/>
            <wp:docPr id="20" name="Picture 20" descr="hrB3U5LW RKTgJyMxYrh7KdWAJy3wXNPHum8P 5Dum96t2gQd1wgfVZvxomeJqOlbP9Fq2scSkFR48n7e0vUVIDRB0azrY9fR4Em3a5oUq0VdawMDXF0FR QY0VTb9xlckmsH d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rB3U5LW RKTgJyMxYrh7KdWAJy3wXNPHum8P 5Dum96t2gQd1wgfVZvxomeJqOlbP9Fq2scSkFR48n7e0vUVIDRB0azrY9fR4Em3a5oUq0VdawMDXF0FR QY0VTb9xlckmsH d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85842" cy="4029962"/>
                    </a:xfrm>
                    <a:prstGeom prst="rect">
                      <a:avLst/>
                    </a:prstGeom>
                    <a:noFill/>
                    <a:ln>
                      <a:noFill/>
                    </a:ln>
                  </pic:spPr>
                </pic:pic>
              </a:graphicData>
            </a:graphic>
          </wp:inline>
        </w:drawing>
      </w:r>
    </w:p>
    <w:p w:rsidR="00E06AA1" w:rsidRDefault="00E06AA1">
      <w:r>
        <w:br w:type="page"/>
      </w:r>
    </w:p>
    <w:p w:rsidR="00E06AA1" w:rsidRPr="00E06AA1" w:rsidRDefault="00E06AA1" w:rsidP="00E06AA1">
      <w:r w:rsidRPr="00E06AA1">
        <w:lastRenderedPageBreak/>
        <w:t xml:space="preserve">chọn </w:t>
      </w:r>
      <w:r w:rsidRPr="00E06AA1">
        <w:rPr>
          <w:b/>
        </w:rPr>
        <w:t>show</w:t>
      </w:r>
      <w:r w:rsidRPr="00E06AA1">
        <w:t>, nhập calc.exe (đây là tên phần mềm máy tính cần cấm)</w:t>
      </w:r>
    </w:p>
    <w:p w:rsidR="00E06AA1" w:rsidRDefault="00A810B0" w:rsidP="00A810B0">
      <w:pPr>
        <w:jc w:val="center"/>
      </w:pPr>
      <w:r>
        <w:rPr>
          <w:noProof/>
        </w:rPr>
        <w:drawing>
          <wp:inline distT="0" distB="0" distL="0" distR="0">
            <wp:extent cx="4527929" cy="4160520"/>
            <wp:effectExtent l="0" t="0" r="6350" b="0"/>
            <wp:docPr id="21" name="Picture 21" descr="00gD8BOWegSgWq4yuUmUQ 5SbFyd3L7wmUGGYN4YbY8f HU bvkVyDdnfEkh w5uF7KjfvkRQ9FKvWBn60GR8pwwLqqpzhSmFECpUnn6ntKvvkwjaIg9u8 2O4596yodcWPHua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00gD8BOWegSgWq4yuUmUQ 5SbFyd3L7wmUGGYN4YbY8f HU bvkVyDdnfEkh w5uF7KjfvkRQ9FKvWBn60GR8pwwLqqpzhSmFECpUnn6ntKvvkwjaIg9u8 2O4596yodcWPHuaHA"/>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47248" cy="4178271"/>
                    </a:xfrm>
                    <a:prstGeom prst="rect">
                      <a:avLst/>
                    </a:prstGeom>
                    <a:noFill/>
                    <a:ln>
                      <a:noFill/>
                    </a:ln>
                  </pic:spPr>
                </pic:pic>
              </a:graphicData>
            </a:graphic>
          </wp:inline>
        </w:drawing>
      </w:r>
    </w:p>
    <w:p w:rsidR="00A810B0" w:rsidRPr="00A810B0" w:rsidRDefault="00A810B0" w:rsidP="00A810B0">
      <w:r w:rsidRPr="00A810B0">
        <w:t>Ok 2 lần.</w:t>
      </w:r>
    </w:p>
    <w:p w:rsidR="00A810B0" w:rsidRPr="00A810B0" w:rsidRDefault="00A810B0" w:rsidP="00A810B0">
      <w:r w:rsidRPr="00A810B0">
        <w:t>vào Run, nhập gpupdate /force để apply policy mới</w:t>
      </w:r>
    </w:p>
    <w:p w:rsidR="00A810B0" w:rsidRDefault="00A810B0" w:rsidP="00A810B0">
      <w:pPr>
        <w:jc w:val="center"/>
      </w:pPr>
      <w:r>
        <w:rPr>
          <w:noProof/>
        </w:rPr>
        <w:drawing>
          <wp:inline distT="0" distB="0" distL="0" distR="0">
            <wp:extent cx="3101340" cy="1713287"/>
            <wp:effectExtent l="0" t="0" r="3810" b="1270"/>
            <wp:docPr id="22" name="Picture 22" descr="AayOU9kgP8eR24T QaQ5 SKjbcdkdgdQU8Oxavf3JJfK7q949kHjhOzw6BZqLj0K2DkjRZws3QR7d1FIrlqVUDD1jP12OsRMvgJ4OLfyJ8YzEa7fTrf1FN6Us5q PoOLkdvn pl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AayOU9kgP8eR24T QaQ5 SKjbcdkdgdQU8Oxavf3JJfK7q949kHjhOzw6BZqLj0K2DkjRZws3QR7d1FIrlqVUDD1jP12OsRMvgJ4OLfyJ8YzEa7fTrf1FN6Us5q PoOLkdvn pl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32101" cy="1730281"/>
                    </a:xfrm>
                    <a:prstGeom prst="rect">
                      <a:avLst/>
                    </a:prstGeom>
                    <a:noFill/>
                    <a:ln>
                      <a:noFill/>
                    </a:ln>
                  </pic:spPr>
                </pic:pic>
              </a:graphicData>
            </a:graphic>
          </wp:inline>
        </w:drawing>
      </w:r>
    </w:p>
    <w:p w:rsidR="00A810B0" w:rsidRDefault="00A810B0" w:rsidP="00A810B0">
      <w:r w:rsidRPr="00A810B0">
        <w:t>Thử mở bảng tính lên, sẽ nhận thông báo lỗ</w:t>
      </w:r>
      <w:r>
        <w:t xml:space="preserve">i </w:t>
      </w:r>
      <w:r w:rsidR="00446301">
        <w:rPr>
          <w:lang w:val="vi-VN"/>
        </w:rPr>
        <w:t>sau</w:t>
      </w:r>
      <w:r w:rsidRPr="00A810B0">
        <w:t xml:space="preserve">, nghĩa là bạn đã </w:t>
      </w:r>
      <w:r w:rsidRPr="00446301">
        <w:rPr>
          <w:b/>
        </w:rPr>
        <w:t>apply policy</w:t>
      </w:r>
      <w:r w:rsidRPr="00A810B0">
        <w:t xml:space="preserve"> mới thành công.</w:t>
      </w:r>
    </w:p>
    <w:p w:rsidR="00A810B0" w:rsidRDefault="00A810B0" w:rsidP="00446301">
      <w:pPr>
        <w:jc w:val="center"/>
      </w:pPr>
      <w:r>
        <w:rPr>
          <w:noProof/>
        </w:rPr>
        <w:drawing>
          <wp:inline distT="0" distB="0" distL="0" distR="0">
            <wp:extent cx="5448300" cy="1333500"/>
            <wp:effectExtent l="0" t="0" r="0" b="0"/>
            <wp:docPr id="23" name="Picture 23" descr="pR1keR1vJMlFq7J VH65OK4xc I83zzVV1 ANIipA87P2n7Thin7upF2F2L4KxFA ED jtXpiv GOM4 iNL o qiOQF4CxgJeNo 4I5uIkD 8a6mgc43TGbPGL4AT4n93GaV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pR1keR1vJMlFq7J VH65OK4xc I83zzVV1 ANIipA87P2n7Thin7upF2F2L4KxFA ED jtXpiv GOM4 iNL o qiOQF4CxgJeNo 4I5uIkD 8a6mgc43TGbPGL4AT4n93GaVn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48300" cy="1333500"/>
                    </a:xfrm>
                    <a:prstGeom prst="rect">
                      <a:avLst/>
                    </a:prstGeom>
                    <a:noFill/>
                    <a:ln>
                      <a:noFill/>
                    </a:ln>
                  </pic:spPr>
                </pic:pic>
              </a:graphicData>
            </a:graphic>
          </wp:inline>
        </w:drawing>
      </w:r>
    </w:p>
    <w:p w:rsidR="00446301" w:rsidRPr="00446301" w:rsidRDefault="00446301" w:rsidP="00446301">
      <w:pPr>
        <w:rPr>
          <w:b/>
        </w:rPr>
      </w:pPr>
      <w:r w:rsidRPr="00446301">
        <w:rPr>
          <w:b/>
        </w:rPr>
        <w:lastRenderedPageBreak/>
        <w:t>Cấm user mở control panel</w:t>
      </w:r>
    </w:p>
    <w:p w:rsidR="00446301" w:rsidRPr="00446301" w:rsidRDefault="00446301" w:rsidP="00446301">
      <w:r>
        <w:t xml:space="preserve">Làm </w:t>
      </w:r>
      <w:r>
        <w:t>tương tự như trên, nhưng bạn tìm đến:</w:t>
      </w:r>
    </w:p>
    <w:p w:rsidR="00446301" w:rsidRDefault="00446301" w:rsidP="00446301">
      <w:pPr>
        <w:pStyle w:val="ListParagraph"/>
        <w:numPr>
          <w:ilvl w:val="0"/>
          <w:numId w:val="9"/>
        </w:numPr>
      </w:pPr>
      <w:r w:rsidRPr="00446301">
        <w:t>user</w:t>
      </w:r>
      <w:r>
        <w:t xml:space="preserve"> configuration</w:t>
      </w:r>
    </w:p>
    <w:p w:rsidR="00446301" w:rsidRDefault="00446301" w:rsidP="00446301">
      <w:pPr>
        <w:pStyle w:val="ListParagraph"/>
        <w:numPr>
          <w:ilvl w:val="0"/>
          <w:numId w:val="10"/>
        </w:numPr>
        <w:ind w:left="1440"/>
      </w:pPr>
      <w:r w:rsidRPr="00446301">
        <w:t>policies</w:t>
      </w:r>
    </w:p>
    <w:p w:rsidR="00446301" w:rsidRDefault="00446301" w:rsidP="00446301">
      <w:pPr>
        <w:pStyle w:val="ListParagraph"/>
        <w:numPr>
          <w:ilvl w:val="0"/>
          <w:numId w:val="11"/>
        </w:numPr>
        <w:ind w:left="1800"/>
      </w:pPr>
      <w:r w:rsidRPr="00446301">
        <w:t>administration</w:t>
      </w:r>
      <w:r>
        <w:t xml:space="preserve"> template…</w:t>
      </w:r>
    </w:p>
    <w:p w:rsidR="00446301" w:rsidRDefault="00446301" w:rsidP="00446301">
      <w:pPr>
        <w:pStyle w:val="ListParagraph"/>
        <w:numPr>
          <w:ilvl w:val="0"/>
          <w:numId w:val="12"/>
        </w:numPr>
        <w:ind w:left="2160"/>
      </w:pPr>
      <w:r w:rsidRPr="00446301">
        <w:t>control</w:t>
      </w:r>
      <w:r>
        <w:t xml:space="preserve"> panel</w:t>
      </w:r>
      <w:r>
        <w:rPr>
          <w:lang w:val="vi-VN"/>
        </w:rPr>
        <w:t xml:space="preserve"> :</w:t>
      </w:r>
    </w:p>
    <w:p w:rsidR="00446301" w:rsidRDefault="00446301" w:rsidP="00446301">
      <w:pPr>
        <w:pStyle w:val="ListParagraph"/>
        <w:numPr>
          <w:ilvl w:val="0"/>
          <w:numId w:val="14"/>
        </w:numPr>
        <w:ind w:left="2520"/>
      </w:pPr>
      <w:r w:rsidRPr="00446301">
        <w:t>prohibit</w:t>
      </w:r>
      <w:r>
        <w:t xml:space="preserve"> access to controll panel…</w:t>
      </w:r>
    </w:p>
    <w:p w:rsidR="00446301" w:rsidRDefault="00911D4B" w:rsidP="00911D4B">
      <w:pPr>
        <w:jc w:val="center"/>
      </w:pPr>
      <w:r>
        <w:rPr>
          <w:noProof/>
        </w:rPr>
        <w:drawing>
          <wp:inline distT="0" distB="0" distL="0" distR="0">
            <wp:extent cx="5198711" cy="3253740"/>
            <wp:effectExtent l="0" t="0" r="2540" b="3810"/>
            <wp:docPr id="24" name="Picture 24" descr="5zwO9Kehp6w5tT 2K t4Hnp1Qmhike5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5zwO9Kehp6w5tT 2K t4Hnp1Qmhike5ew"/>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39384" cy="3279196"/>
                    </a:xfrm>
                    <a:prstGeom prst="rect">
                      <a:avLst/>
                    </a:prstGeom>
                    <a:noFill/>
                    <a:ln>
                      <a:noFill/>
                    </a:ln>
                  </pic:spPr>
                </pic:pic>
              </a:graphicData>
            </a:graphic>
          </wp:inline>
        </w:drawing>
      </w:r>
    </w:p>
    <w:p w:rsidR="006F051C" w:rsidRDefault="006F051C" w:rsidP="00911D4B">
      <w:pPr>
        <w:jc w:val="center"/>
      </w:pPr>
    </w:p>
    <w:p w:rsidR="006F051C" w:rsidRDefault="006F051C">
      <w:r>
        <w:br w:type="page"/>
      </w:r>
    </w:p>
    <w:p w:rsidR="00911D4B" w:rsidRDefault="006F051C" w:rsidP="006F051C">
      <w:r w:rsidRPr="00911D4B">
        <w:lastRenderedPageBreak/>
        <w:t xml:space="preserve">Chọn </w:t>
      </w:r>
      <w:r w:rsidR="00911D4B" w:rsidRPr="00911D4B">
        <w:rPr>
          <w:b/>
        </w:rPr>
        <w:t>enable</w:t>
      </w:r>
      <w:r w:rsidR="00911D4B" w:rsidRPr="00911D4B">
        <w:t>, xong ok</w:t>
      </w:r>
    </w:p>
    <w:p w:rsidR="00911D4B" w:rsidRDefault="00911D4B" w:rsidP="00911D4B">
      <w:pPr>
        <w:jc w:val="center"/>
      </w:pPr>
      <w:r>
        <w:rPr>
          <w:noProof/>
        </w:rPr>
        <w:drawing>
          <wp:inline distT="0" distB="0" distL="0" distR="0">
            <wp:extent cx="4290060" cy="3941952"/>
            <wp:effectExtent l="0" t="0" r="0" b="1905"/>
            <wp:docPr id="25" name="Picture 25" descr="wpSCvb17Q q8UH42pKg9MIzZODoJCzgUDyuZZW8xE6s8csedis2agOLwKN01trc2H6swMZM5 k0vuzotvoCbhQRZqf4TpYKUgooBQtNONF5BVU vMrEoSewdpbxRwpDGsj en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wpSCvb17Q q8UH42pKg9MIzZODoJCzgUDyuZZW8xE6s8csedis2agOLwKN01trc2H6swMZM5 k0vuzotvoCbhQRZqf4TpYKUgooBQtNONF5BVU vMrEoSewdpbxRwpDGsj enIq"/>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13654" cy="3963632"/>
                    </a:xfrm>
                    <a:prstGeom prst="rect">
                      <a:avLst/>
                    </a:prstGeom>
                    <a:noFill/>
                    <a:ln>
                      <a:noFill/>
                    </a:ln>
                  </pic:spPr>
                </pic:pic>
              </a:graphicData>
            </a:graphic>
          </wp:inline>
        </w:drawing>
      </w:r>
    </w:p>
    <w:p w:rsidR="006F051C" w:rsidRDefault="006F051C" w:rsidP="00911D4B">
      <w:pPr>
        <w:jc w:val="center"/>
      </w:pPr>
    </w:p>
    <w:p w:rsidR="006F051C" w:rsidRDefault="006F051C" w:rsidP="006F051C">
      <w:r w:rsidRPr="006F051C">
        <w:t xml:space="preserve">test thử mở </w:t>
      </w:r>
      <w:r w:rsidRPr="006F051C">
        <w:rPr>
          <w:b/>
        </w:rPr>
        <w:t>control panel</w:t>
      </w:r>
      <w:r w:rsidRPr="006F051C">
        <w:t xml:space="preserve"> lên</w:t>
      </w:r>
    </w:p>
    <w:p w:rsidR="006F051C" w:rsidRDefault="006F051C" w:rsidP="006F051C">
      <w:pPr>
        <w:jc w:val="center"/>
      </w:pPr>
      <w:r>
        <w:rPr>
          <w:noProof/>
        </w:rPr>
        <w:drawing>
          <wp:inline distT="0" distB="0" distL="0" distR="0">
            <wp:extent cx="3215640" cy="1776430"/>
            <wp:effectExtent l="0" t="0" r="3810" b="0"/>
            <wp:docPr id="26" name="Picture 26" descr="QIRjXkMSuvnl w6ErR4HTRZ 4G1NtWozytBVtXd2ezRUPl5CCpdvWfVWgWU 7NvNVjXM vqPxmPFxVyW7qiM xcuxi0qm8LbrKVSC XZc1pTGJr5u0lUmUJlSQEWqr LUtoHEeq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QIRjXkMSuvnl w6ErR4HTRZ 4G1NtWozytBVtXd2ezRUPl5CCpdvWfVWgWU 7NvNVjXM vqPxmPFxVyW7qiM xcuxi0qm8LbrKVSC XZc1pTGJr5u0lUmUJlSQEWqr LUtoHEeqB"/>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49154" cy="1794944"/>
                    </a:xfrm>
                    <a:prstGeom prst="rect">
                      <a:avLst/>
                    </a:prstGeom>
                    <a:noFill/>
                    <a:ln>
                      <a:noFill/>
                    </a:ln>
                  </pic:spPr>
                </pic:pic>
              </a:graphicData>
            </a:graphic>
          </wp:inline>
        </w:drawing>
      </w:r>
    </w:p>
    <w:p w:rsidR="006F051C" w:rsidRDefault="006F051C" w:rsidP="006F051C">
      <w:pPr>
        <w:jc w:val="center"/>
      </w:pPr>
    </w:p>
    <w:p w:rsidR="006F051C" w:rsidRPr="006F051C" w:rsidRDefault="006F051C" w:rsidP="006F051C">
      <w:r w:rsidRPr="006F051C">
        <w:t>Bạn sẽ nhận được thông báo ko mở được.</w:t>
      </w:r>
    </w:p>
    <w:p w:rsidR="006F051C" w:rsidRPr="006F051C" w:rsidRDefault="006F051C" w:rsidP="006F051C">
      <w:pPr>
        <w:jc w:val="center"/>
      </w:pPr>
      <w:r>
        <w:rPr>
          <w:noProof/>
        </w:rPr>
        <w:drawing>
          <wp:inline distT="0" distB="0" distL="0" distR="0">
            <wp:extent cx="5448300" cy="1333500"/>
            <wp:effectExtent l="0" t="0" r="0" b="0"/>
            <wp:docPr id="27" name="Picture 27" descr="Kv lHid7cpJhrP 8jKQcku9SlHV4BW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Kv lHid7cpJhrP 8jKQcku9SlHV4BWm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48300" cy="1333500"/>
                    </a:xfrm>
                    <a:prstGeom prst="rect">
                      <a:avLst/>
                    </a:prstGeom>
                    <a:noFill/>
                    <a:ln>
                      <a:noFill/>
                    </a:ln>
                  </pic:spPr>
                </pic:pic>
              </a:graphicData>
            </a:graphic>
          </wp:inline>
        </w:drawing>
      </w:r>
    </w:p>
    <w:p w:rsidR="006F051C" w:rsidRDefault="006F051C">
      <w:r>
        <w:br w:type="page"/>
      </w:r>
    </w:p>
    <w:p w:rsidR="001F2E29" w:rsidRPr="001F2E29" w:rsidRDefault="001F2E29" w:rsidP="001F2E29">
      <w:pPr>
        <w:rPr>
          <w:b/>
        </w:rPr>
      </w:pPr>
      <w:r w:rsidRPr="001F2E29">
        <w:rPr>
          <w:b/>
        </w:rPr>
        <w:lastRenderedPageBreak/>
        <w:t>Một số lưu ý khi tạo Group Policy Oject (GPO)</w:t>
      </w:r>
    </w:p>
    <w:p w:rsidR="001F2E29" w:rsidRPr="001F2E29" w:rsidRDefault="001F2E29" w:rsidP="001F2E29">
      <w:pPr>
        <w:pStyle w:val="ListParagraph"/>
        <w:numPr>
          <w:ilvl w:val="0"/>
          <w:numId w:val="16"/>
        </w:numPr>
      </w:pPr>
      <w:r w:rsidRPr="001F2E29">
        <w:t>2 cấp khác nhau có xung đột policy (cùng policy mà set khác nhau) user sẽ apply policy gần nhất</w:t>
      </w:r>
    </w:p>
    <w:p w:rsidR="001F2E29" w:rsidRPr="001F2E29" w:rsidRDefault="001F2E29" w:rsidP="001F2E29">
      <w:pPr>
        <w:pStyle w:val="ListParagraph"/>
        <w:numPr>
          <w:ilvl w:val="0"/>
          <w:numId w:val="16"/>
        </w:numPr>
      </w:pPr>
      <w:r w:rsidRPr="001F2E29">
        <w:t>2 cấp khác nhau nhưng 2 policy không xung đột nhau, user sẽ bị áp policy ở cả 2 cấp</w:t>
      </w:r>
    </w:p>
    <w:p w:rsidR="001F2E29" w:rsidRDefault="001F2E29" w:rsidP="001F2E29">
      <w:pPr>
        <w:pStyle w:val="ListParagraph"/>
        <w:numPr>
          <w:ilvl w:val="0"/>
          <w:numId w:val="16"/>
        </w:numPr>
      </w:pPr>
      <w:r w:rsidRPr="001F2E29">
        <w:t>Một policy có 3 giá trị</w:t>
      </w:r>
    </w:p>
    <w:p w:rsidR="001F2E29" w:rsidRPr="001F2E29" w:rsidRDefault="001F2E29" w:rsidP="001F2E29">
      <w:pPr>
        <w:pStyle w:val="ListParagraph"/>
        <w:numPr>
          <w:ilvl w:val="0"/>
          <w:numId w:val="17"/>
        </w:numPr>
        <w:ind w:left="1080"/>
      </w:pPr>
      <w:r w:rsidRPr="001F2E29">
        <w:t>Not configure</w:t>
      </w:r>
    </w:p>
    <w:p w:rsidR="001F2E29" w:rsidRPr="001F2E29" w:rsidRDefault="001F2E29" w:rsidP="001F2E29">
      <w:pPr>
        <w:pStyle w:val="ListParagraph"/>
        <w:numPr>
          <w:ilvl w:val="0"/>
          <w:numId w:val="17"/>
        </w:numPr>
        <w:ind w:left="1080"/>
      </w:pPr>
      <w:r w:rsidRPr="001F2E29">
        <w:t>Enable</w:t>
      </w:r>
    </w:p>
    <w:p w:rsidR="001F2E29" w:rsidRPr="001F2E29" w:rsidRDefault="001F2E29" w:rsidP="001F2E29">
      <w:pPr>
        <w:pStyle w:val="ListParagraph"/>
        <w:numPr>
          <w:ilvl w:val="0"/>
          <w:numId w:val="17"/>
        </w:numPr>
        <w:ind w:left="1080"/>
      </w:pPr>
      <w:r w:rsidRPr="001F2E29">
        <w:t>Disable</w:t>
      </w:r>
    </w:p>
    <w:p w:rsidR="001F2E29" w:rsidRPr="001F2E29" w:rsidRDefault="001F2E29" w:rsidP="001F2E29">
      <w:pPr>
        <w:pStyle w:val="ListParagraph"/>
        <w:numPr>
          <w:ilvl w:val="0"/>
          <w:numId w:val="16"/>
        </w:numPr>
      </w:pPr>
      <w:r w:rsidRPr="001F2E29">
        <w:t>Giá trị not configure và disable giống nhau ở local</w:t>
      </w:r>
    </w:p>
    <w:p w:rsidR="001F2E29" w:rsidRPr="001F2E29" w:rsidRDefault="001F2E29" w:rsidP="001F2E29">
      <w:pPr>
        <w:pStyle w:val="ListParagraph"/>
        <w:numPr>
          <w:ilvl w:val="0"/>
          <w:numId w:val="16"/>
        </w:numPr>
      </w:pPr>
      <w:r w:rsidRPr="001F2E29">
        <w:t>Giá trị not configure và disable khác nhau ở domain </w:t>
      </w:r>
    </w:p>
    <w:p w:rsidR="001F2E29" w:rsidRPr="001F2E29" w:rsidRDefault="001F2E29" w:rsidP="001F2E29">
      <w:r w:rsidRPr="001F2E29">
        <w:t>Khi OU HCM bị block (vùng đặt quyền không bị ảnh hưởng từ trên)</w:t>
      </w:r>
    </w:p>
    <w:p w:rsidR="002E128D" w:rsidRPr="002E128D" w:rsidRDefault="002E128D" w:rsidP="002E128D">
      <w:pPr>
        <w:pBdr>
          <w:top w:val="single" w:sz="6" w:space="15" w:color="EBEBEB"/>
          <w:left w:val="single" w:sz="6" w:space="15" w:color="EBEBEB"/>
          <w:bottom w:val="single" w:sz="6" w:space="15" w:color="EBEBEB"/>
          <w:right w:val="single" w:sz="6" w:space="15" w:color="EBEB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color w:val="FF0000"/>
          <w:sz w:val="21"/>
          <w:szCs w:val="21"/>
        </w:rPr>
      </w:pPr>
      <w:r w:rsidRPr="002E128D">
        <w:rPr>
          <w:rFonts w:ascii="Consolas" w:eastAsia="Times New Roman" w:hAnsi="Consolas" w:cs="Courier New"/>
          <w:color w:val="FF0000"/>
          <w:sz w:val="21"/>
          <w:szCs w:val="21"/>
          <w:bdr w:val="none" w:sz="0" w:space="0" w:color="auto" w:frame="1"/>
        </w:rPr>
        <w:t>Start run → gpmc.msc → OU name → right click → block inheritance</w:t>
      </w:r>
    </w:p>
    <w:p w:rsidR="002E128D" w:rsidRPr="002E128D" w:rsidRDefault="002E128D" w:rsidP="002E128D">
      <w:r w:rsidRPr="002E128D">
        <w:rPr>
          <w:bdr w:val="none" w:sz="0" w:space="0" w:color="auto" w:frame="1"/>
        </w:rPr>
        <w:t>Enforce policy:</w:t>
      </w:r>
      <w:r w:rsidRPr="002E128D">
        <w:rPr>
          <w:rFonts w:ascii="Arial" w:hAnsi="Arial"/>
        </w:rPr>
        <w:t> </w:t>
      </w:r>
    </w:p>
    <w:p w:rsidR="002E128D" w:rsidRPr="002E128D" w:rsidRDefault="002E128D" w:rsidP="002E128D">
      <w:pPr>
        <w:pStyle w:val="ListParagraph"/>
        <w:numPr>
          <w:ilvl w:val="0"/>
          <w:numId w:val="19"/>
        </w:numPr>
      </w:pPr>
      <w:r w:rsidRPr="002E128D">
        <w:t>Buộc tất cả OU ở dưới đều phải theo thằng cấp trên và không có vùng block. (thực hiện trên default domain policy). Áp đặt chính sách cao hơn cho cấp thấp hơn bất chấp block policy</w:t>
      </w:r>
    </w:p>
    <w:p w:rsidR="00911D4B" w:rsidRDefault="00F11C1F" w:rsidP="00F11C1F">
      <w:pPr>
        <w:jc w:val="center"/>
      </w:pPr>
      <w:r>
        <w:rPr>
          <w:noProof/>
        </w:rPr>
        <w:drawing>
          <wp:inline distT="0" distB="0" distL="0" distR="0">
            <wp:extent cx="4404383" cy="3078480"/>
            <wp:effectExtent l="0" t="0" r="0" b="7620"/>
            <wp:docPr id="28" name="Picture 28" descr="tifFcQnwGtt YvdmimWGPRFVb0A1EGx8SjfApb uXhhpoGiO728IrpaIdhY4bk1rUjsD4H mPS7gQEaW TfwIpCAV aQnaNSfwF 1w0AbsCpUkOcVHhR uC OD5UpsGA1SrB5k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tifFcQnwGtt YvdmimWGPRFVb0A1EGx8SjfApb uXhhpoGiO728IrpaIdhY4bk1rUjsD4H mPS7gQEaW TfwIpCAV aQnaNSfwF 1w0AbsCpUkOcVHhR uC OD5UpsGA1SrB5kt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22453" cy="3091110"/>
                    </a:xfrm>
                    <a:prstGeom prst="rect">
                      <a:avLst/>
                    </a:prstGeom>
                    <a:noFill/>
                    <a:ln>
                      <a:noFill/>
                    </a:ln>
                  </pic:spPr>
                </pic:pic>
              </a:graphicData>
            </a:graphic>
          </wp:inline>
        </w:drawing>
      </w:r>
    </w:p>
    <w:p w:rsidR="00F11C1F" w:rsidRDefault="00F11C1F">
      <w:r>
        <w:br w:type="page"/>
      </w:r>
    </w:p>
    <w:p w:rsidR="00F11C1F" w:rsidRDefault="00F11C1F" w:rsidP="00F11C1F">
      <w:pPr>
        <w:jc w:val="center"/>
      </w:pPr>
      <w:r>
        <w:rPr>
          <w:noProof/>
        </w:rPr>
        <w:lastRenderedPageBreak/>
        <w:drawing>
          <wp:inline distT="0" distB="0" distL="0" distR="0">
            <wp:extent cx="4533900" cy="3169007"/>
            <wp:effectExtent l="0" t="0" r="0" b="0"/>
            <wp:docPr id="29" name="Picture 29" descr="aNI14B6dNMjtXvGSoqMt87ZuL95xsrxUmbKsHPRY7LDnA lV 8WXldXhVpDNzag8wIREk86YynSed129Lz r37hC 24VQZs08VyMYXYHsSZEcDj6ld4NLF peiM8s5fbsehC0DZ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aNI14B6dNMjtXvGSoqMt87ZuL95xsrxUmbKsHPRY7LDnA lV 8WXldXhVpDNzag8wIREk86YynSed129Lz r37hC 24VQZs08VyMYXYHsSZEcDj6ld4NLF peiM8s5fbsehC0DZv"/>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67472" cy="3192473"/>
                    </a:xfrm>
                    <a:prstGeom prst="rect">
                      <a:avLst/>
                    </a:prstGeom>
                    <a:noFill/>
                    <a:ln>
                      <a:noFill/>
                    </a:ln>
                  </pic:spPr>
                </pic:pic>
              </a:graphicData>
            </a:graphic>
          </wp:inline>
        </w:drawing>
      </w:r>
    </w:p>
    <w:p w:rsidR="00216089" w:rsidRDefault="00216089" w:rsidP="00F11C1F">
      <w:pPr>
        <w:jc w:val="center"/>
      </w:pPr>
    </w:p>
    <w:p w:rsidR="00216089" w:rsidRDefault="00F11C1F" w:rsidP="00801AFD">
      <w:pPr>
        <w:jc w:val="center"/>
      </w:pPr>
      <w:r>
        <w:rPr>
          <w:noProof/>
        </w:rPr>
        <w:drawing>
          <wp:inline distT="0" distB="0" distL="0" distR="0">
            <wp:extent cx="4572000" cy="3543300"/>
            <wp:effectExtent l="0" t="0" r="0" b="0"/>
            <wp:docPr id="30" name="Picture 30" descr="ZQlUrbeMuwVIIf7pQQWSFzFmyTGsef5EtrmGEk8F2zUtjlLkBSkTw7 fUGuiQzVEQ53OL90MZu4I5KwaStXhd2vsWSUHmCzDFzVW3wY fmZ3cVpNsQsYIKGrQ4c epT2VJYMRrs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ZQlUrbeMuwVIIf7pQQWSFzFmyTGsef5EtrmGEk8F2zUtjlLkBSkTw7 fUGuiQzVEQ53OL90MZu4I5KwaStXhd2vsWSUHmCzDFzVW3wY fmZ3cVpNsQsYIKGrQ4c epT2VJYMRrsR"/>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589774" cy="3557075"/>
                    </a:xfrm>
                    <a:prstGeom prst="rect">
                      <a:avLst/>
                    </a:prstGeom>
                    <a:noFill/>
                    <a:ln>
                      <a:noFill/>
                    </a:ln>
                  </pic:spPr>
                </pic:pic>
              </a:graphicData>
            </a:graphic>
          </wp:inline>
        </w:drawing>
      </w:r>
      <w:r w:rsidR="00216089">
        <w:br w:type="page"/>
      </w:r>
    </w:p>
    <w:p w:rsidR="00801AFD" w:rsidRDefault="00591B0D" w:rsidP="00801AFD">
      <w:pPr>
        <w:jc w:val="center"/>
      </w:pPr>
      <w:r>
        <w:rPr>
          <w:noProof/>
        </w:rPr>
        <w:lastRenderedPageBreak/>
        <w:drawing>
          <wp:inline distT="0" distB="0" distL="0" distR="0">
            <wp:extent cx="3200400" cy="3879529"/>
            <wp:effectExtent l="0" t="0" r="0" b="6985"/>
            <wp:docPr id="32" name="Picture 32" descr="90ueAeajCGqtPHT4lYq4AZdVRr13kXCWMmtWqqzXE4Wjc1kZxrdO3YIta z3v3fohE6bIs6NugDcD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90ueAeajCGqtPHT4lYq4AZdVRr13kXCWMmtWqqzXE4Wjc1kZxrdO3YIta z3v3fohE6bIs6NugDcD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232004" cy="3917839"/>
                    </a:xfrm>
                    <a:prstGeom prst="rect">
                      <a:avLst/>
                    </a:prstGeom>
                    <a:noFill/>
                    <a:ln>
                      <a:noFill/>
                    </a:ln>
                  </pic:spPr>
                </pic:pic>
              </a:graphicData>
            </a:graphic>
          </wp:inline>
        </w:drawing>
      </w:r>
    </w:p>
    <w:p w:rsidR="00BD1C2C" w:rsidRDefault="00BD1C2C" w:rsidP="00801AFD">
      <w:pPr>
        <w:jc w:val="center"/>
      </w:pPr>
    </w:p>
    <w:p w:rsidR="00591B0D" w:rsidRDefault="00591B0D" w:rsidP="00216089">
      <w:pPr>
        <w:jc w:val="center"/>
      </w:pPr>
      <w:r>
        <w:rPr>
          <w:noProof/>
        </w:rPr>
        <w:drawing>
          <wp:inline distT="0" distB="0" distL="0" distR="0">
            <wp:extent cx="4138500" cy="2266950"/>
            <wp:effectExtent l="0" t="0" r="0" b="0"/>
            <wp:docPr id="33" name="Picture 33" descr="YjWW6QOCeYvY280U409 KsFPztHf1v0255mfRAJBra1DgXY4fIV6X6QtScI1HfDFUKxQSzBTID rZ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YjWW6QOCeYvY280U409 KsFPztHf1v0255mfRAJBra1DgXY4fIV6X6QtScI1HfDFUKxQSzBTID rZ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183999" cy="2291873"/>
                    </a:xfrm>
                    <a:prstGeom prst="rect">
                      <a:avLst/>
                    </a:prstGeom>
                    <a:noFill/>
                    <a:ln>
                      <a:noFill/>
                    </a:ln>
                  </pic:spPr>
                </pic:pic>
              </a:graphicData>
            </a:graphic>
          </wp:inline>
        </w:drawing>
      </w:r>
    </w:p>
    <w:p w:rsidR="00591B0D" w:rsidRDefault="00591B0D" w:rsidP="00216089">
      <w:pPr>
        <w:jc w:val="center"/>
      </w:pPr>
      <w:r>
        <w:rPr>
          <w:noProof/>
        </w:rPr>
        <w:lastRenderedPageBreak/>
        <w:drawing>
          <wp:inline distT="0" distB="0" distL="0" distR="0">
            <wp:extent cx="3209925" cy="3891076"/>
            <wp:effectExtent l="0" t="0" r="0" b="0"/>
            <wp:docPr id="34" name="Picture 34" descr="yAlg8Z7u RlR9Pe1 66IjDR13oEqhxbO KwHnTM LuDYUGxTz5vMf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yAlg8Z7u RlR9Pe1 66IjDR13oEqhxbO KwHnTM LuDYUGxTz5vMfaU"/>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235076" cy="3921564"/>
                    </a:xfrm>
                    <a:prstGeom prst="rect">
                      <a:avLst/>
                    </a:prstGeom>
                    <a:noFill/>
                    <a:ln>
                      <a:noFill/>
                    </a:ln>
                  </pic:spPr>
                </pic:pic>
              </a:graphicData>
            </a:graphic>
          </wp:inline>
        </w:drawing>
      </w:r>
    </w:p>
    <w:p w:rsidR="00BD1C2C" w:rsidRDefault="00BD1C2C" w:rsidP="00216089">
      <w:pPr>
        <w:jc w:val="center"/>
      </w:pPr>
    </w:p>
    <w:p w:rsidR="00801AFD" w:rsidRDefault="00801AFD" w:rsidP="00216089">
      <w:pPr>
        <w:jc w:val="center"/>
      </w:pPr>
      <w:r>
        <w:rPr>
          <w:noProof/>
        </w:rPr>
        <w:drawing>
          <wp:inline distT="0" distB="0" distL="0" distR="0">
            <wp:extent cx="4724400" cy="2047875"/>
            <wp:effectExtent l="0" t="0" r="0" b="9525"/>
            <wp:docPr id="35" name="Picture 35" descr="zIl0zcouKJWKmtmmmadJYtBs9zXkFjfC4AFbfZIdsCFiOUrLtX6fj1GbCYrLWMGMmbcz7L jSU4dX6tl7fi9s5oBiebrHeFuwp7wOJS4xFMLPvGQ3kWRxkWfIg1MyB1vd1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zIl0zcouKJWKmtmmmadJYtBs9zXkFjfC4AFbfZIdsCFiOUrLtX6fj1GbCYrLWMGMmbcz7L jSU4dX6tl7fi9s5oBiebrHeFuwp7wOJS4xFMLPvGQ3kWRxkWfIg1MyB1vd1bA"/>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724400" cy="2047875"/>
                    </a:xfrm>
                    <a:prstGeom prst="rect">
                      <a:avLst/>
                    </a:prstGeom>
                    <a:noFill/>
                    <a:ln>
                      <a:noFill/>
                    </a:ln>
                  </pic:spPr>
                </pic:pic>
              </a:graphicData>
            </a:graphic>
          </wp:inline>
        </w:drawing>
      </w:r>
    </w:p>
    <w:p w:rsidR="00801AFD" w:rsidRPr="00801AFD" w:rsidRDefault="00801AFD" w:rsidP="00801AFD">
      <w:pPr>
        <w:rPr>
          <w:rFonts w:ascii="Arial" w:hAnsi="Arial"/>
        </w:rPr>
      </w:pPr>
      <w:r w:rsidRPr="00801AFD">
        <w:rPr>
          <w:bdr w:val="none" w:sz="0" w:space="0" w:color="auto" w:frame="1"/>
        </w:rPr>
        <w:t>Bỏ áp policy cho user (admin tại vùng): trường hợp muốn admin tại khu vực đó không bị ảnh hưởng bởi policy từ cấp cao</w:t>
      </w:r>
    </w:p>
    <w:p w:rsidR="00801AFD" w:rsidRPr="00801AFD" w:rsidRDefault="00801AFD" w:rsidP="00801AFD">
      <w:pPr>
        <w:pBdr>
          <w:top w:val="single" w:sz="6" w:space="15" w:color="EBEBEB"/>
          <w:left w:val="single" w:sz="6" w:space="15" w:color="EBEBEB"/>
          <w:bottom w:val="single" w:sz="6" w:space="15" w:color="EBEBEB"/>
          <w:right w:val="single" w:sz="6" w:space="15" w:color="EBEB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color w:val="FF0000"/>
          <w:sz w:val="21"/>
          <w:szCs w:val="21"/>
        </w:rPr>
      </w:pPr>
      <w:r w:rsidRPr="00BD1C2C">
        <w:rPr>
          <w:rFonts w:ascii="Consolas" w:eastAsia="Times New Roman" w:hAnsi="Consolas" w:cs="Courier New"/>
          <w:color w:val="FF0000"/>
          <w:sz w:val="21"/>
          <w:szCs w:val="21"/>
          <w:bdr w:val="none" w:sz="0" w:space="0" w:color="auto" w:frame="1"/>
        </w:rPr>
        <w:t>Start run → gpmc.msc → default domain policy → delegation → advance → add user admin → cấp quyền → apply group policy → Deny</w:t>
      </w:r>
    </w:p>
    <w:p w:rsidR="00801AFD" w:rsidRPr="002E128D" w:rsidRDefault="00801AFD" w:rsidP="00216089">
      <w:pPr>
        <w:jc w:val="center"/>
      </w:pPr>
      <w:bookmarkStart w:id="0" w:name="_GoBack"/>
      <w:bookmarkEnd w:id="0"/>
    </w:p>
    <w:sectPr w:rsidR="00801AFD" w:rsidRPr="002E128D" w:rsidSect="00BF0CCA">
      <w:footerReference w:type="default" r:id="rId38"/>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C7FBF" w:rsidRDefault="000C7FBF" w:rsidP="00BB262C">
      <w:r>
        <w:separator/>
      </w:r>
    </w:p>
  </w:endnote>
  <w:endnote w:type="continuationSeparator" w:id="0">
    <w:p w:rsidR="000C7FBF" w:rsidRDefault="000C7FBF" w:rsidP="00BB26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65584169"/>
      <w:docPartObj>
        <w:docPartGallery w:val="Page Numbers (Bottom of Page)"/>
        <w:docPartUnique/>
      </w:docPartObj>
    </w:sdtPr>
    <w:sdtEndPr>
      <w:rPr>
        <w:noProof/>
      </w:rPr>
    </w:sdtEndPr>
    <w:sdtContent>
      <w:p w:rsidR="00BB262C" w:rsidRDefault="00BB262C">
        <w:pPr>
          <w:pStyle w:val="Footer"/>
          <w:jc w:val="center"/>
        </w:pPr>
        <w:r>
          <w:fldChar w:fldCharType="begin"/>
        </w:r>
        <w:r>
          <w:instrText xml:space="preserve"> PAGE   \* MERGEFORMAT </w:instrText>
        </w:r>
        <w:r>
          <w:fldChar w:fldCharType="separate"/>
        </w:r>
        <w:r w:rsidR="00BD1C2C">
          <w:rPr>
            <w:noProof/>
          </w:rPr>
          <w:t>16</w:t>
        </w:r>
        <w:r>
          <w:rPr>
            <w:noProof/>
          </w:rPr>
          <w:fldChar w:fldCharType="end"/>
        </w:r>
      </w:p>
    </w:sdtContent>
  </w:sdt>
  <w:p w:rsidR="00BB262C" w:rsidRDefault="00BB262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C7FBF" w:rsidRDefault="000C7FBF" w:rsidP="00BB262C">
      <w:r>
        <w:separator/>
      </w:r>
    </w:p>
  </w:footnote>
  <w:footnote w:type="continuationSeparator" w:id="0">
    <w:p w:rsidR="000C7FBF" w:rsidRDefault="000C7FBF" w:rsidP="00BB262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AB3732"/>
    <w:multiLevelType w:val="hybridMultilevel"/>
    <w:tmpl w:val="682E1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A76326"/>
    <w:multiLevelType w:val="hybridMultilevel"/>
    <w:tmpl w:val="CEC4E2FA"/>
    <w:lvl w:ilvl="0" w:tplc="D0249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2410E0"/>
    <w:multiLevelType w:val="hybridMultilevel"/>
    <w:tmpl w:val="2D08F0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3B6034"/>
    <w:multiLevelType w:val="multilevel"/>
    <w:tmpl w:val="D714A2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945A05"/>
    <w:multiLevelType w:val="hybridMultilevel"/>
    <w:tmpl w:val="65C46E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A865FA"/>
    <w:multiLevelType w:val="hybridMultilevel"/>
    <w:tmpl w:val="EA38F85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2D1BDB"/>
    <w:multiLevelType w:val="multilevel"/>
    <w:tmpl w:val="AB1E142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1B432C"/>
    <w:multiLevelType w:val="hybridMultilevel"/>
    <w:tmpl w:val="0F86FF9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F32C3B"/>
    <w:multiLevelType w:val="hybridMultilevel"/>
    <w:tmpl w:val="A0A2F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0C0E53"/>
    <w:multiLevelType w:val="hybridMultilevel"/>
    <w:tmpl w:val="7FCAF0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EF5D42"/>
    <w:multiLevelType w:val="hybridMultilevel"/>
    <w:tmpl w:val="CCA44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C42490"/>
    <w:multiLevelType w:val="hybridMultilevel"/>
    <w:tmpl w:val="B59EE6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2C4688"/>
    <w:multiLevelType w:val="multilevel"/>
    <w:tmpl w:val="6F663FC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053187"/>
    <w:multiLevelType w:val="multilevel"/>
    <w:tmpl w:val="899C9C9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1A7B84"/>
    <w:multiLevelType w:val="hybridMultilevel"/>
    <w:tmpl w:val="949E16E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2808E5"/>
    <w:multiLevelType w:val="hybridMultilevel"/>
    <w:tmpl w:val="C122F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FF232B"/>
    <w:multiLevelType w:val="multilevel"/>
    <w:tmpl w:val="CE06759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A12094"/>
    <w:multiLevelType w:val="hybridMultilevel"/>
    <w:tmpl w:val="EF3E9F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F215D34"/>
    <w:multiLevelType w:val="multilevel"/>
    <w:tmpl w:val="E22E7C1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4"/>
  </w:num>
  <w:num w:numId="3">
    <w:abstractNumId w:val="11"/>
  </w:num>
  <w:num w:numId="4">
    <w:abstractNumId w:val="4"/>
  </w:num>
  <w:num w:numId="5">
    <w:abstractNumId w:val="6"/>
  </w:num>
  <w:num w:numId="6">
    <w:abstractNumId w:val="0"/>
  </w:num>
  <w:num w:numId="7">
    <w:abstractNumId w:val="2"/>
  </w:num>
  <w:num w:numId="8">
    <w:abstractNumId w:val="16"/>
  </w:num>
  <w:num w:numId="9">
    <w:abstractNumId w:val="8"/>
  </w:num>
  <w:num w:numId="10">
    <w:abstractNumId w:val="5"/>
  </w:num>
  <w:num w:numId="11">
    <w:abstractNumId w:val="7"/>
  </w:num>
  <w:num w:numId="12">
    <w:abstractNumId w:val="9"/>
  </w:num>
  <w:num w:numId="13">
    <w:abstractNumId w:val="12"/>
  </w:num>
  <w:num w:numId="14">
    <w:abstractNumId w:val="1"/>
  </w:num>
  <w:num w:numId="15">
    <w:abstractNumId w:val="13"/>
  </w:num>
  <w:num w:numId="16">
    <w:abstractNumId w:val="10"/>
  </w:num>
  <w:num w:numId="17">
    <w:abstractNumId w:val="17"/>
  </w:num>
  <w:num w:numId="18">
    <w:abstractNumId w:val="3"/>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0639"/>
    <w:rsid w:val="0007705A"/>
    <w:rsid w:val="00080742"/>
    <w:rsid w:val="000A0556"/>
    <w:rsid w:val="000C7FBF"/>
    <w:rsid w:val="001F2E29"/>
    <w:rsid w:val="0020161C"/>
    <w:rsid w:val="00216089"/>
    <w:rsid w:val="00217A96"/>
    <w:rsid w:val="00231BAD"/>
    <w:rsid w:val="00274D82"/>
    <w:rsid w:val="002E128D"/>
    <w:rsid w:val="002F4704"/>
    <w:rsid w:val="00341647"/>
    <w:rsid w:val="00446301"/>
    <w:rsid w:val="00514533"/>
    <w:rsid w:val="00591B0D"/>
    <w:rsid w:val="005D15AA"/>
    <w:rsid w:val="00650479"/>
    <w:rsid w:val="00670FFD"/>
    <w:rsid w:val="006B6187"/>
    <w:rsid w:val="006F051C"/>
    <w:rsid w:val="00710756"/>
    <w:rsid w:val="00801AFD"/>
    <w:rsid w:val="008A5DA7"/>
    <w:rsid w:val="008D6AE4"/>
    <w:rsid w:val="00911D4B"/>
    <w:rsid w:val="00993C22"/>
    <w:rsid w:val="00A33C16"/>
    <w:rsid w:val="00A72375"/>
    <w:rsid w:val="00A810B0"/>
    <w:rsid w:val="00B4209F"/>
    <w:rsid w:val="00BB262C"/>
    <w:rsid w:val="00BD1C2C"/>
    <w:rsid w:val="00BF0CCA"/>
    <w:rsid w:val="00C54443"/>
    <w:rsid w:val="00CD2758"/>
    <w:rsid w:val="00D330FA"/>
    <w:rsid w:val="00E06AA1"/>
    <w:rsid w:val="00E55745"/>
    <w:rsid w:val="00E55F98"/>
    <w:rsid w:val="00E656A5"/>
    <w:rsid w:val="00EB204B"/>
    <w:rsid w:val="00EE0639"/>
    <w:rsid w:val="00F11C1F"/>
    <w:rsid w:val="00F14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B0B79"/>
  <w15:chartTrackingRefBased/>
  <w15:docId w15:val="{FB5E7068-F7A1-4BC6-9DF7-CA53B459A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color w:val="000000"/>
        <w:sz w:val="26"/>
        <w:szCs w:val="26"/>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50479"/>
    <w:pPr>
      <w:spacing w:before="100" w:beforeAutospacing="1" w:after="100" w:afterAutospacing="1"/>
      <w:outlineLvl w:val="0"/>
    </w:pPr>
    <w:rPr>
      <w:rFonts w:eastAsia="Times New Roman"/>
      <w:b/>
      <w:color w:val="auto"/>
      <w:kern w:val="36"/>
      <w:sz w:val="48"/>
      <w:szCs w:val="48"/>
    </w:rPr>
  </w:style>
  <w:style w:type="paragraph" w:styleId="Heading2">
    <w:name w:val="heading 2"/>
    <w:basedOn w:val="Normal"/>
    <w:next w:val="Normal"/>
    <w:link w:val="Heading2Char"/>
    <w:uiPriority w:val="9"/>
    <w:semiHidden/>
    <w:unhideWhenUsed/>
    <w:qFormat/>
    <w:rsid w:val="00E656A5"/>
    <w:pPr>
      <w:keepNext/>
      <w:keepLines/>
      <w:spacing w:before="40"/>
      <w:outlineLvl w:val="1"/>
    </w:pPr>
    <w:rPr>
      <w:rFonts w:asciiTheme="majorHAnsi" w:eastAsiaTheme="majorEastAsia" w:hAnsiTheme="majorHAnsi" w:cstheme="majorBidi"/>
      <w:color w:val="2E74B5" w:themeColor="accent1" w:themeShade="BF"/>
    </w:rPr>
  </w:style>
  <w:style w:type="paragraph" w:styleId="Heading3">
    <w:name w:val="heading 3"/>
    <w:basedOn w:val="Normal"/>
    <w:next w:val="Normal"/>
    <w:link w:val="Heading3Char"/>
    <w:uiPriority w:val="9"/>
    <w:semiHidden/>
    <w:unhideWhenUsed/>
    <w:qFormat/>
    <w:rsid w:val="00E656A5"/>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479"/>
    <w:rPr>
      <w:rFonts w:eastAsia="Times New Roman"/>
      <w:b/>
      <w:color w:val="auto"/>
      <w:kern w:val="36"/>
      <w:sz w:val="48"/>
      <w:szCs w:val="48"/>
    </w:rPr>
  </w:style>
  <w:style w:type="paragraph" w:styleId="NormalWeb">
    <w:name w:val="Normal (Web)"/>
    <w:basedOn w:val="Normal"/>
    <w:uiPriority w:val="99"/>
    <w:semiHidden/>
    <w:unhideWhenUsed/>
    <w:rsid w:val="00E656A5"/>
    <w:pPr>
      <w:spacing w:before="100" w:beforeAutospacing="1" w:after="100" w:afterAutospacing="1"/>
    </w:pPr>
    <w:rPr>
      <w:rFonts w:eastAsia="Times New Roman"/>
      <w:bCs/>
      <w:color w:val="auto"/>
      <w:sz w:val="24"/>
      <w:szCs w:val="24"/>
    </w:rPr>
  </w:style>
  <w:style w:type="character" w:styleId="Strong">
    <w:name w:val="Strong"/>
    <w:basedOn w:val="DefaultParagraphFont"/>
    <w:uiPriority w:val="22"/>
    <w:qFormat/>
    <w:rsid w:val="00E656A5"/>
    <w:rPr>
      <w:b/>
      <w:bCs/>
    </w:rPr>
  </w:style>
  <w:style w:type="character" w:customStyle="1" w:styleId="Heading2Char">
    <w:name w:val="Heading 2 Char"/>
    <w:basedOn w:val="DefaultParagraphFont"/>
    <w:link w:val="Heading2"/>
    <w:uiPriority w:val="9"/>
    <w:semiHidden/>
    <w:rsid w:val="00E656A5"/>
    <w:rPr>
      <w:rFonts w:asciiTheme="majorHAnsi" w:eastAsiaTheme="majorEastAsia" w:hAnsiTheme="majorHAnsi" w:cstheme="majorBidi"/>
      <w:color w:val="2E74B5" w:themeColor="accent1" w:themeShade="BF"/>
    </w:rPr>
  </w:style>
  <w:style w:type="character" w:customStyle="1" w:styleId="Heading3Char">
    <w:name w:val="Heading 3 Char"/>
    <w:basedOn w:val="DefaultParagraphFont"/>
    <w:link w:val="Heading3"/>
    <w:uiPriority w:val="9"/>
    <w:semiHidden/>
    <w:rsid w:val="00E656A5"/>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E656A5"/>
    <w:rPr>
      <w:color w:val="0000FF"/>
      <w:u w:val="single"/>
    </w:rPr>
  </w:style>
  <w:style w:type="paragraph" w:styleId="ListParagraph">
    <w:name w:val="List Paragraph"/>
    <w:basedOn w:val="Normal"/>
    <w:uiPriority w:val="34"/>
    <w:qFormat/>
    <w:rsid w:val="00E55745"/>
    <w:pPr>
      <w:ind w:left="720"/>
      <w:contextualSpacing/>
    </w:pPr>
    <w:rPr>
      <w:bCs/>
    </w:rPr>
  </w:style>
  <w:style w:type="paragraph" w:styleId="Header">
    <w:name w:val="header"/>
    <w:basedOn w:val="Normal"/>
    <w:link w:val="HeaderChar"/>
    <w:uiPriority w:val="99"/>
    <w:unhideWhenUsed/>
    <w:rsid w:val="00BB262C"/>
    <w:pPr>
      <w:tabs>
        <w:tab w:val="center" w:pos="4680"/>
        <w:tab w:val="right" w:pos="9360"/>
      </w:tabs>
    </w:pPr>
  </w:style>
  <w:style w:type="character" w:customStyle="1" w:styleId="HeaderChar">
    <w:name w:val="Header Char"/>
    <w:basedOn w:val="DefaultParagraphFont"/>
    <w:link w:val="Header"/>
    <w:uiPriority w:val="99"/>
    <w:rsid w:val="00BB262C"/>
  </w:style>
  <w:style w:type="paragraph" w:styleId="Footer">
    <w:name w:val="footer"/>
    <w:basedOn w:val="Normal"/>
    <w:link w:val="FooterChar"/>
    <w:uiPriority w:val="99"/>
    <w:unhideWhenUsed/>
    <w:rsid w:val="00BB262C"/>
    <w:pPr>
      <w:tabs>
        <w:tab w:val="center" w:pos="4680"/>
        <w:tab w:val="right" w:pos="9360"/>
      </w:tabs>
    </w:pPr>
  </w:style>
  <w:style w:type="character" w:customStyle="1" w:styleId="FooterChar">
    <w:name w:val="Footer Char"/>
    <w:basedOn w:val="DefaultParagraphFont"/>
    <w:link w:val="Footer"/>
    <w:uiPriority w:val="99"/>
    <w:rsid w:val="00BB262C"/>
  </w:style>
  <w:style w:type="paragraph" w:styleId="HTMLPreformatted">
    <w:name w:val="HTML Preformatted"/>
    <w:basedOn w:val="Normal"/>
    <w:link w:val="HTMLPreformattedChar"/>
    <w:uiPriority w:val="99"/>
    <w:semiHidden/>
    <w:unhideWhenUsed/>
    <w:rsid w:val="002E1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2E128D"/>
    <w:rPr>
      <w:rFonts w:ascii="Courier New" w:eastAsia="Times New Roman" w:hAnsi="Courier New" w:cs="Courier New"/>
      <w:color w:val="auto"/>
      <w:sz w:val="20"/>
      <w:szCs w:val="20"/>
    </w:rPr>
  </w:style>
  <w:style w:type="character" w:customStyle="1" w:styleId="has-inline-color">
    <w:name w:val="has-inline-color"/>
    <w:basedOn w:val="DefaultParagraphFont"/>
    <w:rsid w:val="002E128D"/>
  </w:style>
  <w:style w:type="character" w:styleId="Emphasis">
    <w:name w:val="Emphasis"/>
    <w:basedOn w:val="DefaultParagraphFont"/>
    <w:uiPriority w:val="20"/>
    <w:qFormat/>
    <w:rsid w:val="00801AF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84363">
      <w:bodyDiv w:val="1"/>
      <w:marLeft w:val="0"/>
      <w:marRight w:val="0"/>
      <w:marTop w:val="0"/>
      <w:marBottom w:val="0"/>
      <w:divBdr>
        <w:top w:val="none" w:sz="0" w:space="0" w:color="auto"/>
        <w:left w:val="none" w:sz="0" w:space="0" w:color="auto"/>
        <w:bottom w:val="none" w:sz="0" w:space="0" w:color="auto"/>
        <w:right w:val="none" w:sz="0" w:space="0" w:color="auto"/>
      </w:divBdr>
    </w:div>
    <w:div w:id="58670503">
      <w:bodyDiv w:val="1"/>
      <w:marLeft w:val="0"/>
      <w:marRight w:val="0"/>
      <w:marTop w:val="0"/>
      <w:marBottom w:val="0"/>
      <w:divBdr>
        <w:top w:val="none" w:sz="0" w:space="0" w:color="auto"/>
        <w:left w:val="none" w:sz="0" w:space="0" w:color="auto"/>
        <w:bottom w:val="none" w:sz="0" w:space="0" w:color="auto"/>
        <w:right w:val="none" w:sz="0" w:space="0" w:color="auto"/>
      </w:divBdr>
    </w:div>
    <w:div w:id="173767456">
      <w:bodyDiv w:val="1"/>
      <w:marLeft w:val="0"/>
      <w:marRight w:val="0"/>
      <w:marTop w:val="0"/>
      <w:marBottom w:val="0"/>
      <w:divBdr>
        <w:top w:val="none" w:sz="0" w:space="0" w:color="auto"/>
        <w:left w:val="none" w:sz="0" w:space="0" w:color="auto"/>
        <w:bottom w:val="none" w:sz="0" w:space="0" w:color="auto"/>
        <w:right w:val="none" w:sz="0" w:space="0" w:color="auto"/>
      </w:divBdr>
    </w:div>
    <w:div w:id="210962568">
      <w:bodyDiv w:val="1"/>
      <w:marLeft w:val="0"/>
      <w:marRight w:val="0"/>
      <w:marTop w:val="0"/>
      <w:marBottom w:val="0"/>
      <w:divBdr>
        <w:top w:val="none" w:sz="0" w:space="0" w:color="auto"/>
        <w:left w:val="none" w:sz="0" w:space="0" w:color="auto"/>
        <w:bottom w:val="none" w:sz="0" w:space="0" w:color="auto"/>
        <w:right w:val="none" w:sz="0" w:space="0" w:color="auto"/>
      </w:divBdr>
    </w:div>
    <w:div w:id="236017763">
      <w:bodyDiv w:val="1"/>
      <w:marLeft w:val="0"/>
      <w:marRight w:val="0"/>
      <w:marTop w:val="0"/>
      <w:marBottom w:val="0"/>
      <w:divBdr>
        <w:top w:val="none" w:sz="0" w:space="0" w:color="auto"/>
        <w:left w:val="none" w:sz="0" w:space="0" w:color="auto"/>
        <w:bottom w:val="none" w:sz="0" w:space="0" w:color="auto"/>
        <w:right w:val="none" w:sz="0" w:space="0" w:color="auto"/>
      </w:divBdr>
    </w:div>
    <w:div w:id="266274893">
      <w:bodyDiv w:val="1"/>
      <w:marLeft w:val="0"/>
      <w:marRight w:val="0"/>
      <w:marTop w:val="0"/>
      <w:marBottom w:val="0"/>
      <w:divBdr>
        <w:top w:val="none" w:sz="0" w:space="0" w:color="auto"/>
        <w:left w:val="none" w:sz="0" w:space="0" w:color="auto"/>
        <w:bottom w:val="none" w:sz="0" w:space="0" w:color="auto"/>
        <w:right w:val="none" w:sz="0" w:space="0" w:color="auto"/>
      </w:divBdr>
    </w:div>
    <w:div w:id="401490099">
      <w:bodyDiv w:val="1"/>
      <w:marLeft w:val="0"/>
      <w:marRight w:val="0"/>
      <w:marTop w:val="0"/>
      <w:marBottom w:val="0"/>
      <w:divBdr>
        <w:top w:val="none" w:sz="0" w:space="0" w:color="auto"/>
        <w:left w:val="none" w:sz="0" w:space="0" w:color="auto"/>
        <w:bottom w:val="none" w:sz="0" w:space="0" w:color="auto"/>
        <w:right w:val="none" w:sz="0" w:space="0" w:color="auto"/>
      </w:divBdr>
    </w:div>
    <w:div w:id="443042116">
      <w:bodyDiv w:val="1"/>
      <w:marLeft w:val="0"/>
      <w:marRight w:val="0"/>
      <w:marTop w:val="0"/>
      <w:marBottom w:val="0"/>
      <w:divBdr>
        <w:top w:val="none" w:sz="0" w:space="0" w:color="auto"/>
        <w:left w:val="none" w:sz="0" w:space="0" w:color="auto"/>
        <w:bottom w:val="none" w:sz="0" w:space="0" w:color="auto"/>
        <w:right w:val="none" w:sz="0" w:space="0" w:color="auto"/>
      </w:divBdr>
    </w:div>
    <w:div w:id="467092307">
      <w:bodyDiv w:val="1"/>
      <w:marLeft w:val="0"/>
      <w:marRight w:val="0"/>
      <w:marTop w:val="0"/>
      <w:marBottom w:val="0"/>
      <w:divBdr>
        <w:top w:val="none" w:sz="0" w:space="0" w:color="auto"/>
        <w:left w:val="none" w:sz="0" w:space="0" w:color="auto"/>
        <w:bottom w:val="none" w:sz="0" w:space="0" w:color="auto"/>
        <w:right w:val="none" w:sz="0" w:space="0" w:color="auto"/>
      </w:divBdr>
    </w:div>
    <w:div w:id="481895795">
      <w:bodyDiv w:val="1"/>
      <w:marLeft w:val="0"/>
      <w:marRight w:val="0"/>
      <w:marTop w:val="0"/>
      <w:marBottom w:val="0"/>
      <w:divBdr>
        <w:top w:val="none" w:sz="0" w:space="0" w:color="auto"/>
        <w:left w:val="none" w:sz="0" w:space="0" w:color="auto"/>
        <w:bottom w:val="none" w:sz="0" w:space="0" w:color="auto"/>
        <w:right w:val="none" w:sz="0" w:space="0" w:color="auto"/>
      </w:divBdr>
    </w:div>
    <w:div w:id="681054587">
      <w:bodyDiv w:val="1"/>
      <w:marLeft w:val="0"/>
      <w:marRight w:val="0"/>
      <w:marTop w:val="0"/>
      <w:marBottom w:val="0"/>
      <w:divBdr>
        <w:top w:val="none" w:sz="0" w:space="0" w:color="auto"/>
        <w:left w:val="none" w:sz="0" w:space="0" w:color="auto"/>
        <w:bottom w:val="none" w:sz="0" w:space="0" w:color="auto"/>
        <w:right w:val="none" w:sz="0" w:space="0" w:color="auto"/>
      </w:divBdr>
    </w:div>
    <w:div w:id="683557028">
      <w:bodyDiv w:val="1"/>
      <w:marLeft w:val="0"/>
      <w:marRight w:val="0"/>
      <w:marTop w:val="0"/>
      <w:marBottom w:val="0"/>
      <w:divBdr>
        <w:top w:val="none" w:sz="0" w:space="0" w:color="auto"/>
        <w:left w:val="none" w:sz="0" w:space="0" w:color="auto"/>
        <w:bottom w:val="none" w:sz="0" w:space="0" w:color="auto"/>
        <w:right w:val="none" w:sz="0" w:space="0" w:color="auto"/>
      </w:divBdr>
    </w:div>
    <w:div w:id="684942504">
      <w:bodyDiv w:val="1"/>
      <w:marLeft w:val="0"/>
      <w:marRight w:val="0"/>
      <w:marTop w:val="0"/>
      <w:marBottom w:val="0"/>
      <w:divBdr>
        <w:top w:val="none" w:sz="0" w:space="0" w:color="auto"/>
        <w:left w:val="none" w:sz="0" w:space="0" w:color="auto"/>
        <w:bottom w:val="none" w:sz="0" w:space="0" w:color="auto"/>
        <w:right w:val="none" w:sz="0" w:space="0" w:color="auto"/>
      </w:divBdr>
    </w:div>
    <w:div w:id="751202537">
      <w:bodyDiv w:val="1"/>
      <w:marLeft w:val="0"/>
      <w:marRight w:val="0"/>
      <w:marTop w:val="0"/>
      <w:marBottom w:val="0"/>
      <w:divBdr>
        <w:top w:val="none" w:sz="0" w:space="0" w:color="auto"/>
        <w:left w:val="none" w:sz="0" w:space="0" w:color="auto"/>
        <w:bottom w:val="none" w:sz="0" w:space="0" w:color="auto"/>
        <w:right w:val="none" w:sz="0" w:space="0" w:color="auto"/>
      </w:divBdr>
    </w:div>
    <w:div w:id="763190614">
      <w:bodyDiv w:val="1"/>
      <w:marLeft w:val="0"/>
      <w:marRight w:val="0"/>
      <w:marTop w:val="0"/>
      <w:marBottom w:val="0"/>
      <w:divBdr>
        <w:top w:val="none" w:sz="0" w:space="0" w:color="auto"/>
        <w:left w:val="none" w:sz="0" w:space="0" w:color="auto"/>
        <w:bottom w:val="none" w:sz="0" w:space="0" w:color="auto"/>
        <w:right w:val="none" w:sz="0" w:space="0" w:color="auto"/>
      </w:divBdr>
    </w:div>
    <w:div w:id="786704965">
      <w:bodyDiv w:val="1"/>
      <w:marLeft w:val="0"/>
      <w:marRight w:val="0"/>
      <w:marTop w:val="0"/>
      <w:marBottom w:val="0"/>
      <w:divBdr>
        <w:top w:val="none" w:sz="0" w:space="0" w:color="auto"/>
        <w:left w:val="none" w:sz="0" w:space="0" w:color="auto"/>
        <w:bottom w:val="none" w:sz="0" w:space="0" w:color="auto"/>
        <w:right w:val="none" w:sz="0" w:space="0" w:color="auto"/>
      </w:divBdr>
    </w:div>
    <w:div w:id="1138839959">
      <w:bodyDiv w:val="1"/>
      <w:marLeft w:val="0"/>
      <w:marRight w:val="0"/>
      <w:marTop w:val="0"/>
      <w:marBottom w:val="0"/>
      <w:divBdr>
        <w:top w:val="none" w:sz="0" w:space="0" w:color="auto"/>
        <w:left w:val="none" w:sz="0" w:space="0" w:color="auto"/>
        <w:bottom w:val="none" w:sz="0" w:space="0" w:color="auto"/>
        <w:right w:val="none" w:sz="0" w:space="0" w:color="auto"/>
      </w:divBdr>
    </w:div>
    <w:div w:id="1189372276">
      <w:bodyDiv w:val="1"/>
      <w:marLeft w:val="0"/>
      <w:marRight w:val="0"/>
      <w:marTop w:val="0"/>
      <w:marBottom w:val="0"/>
      <w:divBdr>
        <w:top w:val="none" w:sz="0" w:space="0" w:color="auto"/>
        <w:left w:val="none" w:sz="0" w:space="0" w:color="auto"/>
        <w:bottom w:val="none" w:sz="0" w:space="0" w:color="auto"/>
        <w:right w:val="none" w:sz="0" w:space="0" w:color="auto"/>
      </w:divBdr>
    </w:div>
    <w:div w:id="1190292743">
      <w:bodyDiv w:val="1"/>
      <w:marLeft w:val="0"/>
      <w:marRight w:val="0"/>
      <w:marTop w:val="0"/>
      <w:marBottom w:val="0"/>
      <w:divBdr>
        <w:top w:val="none" w:sz="0" w:space="0" w:color="auto"/>
        <w:left w:val="none" w:sz="0" w:space="0" w:color="auto"/>
        <w:bottom w:val="none" w:sz="0" w:space="0" w:color="auto"/>
        <w:right w:val="none" w:sz="0" w:space="0" w:color="auto"/>
      </w:divBdr>
    </w:div>
    <w:div w:id="1332486400">
      <w:bodyDiv w:val="1"/>
      <w:marLeft w:val="0"/>
      <w:marRight w:val="0"/>
      <w:marTop w:val="0"/>
      <w:marBottom w:val="0"/>
      <w:divBdr>
        <w:top w:val="none" w:sz="0" w:space="0" w:color="auto"/>
        <w:left w:val="none" w:sz="0" w:space="0" w:color="auto"/>
        <w:bottom w:val="none" w:sz="0" w:space="0" w:color="auto"/>
        <w:right w:val="none" w:sz="0" w:space="0" w:color="auto"/>
      </w:divBdr>
    </w:div>
    <w:div w:id="1352414718">
      <w:bodyDiv w:val="1"/>
      <w:marLeft w:val="0"/>
      <w:marRight w:val="0"/>
      <w:marTop w:val="0"/>
      <w:marBottom w:val="0"/>
      <w:divBdr>
        <w:top w:val="none" w:sz="0" w:space="0" w:color="auto"/>
        <w:left w:val="none" w:sz="0" w:space="0" w:color="auto"/>
        <w:bottom w:val="none" w:sz="0" w:space="0" w:color="auto"/>
        <w:right w:val="none" w:sz="0" w:space="0" w:color="auto"/>
      </w:divBdr>
    </w:div>
    <w:div w:id="1408065381">
      <w:bodyDiv w:val="1"/>
      <w:marLeft w:val="0"/>
      <w:marRight w:val="0"/>
      <w:marTop w:val="0"/>
      <w:marBottom w:val="0"/>
      <w:divBdr>
        <w:top w:val="none" w:sz="0" w:space="0" w:color="auto"/>
        <w:left w:val="none" w:sz="0" w:space="0" w:color="auto"/>
        <w:bottom w:val="none" w:sz="0" w:space="0" w:color="auto"/>
        <w:right w:val="none" w:sz="0" w:space="0" w:color="auto"/>
      </w:divBdr>
    </w:div>
    <w:div w:id="1415711652">
      <w:bodyDiv w:val="1"/>
      <w:marLeft w:val="0"/>
      <w:marRight w:val="0"/>
      <w:marTop w:val="0"/>
      <w:marBottom w:val="0"/>
      <w:divBdr>
        <w:top w:val="none" w:sz="0" w:space="0" w:color="auto"/>
        <w:left w:val="none" w:sz="0" w:space="0" w:color="auto"/>
        <w:bottom w:val="none" w:sz="0" w:space="0" w:color="auto"/>
        <w:right w:val="none" w:sz="0" w:space="0" w:color="auto"/>
      </w:divBdr>
    </w:div>
    <w:div w:id="1576279942">
      <w:bodyDiv w:val="1"/>
      <w:marLeft w:val="0"/>
      <w:marRight w:val="0"/>
      <w:marTop w:val="0"/>
      <w:marBottom w:val="0"/>
      <w:divBdr>
        <w:top w:val="none" w:sz="0" w:space="0" w:color="auto"/>
        <w:left w:val="none" w:sz="0" w:space="0" w:color="auto"/>
        <w:bottom w:val="none" w:sz="0" w:space="0" w:color="auto"/>
        <w:right w:val="none" w:sz="0" w:space="0" w:color="auto"/>
      </w:divBdr>
    </w:div>
    <w:div w:id="1718628785">
      <w:bodyDiv w:val="1"/>
      <w:marLeft w:val="0"/>
      <w:marRight w:val="0"/>
      <w:marTop w:val="0"/>
      <w:marBottom w:val="0"/>
      <w:divBdr>
        <w:top w:val="none" w:sz="0" w:space="0" w:color="auto"/>
        <w:left w:val="none" w:sz="0" w:space="0" w:color="auto"/>
        <w:bottom w:val="none" w:sz="0" w:space="0" w:color="auto"/>
        <w:right w:val="none" w:sz="0" w:space="0" w:color="auto"/>
      </w:divBdr>
    </w:div>
    <w:div w:id="1804931412">
      <w:bodyDiv w:val="1"/>
      <w:marLeft w:val="0"/>
      <w:marRight w:val="0"/>
      <w:marTop w:val="0"/>
      <w:marBottom w:val="0"/>
      <w:divBdr>
        <w:top w:val="none" w:sz="0" w:space="0" w:color="auto"/>
        <w:left w:val="none" w:sz="0" w:space="0" w:color="auto"/>
        <w:bottom w:val="none" w:sz="0" w:space="0" w:color="auto"/>
        <w:right w:val="none" w:sz="0" w:space="0" w:color="auto"/>
      </w:divBdr>
    </w:div>
    <w:div w:id="2093354872">
      <w:bodyDiv w:val="1"/>
      <w:marLeft w:val="0"/>
      <w:marRight w:val="0"/>
      <w:marTop w:val="0"/>
      <w:marBottom w:val="0"/>
      <w:divBdr>
        <w:top w:val="none" w:sz="0" w:space="0" w:color="auto"/>
        <w:left w:val="none" w:sz="0" w:space="0" w:color="auto"/>
        <w:bottom w:val="none" w:sz="0" w:space="0" w:color="auto"/>
        <w:right w:val="none" w:sz="0" w:space="0" w:color="auto"/>
      </w:divBdr>
    </w:div>
    <w:div w:id="2116827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fontTable" Target="fontTable.xml"/><Relationship Id="rId21" Type="http://schemas.openxmlformats.org/officeDocument/2006/relationships/image" Target="media/image15.jpeg"/><Relationship Id="rId34" Type="http://schemas.openxmlformats.org/officeDocument/2006/relationships/image" Target="media/image28.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17</Pages>
  <Words>547</Words>
  <Characters>3120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PhamDuc Hiep</dc:creator>
  <cp:keywords/>
  <dc:description/>
  <cp:lastModifiedBy>PhamDuc Hiep</cp:lastModifiedBy>
  <cp:revision>5</cp:revision>
  <dcterms:created xsi:type="dcterms:W3CDTF">2024-11-02T02:19:00Z</dcterms:created>
  <dcterms:modified xsi:type="dcterms:W3CDTF">2024-11-02T04:15:00Z</dcterms:modified>
</cp:coreProperties>
</file>