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E-WALLET / DIGITAL BANKING PLATFORM</w:t>
      </w:r>
    </w:p>
    <w:p>
      <w:pPr>
        <w:jc w:val="center"/>
      </w:pPr>
      <w:r>
        <w:rPr>
          <w:b/>
          <w:sz w:val="24"/>
        </w:rPr>
        <w:t>BUSINESS REQUIREMENTS SPECIFICATION — VERSION 1.0</w:t>
      </w:r>
    </w:p>
    <w:p/>
    <w:p>
      <w:pPr>
        <w:pStyle w:val="Heading1"/>
      </w:pPr>
      <w:r>
        <w:t>1. Mục tiêu hệ thống</w:t>
      </w:r>
    </w:p>
    <w:p>
      <w:r>
        <w:t>Xây dựng một nền tảng ví điện tử cho phép người dùng quản lý ví, nạp tiền, rút tiền, chuyển tiền và theo dõi lịch sử giao dịch. Hệ thống được thiết kế theo kiến trúc Modular Monolith, sử dụng Spring Boot và PostgreSQL làm nền tảng chính, đồng thời tích hợp Redis, Kafka, Transactional Outbox, Docker và các cơ chế bảo mật/concurrency.</w:t>
      </w:r>
    </w:p>
    <w:p>
      <w:pPr>
        <w:pStyle w:val="Heading1"/>
      </w:pPr>
      <w:r>
        <w:t>2. Actor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Actor</w:t>
            </w:r>
          </w:p>
        </w:tc>
        <w:tc>
          <w:tcPr>
            <w:tcW w:type="dxa" w:w="2880"/>
          </w:tcPr>
          <w:p>
            <w:r>
              <w:t>Mô tả</w:t>
            </w:r>
          </w:p>
        </w:tc>
        <w:tc>
          <w:tcPr>
            <w:tcW w:type="dxa" w:w="2880"/>
          </w:tcPr>
          <w:p>
            <w:r>
              <w:t>Quyền chính</w:t>
            </w:r>
          </w:p>
        </w:tc>
      </w:tr>
      <w:tr>
        <w:tc>
          <w:tcPr>
            <w:tcW w:type="dxa" w:w="2880"/>
          </w:tcPr>
          <w:p>
            <w:r>
              <w:t>Guest</w:t>
            </w:r>
          </w:p>
        </w:tc>
        <w:tc>
          <w:tcPr>
            <w:tcW w:type="dxa" w:w="2880"/>
          </w:tcPr>
          <w:p>
            <w:r>
              <w:t>Người chưa đăng nhập</w:t>
            </w:r>
          </w:p>
        </w:tc>
        <w:tc>
          <w:tcPr>
            <w:tcW w:type="dxa" w:w="2880"/>
          </w:tcPr>
          <w:p>
            <w:r>
              <w:t>Đăng ký, đăng nhập</w:t>
            </w:r>
          </w:p>
        </w:tc>
      </w:tr>
      <w:tr>
        <w:tc>
          <w:tcPr>
            <w:tcW w:type="dxa" w:w="2880"/>
          </w:tcPr>
          <w:p>
            <w:r>
              <w:t>User</w:t>
            </w:r>
          </w:p>
        </w:tc>
        <w:tc>
          <w:tcPr>
            <w:tcW w:type="dxa" w:w="2880"/>
          </w:tcPr>
          <w:p>
            <w:r>
              <w:t>Người dùng ví điện tử</w:t>
            </w:r>
          </w:p>
        </w:tc>
        <w:tc>
          <w:tcPr>
            <w:tcW w:type="dxa" w:w="2880"/>
          </w:tcPr>
          <w:p>
            <w:r>
              <w:t>Quản lý profile, wallet, nạp/rút/chuyển tiền, xem giao dịch</w:t>
            </w:r>
          </w:p>
        </w:tc>
      </w:tr>
      <w:tr>
        <w:tc>
          <w:tcPr>
            <w:tcW w:type="dxa" w:w="2880"/>
          </w:tcPr>
          <w:p>
            <w:r>
              <w:t>Admin</w:t>
            </w:r>
          </w:p>
        </w:tc>
        <w:tc>
          <w:tcPr>
            <w:tcW w:type="dxa" w:w="2880"/>
          </w:tcPr>
          <w:p>
            <w:r>
              <w:t>Quản trị viên</w:t>
            </w:r>
          </w:p>
        </w:tc>
        <w:tc>
          <w:tcPr>
            <w:tcW w:type="dxa" w:w="2880"/>
          </w:tcPr>
          <w:p>
            <w:r>
              <w:t>Quản lý user, wallet, transaction, audit log, dashboard</w:t>
            </w:r>
          </w:p>
        </w:tc>
      </w:tr>
    </w:tbl>
    <w:p>
      <w:pPr>
        <w:pStyle w:val="Heading1"/>
      </w:pPr>
      <w:r>
        <w:t>3. Chức năng chính</w:t>
      </w:r>
    </w:p>
    <w:p>
      <w:pPr>
        <w:pStyle w:val="Heading2"/>
      </w:pPr>
      <w:r>
        <w:t>3.1 Authentication &amp; Authorization</w:t>
      </w:r>
    </w:p>
    <w:p>
      <w:pPr>
        <w:pStyle w:val="ListBullet"/>
      </w:pPr>
      <w:r>
        <w:t>Register / Login / Logout.</w:t>
      </w:r>
    </w:p>
    <w:p>
      <w:pPr>
        <w:pStyle w:val="ListBullet"/>
      </w:pPr>
      <w:r>
        <w:t>JWT Access Token và Refresh Token.</w:t>
      </w:r>
    </w:p>
    <w:p>
      <w:pPr>
        <w:pStyle w:val="ListBullet"/>
      </w:pPr>
      <w:r>
        <w:t>Password được lưu dưới dạng hash bằng BCrypt.</w:t>
      </w:r>
    </w:p>
    <w:p>
      <w:pPr>
        <w:pStyle w:val="ListBullet"/>
      </w:pPr>
      <w:r>
        <w:t>RBAC với hai role chính: USER và ADMIN.</w:t>
      </w:r>
    </w:p>
    <w:p>
      <w:pPr>
        <w:pStyle w:val="ListBullet"/>
      </w:pPr>
      <w:r>
        <w:t>Kiểm tra ownership để user chỉ truy cập dữ liệu thuộc về mình.</w:t>
      </w:r>
    </w:p>
    <w:p>
      <w:pPr>
        <w:pStyle w:val="Heading2"/>
      </w:pPr>
      <w:r>
        <w:t>3.2 User Management</w:t>
      </w:r>
    </w:p>
    <w:p>
      <w:pPr>
        <w:pStyle w:val="ListBullet"/>
      </w:pPr>
      <w:r>
        <w:t>Xem thông tin cá nhân.</w:t>
      </w:r>
    </w:p>
    <w:p>
      <w:pPr>
        <w:pStyle w:val="ListBullet"/>
      </w:pPr>
      <w:r>
        <w:t>Cập nhật profile.</w:t>
      </w:r>
    </w:p>
    <w:p>
      <w:pPr>
        <w:pStyle w:val="ListBullet"/>
      </w:pPr>
      <w:r>
        <w:t>Admin có thể xem danh sách user.</w:t>
      </w:r>
    </w:p>
    <w:p>
      <w:pPr>
        <w:pStyle w:val="ListBullet"/>
      </w:pPr>
      <w:r>
        <w:t>Admin có thể LOCK / UNLOCK user.</w:t>
      </w:r>
    </w:p>
    <w:p>
      <w:pPr>
        <w:pStyle w:val="Heading2"/>
      </w:pPr>
      <w:r>
        <w:t>3.3 Wallet Management</w:t>
      </w:r>
    </w:p>
    <w:p>
      <w:pPr>
        <w:pStyle w:val="ListBullet"/>
      </w:pPr>
      <w:r>
        <w:t>Mỗi user có một wallet chính.</w:t>
      </w:r>
    </w:p>
    <w:p>
      <w:pPr>
        <w:pStyle w:val="ListBullet"/>
      </w:pPr>
      <w:r>
        <w:t>Wallet mặc định sử dụng VND.</w:t>
      </w:r>
    </w:p>
    <w:p>
      <w:pPr>
        <w:pStyle w:val="ListBullet"/>
      </w:pPr>
      <w:r>
        <w:t>Wallet có các trạng thái: ACTIVE, FROZEN, CLOSED.</w:t>
      </w:r>
    </w:p>
    <w:p>
      <w:pPr>
        <w:pStyle w:val="ListBullet"/>
      </w:pPr>
      <w:r>
        <w:t>Chỉ wallet ACTIVE mới được thực hiện các nghiệp vụ tiền.</w:t>
      </w:r>
    </w:p>
    <w:p>
      <w:pPr>
        <w:pStyle w:val="ListBullet"/>
      </w:pPr>
      <w:r>
        <w:t>Admin có thể FREEZE / UNFREEZE wallet.</w:t>
      </w:r>
    </w:p>
    <w:p>
      <w:pPr>
        <w:pStyle w:val="Heading2"/>
      </w:pPr>
      <w:r>
        <w:t>3.4 Deposit</w:t>
      </w:r>
    </w:p>
    <w:p>
      <w:pPr>
        <w:pStyle w:val="ListBullet"/>
      </w:pPr>
      <w:r>
        <w:t>User có thể nạp tiền vào wallet.</w:t>
      </w:r>
    </w:p>
    <w:p>
      <w:pPr>
        <w:pStyle w:val="ListBullet"/>
      </w:pPr>
      <w:r>
        <w:t>Amount phải lớn hơn 0.</w:t>
      </w:r>
    </w:p>
    <w:p>
      <w:pPr>
        <w:pStyle w:val="ListBullet"/>
      </w:pPr>
      <w:r>
        <w:t>Giao dịch nạp tiền tạo transaction record.</w:t>
      </w:r>
    </w:p>
    <w:p>
      <w:pPr>
        <w:pStyle w:val="ListBullet"/>
      </w:pPr>
      <w:r>
        <w:t>Số dư wallet được cập nhật trong cùng transaction database.</w:t>
      </w:r>
    </w:p>
    <w:p>
      <w:pPr>
        <w:pStyle w:val="Heading2"/>
      </w:pPr>
      <w:r>
        <w:t>3.5 Withdraw</w:t>
      </w:r>
    </w:p>
    <w:p>
      <w:pPr>
        <w:pStyle w:val="ListBullet"/>
      </w:pPr>
      <w:r>
        <w:t>User có thể rút tiền từ wallet.</w:t>
      </w:r>
    </w:p>
    <w:p>
      <w:pPr>
        <w:pStyle w:val="ListBullet"/>
      </w:pPr>
      <w:r>
        <w:t>Amount phải lớn hơn 0.</w:t>
      </w:r>
    </w:p>
    <w:p>
      <w:pPr>
        <w:pStyle w:val="ListBullet"/>
      </w:pPr>
      <w:r>
        <w:t>Không được rút quá số dư hiện tại.</w:t>
      </w:r>
    </w:p>
    <w:p>
      <w:pPr>
        <w:pStyle w:val="ListBullet"/>
      </w:pPr>
      <w:r>
        <w:t>Nếu không đủ số dư, giao dịch phải FAILED và không làm thay đổi balance.</w:t>
      </w:r>
    </w:p>
    <w:p>
      <w:pPr>
        <w:pStyle w:val="Heading2"/>
      </w:pPr>
      <w:r>
        <w:t>3.6 Transfer</w:t>
      </w:r>
    </w:p>
    <w:p>
      <w:pPr>
        <w:pStyle w:val="ListBullet"/>
      </w:pPr>
      <w:r>
        <w:t>Chuyển tiền giữa hai wallet.</w:t>
      </w:r>
    </w:p>
    <w:p>
      <w:pPr>
        <w:pStyle w:val="ListBullet"/>
      </w:pPr>
      <w:r>
        <w:t>Sender và receiver phải tồn tại.</w:t>
      </w:r>
    </w:p>
    <w:p>
      <w:pPr>
        <w:pStyle w:val="ListBullet"/>
      </w:pPr>
      <w:r>
        <w:t>Sender không được chuyển tiền cho chính mình.</w:t>
      </w:r>
    </w:p>
    <w:p>
      <w:pPr>
        <w:pStyle w:val="ListBullet"/>
      </w:pPr>
      <w:r>
        <w:t>Sender và receiver phải có wallet ACTIVE.</w:t>
      </w:r>
    </w:p>
    <w:p>
      <w:pPr>
        <w:pStyle w:val="ListBullet"/>
      </w:pPr>
      <w:r>
        <w:t>Amount phải lớn hơn 0.</w:t>
      </w:r>
    </w:p>
    <w:p>
      <w:pPr>
        <w:pStyle w:val="ListBullet"/>
      </w:pPr>
      <w:r>
        <w:t>Sender phải có đủ số dư.</w:t>
      </w:r>
    </w:p>
    <w:p>
      <w:pPr>
        <w:pStyle w:val="ListBullet"/>
      </w:pPr>
      <w:r>
        <w:t>Debit sender và credit receiver phải atomic.</w:t>
      </w:r>
    </w:p>
    <w:p>
      <w:pPr>
        <w:pStyle w:val="ListBullet"/>
      </w:pPr>
      <w:r>
        <w:t>Nếu một bước thất bại, toàn bộ nghiệp vụ phải rollback.</w:t>
      </w:r>
    </w:p>
    <w:p>
      <w:pPr>
        <w:pStyle w:val="ListBullet"/>
      </w:pPr>
      <w:r>
        <w:t>Hệ thống phải kiểm soát concurrent transfer để tránh race condition.</w:t>
      </w:r>
    </w:p>
    <w:p>
      <w:pPr>
        <w:pStyle w:val="Heading1"/>
      </w:pPr>
      <w:r>
        <w:t>4. Business Rules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Rule</w:t>
            </w:r>
          </w:p>
        </w:tc>
        <w:tc>
          <w:tcPr>
            <w:tcW w:type="dxa" w:w="2880"/>
          </w:tcPr>
          <w:p>
            <w:r>
              <w:t>Mô tả</w:t>
            </w:r>
          </w:p>
        </w:tc>
      </w:tr>
      <w:tr>
        <w:tc>
          <w:tcPr>
            <w:tcW w:type="dxa" w:w="2880"/>
          </w:tcPr>
          <w:p>
            <w:r>
              <w:t>BR-01</w:t>
            </w:r>
          </w:p>
        </w:tc>
        <w:tc>
          <w:tcPr>
            <w:tcW w:type="dxa" w:w="2880"/>
          </w:tcPr>
          <w:p>
            <w:r>
              <w:t>Mỗi user có một wallet chính.</w:t>
            </w:r>
          </w:p>
        </w:tc>
        <w:tc>
          <w:tcPr>
            <w:tcW w:type="dxa" w:w="2880"/>
          </w:tcPr>
          <w:p>
            <w:r>
              <w:t>Khi register thành công, hệ thống tạo wallet với balance = 0 và currency = VND.</w:t>
            </w:r>
          </w:p>
        </w:tc>
      </w:tr>
      <w:tr>
        <w:tc>
          <w:tcPr>
            <w:tcW w:type="dxa" w:w="2880"/>
          </w:tcPr>
          <w:p>
            <w:r>
              <w:t>BR-02</w:t>
            </w:r>
          </w:p>
        </w:tc>
        <w:tc>
          <w:tcPr>
            <w:tcW w:type="dxa" w:w="2880"/>
          </w:tcPr>
          <w:p>
            <w:r>
              <w:t>Wallet phải ACTIVE để giao dịch.</w:t>
            </w:r>
          </w:p>
        </w:tc>
        <w:tc>
          <w:tcPr>
            <w:tcW w:type="dxa" w:w="2880"/>
          </w:tcPr>
          <w:p>
            <w:r>
              <w:t>Wallet FROZEN/CLOSED không được deposit, withdraw hoặc transfer.</w:t>
            </w:r>
          </w:p>
        </w:tc>
      </w:tr>
      <w:tr>
        <w:tc>
          <w:tcPr>
            <w:tcW w:type="dxa" w:w="2880"/>
          </w:tcPr>
          <w:p>
            <w:r>
              <w:t>BR-03</w:t>
            </w:r>
          </w:p>
        </w:tc>
        <w:tc>
          <w:tcPr>
            <w:tcW w:type="dxa" w:w="2880"/>
          </w:tcPr>
          <w:p>
            <w:r>
              <w:t>Amount phải hợp lệ.</w:t>
            </w:r>
          </w:p>
        </w:tc>
        <w:tc>
          <w:tcPr>
            <w:tcW w:type="dxa" w:w="2880"/>
          </w:tcPr>
          <w:p>
            <w:r>
              <w:t>Mọi nghiệp vụ tiền yêu cầu amount &gt; 0.</w:t>
            </w:r>
          </w:p>
        </w:tc>
      </w:tr>
      <w:tr>
        <w:tc>
          <w:tcPr>
            <w:tcW w:type="dxa" w:w="2880"/>
          </w:tcPr>
          <w:p>
            <w:r>
              <w:t>BR-04</w:t>
            </w:r>
          </w:p>
        </w:tc>
        <w:tc>
          <w:tcPr>
            <w:tcW w:type="dxa" w:w="2880"/>
          </w:tcPr>
          <w:p>
            <w:r>
              <w:t>Không được self-transfer.</w:t>
            </w:r>
          </w:p>
        </w:tc>
        <w:tc>
          <w:tcPr>
            <w:tcW w:type="dxa" w:w="2880"/>
          </w:tcPr>
          <w:p>
            <w:r>
              <w:t>Sender wallet và receiver wallet không được giống nhau.</w:t>
            </w:r>
          </w:p>
        </w:tc>
      </w:tr>
      <w:tr>
        <w:tc>
          <w:tcPr>
            <w:tcW w:type="dxa" w:w="2880"/>
          </w:tcPr>
          <w:p>
            <w:r>
              <w:t>BR-05</w:t>
            </w:r>
          </w:p>
        </w:tc>
        <w:tc>
          <w:tcPr>
            <w:tcW w:type="dxa" w:w="2880"/>
          </w:tcPr>
          <w:p>
            <w:r>
              <w:t>Không được âm số dư.</w:t>
            </w:r>
          </w:p>
        </w:tc>
        <w:tc>
          <w:tcPr>
            <w:tcW w:type="dxa" w:w="2880"/>
          </w:tcPr>
          <w:p>
            <w:r>
              <w:t>Sender phải có balance &gt;= amount trước khi transfer/withdraw.</w:t>
            </w:r>
          </w:p>
        </w:tc>
      </w:tr>
      <w:tr>
        <w:tc>
          <w:tcPr>
            <w:tcW w:type="dxa" w:w="2880"/>
          </w:tcPr>
          <w:p>
            <w:r>
              <w:t>BR-06</w:t>
            </w:r>
          </w:p>
        </w:tc>
        <w:tc>
          <w:tcPr>
            <w:tcW w:type="dxa" w:w="2880"/>
          </w:tcPr>
          <w:p>
            <w:r>
              <w:t>Transfer phải atomic.</w:t>
            </w:r>
          </w:p>
        </w:tc>
        <w:tc>
          <w:tcPr>
            <w:tcW w:type="dxa" w:w="2880"/>
          </w:tcPr>
          <w:p>
            <w:r>
              <w:t>Debit + Credit + transaction record phải commit/rollback cùng nhau.</w:t>
            </w:r>
          </w:p>
        </w:tc>
      </w:tr>
      <w:tr>
        <w:tc>
          <w:tcPr>
            <w:tcW w:type="dxa" w:w="2880"/>
          </w:tcPr>
          <w:p>
            <w:r>
              <w:t>BR-07</w:t>
            </w:r>
          </w:p>
        </w:tc>
        <w:tc>
          <w:tcPr>
            <w:tcW w:type="dxa" w:w="2880"/>
          </w:tcPr>
          <w:p>
            <w:r>
              <w:t>Transaction reference duy nhất.</w:t>
            </w:r>
          </w:p>
        </w:tc>
        <w:tc>
          <w:tcPr>
            <w:tcW w:type="dxa" w:w="2880"/>
          </w:tcPr>
          <w:p>
            <w:r>
              <w:t>Mỗi transaction có reference UNIQUE để tra cứu và đối soát.</w:t>
            </w:r>
          </w:p>
        </w:tc>
      </w:tr>
      <w:tr>
        <w:tc>
          <w:tcPr>
            <w:tcW w:type="dxa" w:w="2880"/>
          </w:tcPr>
          <w:p>
            <w:r>
              <w:t>BR-08</w:t>
            </w:r>
          </w:p>
        </w:tc>
        <w:tc>
          <w:tcPr>
            <w:tcW w:type="dxa" w:w="2880"/>
          </w:tcPr>
          <w:p>
            <w:r>
              <w:t>Idempotency.</w:t>
            </w:r>
          </w:p>
        </w:tc>
        <w:tc>
          <w:tcPr>
            <w:tcW w:type="dxa" w:w="2880"/>
          </w:tcPr>
          <w:p>
            <w:r>
              <w:t>Một request transfer được retry với cùng Idempotency-Key không được tạo giao dịch lần hai.</w:t>
            </w:r>
          </w:p>
        </w:tc>
      </w:tr>
      <w:tr>
        <w:tc>
          <w:tcPr>
            <w:tcW w:type="dxa" w:w="2880"/>
          </w:tcPr>
          <w:p>
            <w:r>
              <w:t>BR-09</w:t>
            </w:r>
          </w:p>
        </w:tc>
        <w:tc>
          <w:tcPr>
            <w:tcW w:type="dxa" w:w="2880"/>
          </w:tcPr>
          <w:p>
            <w:r>
              <w:t>Concurrency control.</w:t>
            </w:r>
          </w:p>
        </w:tc>
        <w:tc>
          <w:tcPr>
            <w:tcW w:type="dxa" w:w="2880"/>
          </w:tcPr>
          <w:p>
            <w:r>
              <w:t>Hệ thống phải xử lý đồng thời nhiều request trên cùng wallet một cách an toàn.</w:t>
            </w:r>
          </w:p>
        </w:tc>
      </w:tr>
      <w:tr>
        <w:tc>
          <w:tcPr>
            <w:tcW w:type="dxa" w:w="2880"/>
          </w:tcPr>
          <w:p>
            <w:r>
              <w:t>BR-10</w:t>
            </w:r>
          </w:p>
        </w:tc>
        <w:tc>
          <w:tcPr>
            <w:tcW w:type="dxa" w:w="2880"/>
          </w:tcPr>
          <w:p>
            <w:r>
              <w:t>Money type.</w:t>
            </w:r>
          </w:p>
        </w:tc>
        <w:tc>
          <w:tcPr>
            <w:tcW w:type="dxa" w:w="2880"/>
          </w:tcPr>
          <w:p>
            <w:r>
              <w:t>Số tiền sử dụng BigDecimal trong Java và NUMERIC trong PostgreSQL.</w:t>
            </w:r>
          </w:p>
        </w:tc>
      </w:tr>
    </w:tbl>
    <w:p>
      <w:pPr>
        <w:pStyle w:val="Heading1"/>
      </w:pPr>
      <w:r>
        <w:t>5. Transaction</w:t>
      </w:r>
    </w:p>
    <w:p>
      <w:r>
        <w:t>Mỗi thao tác tiền phải tạo transaction record.</w:t>
      </w:r>
    </w:p>
    <w:p>
      <w:pPr>
        <w:pStyle w:val="ListBullet"/>
      </w:pPr>
      <w:r>
        <w:t>Transaction Type: DEPOSIT, WITHDRAW, TRANSFER.</w:t>
      </w:r>
    </w:p>
    <w:p>
      <w:pPr>
        <w:pStyle w:val="ListBullet"/>
      </w:pPr>
      <w:r>
        <w:t>Transaction Status: PENDING, SUCCESS, FAILED.</w:t>
      </w:r>
    </w:p>
    <w:p>
      <w:pPr>
        <w:pStyle w:val="ListBullet"/>
      </w:pPr>
      <w:r>
        <w:t>Các thông tin chính: id, reference, senderWalletId, receiverWalletId, amount, type, status, description, createdAt.</w:t>
      </w:r>
    </w:p>
    <w:p>
      <w:pPr>
        <w:pStyle w:val="ListBullet"/>
      </w:pPr>
      <w:r>
        <w:t>Reference phải UNIQUE.</w:t>
      </w:r>
    </w:p>
    <w:p>
      <w:pPr>
        <w:pStyle w:val="Heading1"/>
      </w:pPr>
      <w:r>
        <w:t>6. Wallet Statement</w:t>
      </w:r>
    </w:p>
    <w:p>
      <w:r>
        <w:t>Wallet Statement lưu biến động số dư của wallet nhằm phục vụ lịch sử giao dịch, audit và đối soát.</w:t>
      </w:r>
    </w:p>
    <w:p>
      <w:pPr>
        <w:pStyle w:val="ListBullet"/>
      </w:pPr>
      <w:r>
        <w:t>Lưu loại biến động.</w:t>
      </w:r>
    </w:p>
    <w:p>
      <w:pPr>
        <w:pStyle w:val="ListBullet"/>
      </w:pPr>
      <w:r>
        <w:t>Lưu số tiền thay đổi.</w:t>
      </w:r>
    </w:p>
    <w:p>
      <w:pPr>
        <w:pStyle w:val="ListBullet"/>
      </w:pPr>
      <w:r>
        <w:t>Lưu balance sau giao dịch.</w:t>
      </w:r>
    </w:p>
    <w:p>
      <w:pPr>
        <w:pStyle w:val="ListBullet"/>
      </w:pPr>
      <w:r>
        <w:t>Lưu thời gian và transaction reference.</w:t>
      </w:r>
    </w:p>
    <w:p>
      <w:pPr>
        <w:pStyle w:val="Heading1"/>
      </w:pPr>
      <w:r>
        <w:t>7. Idempotency</w:t>
      </w:r>
    </w:p>
    <w:p>
      <w:r>
        <w:t>Hệ thống sử dụng Idempotency-Key cho các request nhạy cảm như transfer. Nếu request bị retry do network timeout nhưng key giống request trước, server trả lại kết quả cũ thay vì thực hiện giao dịch lần hai.</w:t>
      </w:r>
    </w:p>
    <w:p>
      <w:r>
        <w:t>Ví dụ header: Idempotency-Key: &lt;unique-key&gt;</w:t>
      </w:r>
    </w:p>
    <w:p>
      <w:pPr>
        <w:pStyle w:val="Heading1"/>
      </w:pPr>
      <w:r>
        <w:t>8. Concurrency Control</w:t>
      </w:r>
    </w:p>
    <w:p>
      <w:r>
        <w:t>Hệ thống phải xử lý trường hợp nhiều request cùng lúc thao tác trên một wallet. Ví dụ một wallet có 1.000.000 VND nhưng đồng thời nhận hai yêu cầu chuyển 800.000 VND. Hệ thống không được để balance trở thành âm hoặc cho cả hai giao dịch cùng vượt qua kiểm tra số dư.</w:t>
      </w:r>
    </w:p>
    <w:p>
      <w:r>
        <w:t>Giải pháp chính trong project: database transaction kết hợp Pessimistic Lock; Optimistic Lock sẽ được nghiên cứu và thử nghiệm để so sánh.</w:t>
      </w:r>
    </w:p>
    <w:p>
      <w:pPr>
        <w:pStyle w:val="Heading1"/>
      </w:pPr>
      <w:r>
        <w:t>9. Notification</w:t>
      </w:r>
    </w:p>
    <w:p>
      <w:pPr>
        <w:pStyle w:val="ListBullet"/>
      </w:pPr>
      <w:r>
        <w:t>Thông báo khi transfer thành công/thất bại.</w:t>
      </w:r>
    </w:p>
    <w:p>
      <w:pPr>
        <w:pStyle w:val="ListBullet"/>
      </w:pPr>
      <w:r>
        <w:t>Thông báo cho sender và receiver khi phù hợp.</w:t>
      </w:r>
    </w:p>
    <w:p>
      <w:pPr>
        <w:pStyle w:val="ListBullet"/>
      </w:pPr>
      <w:r>
        <w:t>Notification được lưu trữ để user có thể xem lại.</w:t>
      </w:r>
    </w:p>
    <w:p>
      <w:pPr>
        <w:pStyle w:val="ListBullet"/>
      </w:pPr>
      <w:r>
        <w:t>Sau khi core flow ổn định, notification event được xử lý bất đồng bộ thông qua Kafka.</w:t>
      </w:r>
    </w:p>
    <w:p>
      <w:pPr>
        <w:pStyle w:val="Heading1"/>
      </w:pPr>
      <w:r>
        <w:t>10. Audit Log</w:t>
      </w:r>
    </w:p>
    <w:p>
      <w:pPr>
        <w:pStyle w:val="ListBullet"/>
      </w:pPr>
      <w:r>
        <w:t>Ghi nhận các hành động quan trọng của user/admin.</w:t>
      </w:r>
    </w:p>
    <w:p>
      <w:pPr>
        <w:pStyle w:val="ListBullet"/>
      </w:pPr>
      <w:r>
        <w:t>Ví dụ: LOGIN, LOGOUT, TRANSFER, DEPOSIT, WITHDRAW, FREEZE_WALLET, UNFREEZE_WALLET.</w:t>
      </w:r>
    </w:p>
    <w:p>
      <w:pPr>
        <w:pStyle w:val="ListBullet"/>
      </w:pPr>
      <w:r>
        <w:t>Thông tin gồm userId, action, entityType, entityId, metadata, thời gian và IP nếu có.</w:t>
      </w:r>
    </w:p>
    <w:p>
      <w:pPr>
        <w:pStyle w:val="Heading1"/>
      </w:pPr>
      <w:r>
        <w:t>11. Admin Functions</w:t>
      </w:r>
    </w:p>
    <w:p>
      <w:pPr>
        <w:pStyle w:val="ListBullet"/>
      </w:pPr>
      <w:r>
        <w:t>Xem và quản lý user.</w:t>
      </w:r>
    </w:p>
    <w:p>
      <w:pPr>
        <w:pStyle w:val="ListBullet"/>
      </w:pPr>
      <w:r>
        <w:t>LOCK / UNLOCK user.</w:t>
      </w:r>
    </w:p>
    <w:p>
      <w:pPr>
        <w:pStyle w:val="ListBullet"/>
      </w:pPr>
      <w:r>
        <w:t>Xem và quản lý wallet.</w:t>
      </w:r>
    </w:p>
    <w:p>
      <w:pPr>
        <w:pStyle w:val="ListBullet"/>
      </w:pPr>
      <w:r>
        <w:t>FREEZE / UNFREEZE wallet.</w:t>
      </w:r>
    </w:p>
    <w:p>
      <w:pPr>
        <w:pStyle w:val="ListBullet"/>
      </w:pPr>
      <w:r>
        <w:t>Xem transaction.</w:t>
      </w:r>
    </w:p>
    <w:p>
      <w:pPr>
        <w:pStyle w:val="ListBullet"/>
      </w:pPr>
      <w:r>
        <w:t>Xem audit log.</w:t>
      </w:r>
    </w:p>
    <w:p>
      <w:pPr>
        <w:pStyle w:val="ListBullet"/>
      </w:pPr>
      <w:r>
        <w:t>Xem dashboard thống kê hệ thống.</w:t>
      </w:r>
    </w:p>
    <w:p>
      <w:pPr>
        <w:pStyle w:val="Heading1"/>
      </w:pPr>
      <w:r>
        <w:t>12. Pagination &amp; Filtering</w:t>
      </w:r>
    </w:p>
    <w:p>
      <w:pPr>
        <w:pStyle w:val="ListBullet"/>
      </w:pPr>
      <w:r>
        <w:t>Các API danh sách hỗ trợ page, size và sort.</w:t>
      </w:r>
    </w:p>
    <w:p>
      <w:pPr>
        <w:pStyle w:val="ListBullet"/>
      </w:pPr>
      <w:r>
        <w:t>Transaction hỗ trợ filter theo type, status và khoảng thời gian.</w:t>
      </w:r>
    </w:p>
    <w:p>
      <w:pPr>
        <w:pStyle w:val="ListBullet"/>
      </w:pPr>
      <w:r>
        <w:t>Sử dụng Spring Data JPA Pagination, Sorting và Specification khi phù hợp.</w:t>
      </w:r>
    </w:p>
    <w:p>
      <w:pPr>
        <w:pStyle w:val="Heading1"/>
      </w:pPr>
      <w:r>
        <w:t>13. Technology Scope</w:t>
      </w:r>
    </w:p>
    <w:p>
      <w:pPr>
        <w:pStyle w:val="ListBullet"/>
      </w:pPr>
      <w:r>
        <w:t>Java 17.</w:t>
      </w:r>
    </w:p>
    <w:p>
      <w:pPr>
        <w:pStyle w:val="ListBullet"/>
      </w:pPr>
      <w:r>
        <w:t>Spring Boot / Spring MVC.</w:t>
      </w:r>
    </w:p>
    <w:p>
      <w:pPr>
        <w:pStyle w:val="ListBullet"/>
      </w:pPr>
      <w:r>
        <w:t>Spring Security.</w:t>
      </w:r>
    </w:p>
    <w:p>
      <w:pPr>
        <w:pStyle w:val="ListBullet"/>
      </w:pPr>
      <w:r>
        <w:t>Spring Data JPA / Hibernate.</w:t>
      </w:r>
    </w:p>
    <w:p>
      <w:pPr>
        <w:pStyle w:val="ListBullet"/>
      </w:pPr>
      <w:r>
        <w:t>PostgreSQL.</w:t>
      </w:r>
    </w:p>
    <w:p>
      <w:pPr>
        <w:pStyle w:val="ListBullet"/>
      </w:pPr>
      <w:r>
        <w:t>Redis: cache, idempotency và distributed lock ở các phase nâng cao.</w:t>
      </w:r>
    </w:p>
    <w:p>
      <w:pPr>
        <w:pStyle w:val="ListBullet"/>
      </w:pPr>
      <w:r>
        <w:t>Kafka: domain events và asynchronous notification/audit.</w:t>
      </w:r>
    </w:p>
    <w:p>
      <w:pPr>
        <w:pStyle w:val="ListBullet"/>
      </w:pPr>
      <w:r>
        <w:t>Transactional Outbox: đảm bảo event được publish đáng tin cậy.</w:t>
      </w:r>
    </w:p>
    <w:p>
      <w:pPr>
        <w:pStyle w:val="ListBullet"/>
      </w:pPr>
      <w:r>
        <w:t>Docker / Docker Compose.</w:t>
      </w:r>
    </w:p>
    <w:p>
      <w:pPr>
        <w:pStyle w:val="ListBullet"/>
      </w:pPr>
      <w:r>
        <w:t>JUnit 5, Mockito và Testcontainers.</w:t>
      </w:r>
    </w:p>
    <w:p>
      <w:pPr>
        <w:pStyle w:val="ListBullet"/>
      </w:pPr>
      <w:r>
        <w:t>React hoặc Next.js cho frontend.</w:t>
      </w:r>
    </w:p>
    <w:p>
      <w:pPr>
        <w:pStyle w:val="Heading1"/>
      </w:pPr>
      <w:r>
        <w:t>14. Modular Monolith Scope</w:t>
      </w:r>
    </w:p>
    <w:p>
      <w:r>
        <w:t>Toàn bộ backend chạy trong một Spring Boot application và sử dụng một PostgreSQL database, nhưng được tổ chức thành các module nghiệp vụ có boundary rõ ràng.</w:t>
      </w:r>
    </w:p>
    <w:p>
      <w:pPr>
        <w:pStyle w:val="ListBullet"/>
      </w:pPr>
      <w:r>
        <w:t>Identity Module.</w:t>
      </w:r>
    </w:p>
    <w:p>
      <w:pPr>
        <w:pStyle w:val="ListBullet"/>
      </w:pPr>
      <w:r>
        <w:t>User Module.</w:t>
      </w:r>
    </w:p>
    <w:p>
      <w:pPr>
        <w:pStyle w:val="ListBullet"/>
      </w:pPr>
      <w:r>
        <w:t>Wallet Module.</w:t>
      </w:r>
    </w:p>
    <w:p>
      <w:pPr>
        <w:pStyle w:val="ListBullet"/>
      </w:pPr>
      <w:r>
        <w:t>Transaction Module.</w:t>
      </w:r>
    </w:p>
    <w:p>
      <w:pPr>
        <w:pStyle w:val="ListBullet"/>
      </w:pPr>
      <w:r>
        <w:t>Notification Module.</w:t>
      </w:r>
    </w:p>
    <w:p>
      <w:pPr>
        <w:pStyle w:val="ListBullet"/>
      </w:pPr>
      <w:r>
        <w:t>Audit Module.</w:t>
      </w:r>
    </w:p>
    <w:p>
      <w:pPr>
        <w:pStyle w:val="ListBullet"/>
      </w:pPr>
      <w:r>
        <w:t>Admin Module.</w:t>
      </w:r>
    </w:p>
    <w:p>
      <w:pPr>
        <w:pStyle w:val="ListBullet"/>
      </w:pPr>
      <w:r>
        <w:t>Common/Shared infrastructure.</w:t>
      </w:r>
    </w:p>
    <w:p>
      <w:r>
        <w:t>Các module không truy cập trực tiếp implementation/repository nội bộ của module khác khi không cần thiết; module giao tiếp thông qua public API/facade hoặc domain event phù hợp.</w:t>
      </w:r>
    </w:p>
    <w:p>
      <w:pPr>
        <w:pStyle w:val="Heading1"/>
      </w:pPr>
      <w:r>
        <w:t>15. Core Transfer Flow</w:t>
      </w:r>
    </w:p>
    <w:p>
      <w:r>
        <w:t>Request → Authentication → Authorization → Validate request → Idempotency check → Load and lock wallets → Check wallet status → Check balance → Debit sender → Credit receiver → Create transaction → Create wallet statement → Create outbox event → Commit → Publish event to Kafka → Send notification → Create audit record</w:t>
      </w:r>
    </w:p>
    <w:p>
      <w:pPr>
        <w:pStyle w:val="Heading1"/>
      </w:pPr>
      <w:r>
        <w:t>16. Scope không thuộc V1</w:t>
      </w:r>
    </w:p>
    <w:p>
      <w:pPr>
        <w:pStyle w:val="ListBullet"/>
      </w:pPr>
      <w:r>
        <w:t>Không kết nối ngân hàng thật.</w:t>
      </w:r>
    </w:p>
    <w:p>
      <w:pPr>
        <w:pStyle w:val="ListBullet"/>
      </w:pPr>
      <w:r>
        <w:t>Không tích hợp payment gateway thật như VNPay/Stripe.</w:t>
      </w:r>
    </w:p>
    <w:p>
      <w:pPr>
        <w:pStyle w:val="ListBullet"/>
      </w:pPr>
      <w:r>
        <w:t>Không hỗ trợ multi-currency.</w:t>
      </w:r>
    </w:p>
    <w:p>
      <w:pPr>
        <w:pStyle w:val="ListBullet"/>
      </w:pPr>
      <w:r>
        <w:t>Không triển khai KYC thật.</w:t>
      </w:r>
    </w:p>
    <w:p>
      <w:pPr>
        <w:pStyle w:val="ListBullet"/>
      </w:pPr>
      <w:r>
        <w:t>Không triển khai OTP SMS thật.</w:t>
      </w:r>
    </w:p>
    <w:p>
      <w:pPr>
        <w:pStyle w:val="ListBullet"/>
      </w:pPr>
      <w:r>
        <w:t>Không triển khai microservices.</w:t>
      </w:r>
    </w:p>
    <w:p>
      <w:pPr>
        <w:pStyle w:val="ListBullet"/>
      </w:pPr>
      <w:r>
        <w:t>Không triển khai Saga/Distributed Transaction cho core flow.</w:t>
      </w:r>
    </w:p>
    <w:p>
      <w:pPr>
        <w:pStyle w:val="Heading1"/>
      </w:pPr>
      <w:r>
        <w:t>17. Definition of Done — Transfer</w:t>
      </w:r>
    </w:p>
    <w:p>
      <w:r>
        <w:t>Một nghiệp vụ transfer được xem là hoàn thành khi hệ thống xác thực user, kiểm tra quyền, validate request, xử lý idempotency, khóa wallet phù hợp, kiểm tra balance, debit sender, credit receiver, tạo transaction/statement/outbox event và commit thành công. Sau commit, event có thể được publish qua Kafka để xử lý notification/audit bất đồng bộ.</w:t>
      </w:r>
    </w:p>
    <w:p>
      <w:pPr>
        <w:pStyle w:val="Heading1"/>
      </w:pPr>
      <w:r>
        <w:t>18. V1 Feature Checklist</w:t>
      </w:r>
    </w:p>
    <w:p>
      <w:pPr>
        <w:pStyle w:val="ListBullet"/>
      </w:pPr>
      <w:r>
        <w:t>☐ Authentication &amp; Authorization</w:t>
      </w:r>
    </w:p>
    <w:p>
      <w:pPr>
        <w:pStyle w:val="ListBullet"/>
      </w:pPr>
      <w:r>
        <w:t>☐ User Management</w:t>
      </w:r>
    </w:p>
    <w:p>
      <w:pPr>
        <w:pStyle w:val="ListBullet"/>
      </w:pPr>
      <w:r>
        <w:t>☐ Wallet Management</w:t>
      </w:r>
    </w:p>
    <w:p>
      <w:pPr>
        <w:pStyle w:val="ListBullet"/>
      </w:pPr>
      <w:r>
        <w:t>☐ Deposit</w:t>
      </w:r>
    </w:p>
    <w:p>
      <w:pPr>
        <w:pStyle w:val="ListBullet"/>
      </w:pPr>
      <w:r>
        <w:t>☐ Withdraw</w:t>
      </w:r>
    </w:p>
    <w:p>
      <w:pPr>
        <w:pStyle w:val="ListBullet"/>
      </w:pPr>
      <w:r>
        <w:t>☐ Transfer</w:t>
      </w:r>
    </w:p>
    <w:p>
      <w:pPr>
        <w:pStyle w:val="ListBullet"/>
      </w:pPr>
      <w:r>
        <w:t>☐ Transaction History</w:t>
      </w:r>
    </w:p>
    <w:p>
      <w:pPr>
        <w:pStyle w:val="ListBullet"/>
      </w:pPr>
      <w:r>
        <w:t>☐ Wallet Statement</w:t>
      </w:r>
    </w:p>
    <w:p>
      <w:pPr>
        <w:pStyle w:val="ListBullet"/>
      </w:pPr>
      <w:r>
        <w:t>☐ Idempotency</w:t>
      </w:r>
    </w:p>
    <w:p>
      <w:pPr>
        <w:pStyle w:val="ListBullet"/>
      </w:pPr>
      <w:r>
        <w:t>☐ Concurrency Control</w:t>
      </w:r>
    </w:p>
    <w:p>
      <w:pPr>
        <w:pStyle w:val="ListBullet"/>
      </w:pPr>
      <w:r>
        <w:t>☐ Notification</w:t>
      </w:r>
    </w:p>
    <w:p>
      <w:pPr>
        <w:pStyle w:val="ListBullet"/>
      </w:pPr>
      <w:r>
        <w:t>☐ Audit Log</w:t>
      </w:r>
    </w:p>
    <w:p>
      <w:pPr>
        <w:pStyle w:val="ListBullet"/>
      </w:pPr>
      <w:r>
        <w:t>☐ RBAC</w:t>
      </w:r>
    </w:p>
    <w:p>
      <w:pPr>
        <w:pStyle w:val="ListBullet"/>
      </w:pPr>
      <w:r>
        <w:t>☐ Admin Dashboard</w:t>
      </w:r>
    </w:p>
    <w:p>
      <w:pPr>
        <w:pStyle w:val="ListBullet"/>
      </w:pPr>
      <w:r>
        <w:t>☐ Pagination / Filtering</w:t>
      </w:r>
    </w:p>
    <w:p>
      <w:pPr>
        <w:pStyle w:val="ListBullet"/>
      </w:pPr>
      <w:r>
        <w:t>☐ Redis</w:t>
      </w:r>
    </w:p>
    <w:p>
      <w:pPr>
        <w:pStyle w:val="ListBullet"/>
      </w:pPr>
      <w:r>
        <w:t>☐ Kafka</w:t>
      </w:r>
    </w:p>
    <w:p>
      <w:pPr>
        <w:pStyle w:val="ListBullet"/>
      </w:pPr>
      <w:r>
        <w:t>☐ Transactional Outbox</w:t>
      </w:r>
    </w:p>
    <w:p>
      <w:pPr>
        <w:pStyle w:val="ListBullet"/>
      </w:pPr>
      <w:r>
        <w:t>☐ Docker</w:t>
      </w:r>
    </w:p>
    <w:p>
      <w:pPr>
        <w:pStyle w:val="ListBullet"/>
      </w:pPr>
      <w:r>
        <w:t>☐ Automated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