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CFCE" w14:textId="53C5DBFA" w:rsidR="00527BB4" w:rsidRDefault="0045048B">
      <w:r>
        <w:t xml:space="preserve">Link </w:t>
      </w:r>
      <w:proofErr w:type="spellStart"/>
      <w:r>
        <w:t>figma</w:t>
      </w:r>
      <w:proofErr w:type="spellEnd"/>
      <w:r>
        <w:t xml:space="preserve">: </w:t>
      </w:r>
    </w:p>
    <w:p w14:paraId="0B32D353" w14:textId="6F09A0BD" w:rsidR="0045048B" w:rsidRDefault="0045048B">
      <w:pPr>
        <w:rPr>
          <w:lang w:val="vi-VN"/>
        </w:rPr>
      </w:pPr>
      <w:r>
        <w:rPr>
          <w:lang w:val="vi-VN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048B" w14:paraId="4CE3064B" w14:textId="77777777" w:rsidTr="0045048B">
        <w:tc>
          <w:tcPr>
            <w:tcW w:w="4675" w:type="dxa"/>
          </w:tcPr>
          <w:p w14:paraId="68CEAFF5" w14:textId="35D0FEBC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Mục</w:t>
            </w:r>
          </w:p>
        </w:tc>
        <w:tc>
          <w:tcPr>
            <w:tcW w:w="4675" w:type="dxa"/>
          </w:tcPr>
          <w:p w14:paraId="5C4136E0" w14:textId="3229E072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45048B" w14:paraId="618429C4" w14:textId="77777777" w:rsidTr="0045048B">
        <w:tc>
          <w:tcPr>
            <w:tcW w:w="4675" w:type="dxa"/>
          </w:tcPr>
          <w:p w14:paraId="3C7539B2" w14:textId="4A69B8EF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Actor chính – vai trò</w:t>
            </w:r>
          </w:p>
        </w:tc>
        <w:tc>
          <w:tcPr>
            <w:tcW w:w="4675" w:type="dxa"/>
          </w:tcPr>
          <w:p w14:paraId="78334252" w14:textId="2D2302B0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Khách hàng – chọn chi nhánh, thời gian, chọn món, số lượng, nhận mã đơn, theo dõi đơn hàng</w:t>
            </w:r>
          </w:p>
        </w:tc>
      </w:tr>
      <w:tr w:rsidR="0045048B" w14:paraId="712BC27B" w14:textId="77777777" w:rsidTr="0045048B">
        <w:tc>
          <w:tcPr>
            <w:tcW w:w="4675" w:type="dxa"/>
          </w:tcPr>
          <w:p w14:paraId="26432649" w14:textId="3F3174A0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Yêu cầu chức năng (4)</w:t>
            </w:r>
          </w:p>
        </w:tc>
        <w:tc>
          <w:tcPr>
            <w:tcW w:w="4675" w:type="dxa"/>
          </w:tcPr>
          <w:p w14:paraId="79208F70" w14:textId="756576B6" w:rsidR="0045048B" w:rsidRPr="007626C9" w:rsidRDefault="007626C9">
            <w:pPr>
              <w:rPr>
                <w:lang w:val="vi-VN"/>
              </w:rPr>
            </w:pPr>
            <w:r w:rsidRPr="007626C9">
              <w:t xml:space="preserve">1. </w:t>
            </w:r>
            <w:proofErr w:type="spellStart"/>
            <w:r w:rsidRPr="007626C9">
              <w:t>Chọn</w:t>
            </w:r>
            <w:proofErr w:type="spellEnd"/>
            <w:r w:rsidRPr="007626C9">
              <w:t xml:space="preserve"> chi </w:t>
            </w:r>
            <w:proofErr w:type="spellStart"/>
            <w:r w:rsidRPr="007626C9">
              <w:t>nhánh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ngày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giao</w:t>
            </w:r>
            <w:proofErr w:type="spellEnd"/>
            <w:r w:rsidRPr="007626C9">
              <w:br/>
              <w:t xml:space="preserve">2. Hiển </w:t>
            </w:r>
            <w:proofErr w:type="spellStart"/>
            <w:r w:rsidRPr="007626C9">
              <w:t>thị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các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khung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giờ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còn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nhận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đơn</w:t>
            </w:r>
            <w:proofErr w:type="spellEnd"/>
            <w:r w:rsidRPr="007626C9">
              <w:br/>
              <w:t xml:space="preserve">3. </w:t>
            </w:r>
            <w:proofErr w:type="spellStart"/>
            <w:r w:rsidRPr="007626C9">
              <w:t>Chọn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khung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giờ</w:t>
            </w:r>
            <w:proofErr w:type="spellEnd"/>
            <w:r w:rsidRPr="007626C9">
              <w:t xml:space="preserve">, </w:t>
            </w:r>
            <w:proofErr w:type="spellStart"/>
            <w:r w:rsidRPr="007626C9">
              <w:t>nhập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địa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chỉ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ghi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chú</w:t>
            </w:r>
            <w:proofErr w:type="spellEnd"/>
            <w:r w:rsidRPr="007626C9">
              <w:br/>
              <w:t xml:space="preserve">4. Xem </w:t>
            </w:r>
            <w:proofErr w:type="spellStart"/>
            <w:r w:rsidRPr="007626C9">
              <w:t>tổng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tiền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dự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kiến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xác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nhận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đặt</w:t>
            </w:r>
            <w:proofErr w:type="spellEnd"/>
            <w:r w:rsidRPr="007626C9">
              <w:t xml:space="preserve"> </w:t>
            </w:r>
            <w:proofErr w:type="spellStart"/>
            <w:r>
              <w:t>món</w:t>
            </w:r>
            <w:proofErr w:type="spellEnd"/>
            <w:r>
              <w:rPr>
                <w:lang w:val="vi-VN"/>
              </w:rPr>
              <w:t>,</w:t>
            </w:r>
            <w:r w:rsidRPr="007626C9">
              <w:t xml:space="preserve"> h</w:t>
            </w:r>
            <w:proofErr w:type="spellStart"/>
            <w:r w:rsidRPr="007626C9">
              <w:t>ệ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thống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tạo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mã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đơn</w:t>
            </w:r>
            <w:proofErr w:type="spellEnd"/>
            <w:r w:rsidRPr="007626C9">
              <w:t xml:space="preserve">, </w:t>
            </w:r>
            <w:proofErr w:type="spellStart"/>
            <w:r w:rsidRPr="007626C9">
              <w:t>chuyển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cho</w:t>
            </w:r>
            <w:proofErr w:type="spellEnd"/>
            <w:r w:rsidRPr="007626C9">
              <w:t xml:space="preserve"> chi </w:t>
            </w:r>
            <w:proofErr w:type="spellStart"/>
            <w:r w:rsidRPr="007626C9">
              <w:t>nhánh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hiển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thị</w:t>
            </w:r>
            <w:proofErr w:type="spellEnd"/>
            <w:r w:rsidRPr="007626C9">
              <w:t xml:space="preserve"> “</w:t>
            </w:r>
            <w:proofErr w:type="spellStart"/>
            <w:r w:rsidRPr="007626C9">
              <w:t>Đang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chuẩn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bị</w:t>
            </w:r>
            <w:proofErr w:type="spellEnd"/>
            <w:r w:rsidRPr="007626C9">
              <w:t>”</w:t>
            </w:r>
          </w:p>
        </w:tc>
      </w:tr>
      <w:tr w:rsidR="0045048B" w14:paraId="5442E2A8" w14:textId="77777777" w:rsidTr="0045048B">
        <w:tc>
          <w:tcPr>
            <w:tcW w:w="4675" w:type="dxa"/>
          </w:tcPr>
          <w:p w14:paraId="36D0E032" w14:textId="0CD66457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Yêu cầu phi chức năng (2)</w:t>
            </w:r>
          </w:p>
        </w:tc>
        <w:tc>
          <w:tcPr>
            <w:tcW w:w="4675" w:type="dxa"/>
          </w:tcPr>
          <w:p w14:paraId="0635AD38" w14:textId="10C99C44" w:rsidR="0045048B" w:rsidRPr="007626C9" w:rsidRDefault="007626C9">
            <w:pPr>
              <w:rPr>
                <w:lang w:val="vi-VN"/>
              </w:rPr>
            </w:pPr>
            <w:r w:rsidRPr="007626C9">
              <w:t xml:space="preserve">1. </w:t>
            </w:r>
            <w:proofErr w:type="spellStart"/>
            <w:r w:rsidRPr="007626C9">
              <w:t>Phản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hồi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kiểm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tra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dữ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liệu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sức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chứa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trong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tối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đa</w:t>
            </w:r>
            <w:proofErr w:type="spellEnd"/>
            <w:r w:rsidRPr="007626C9">
              <w:t xml:space="preserve"> 2 </w:t>
            </w:r>
            <w:proofErr w:type="spellStart"/>
            <w:r w:rsidRPr="007626C9">
              <w:t>giây</w:t>
            </w:r>
            <w:proofErr w:type="spellEnd"/>
            <w:r w:rsidRPr="007626C9">
              <w:t xml:space="preserve"> ở </w:t>
            </w:r>
            <w:proofErr w:type="spellStart"/>
            <w:r w:rsidRPr="007626C9">
              <w:t>điều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kiện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bình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thường</w:t>
            </w:r>
            <w:proofErr w:type="spellEnd"/>
            <w:r w:rsidRPr="007626C9">
              <w:br/>
              <w:t xml:space="preserve">2. Giao </w:t>
            </w:r>
            <w:proofErr w:type="spellStart"/>
            <w:r w:rsidRPr="007626C9">
              <w:t>diện</w:t>
            </w:r>
            <w:proofErr w:type="spellEnd"/>
            <w:r w:rsidRPr="007626C9">
              <w:t xml:space="preserve"> responsive, </w:t>
            </w:r>
            <w:proofErr w:type="spellStart"/>
            <w:r w:rsidRPr="007626C9">
              <w:t>nút</w:t>
            </w:r>
            <w:proofErr w:type="spellEnd"/>
            <w:r w:rsidRPr="007626C9">
              <w:t xml:space="preserve"> CTA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trạng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thái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lỗi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phải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dễ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nhận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biết</w:t>
            </w:r>
            <w:proofErr w:type="spellEnd"/>
            <w:r w:rsidRPr="007626C9">
              <w:t xml:space="preserve">, </w:t>
            </w:r>
            <w:proofErr w:type="spellStart"/>
            <w:r w:rsidRPr="007626C9">
              <w:t>hỗ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trợ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thao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tác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bằng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bàn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phím</w:t>
            </w:r>
            <w:proofErr w:type="spellEnd"/>
          </w:p>
        </w:tc>
      </w:tr>
      <w:tr w:rsidR="0045048B" w14:paraId="2D5EC961" w14:textId="77777777" w:rsidTr="0045048B">
        <w:tc>
          <w:tcPr>
            <w:tcW w:w="4675" w:type="dxa"/>
          </w:tcPr>
          <w:p w14:paraId="24FE3268" w14:textId="01085EA7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BR  -&gt; bước</w:t>
            </w:r>
          </w:p>
        </w:tc>
        <w:tc>
          <w:tcPr>
            <w:tcW w:w="4675" w:type="dxa"/>
          </w:tcPr>
          <w:p w14:paraId="46E07E6C" w14:textId="217CA815" w:rsidR="0045048B" w:rsidRPr="007626C9" w:rsidRDefault="007626C9">
            <w:pPr>
              <w:rPr>
                <w:lang w:val="vi-VN"/>
              </w:rPr>
            </w:pPr>
            <w:r w:rsidRPr="007626C9">
              <w:t xml:space="preserve">BR1 → </w:t>
            </w:r>
            <w:proofErr w:type="spellStart"/>
            <w:r w:rsidRPr="007626C9">
              <w:t>bước</w:t>
            </w:r>
            <w:proofErr w:type="spellEnd"/>
            <w:r w:rsidRPr="007626C9">
              <w:t xml:space="preserve"> 6.2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6.4: </w:t>
            </w:r>
            <w:proofErr w:type="spellStart"/>
            <w:r w:rsidRPr="007626C9">
              <w:t>chỉ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cho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chọn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khung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giờ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cách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thời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điểm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đặt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ít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nhất</w:t>
            </w:r>
            <w:proofErr w:type="spellEnd"/>
            <w:r w:rsidRPr="007626C9">
              <w:t xml:space="preserve"> 60 </w:t>
            </w:r>
            <w:proofErr w:type="spellStart"/>
            <w:r w:rsidRPr="007626C9">
              <w:t>phút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không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quá</w:t>
            </w:r>
            <w:proofErr w:type="spellEnd"/>
            <w:r w:rsidRPr="007626C9">
              <w:t xml:space="preserve"> 3 </w:t>
            </w:r>
            <w:proofErr w:type="spellStart"/>
            <w:r w:rsidRPr="007626C9">
              <w:t>ngày</w:t>
            </w:r>
            <w:proofErr w:type="spellEnd"/>
          </w:p>
        </w:tc>
      </w:tr>
      <w:tr w:rsidR="0045048B" w14:paraId="60CF4F8F" w14:textId="77777777" w:rsidTr="0045048B">
        <w:tc>
          <w:tcPr>
            <w:tcW w:w="4675" w:type="dxa"/>
          </w:tcPr>
          <w:p w14:paraId="28606768" w14:textId="6E66BE4A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BR  -&gt; bước</w:t>
            </w:r>
          </w:p>
        </w:tc>
        <w:tc>
          <w:tcPr>
            <w:tcW w:w="4675" w:type="dxa"/>
          </w:tcPr>
          <w:p w14:paraId="156BBA1B" w14:textId="70C5B912" w:rsidR="0045048B" w:rsidRDefault="007626C9">
            <w:pPr>
              <w:rPr>
                <w:lang w:val="vi-VN"/>
              </w:rPr>
            </w:pPr>
            <w:r w:rsidRPr="007626C9">
              <w:t xml:space="preserve">BR2 → </w:t>
            </w:r>
            <w:proofErr w:type="spellStart"/>
            <w:r w:rsidRPr="007626C9">
              <w:t>bước</w:t>
            </w:r>
            <w:proofErr w:type="spellEnd"/>
            <w:r w:rsidRPr="007626C9">
              <w:t xml:space="preserve"> 6.2, 6.4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6.10: </w:t>
            </w:r>
            <w:proofErr w:type="spellStart"/>
            <w:r w:rsidRPr="007626C9">
              <w:t>khung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giờ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thuộc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đúng</w:t>
            </w:r>
            <w:proofErr w:type="spellEnd"/>
            <w:r w:rsidRPr="007626C9">
              <w:t xml:space="preserve"> chi </w:t>
            </w:r>
            <w:proofErr w:type="spellStart"/>
            <w:r w:rsidRPr="007626C9">
              <w:t>nhánh</w:t>
            </w:r>
            <w:proofErr w:type="spellEnd"/>
            <w:r w:rsidRPr="007626C9">
              <w:t xml:space="preserve">, </w:t>
            </w:r>
            <w:proofErr w:type="spellStart"/>
            <w:r w:rsidRPr="007626C9">
              <w:t>có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max_orders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được </w:t>
            </w:r>
            <w:proofErr w:type="spellStart"/>
            <w:r w:rsidRPr="007626C9">
              <w:t>trừ</w:t>
            </w:r>
            <w:proofErr w:type="spellEnd"/>
            <w:r w:rsidRPr="007626C9">
              <w:t>/</w:t>
            </w:r>
            <w:proofErr w:type="spellStart"/>
            <w:r w:rsidRPr="007626C9">
              <w:t>khóa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sức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chứa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tạo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đơn</w:t>
            </w:r>
            <w:proofErr w:type="spellEnd"/>
          </w:p>
        </w:tc>
      </w:tr>
      <w:tr w:rsidR="0045048B" w14:paraId="59C9242C" w14:textId="77777777" w:rsidTr="0045048B">
        <w:tc>
          <w:tcPr>
            <w:tcW w:w="4675" w:type="dxa"/>
          </w:tcPr>
          <w:p w14:paraId="5330A534" w14:textId="153BF648" w:rsidR="0045048B" w:rsidRDefault="0045048B">
            <w:pPr>
              <w:rPr>
                <w:lang w:val="vi-VN"/>
              </w:rPr>
            </w:pPr>
            <w:r>
              <w:rPr>
                <w:lang w:val="vi-VN"/>
              </w:rPr>
              <w:t>Điểm chưa rõ – câu hỏi</w:t>
            </w:r>
          </w:p>
        </w:tc>
        <w:tc>
          <w:tcPr>
            <w:tcW w:w="4675" w:type="dxa"/>
          </w:tcPr>
          <w:p w14:paraId="0C3EA192" w14:textId="335D000A" w:rsidR="0045048B" w:rsidRDefault="007626C9">
            <w:pPr>
              <w:rPr>
                <w:lang w:val="vi-VN"/>
              </w:rPr>
            </w:pPr>
            <w:r w:rsidRPr="007626C9">
              <w:t xml:space="preserve">Khi </w:t>
            </w:r>
            <w:proofErr w:type="spellStart"/>
            <w:r w:rsidRPr="007626C9">
              <w:t>tính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total_amount</w:t>
            </w:r>
            <w:proofErr w:type="spellEnd"/>
            <w:r w:rsidRPr="007626C9">
              <w:t xml:space="preserve">, </w:t>
            </w:r>
            <w:proofErr w:type="spellStart"/>
            <w:r w:rsidRPr="007626C9">
              <w:t>delivery_fee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có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phụ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thuộc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vào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khoảng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cách</w:t>
            </w:r>
            <w:proofErr w:type="spellEnd"/>
            <w:r w:rsidRPr="007626C9">
              <w:t xml:space="preserve">/chi </w:t>
            </w:r>
            <w:proofErr w:type="spellStart"/>
            <w:r w:rsidRPr="007626C9">
              <w:t>nhánh</w:t>
            </w:r>
            <w:proofErr w:type="spellEnd"/>
            <w:r w:rsidRPr="007626C9">
              <w:t xml:space="preserve"> hay </w:t>
            </w:r>
            <w:proofErr w:type="spellStart"/>
            <w:r w:rsidRPr="007626C9">
              <w:t>là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một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mức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phí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cố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định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theo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đơn</w:t>
            </w:r>
            <w:proofErr w:type="spellEnd"/>
            <w:r w:rsidRPr="007626C9">
              <w:t>?</w:t>
            </w:r>
          </w:p>
        </w:tc>
      </w:tr>
    </w:tbl>
    <w:p w14:paraId="29157633" w14:textId="77777777" w:rsidR="0045048B" w:rsidRDefault="0045048B">
      <w:pPr>
        <w:rPr>
          <w:lang w:val="vi-VN"/>
        </w:rPr>
      </w:pPr>
    </w:p>
    <w:p w14:paraId="1D7AF361" w14:textId="1717F665" w:rsidR="0045048B" w:rsidRDefault="0045048B">
      <w:pPr>
        <w:rPr>
          <w:lang w:val="vi-VN"/>
        </w:rPr>
      </w:pPr>
      <w:r>
        <w:rPr>
          <w:lang w:val="vi-VN"/>
        </w:rPr>
        <w:t>Activity Diagram</w:t>
      </w:r>
    </w:p>
    <w:p w14:paraId="69412F48" w14:textId="127DF9E7" w:rsidR="0045048B" w:rsidRDefault="001F0F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5E8D1A3" wp14:editId="748F1BA7">
            <wp:extent cx="2870200" cy="8229600"/>
            <wp:effectExtent l="0" t="0" r="6350" b="0"/>
            <wp:docPr id="1011858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8476" name="Picture 10118584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4999" w14:textId="77777777" w:rsidR="0045048B" w:rsidRDefault="0045048B">
      <w:pPr>
        <w:rPr>
          <w:lang w:val="vi-VN"/>
        </w:rPr>
      </w:pPr>
    </w:p>
    <w:p w14:paraId="42F299E0" w14:textId="77777777" w:rsidR="004014ED" w:rsidRDefault="004014ED">
      <w:pPr>
        <w:rPr>
          <w:lang w:val="vi-VN"/>
        </w:rPr>
      </w:pPr>
    </w:p>
    <w:p w14:paraId="2F0CC922" w14:textId="77777777" w:rsidR="004014ED" w:rsidRDefault="004014ED">
      <w:pPr>
        <w:rPr>
          <w:lang w:val="vi-VN"/>
        </w:rPr>
      </w:pPr>
    </w:p>
    <w:p w14:paraId="6E145C99" w14:textId="77777777" w:rsidR="004014ED" w:rsidRDefault="004014ED">
      <w:pPr>
        <w:rPr>
          <w:lang w:val="vi-VN"/>
        </w:rPr>
      </w:pPr>
    </w:p>
    <w:p w14:paraId="640F5FA1" w14:textId="77777777" w:rsidR="004014ED" w:rsidRDefault="004014ED">
      <w:pPr>
        <w:rPr>
          <w:lang w:val="vi-VN"/>
        </w:rPr>
      </w:pPr>
    </w:p>
    <w:p w14:paraId="429BC5DD" w14:textId="77777777" w:rsidR="004014ED" w:rsidRDefault="004014ED">
      <w:pPr>
        <w:rPr>
          <w:lang w:val="vi-VN"/>
        </w:rPr>
      </w:pPr>
    </w:p>
    <w:p w14:paraId="1556422C" w14:textId="77777777" w:rsidR="004014ED" w:rsidRDefault="004014ED">
      <w:pPr>
        <w:rPr>
          <w:lang w:val="vi-VN"/>
        </w:rPr>
      </w:pPr>
    </w:p>
    <w:p w14:paraId="7B0A194C" w14:textId="4D796315" w:rsidR="004014ED" w:rsidRDefault="0045048B">
      <w:pPr>
        <w:rPr>
          <w:lang w:val="vi-VN"/>
        </w:rPr>
      </w:pPr>
      <w:r>
        <w:rPr>
          <w:lang w:val="vi-VN"/>
        </w:rPr>
        <w:t>Thiết kế ERD</w:t>
      </w:r>
    </w:p>
    <w:p w14:paraId="57636A52" w14:textId="48BDFC4A" w:rsidR="007626C9" w:rsidRDefault="0082387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B846B7D" wp14:editId="031F2495">
            <wp:extent cx="5943600" cy="3113405"/>
            <wp:effectExtent l="0" t="0" r="0" b="0"/>
            <wp:docPr id="954937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7711" name="Picture 954937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351F" w14:textId="77777777" w:rsidR="007626C9" w:rsidRDefault="007626C9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2202" w14:paraId="6BD0A56D" w14:textId="77777777" w:rsidTr="00C62202">
        <w:tc>
          <w:tcPr>
            <w:tcW w:w="4675" w:type="dxa"/>
          </w:tcPr>
          <w:p w14:paraId="7253F038" w14:textId="5BB6B01F" w:rsidR="00C62202" w:rsidRDefault="00C62202">
            <w:pPr>
              <w:rPr>
                <w:lang w:val="vi-VN"/>
              </w:rPr>
            </w:pPr>
            <w:r>
              <w:rPr>
                <w:lang w:val="vi-VN"/>
              </w:rPr>
              <w:t>Thuộc tính</w:t>
            </w:r>
          </w:p>
        </w:tc>
        <w:tc>
          <w:tcPr>
            <w:tcW w:w="4675" w:type="dxa"/>
          </w:tcPr>
          <w:p w14:paraId="19339B11" w14:textId="1B8B0729" w:rsidR="00C62202" w:rsidRDefault="00C62202">
            <w:pPr>
              <w:rPr>
                <w:lang w:val="vi-VN"/>
              </w:rPr>
            </w:pPr>
            <w:r>
              <w:rPr>
                <w:lang w:val="vi-VN"/>
              </w:rPr>
              <w:t>Đặt ở bảng</w:t>
            </w:r>
          </w:p>
        </w:tc>
      </w:tr>
      <w:tr w:rsidR="00C62202" w14:paraId="32FC7A3F" w14:textId="77777777" w:rsidTr="00C62202">
        <w:tc>
          <w:tcPr>
            <w:tcW w:w="4675" w:type="dxa"/>
          </w:tcPr>
          <w:p w14:paraId="3E674706" w14:textId="26A6ABE9" w:rsidR="00C62202" w:rsidRDefault="00C62202">
            <w:pPr>
              <w:rPr>
                <w:lang w:val="vi-VN"/>
              </w:rPr>
            </w:pPr>
            <w:r>
              <w:rPr>
                <w:lang w:val="vi-VN"/>
              </w:rPr>
              <w:t>Max_orders</w:t>
            </w:r>
          </w:p>
        </w:tc>
        <w:tc>
          <w:tcPr>
            <w:tcW w:w="4675" w:type="dxa"/>
          </w:tcPr>
          <w:p w14:paraId="1B1C97E9" w14:textId="1400DB7A" w:rsidR="00C62202" w:rsidRDefault="007626C9">
            <w:pPr>
              <w:rPr>
                <w:lang w:val="vi-VN"/>
              </w:rPr>
            </w:pPr>
            <w:proofErr w:type="spellStart"/>
            <w:r w:rsidRPr="007626C9">
              <w:t>DeliverySlot.max_orders</w:t>
            </w:r>
            <w:proofErr w:type="spellEnd"/>
            <w:r w:rsidRPr="007626C9">
              <w:t xml:space="preserve"> – </w:t>
            </w:r>
            <w:proofErr w:type="spellStart"/>
            <w:r w:rsidRPr="007626C9">
              <w:t>sức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chứa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tối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của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từng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khung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giờ</w:t>
            </w:r>
            <w:proofErr w:type="spellEnd"/>
          </w:p>
        </w:tc>
      </w:tr>
      <w:tr w:rsidR="00C62202" w14:paraId="0DC18440" w14:textId="77777777" w:rsidTr="00C62202">
        <w:tc>
          <w:tcPr>
            <w:tcW w:w="4675" w:type="dxa"/>
          </w:tcPr>
          <w:p w14:paraId="1AEA89FF" w14:textId="65C8AA49" w:rsidR="00C62202" w:rsidRDefault="00C62202">
            <w:pPr>
              <w:rPr>
                <w:lang w:val="vi-VN"/>
              </w:rPr>
            </w:pPr>
            <w:r>
              <w:rPr>
                <w:lang w:val="vi-VN"/>
              </w:rPr>
              <w:t>Delivery_fee</w:t>
            </w:r>
          </w:p>
        </w:tc>
        <w:tc>
          <w:tcPr>
            <w:tcW w:w="4675" w:type="dxa"/>
          </w:tcPr>
          <w:p w14:paraId="32BCBD93" w14:textId="5168F67D" w:rsidR="00C62202" w:rsidRDefault="007626C9">
            <w:pPr>
              <w:rPr>
                <w:lang w:val="vi-VN"/>
              </w:rPr>
            </w:pPr>
            <w:proofErr w:type="spellStart"/>
            <w:r w:rsidRPr="007626C9">
              <w:t>Order.delivery_fee</w:t>
            </w:r>
            <w:proofErr w:type="spellEnd"/>
            <w:r w:rsidRPr="007626C9">
              <w:t xml:space="preserve"> – </w:t>
            </w:r>
            <w:proofErr w:type="spellStart"/>
            <w:r w:rsidRPr="007626C9">
              <w:t>phí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giao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hàng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tại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thời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điểm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đặt</w:t>
            </w:r>
            <w:proofErr w:type="spellEnd"/>
            <w:r w:rsidRPr="007626C9">
              <w:t xml:space="preserve">, </w:t>
            </w:r>
            <w:proofErr w:type="spellStart"/>
            <w:r w:rsidRPr="007626C9">
              <w:t>cần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lưu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để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không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thay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đổi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lịch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sử</w:t>
            </w:r>
            <w:proofErr w:type="spellEnd"/>
            <w:r w:rsidRPr="007626C9">
              <w:t>.</w:t>
            </w:r>
          </w:p>
        </w:tc>
      </w:tr>
      <w:tr w:rsidR="00C62202" w14:paraId="20364E98" w14:textId="77777777" w:rsidTr="00C62202">
        <w:tc>
          <w:tcPr>
            <w:tcW w:w="4675" w:type="dxa"/>
          </w:tcPr>
          <w:p w14:paraId="53FB488A" w14:textId="0B283278" w:rsidR="00C62202" w:rsidRDefault="00C62202">
            <w:pPr>
              <w:rPr>
                <w:lang w:val="vi-VN"/>
              </w:rPr>
            </w:pPr>
            <w:r>
              <w:rPr>
                <w:lang w:val="vi-VN"/>
              </w:rPr>
              <w:t>Unit_price</w:t>
            </w:r>
          </w:p>
        </w:tc>
        <w:tc>
          <w:tcPr>
            <w:tcW w:w="4675" w:type="dxa"/>
          </w:tcPr>
          <w:p w14:paraId="6A1AC64C" w14:textId="55156792" w:rsidR="00C62202" w:rsidRDefault="007626C9">
            <w:pPr>
              <w:rPr>
                <w:lang w:val="vi-VN"/>
              </w:rPr>
            </w:pPr>
            <w:proofErr w:type="spellStart"/>
            <w:r w:rsidRPr="007626C9">
              <w:t>OrderDish.unit_price</w:t>
            </w:r>
            <w:proofErr w:type="spellEnd"/>
            <w:r w:rsidRPr="007626C9">
              <w:t xml:space="preserve"> – </w:t>
            </w:r>
            <w:proofErr w:type="spellStart"/>
            <w:r w:rsidRPr="007626C9">
              <w:t>đơn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giá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món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tại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thời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điểm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đặt</w:t>
            </w:r>
            <w:proofErr w:type="spellEnd"/>
            <w:r w:rsidRPr="007626C9">
              <w:t xml:space="preserve">, </w:t>
            </w:r>
            <w:proofErr w:type="spellStart"/>
            <w:r w:rsidRPr="007626C9">
              <w:t>tách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khỏi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Dish.current_price</w:t>
            </w:r>
            <w:proofErr w:type="spellEnd"/>
          </w:p>
        </w:tc>
      </w:tr>
      <w:tr w:rsidR="00C62202" w14:paraId="07C5DBF3" w14:textId="77777777" w:rsidTr="00C62202">
        <w:tc>
          <w:tcPr>
            <w:tcW w:w="4675" w:type="dxa"/>
          </w:tcPr>
          <w:p w14:paraId="5E71CFCB" w14:textId="52B90A49" w:rsidR="00C62202" w:rsidRDefault="00C62202">
            <w:pPr>
              <w:rPr>
                <w:lang w:val="vi-VN"/>
              </w:rPr>
            </w:pPr>
            <w:r>
              <w:rPr>
                <w:lang w:val="vi-VN"/>
              </w:rPr>
              <w:t>Thuộc tính không nên lưu – lý do</w:t>
            </w:r>
          </w:p>
        </w:tc>
        <w:tc>
          <w:tcPr>
            <w:tcW w:w="4675" w:type="dxa"/>
          </w:tcPr>
          <w:p w14:paraId="4F3D8FE3" w14:textId="6747282A" w:rsidR="00C62202" w:rsidRDefault="007626C9">
            <w:pPr>
              <w:rPr>
                <w:lang w:val="vi-VN"/>
              </w:rPr>
            </w:pPr>
            <w:proofErr w:type="spellStart"/>
            <w:r w:rsidRPr="007626C9">
              <w:t>Không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lưu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order_count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cố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định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trong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DeliverySlot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vì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có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thể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suy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ra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bằng</w:t>
            </w:r>
            <w:proofErr w:type="spellEnd"/>
            <w:r w:rsidRPr="007626C9">
              <w:t xml:space="preserve"> COUNT(Order) </w:t>
            </w:r>
            <w:proofErr w:type="spellStart"/>
            <w:r w:rsidRPr="007626C9">
              <w:t>và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dễ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lệch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dữ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liệu</w:t>
            </w:r>
            <w:proofErr w:type="spellEnd"/>
            <w:r w:rsidRPr="007626C9">
              <w:t xml:space="preserve">; </w:t>
            </w:r>
            <w:proofErr w:type="spellStart"/>
            <w:r w:rsidRPr="007626C9">
              <w:t>không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lưu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total_amount</w:t>
            </w:r>
            <w:proofErr w:type="spellEnd"/>
            <w:r w:rsidRPr="007626C9">
              <w:t xml:space="preserve"> do </w:t>
            </w:r>
            <w:proofErr w:type="spellStart"/>
            <w:r w:rsidRPr="007626C9">
              <w:t>khách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nhập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vì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phải</w:t>
            </w:r>
            <w:proofErr w:type="spellEnd"/>
            <w:r w:rsidRPr="007626C9">
              <w:t xml:space="preserve"> do </w:t>
            </w:r>
            <w:proofErr w:type="spellStart"/>
            <w:r w:rsidRPr="007626C9">
              <w:t>hệ</w:t>
            </w:r>
            <w:proofErr w:type="spellEnd"/>
            <w:r w:rsidRPr="007626C9">
              <w:t xml:space="preserve"> </w:t>
            </w:r>
            <w:proofErr w:type="spellStart"/>
            <w:r w:rsidRPr="007626C9">
              <w:lastRenderedPageBreak/>
              <w:t>thống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tính</w:t>
            </w:r>
            <w:proofErr w:type="spellEnd"/>
            <w:r w:rsidRPr="007626C9">
              <w:t xml:space="preserve"> </w:t>
            </w:r>
            <w:proofErr w:type="spellStart"/>
            <w:r w:rsidRPr="007626C9">
              <w:t>từ</w:t>
            </w:r>
            <w:proofErr w:type="spellEnd"/>
            <w:r w:rsidRPr="007626C9">
              <w:t xml:space="preserve"> quantity × </w:t>
            </w:r>
            <w:proofErr w:type="spellStart"/>
            <w:r w:rsidRPr="007626C9">
              <w:t>unit_price</w:t>
            </w:r>
            <w:proofErr w:type="spellEnd"/>
            <w:r w:rsidRPr="007626C9">
              <w:t xml:space="preserve"> + </w:t>
            </w:r>
            <w:proofErr w:type="spellStart"/>
            <w:r w:rsidRPr="007626C9">
              <w:t>delivery_fee</w:t>
            </w:r>
            <w:proofErr w:type="spellEnd"/>
          </w:p>
        </w:tc>
      </w:tr>
    </w:tbl>
    <w:p w14:paraId="05D9DFAF" w14:textId="77777777" w:rsidR="0045048B" w:rsidRDefault="0045048B">
      <w:pPr>
        <w:rPr>
          <w:lang w:val="vi-VN"/>
        </w:rPr>
      </w:pPr>
    </w:p>
    <w:p w14:paraId="50773EDE" w14:textId="77777777" w:rsidR="00C62202" w:rsidRPr="0045048B" w:rsidRDefault="00C62202">
      <w:pPr>
        <w:rPr>
          <w:lang w:val="vi-VN"/>
        </w:rPr>
      </w:pPr>
    </w:p>
    <w:p w14:paraId="3269472A" w14:textId="77777777" w:rsidR="0045048B" w:rsidRDefault="0045048B"/>
    <w:sectPr w:rsidR="0045048B" w:rsidSect="0045048B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8B"/>
    <w:rsid w:val="000B0C47"/>
    <w:rsid w:val="001F0F69"/>
    <w:rsid w:val="00220819"/>
    <w:rsid w:val="004014ED"/>
    <w:rsid w:val="0045048B"/>
    <w:rsid w:val="00527BB4"/>
    <w:rsid w:val="00676CFC"/>
    <w:rsid w:val="006848DC"/>
    <w:rsid w:val="007626C9"/>
    <w:rsid w:val="00823878"/>
    <w:rsid w:val="00866FCC"/>
    <w:rsid w:val="00A32D43"/>
    <w:rsid w:val="00C042DC"/>
    <w:rsid w:val="00C62202"/>
    <w:rsid w:val="00C91AD9"/>
    <w:rsid w:val="00D225D9"/>
    <w:rsid w:val="00E3160D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C118"/>
  <w15:chartTrackingRefBased/>
  <w15:docId w15:val="{F61D836B-DD52-4AAB-986A-2C781FA9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0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2026-10-07T02:45:00Z</dcterms:created>
  <dcterms:modified xsi:type="dcterms:W3CDTF">2026-10-07T04:19:00Z</dcterms:modified>
</cp:coreProperties>
</file>