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E25E8" w14:textId="77777777" w:rsidR="008951BC" w:rsidRPr="007C52CC" w:rsidRDefault="008951BC" w:rsidP="008951BC">
      <w:pPr>
        <w:rPr>
          <w:rFonts w:cstheme="minorHAnsi"/>
        </w:rPr>
      </w:pPr>
    </w:p>
    <w:p w14:paraId="5630E4DC" w14:textId="77777777" w:rsidR="008951BC" w:rsidRPr="007C52CC" w:rsidRDefault="008951BC" w:rsidP="008951BC">
      <w:pPr>
        <w:jc w:val="center"/>
        <w:rPr>
          <w:rFonts w:cstheme="minorHAnsi"/>
        </w:rPr>
      </w:pPr>
      <w:r w:rsidRPr="007C52CC">
        <w:rPr>
          <w:rFonts w:cstheme="minorHAnsi"/>
          <w:noProof/>
        </w:rPr>
        <w:drawing>
          <wp:inline distT="0" distB="0" distL="0" distR="0" wp14:anchorId="6949CC5B" wp14:editId="4F31AF60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C8B2E0" w14:textId="77777777" w:rsidR="008951BC" w:rsidRPr="007C52CC" w:rsidRDefault="008951BC" w:rsidP="008951BC">
      <w:pPr>
        <w:rPr>
          <w:rFonts w:cstheme="minorHAnsi"/>
        </w:rPr>
      </w:pPr>
    </w:p>
    <w:p w14:paraId="2A8304E2" w14:textId="77777777" w:rsidR="008951BC" w:rsidRPr="007C52CC" w:rsidRDefault="008951BC" w:rsidP="008951BC">
      <w:pPr>
        <w:rPr>
          <w:rFonts w:cstheme="minorHAnsi"/>
        </w:rPr>
      </w:pPr>
    </w:p>
    <w:p w14:paraId="7F5F0CD8" w14:textId="77777777" w:rsidR="008951BC" w:rsidRPr="007C52CC" w:rsidRDefault="008951BC" w:rsidP="008951BC">
      <w:pPr>
        <w:rPr>
          <w:rFonts w:cstheme="minorHAnsi"/>
        </w:rPr>
      </w:pPr>
    </w:p>
    <w:p w14:paraId="7C7CA3E4" w14:textId="77777777" w:rsidR="008951BC" w:rsidRPr="007C52CC" w:rsidRDefault="008951BC" w:rsidP="008951BC">
      <w:pPr>
        <w:rPr>
          <w:rFonts w:cstheme="minorHAnsi"/>
        </w:rPr>
      </w:pPr>
    </w:p>
    <w:p w14:paraId="54A8518C" w14:textId="77777777" w:rsidR="008951BC" w:rsidRPr="007C52CC" w:rsidRDefault="008951BC" w:rsidP="008951BC">
      <w:pPr>
        <w:rPr>
          <w:rFonts w:cstheme="minorHAnsi"/>
        </w:rPr>
      </w:pPr>
    </w:p>
    <w:p w14:paraId="584D3B1B" w14:textId="77777777" w:rsidR="008951BC" w:rsidRPr="007C52CC" w:rsidRDefault="008951BC" w:rsidP="008951BC">
      <w:pPr>
        <w:rPr>
          <w:rFonts w:cstheme="minorHAnsi"/>
        </w:rPr>
      </w:pPr>
    </w:p>
    <w:p w14:paraId="25E14D15" w14:textId="77777777" w:rsidR="008951BC" w:rsidRPr="007C52CC" w:rsidRDefault="008951BC" w:rsidP="008951BC">
      <w:pPr>
        <w:rPr>
          <w:rFonts w:cstheme="minorHAnsi"/>
        </w:rPr>
      </w:pPr>
    </w:p>
    <w:p w14:paraId="4F56E30A" w14:textId="7D738AEA" w:rsidR="008951BC" w:rsidRPr="007C52CC" w:rsidRDefault="00E5677B" w:rsidP="008951BC">
      <w:pPr>
        <w:jc w:val="center"/>
        <w:rPr>
          <w:rFonts w:cstheme="minorHAnsi"/>
          <w:b/>
          <w:caps/>
          <w:color w:val="C00000"/>
          <w:sz w:val="56"/>
        </w:rPr>
      </w:pPr>
      <w:r w:rsidRPr="007C52CC">
        <w:rPr>
          <w:rFonts w:cstheme="minorHAnsi"/>
          <w:b/>
          <w:caps/>
          <w:color w:val="C00000"/>
          <w:sz w:val="56"/>
        </w:rPr>
        <w:t>&lt;&lt;Project name&gt;&gt;</w:t>
      </w:r>
    </w:p>
    <w:p w14:paraId="5350CA40" w14:textId="6037ACA0" w:rsidR="008951BC" w:rsidRPr="007C52CC" w:rsidRDefault="00E5677B" w:rsidP="008951BC">
      <w:pPr>
        <w:jc w:val="center"/>
        <w:rPr>
          <w:rFonts w:cstheme="minorHAnsi"/>
          <w:b/>
          <w:color w:val="C00000"/>
          <w:sz w:val="44"/>
        </w:rPr>
      </w:pPr>
      <w:r w:rsidRPr="007C52CC">
        <w:rPr>
          <w:rFonts w:cstheme="minorHAnsi"/>
          <w:b/>
          <w:color w:val="C00000"/>
          <w:sz w:val="44"/>
        </w:rPr>
        <w:t xml:space="preserve">Software Design </w:t>
      </w:r>
      <w:r w:rsidR="00273170" w:rsidRPr="007C52CC">
        <w:rPr>
          <w:rFonts w:cstheme="minorHAnsi"/>
          <w:b/>
          <w:color w:val="C00000"/>
          <w:sz w:val="44"/>
        </w:rPr>
        <w:t>Specification</w:t>
      </w:r>
    </w:p>
    <w:p w14:paraId="5D6BEE5D" w14:textId="77777777" w:rsidR="008951BC" w:rsidRPr="007C52CC" w:rsidRDefault="008951BC" w:rsidP="008951BC">
      <w:pPr>
        <w:jc w:val="center"/>
        <w:rPr>
          <w:rFonts w:cstheme="minorHAnsi"/>
          <w:b/>
          <w:sz w:val="44"/>
        </w:rPr>
      </w:pPr>
    </w:p>
    <w:p w14:paraId="10A43BF5" w14:textId="77777777" w:rsidR="008951BC" w:rsidRPr="007C52CC" w:rsidRDefault="008951BC" w:rsidP="008951BC">
      <w:pPr>
        <w:jc w:val="center"/>
        <w:rPr>
          <w:rFonts w:cstheme="minorHAnsi"/>
          <w:b/>
          <w:sz w:val="44"/>
        </w:rPr>
      </w:pPr>
    </w:p>
    <w:p w14:paraId="079CD523" w14:textId="77777777" w:rsidR="008951BC" w:rsidRPr="007C52CC" w:rsidRDefault="008951BC" w:rsidP="008951BC">
      <w:pPr>
        <w:jc w:val="center"/>
        <w:rPr>
          <w:rFonts w:cstheme="minorHAnsi"/>
          <w:b/>
          <w:sz w:val="44"/>
        </w:rPr>
      </w:pPr>
    </w:p>
    <w:p w14:paraId="26A95CDC" w14:textId="77777777" w:rsidR="008951BC" w:rsidRPr="007C52CC" w:rsidRDefault="008951BC" w:rsidP="008951BC">
      <w:pPr>
        <w:jc w:val="center"/>
        <w:rPr>
          <w:rFonts w:cstheme="minorHAnsi"/>
          <w:b/>
          <w:sz w:val="44"/>
        </w:rPr>
      </w:pPr>
    </w:p>
    <w:p w14:paraId="4A5C1FCA" w14:textId="77777777" w:rsidR="008951BC" w:rsidRPr="007C52CC" w:rsidRDefault="008951BC" w:rsidP="008951BC">
      <w:pPr>
        <w:jc w:val="center"/>
        <w:rPr>
          <w:rFonts w:cstheme="minorHAnsi"/>
          <w:b/>
          <w:sz w:val="44"/>
        </w:rPr>
      </w:pPr>
    </w:p>
    <w:p w14:paraId="4B3C673E" w14:textId="77777777" w:rsidR="008951BC" w:rsidRPr="007C52CC" w:rsidRDefault="008951BC" w:rsidP="008951BC">
      <w:pPr>
        <w:jc w:val="center"/>
        <w:rPr>
          <w:rFonts w:cstheme="minorHAnsi"/>
          <w:b/>
          <w:sz w:val="44"/>
        </w:rPr>
      </w:pPr>
    </w:p>
    <w:p w14:paraId="67518DB6" w14:textId="77777777" w:rsidR="008951BC" w:rsidRPr="007C52CC" w:rsidRDefault="008951BC" w:rsidP="008951BC">
      <w:pPr>
        <w:jc w:val="center"/>
        <w:rPr>
          <w:rFonts w:cstheme="minorHAnsi"/>
          <w:b/>
          <w:sz w:val="44"/>
        </w:rPr>
      </w:pPr>
    </w:p>
    <w:p w14:paraId="6CAAD8DD" w14:textId="6B7B7909" w:rsidR="005B0921" w:rsidRPr="007C52CC" w:rsidRDefault="005B0921" w:rsidP="008951BC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7C52CC">
        <w:rPr>
          <w:rFonts w:cstheme="minorHAnsi"/>
          <w:sz w:val="28"/>
          <w:szCs w:val="28"/>
        </w:rPr>
        <w:t>–</w:t>
      </w:r>
      <w:r w:rsidR="00832906" w:rsidRPr="007C52CC">
        <w:rPr>
          <w:rFonts w:cstheme="minorHAnsi"/>
          <w:sz w:val="28"/>
          <w:szCs w:val="28"/>
        </w:rPr>
        <w:t>Da Nang, November 2025</w:t>
      </w:r>
      <w:r w:rsidRPr="007C52CC">
        <w:rPr>
          <w:rFonts w:cstheme="minorHAnsi"/>
          <w:sz w:val="28"/>
          <w:szCs w:val="28"/>
        </w:rPr>
        <w:t>–</w:t>
      </w:r>
    </w:p>
    <w:p w14:paraId="714E980F" w14:textId="77777777" w:rsidR="005B0921" w:rsidRPr="007C52CC" w:rsidRDefault="005B0921" w:rsidP="008951BC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</w:p>
    <w:p w14:paraId="6F2C685D" w14:textId="77777777" w:rsidR="005B0921" w:rsidRPr="007C52CC" w:rsidRDefault="005B0921" w:rsidP="005B0921">
      <w:pPr>
        <w:pStyle w:val="NormalH"/>
        <w:rPr>
          <w:rFonts w:asciiTheme="minorHAnsi" w:hAnsiTheme="minorHAnsi" w:cstheme="minorHAnsi"/>
        </w:rPr>
      </w:pPr>
      <w:r w:rsidRPr="007C52CC">
        <w:rPr>
          <w:rFonts w:asciiTheme="minorHAnsi" w:hAnsiTheme="minorHAnsi" w:cstheme="minorHAnsi"/>
        </w:rPr>
        <w:lastRenderedPageBreak/>
        <w:t>Record of changeS</w:t>
      </w:r>
    </w:p>
    <w:tbl>
      <w:tblPr>
        <w:tblW w:w="5000" w:type="pct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051"/>
        <w:gridCol w:w="860"/>
        <w:gridCol w:w="1311"/>
        <w:gridCol w:w="6128"/>
      </w:tblGrid>
      <w:tr w:rsidR="00D83CCD" w:rsidRPr="007C52CC" w14:paraId="1A8531F4" w14:textId="77777777" w:rsidTr="007C52CC">
        <w:tc>
          <w:tcPr>
            <w:tcW w:w="990" w:type="dxa"/>
            <w:shd w:val="clear" w:color="auto" w:fill="FFE8E1"/>
          </w:tcPr>
          <w:p w14:paraId="742D7C06" w14:textId="77777777" w:rsidR="00D83CCD" w:rsidRPr="007C52CC" w:rsidRDefault="00D83CCD" w:rsidP="00B60A64">
            <w:pPr>
              <w:pStyle w:val="HeadingLv1"/>
              <w:rPr>
                <w:rFonts w:asciiTheme="minorHAnsi" w:hAnsiTheme="minorHAnsi" w:cstheme="minorHAnsi"/>
              </w:rPr>
            </w:pPr>
            <w:r w:rsidRPr="007C52CC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810" w:type="dxa"/>
            <w:shd w:val="clear" w:color="auto" w:fill="FFE8E1"/>
          </w:tcPr>
          <w:p w14:paraId="0FFBE905" w14:textId="77777777" w:rsidR="00D83CCD" w:rsidRPr="007C52CC" w:rsidRDefault="00D83CCD" w:rsidP="00B60A64">
            <w:pPr>
              <w:pStyle w:val="HeadingLv1"/>
              <w:rPr>
                <w:rFonts w:asciiTheme="minorHAnsi" w:hAnsiTheme="minorHAnsi" w:cstheme="minorHAnsi"/>
              </w:rPr>
            </w:pPr>
            <w:r w:rsidRPr="007C52CC">
              <w:rPr>
                <w:rFonts w:asciiTheme="minorHAnsi" w:hAnsiTheme="minorHAnsi" w:cstheme="minorHAnsi"/>
              </w:rPr>
              <w:t>A*</w:t>
            </w:r>
            <w:r w:rsidRPr="007C52CC">
              <w:rPr>
                <w:rFonts w:asciiTheme="minorHAnsi" w:hAnsiTheme="minorHAnsi" w:cstheme="minorHAnsi"/>
              </w:rP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4E271B97" w14:textId="77777777" w:rsidR="00D83CCD" w:rsidRPr="007C52CC" w:rsidRDefault="00D83CCD" w:rsidP="00B60A64">
            <w:pPr>
              <w:pStyle w:val="HeadingLv1"/>
              <w:rPr>
                <w:rFonts w:asciiTheme="minorHAnsi" w:hAnsiTheme="minorHAnsi" w:cstheme="minorHAnsi"/>
              </w:rPr>
            </w:pPr>
            <w:r w:rsidRPr="007C52CC">
              <w:rPr>
                <w:rFonts w:asciiTheme="minorHAnsi" w:hAnsiTheme="minorHAnsi" w:cstheme="minorHAnsi"/>
              </w:rP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4D5A413A" w14:textId="77777777" w:rsidR="00D83CCD" w:rsidRPr="007C52CC" w:rsidRDefault="00D83CCD" w:rsidP="00B60A64">
            <w:pPr>
              <w:pStyle w:val="HeadingLv1"/>
              <w:rPr>
                <w:rFonts w:asciiTheme="minorHAnsi" w:hAnsiTheme="minorHAnsi" w:cstheme="minorHAnsi"/>
              </w:rPr>
            </w:pPr>
            <w:r w:rsidRPr="007C52CC">
              <w:rPr>
                <w:rFonts w:asciiTheme="minorHAnsi" w:hAnsiTheme="minorHAnsi" w:cstheme="minorHAnsi"/>
              </w:rPr>
              <w:t>Change Description</w:t>
            </w:r>
          </w:p>
        </w:tc>
      </w:tr>
      <w:tr w:rsidR="00D83CCD" w:rsidRPr="007C52CC" w14:paraId="6648259C" w14:textId="77777777" w:rsidTr="007C52CC">
        <w:tc>
          <w:tcPr>
            <w:tcW w:w="990" w:type="dxa"/>
          </w:tcPr>
          <w:p w14:paraId="02DA15FE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</w:tcPr>
          <w:p w14:paraId="038A552B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1234" w:type="dxa"/>
          </w:tcPr>
          <w:p w14:paraId="6CF20652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5770" w:type="dxa"/>
          </w:tcPr>
          <w:p w14:paraId="1BE9755D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</w:tr>
      <w:tr w:rsidR="00D83CCD" w:rsidRPr="007C52CC" w14:paraId="36C7D964" w14:textId="77777777" w:rsidTr="007C52CC">
        <w:tc>
          <w:tcPr>
            <w:tcW w:w="990" w:type="dxa"/>
          </w:tcPr>
          <w:p w14:paraId="78D7ADAE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</w:tcPr>
          <w:p w14:paraId="052EEE84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1234" w:type="dxa"/>
          </w:tcPr>
          <w:p w14:paraId="7480ECA1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5770" w:type="dxa"/>
          </w:tcPr>
          <w:p w14:paraId="1102E2EA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</w:tr>
      <w:tr w:rsidR="00D83CCD" w:rsidRPr="007C52CC" w14:paraId="54E6382A" w14:textId="77777777" w:rsidTr="007C52CC">
        <w:tc>
          <w:tcPr>
            <w:tcW w:w="990" w:type="dxa"/>
          </w:tcPr>
          <w:p w14:paraId="2BEB9584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</w:tcPr>
          <w:p w14:paraId="07D3A7AC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1234" w:type="dxa"/>
          </w:tcPr>
          <w:p w14:paraId="5DD4263B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5770" w:type="dxa"/>
          </w:tcPr>
          <w:p w14:paraId="2ECBA0D8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</w:tr>
      <w:tr w:rsidR="00D83CCD" w:rsidRPr="007C52CC" w14:paraId="60C99B47" w14:textId="77777777" w:rsidTr="007C52CC">
        <w:tc>
          <w:tcPr>
            <w:tcW w:w="990" w:type="dxa"/>
          </w:tcPr>
          <w:p w14:paraId="1F0577DB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</w:tcPr>
          <w:p w14:paraId="2FD3C2CF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1234" w:type="dxa"/>
          </w:tcPr>
          <w:p w14:paraId="69E54627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5770" w:type="dxa"/>
          </w:tcPr>
          <w:p w14:paraId="1BC146E6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</w:tr>
      <w:tr w:rsidR="00D83CCD" w:rsidRPr="007C52CC" w14:paraId="0BD21859" w14:textId="77777777" w:rsidTr="007C52CC">
        <w:tc>
          <w:tcPr>
            <w:tcW w:w="990" w:type="dxa"/>
          </w:tcPr>
          <w:p w14:paraId="3156D5B3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</w:tcPr>
          <w:p w14:paraId="6B5104DF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1234" w:type="dxa"/>
          </w:tcPr>
          <w:p w14:paraId="1E34DED7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5770" w:type="dxa"/>
          </w:tcPr>
          <w:p w14:paraId="6D55B372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</w:tr>
      <w:tr w:rsidR="00D83CCD" w:rsidRPr="007C52CC" w14:paraId="1BC5445A" w14:textId="77777777" w:rsidTr="007C52CC">
        <w:tc>
          <w:tcPr>
            <w:tcW w:w="990" w:type="dxa"/>
          </w:tcPr>
          <w:p w14:paraId="15FCD298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</w:tcPr>
          <w:p w14:paraId="1F27D6E8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1234" w:type="dxa"/>
          </w:tcPr>
          <w:p w14:paraId="566C32E9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5770" w:type="dxa"/>
          </w:tcPr>
          <w:p w14:paraId="0FE9EA11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</w:tr>
      <w:tr w:rsidR="00D83CCD" w:rsidRPr="007C52CC" w14:paraId="125A3323" w14:textId="77777777" w:rsidTr="007C52CC">
        <w:tc>
          <w:tcPr>
            <w:tcW w:w="990" w:type="dxa"/>
          </w:tcPr>
          <w:p w14:paraId="79DBF0AE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</w:tcPr>
          <w:p w14:paraId="05AD4810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1234" w:type="dxa"/>
          </w:tcPr>
          <w:p w14:paraId="63B2433C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5770" w:type="dxa"/>
          </w:tcPr>
          <w:p w14:paraId="48CA4231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</w:tr>
      <w:tr w:rsidR="00D83CCD" w:rsidRPr="007C52CC" w14:paraId="284CEE7B" w14:textId="77777777" w:rsidTr="007C52CC">
        <w:tc>
          <w:tcPr>
            <w:tcW w:w="990" w:type="dxa"/>
          </w:tcPr>
          <w:p w14:paraId="29687752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</w:tcPr>
          <w:p w14:paraId="27B641B5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1234" w:type="dxa"/>
          </w:tcPr>
          <w:p w14:paraId="16038A15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5770" w:type="dxa"/>
          </w:tcPr>
          <w:p w14:paraId="20D50C7E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</w:tr>
      <w:tr w:rsidR="00D83CCD" w:rsidRPr="007C52CC" w14:paraId="707AA1B7" w14:textId="77777777" w:rsidTr="007C52CC">
        <w:tc>
          <w:tcPr>
            <w:tcW w:w="990" w:type="dxa"/>
          </w:tcPr>
          <w:p w14:paraId="2A659AB5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</w:tcPr>
          <w:p w14:paraId="16ECEA2C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1234" w:type="dxa"/>
          </w:tcPr>
          <w:p w14:paraId="19E05A5A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5770" w:type="dxa"/>
          </w:tcPr>
          <w:p w14:paraId="4EF6E34B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</w:tr>
      <w:tr w:rsidR="00D83CCD" w:rsidRPr="007C52CC" w14:paraId="40CBE09A" w14:textId="77777777" w:rsidTr="007C52CC">
        <w:tc>
          <w:tcPr>
            <w:tcW w:w="990" w:type="dxa"/>
          </w:tcPr>
          <w:p w14:paraId="2B9AD1C8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</w:tcPr>
          <w:p w14:paraId="6D6EB980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1234" w:type="dxa"/>
          </w:tcPr>
          <w:p w14:paraId="4BCF4727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5770" w:type="dxa"/>
          </w:tcPr>
          <w:p w14:paraId="69E9937C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</w:tr>
      <w:tr w:rsidR="00D83CCD" w:rsidRPr="007C52CC" w14:paraId="7F8D0BC6" w14:textId="77777777" w:rsidTr="007C52CC">
        <w:tc>
          <w:tcPr>
            <w:tcW w:w="990" w:type="dxa"/>
          </w:tcPr>
          <w:p w14:paraId="687444A4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</w:tcPr>
          <w:p w14:paraId="4F7A3978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1234" w:type="dxa"/>
          </w:tcPr>
          <w:p w14:paraId="1EFB8E08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5770" w:type="dxa"/>
          </w:tcPr>
          <w:p w14:paraId="33848FCA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</w:tr>
      <w:tr w:rsidR="00D83CCD" w:rsidRPr="007C52CC" w14:paraId="15BB35D3" w14:textId="77777777" w:rsidTr="007C52CC">
        <w:tc>
          <w:tcPr>
            <w:tcW w:w="990" w:type="dxa"/>
          </w:tcPr>
          <w:p w14:paraId="6109B180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</w:tcPr>
          <w:p w14:paraId="4BEB5E08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1234" w:type="dxa"/>
          </w:tcPr>
          <w:p w14:paraId="1F832D47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5770" w:type="dxa"/>
          </w:tcPr>
          <w:p w14:paraId="066CC481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</w:tr>
      <w:tr w:rsidR="00D83CCD" w:rsidRPr="007C52CC" w14:paraId="7B63F8AF" w14:textId="77777777" w:rsidTr="007C52CC">
        <w:tc>
          <w:tcPr>
            <w:tcW w:w="990" w:type="dxa"/>
          </w:tcPr>
          <w:p w14:paraId="4A0C9287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</w:tcPr>
          <w:p w14:paraId="5F5E2BB1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1234" w:type="dxa"/>
          </w:tcPr>
          <w:p w14:paraId="3ABF1FA9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  <w:tc>
          <w:tcPr>
            <w:tcW w:w="5770" w:type="dxa"/>
          </w:tcPr>
          <w:p w14:paraId="512E619F" w14:textId="77777777" w:rsidR="00D83CCD" w:rsidRPr="007C52CC" w:rsidRDefault="00D83CCD" w:rsidP="00B60A64">
            <w:pPr>
              <w:pStyle w:val="Bang"/>
              <w:rPr>
                <w:rFonts w:asciiTheme="minorHAnsi" w:hAnsiTheme="minorHAnsi" w:cstheme="minorHAnsi"/>
              </w:rPr>
            </w:pPr>
          </w:p>
        </w:tc>
      </w:tr>
    </w:tbl>
    <w:p w14:paraId="45484F4E" w14:textId="77777777" w:rsidR="00D83CCD" w:rsidRPr="007C52CC" w:rsidRDefault="00D83CCD" w:rsidP="00D83CCD">
      <w:pPr>
        <w:rPr>
          <w:rFonts w:cstheme="minorHAnsi"/>
          <w:sz w:val="28"/>
          <w:szCs w:val="28"/>
        </w:rPr>
      </w:pPr>
      <w:r w:rsidRPr="007C52CC">
        <w:rPr>
          <w:rFonts w:cstheme="minorHAnsi"/>
        </w:rPr>
        <w:t>*A - Added M - Modified D - Deleted</w:t>
      </w:r>
    </w:p>
    <w:p w14:paraId="26E28AF3" w14:textId="77777777" w:rsidR="005B0921" w:rsidRPr="007C52CC" w:rsidRDefault="005B0921" w:rsidP="008951BC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</w:p>
    <w:p w14:paraId="790BAC4C" w14:textId="77777777" w:rsidR="0064654D" w:rsidRPr="007C52CC" w:rsidRDefault="0064654D">
      <w:pPr>
        <w:rPr>
          <w:rFonts w:cstheme="minorHAnsi"/>
        </w:rPr>
      </w:pPr>
      <w:r w:rsidRPr="007C52CC">
        <w:rPr>
          <w:rFonts w:cstheme="minorHAnsi"/>
        </w:rPr>
        <w:br w:type="page"/>
      </w:r>
    </w:p>
    <w:sdt>
      <w:sdtPr>
        <w:rPr>
          <w:rFonts w:asciiTheme="minorHAnsi" w:hAnsiTheme="minorHAnsi" w:cstheme="minorHAnsi"/>
        </w:rPr>
        <w:id w:val="-1190603319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sz w:val="22"/>
          <w:szCs w:val="22"/>
        </w:rPr>
      </w:sdtEndPr>
      <w:sdtContent>
        <w:p w14:paraId="2312CA08" w14:textId="0F557561" w:rsidR="00832906" w:rsidRPr="0004598C" w:rsidRDefault="00832906" w:rsidP="0004598C">
          <w:pPr>
            <w:pStyle w:val="TOCHeading"/>
            <w:spacing w:line="240" w:lineRule="auto"/>
            <w:rPr>
              <w:rFonts w:asciiTheme="minorHAnsi" w:hAnsiTheme="minorHAnsi" w:cstheme="minorHAnsi"/>
              <w:sz w:val="28"/>
              <w:szCs w:val="28"/>
            </w:rPr>
          </w:pPr>
          <w:r w:rsidRPr="0004598C">
            <w:rPr>
              <w:rFonts w:asciiTheme="minorHAnsi" w:hAnsiTheme="minorHAnsi" w:cstheme="minorHAnsi"/>
              <w:sz w:val="28"/>
              <w:szCs w:val="28"/>
            </w:rPr>
            <w:t>Contents</w:t>
          </w:r>
        </w:p>
        <w:p w14:paraId="1666DF2B" w14:textId="2EDAD96F" w:rsidR="0004598C" w:rsidRPr="0004598C" w:rsidRDefault="00832906" w:rsidP="0004598C">
          <w:pPr>
            <w:pStyle w:val="TO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r w:rsidRPr="0004598C">
            <w:rPr>
              <w:rFonts w:cstheme="minorHAnsi"/>
              <w:sz w:val="20"/>
              <w:szCs w:val="20"/>
            </w:rPr>
            <w:fldChar w:fldCharType="begin"/>
          </w:r>
          <w:r w:rsidRPr="0004598C">
            <w:rPr>
              <w:rFonts w:cstheme="minorHAnsi"/>
              <w:sz w:val="20"/>
              <w:szCs w:val="20"/>
            </w:rPr>
            <w:instrText xml:space="preserve"> TOC \o "1-3" \h \z \u </w:instrText>
          </w:r>
          <w:r w:rsidRPr="0004598C">
            <w:rPr>
              <w:rFonts w:cstheme="minorHAnsi"/>
              <w:sz w:val="20"/>
              <w:szCs w:val="20"/>
            </w:rPr>
            <w:fldChar w:fldCharType="separate"/>
          </w:r>
          <w:hyperlink w:anchor="_Toc213616574" w:history="1">
            <w:r w:rsidR="0004598C"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I. Overview</w:t>
            </w:r>
            <w:r w:rsidR="0004598C" w:rsidRPr="0004598C">
              <w:rPr>
                <w:noProof/>
                <w:webHidden/>
                <w:sz w:val="20"/>
                <w:szCs w:val="20"/>
              </w:rPr>
              <w:tab/>
            </w:r>
            <w:r w:rsidR="0004598C"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="0004598C" w:rsidRPr="0004598C">
              <w:rPr>
                <w:noProof/>
                <w:webHidden/>
                <w:sz w:val="20"/>
                <w:szCs w:val="20"/>
              </w:rPr>
              <w:instrText xml:space="preserve"> PAGEREF _Toc213616574 \h </w:instrText>
            </w:r>
            <w:r w:rsidR="0004598C" w:rsidRPr="0004598C">
              <w:rPr>
                <w:noProof/>
                <w:webHidden/>
                <w:sz w:val="20"/>
                <w:szCs w:val="20"/>
              </w:rPr>
            </w:r>
            <w:r w:rsidR="0004598C"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04598C" w:rsidRPr="0004598C">
              <w:rPr>
                <w:noProof/>
                <w:webHidden/>
                <w:sz w:val="20"/>
                <w:szCs w:val="20"/>
              </w:rPr>
              <w:t>5</w:t>
            </w:r>
            <w:r w:rsidR="0004598C"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38C258E" w14:textId="13947F79" w:rsidR="0004598C" w:rsidRPr="0004598C" w:rsidRDefault="0004598C" w:rsidP="0004598C">
          <w:pPr>
            <w:pStyle w:val="TOC2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75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1. Code Packages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_Toc213616575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5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2895D27" w14:textId="4DEFED7A" w:rsidR="0004598C" w:rsidRPr="0004598C" w:rsidRDefault="0004598C" w:rsidP="0004598C">
          <w:pPr>
            <w:pStyle w:val="TOC2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76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2. Database Design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_Toc213616576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6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C76D38" w14:textId="38B1BD9F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77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a. Database Schema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_Toc213616577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6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FB5E532" w14:textId="280D25B0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78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b. Table Description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_Toc213616578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8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267F8F" w14:textId="0AD4395E" w:rsidR="0004598C" w:rsidRPr="0004598C" w:rsidRDefault="0004598C" w:rsidP="0004598C">
          <w:pPr>
            <w:pStyle w:val="TOC1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79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II. Code Designs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_Toc213616579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9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FF88D55" w14:textId="24010B13" w:rsidR="0004598C" w:rsidRPr="0004598C" w:rsidRDefault="0004598C" w:rsidP="0004598C">
          <w:pPr>
            <w:pStyle w:val="TOC2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80" w:history="1">
            <w:r w:rsidRPr="0004598C">
              <w:rPr>
                <w:rStyle w:val="Hyperlink"/>
                <w:rFonts w:cstheme="minorHAnsi"/>
                <w:bCs/>
                <w:noProof/>
                <w:sz w:val="20"/>
                <w:szCs w:val="20"/>
              </w:rPr>
              <w:t xml:space="preserve">1. </w:t>
            </w:r>
            <w:r w:rsidRPr="0004598C">
              <w:rPr>
                <w:rStyle w:val="Hyperlink"/>
                <w:rFonts w:cstheme="minorHAnsi"/>
                <w:bCs/>
                <w:noProof/>
                <w:sz w:val="20"/>
                <w:szCs w:val="20"/>
                <w:lang w:val="vi-VN"/>
              </w:rPr>
              <w:t>Authentication &amp; Authorization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_Toc213616580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9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D52BD6F" w14:textId="7FC9FF44" w:rsidR="0004598C" w:rsidRPr="0004598C" w:rsidRDefault="0004598C" w:rsidP="0004598C">
          <w:pPr>
            <w:pStyle w:val="TOC2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81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2. Point of Sale (POS) / Cashier System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_Toc213616581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11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3A3711" w14:textId="1AC94658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82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a. Class Diagram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_Toc213616582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13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65F8F06" w14:textId="2560916E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83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b. Class Specifications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_Toc213616583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13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AFE98CB" w14:textId="1CA78554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84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c. Sequence Diagram(s)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_Toc213616584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13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3885C0" w14:textId="1CAE8B6A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85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d. Database Queries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_Toc213616585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13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700712" w14:textId="48C75FF2" w:rsidR="0004598C" w:rsidRPr="0004598C" w:rsidRDefault="0004598C" w:rsidP="0004598C">
          <w:pPr>
            <w:pStyle w:val="TOC2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86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4. Inventory Management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_Toc213616586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13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CBFBBB" w14:textId="7A8EF9B7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87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a. Class Diagram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_Toc213616587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13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F8505A2" w14:textId="090E7BA7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88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b. Class Specifications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_Toc213616588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14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D35E360" w14:textId="218279C8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89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c. Sequence Diagram(s)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_Toc213616589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14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60DDAD" w14:textId="3C97DC38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90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d. Database Queries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_Toc213616590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15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24FCCD" w14:textId="6A62A461" w:rsidR="0004598C" w:rsidRPr="0004598C" w:rsidRDefault="0004598C" w:rsidP="0004598C">
          <w:pPr>
            <w:pStyle w:val="TOC2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91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5. Employee &amp; HR Management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_Toc213616591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15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8034532" w14:textId="3CA89B83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92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a. Class Diagram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_Toc213616592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15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08291C4" w14:textId="09F978BF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93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b. Class Specifications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_Toc213616593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15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C1ED6C2" w14:textId="25AE93A4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94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c. Sequence Diagram(s)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_Toc213616594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16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621A00C" w14:textId="27F26748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95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d. Database Queries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_Toc213616595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16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305E8D1" w14:textId="205949D2" w:rsidR="0004598C" w:rsidRPr="0004598C" w:rsidRDefault="0004598C" w:rsidP="0004598C">
          <w:pPr>
            <w:pStyle w:val="TOC2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96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6. Procurement System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_Toc213616596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16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4C16874" w14:textId="53BEDC89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97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a. Class Diagram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_Toc213616597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16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AD0EB68" w14:textId="36CED868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98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b. Class Specifications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_Toc213616598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16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BE3B047" w14:textId="11E3FB2C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599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c. Sequence Diagram(s)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_Toc213616599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17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EE4FD0" w14:textId="6F04F8E0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600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d. Database Queries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_Toc213616600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17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978A4FF" w14:textId="3E4855EA" w:rsidR="0004598C" w:rsidRPr="0004598C" w:rsidRDefault="0004598C" w:rsidP="0004598C">
          <w:pPr>
            <w:pStyle w:val="TOC2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601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7. Sales &amp; Reporting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_Toc213616601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18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5E9A97" w14:textId="520AE7ED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602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a. Class Diagram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_Toc213616602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18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C5D3F11" w14:textId="780183FF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603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b. Class Specifications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_Toc213616603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18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492918" w14:textId="2A0BCA5B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604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c. Sequence Diagram(s)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_Toc213616604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18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1BA6738" w14:textId="4C2A56CD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605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d. Database Queries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_Toc213616605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18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7169F98" w14:textId="2985680C" w:rsidR="0004598C" w:rsidRPr="0004598C" w:rsidRDefault="0004598C" w:rsidP="0004598C">
          <w:pPr>
            <w:pStyle w:val="TOC2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606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8. Alert System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_Toc213616606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19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9F5524D" w14:textId="49F93E90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607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a. Class Diagram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_Toc213616607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19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36323C5" w14:textId="6DC4BDCD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608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b. Class Specifications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_Toc213616608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19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D602790" w14:textId="67771152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609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c. Sequence Diagram(s)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_Toc213616609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19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CDAA7D6" w14:textId="02C113CF" w:rsidR="0004598C" w:rsidRPr="0004598C" w:rsidRDefault="0004598C" w:rsidP="0004598C">
          <w:pPr>
            <w:pStyle w:val="TOC3"/>
            <w:tabs>
              <w:tab w:val="right" w:leader="dot" w:pos="9350"/>
            </w:tabs>
            <w:spacing w:line="240" w:lineRule="auto"/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13616610" w:history="1">
            <w:r w:rsidRPr="0004598C">
              <w:rPr>
                <w:rStyle w:val="Hyperlink"/>
                <w:rFonts w:cstheme="minorHAnsi"/>
                <w:noProof/>
                <w:sz w:val="20"/>
                <w:szCs w:val="20"/>
              </w:rPr>
              <w:t>d. Database Queries</w:t>
            </w:r>
            <w:r w:rsidRPr="0004598C">
              <w:rPr>
                <w:noProof/>
                <w:webHidden/>
                <w:sz w:val="20"/>
                <w:szCs w:val="20"/>
              </w:rPr>
              <w:tab/>
            </w:r>
            <w:r w:rsidRPr="0004598C">
              <w:rPr>
                <w:noProof/>
                <w:webHidden/>
                <w:sz w:val="20"/>
                <w:szCs w:val="20"/>
              </w:rPr>
              <w:fldChar w:fldCharType="begin"/>
            </w:r>
            <w:r w:rsidRPr="0004598C">
              <w:rPr>
                <w:noProof/>
                <w:webHidden/>
                <w:sz w:val="20"/>
                <w:szCs w:val="20"/>
              </w:rPr>
              <w:instrText xml:space="preserve"> PAGEREF _Toc213616610 \h </w:instrText>
            </w:r>
            <w:r w:rsidRPr="0004598C">
              <w:rPr>
                <w:noProof/>
                <w:webHidden/>
                <w:sz w:val="20"/>
                <w:szCs w:val="20"/>
              </w:rPr>
            </w:r>
            <w:r w:rsidRPr="0004598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04598C">
              <w:rPr>
                <w:noProof/>
                <w:webHidden/>
                <w:sz w:val="20"/>
                <w:szCs w:val="20"/>
              </w:rPr>
              <w:t>20</w:t>
            </w:r>
            <w:r w:rsidRPr="0004598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BBF604C" w14:textId="2A20F1FE" w:rsidR="0064654D" w:rsidRPr="00523C9C" w:rsidRDefault="00832906" w:rsidP="00523C9C">
          <w:pPr>
            <w:spacing w:line="240" w:lineRule="auto"/>
            <w:rPr>
              <w:rFonts w:cstheme="minorHAnsi"/>
            </w:rPr>
          </w:pPr>
          <w:r w:rsidRPr="0004598C">
            <w:rPr>
              <w:rFonts w:cstheme="minorHAnsi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006C7E59" w14:textId="33493CFA" w:rsidR="006C2D12" w:rsidRPr="007C52CC" w:rsidRDefault="008951BC" w:rsidP="00111EB4">
      <w:pPr>
        <w:pStyle w:val="Heading1"/>
        <w:rPr>
          <w:rFonts w:asciiTheme="minorHAnsi" w:hAnsiTheme="minorHAnsi" w:cstheme="minorHAnsi"/>
        </w:rPr>
      </w:pPr>
      <w:bookmarkStart w:id="0" w:name="_Toc213616574"/>
      <w:r w:rsidRPr="007C52CC">
        <w:rPr>
          <w:rFonts w:asciiTheme="minorHAnsi" w:hAnsiTheme="minorHAnsi" w:cstheme="minorHAnsi"/>
        </w:rPr>
        <w:lastRenderedPageBreak/>
        <w:t xml:space="preserve">I. </w:t>
      </w:r>
      <w:r w:rsidR="00111EB4" w:rsidRPr="007C52CC">
        <w:rPr>
          <w:rFonts w:asciiTheme="minorHAnsi" w:hAnsiTheme="minorHAnsi" w:cstheme="minorHAnsi"/>
        </w:rPr>
        <w:t>Overview</w:t>
      </w:r>
      <w:bookmarkEnd w:id="0"/>
    </w:p>
    <w:p w14:paraId="66C731D2" w14:textId="02CF45A5" w:rsidR="00A45ADD" w:rsidRPr="007C52CC" w:rsidRDefault="00111EB4" w:rsidP="00A45ADD">
      <w:pPr>
        <w:pStyle w:val="Heading2"/>
        <w:rPr>
          <w:rFonts w:asciiTheme="minorHAnsi" w:hAnsiTheme="minorHAnsi" w:cstheme="minorHAnsi"/>
        </w:rPr>
      </w:pPr>
      <w:bookmarkStart w:id="1" w:name="_Toc96516287"/>
      <w:bookmarkStart w:id="2" w:name="_Toc213616575"/>
      <w:r w:rsidRPr="007C52CC">
        <w:rPr>
          <w:rFonts w:asciiTheme="minorHAnsi" w:hAnsiTheme="minorHAnsi" w:cstheme="minorHAnsi"/>
        </w:rPr>
        <w:t>1.</w:t>
      </w:r>
      <w:r w:rsidR="00FE396A" w:rsidRPr="007C52CC">
        <w:rPr>
          <w:rFonts w:asciiTheme="minorHAnsi" w:hAnsiTheme="minorHAnsi" w:cstheme="minorHAnsi"/>
        </w:rPr>
        <w:t xml:space="preserve"> </w:t>
      </w:r>
      <w:r w:rsidRPr="007C52CC">
        <w:rPr>
          <w:rFonts w:asciiTheme="minorHAnsi" w:hAnsiTheme="minorHAnsi" w:cstheme="minorHAnsi"/>
        </w:rPr>
        <w:t xml:space="preserve">Code </w:t>
      </w:r>
      <w:r w:rsidR="00FE396A" w:rsidRPr="007C52CC">
        <w:rPr>
          <w:rFonts w:asciiTheme="minorHAnsi" w:hAnsiTheme="minorHAnsi" w:cstheme="minorHAnsi"/>
        </w:rPr>
        <w:t>Package</w:t>
      </w:r>
      <w:r w:rsidRPr="007C52CC">
        <w:rPr>
          <w:rFonts w:asciiTheme="minorHAnsi" w:hAnsiTheme="minorHAnsi" w:cstheme="minorHAnsi"/>
        </w:rPr>
        <w:t>s</w:t>
      </w:r>
      <w:bookmarkEnd w:id="1"/>
      <w:bookmarkEnd w:id="2"/>
    </w:p>
    <w:p w14:paraId="00BD70CB" w14:textId="35182EE8" w:rsidR="006C2D12" w:rsidRPr="007C52CC" w:rsidRDefault="00A45ADD" w:rsidP="00A45ADD">
      <w:pPr>
        <w:jc w:val="center"/>
        <w:rPr>
          <w:rFonts w:cstheme="minorHAnsi"/>
          <w:i/>
        </w:rPr>
      </w:pPr>
      <w:r w:rsidRPr="00A45ADD">
        <w:rPr>
          <w:rFonts w:cstheme="minorHAnsi"/>
          <w:i/>
          <w:lang w:val="vi-VN"/>
        </w:rPr>
        <w:t>The LiteFlow system is organized following a layered architecture with the following main packages:</w:t>
      </w:r>
    </w:p>
    <w:p w14:paraId="7E9CC2B5" w14:textId="03A5ACA0" w:rsidR="009C4D2D" w:rsidRPr="007C52CC" w:rsidRDefault="00111EB4" w:rsidP="009C4D2D">
      <w:pPr>
        <w:spacing w:after="60" w:line="240" w:lineRule="auto"/>
        <w:rPr>
          <w:rFonts w:cstheme="minorHAnsi"/>
          <w:b/>
          <w:i/>
          <w:sz w:val="24"/>
        </w:rPr>
      </w:pPr>
      <w:r w:rsidRPr="007C52CC">
        <w:rPr>
          <w:rFonts w:cstheme="minorHAnsi"/>
          <w:b/>
          <w:i/>
          <w:sz w:val="24"/>
        </w:rPr>
        <w:t>Package descriptions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2568"/>
        <w:gridCol w:w="6231"/>
      </w:tblGrid>
      <w:tr w:rsidR="009765F2" w:rsidRPr="007C52CC" w14:paraId="630F09A9" w14:textId="77777777" w:rsidTr="00566A10">
        <w:tc>
          <w:tcPr>
            <w:tcW w:w="551" w:type="dxa"/>
            <w:shd w:val="clear" w:color="auto" w:fill="FFE8E1"/>
            <w:vAlign w:val="center"/>
          </w:tcPr>
          <w:p w14:paraId="5EE684FA" w14:textId="77777777" w:rsidR="009765F2" w:rsidRPr="007C52CC" w:rsidRDefault="009765F2" w:rsidP="00111EB4">
            <w:pPr>
              <w:spacing w:after="0" w:line="240" w:lineRule="auto"/>
              <w:rPr>
                <w:rFonts w:eastAsia="Times New Roman" w:cstheme="minorHAnsi"/>
                <w:b/>
                <w:bCs/>
                <w:iCs/>
                <w:color w:val="000000"/>
                <w:lang w:val="en-GB" w:eastAsia="en-GB"/>
              </w:rPr>
            </w:pPr>
            <w:r w:rsidRPr="007C52CC">
              <w:rPr>
                <w:rFonts w:eastAsia="Times New Roman" w:cstheme="minorHAnsi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568" w:type="dxa"/>
            <w:shd w:val="clear" w:color="auto" w:fill="FFE8E1"/>
            <w:vAlign w:val="center"/>
          </w:tcPr>
          <w:p w14:paraId="4C884D80" w14:textId="77777777" w:rsidR="009765F2" w:rsidRPr="007C52CC" w:rsidRDefault="009765F2" w:rsidP="00111EB4">
            <w:pPr>
              <w:spacing w:after="0" w:line="240" w:lineRule="auto"/>
              <w:rPr>
                <w:rFonts w:eastAsia="Times New Roman" w:cstheme="minorHAnsi"/>
                <w:b/>
                <w:bCs/>
                <w:iCs/>
                <w:color w:val="000000"/>
                <w:lang w:val="en-GB" w:eastAsia="en-GB"/>
              </w:rPr>
            </w:pPr>
            <w:r w:rsidRPr="007C52CC">
              <w:rPr>
                <w:rFonts w:eastAsia="Times New Roman" w:cstheme="minorHAnsi"/>
                <w:b/>
                <w:bCs/>
                <w:iCs/>
                <w:color w:val="000000"/>
                <w:lang w:val="en-GB" w:eastAsia="en-GB"/>
              </w:rPr>
              <w:t>Package</w:t>
            </w:r>
          </w:p>
        </w:tc>
        <w:tc>
          <w:tcPr>
            <w:tcW w:w="6231" w:type="dxa"/>
            <w:shd w:val="clear" w:color="auto" w:fill="FFE8E1"/>
            <w:vAlign w:val="center"/>
          </w:tcPr>
          <w:p w14:paraId="241209CF" w14:textId="77777777" w:rsidR="009765F2" w:rsidRPr="007C52CC" w:rsidRDefault="009765F2" w:rsidP="00111EB4">
            <w:pPr>
              <w:spacing w:after="0" w:line="240" w:lineRule="auto"/>
              <w:rPr>
                <w:rFonts w:eastAsia="Times New Roman" w:cstheme="minorHAnsi"/>
                <w:b/>
                <w:bCs/>
                <w:iCs/>
                <w:color w:val="000000"/>
                <w:lang w:val="en-GB" w:eastAsia="en-GB"/>
              </w:rPr>
            </w:pPr>
            <w:r w:rsidRPr="007C52CC">
              <w:rPr>
                <w:rFonts w:eastAsia="Times New Roman" w:cstheme="minorHAns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307009" w:rsidRPr="007C52CC" w14:paraId="70489EF9" w14:textId="77777777" w:rsidTr="0078778D">
        <w:tc>
          <w:tcPr>
            <w:tcW w:w="551" w:type="dxa"/>
            <w:vAlign w:val="center"/>
          </w:tcPr>
          <w:p w14:paraId="52F292D4" w14:textId="6B1B1C10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iCs/>
                <w:color w:val="0432FF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01</w:t>
            </w:r>
          </w:p>
        </w:tc>
        <w:tc>
          <w:tcPr>
            <w:tcW w:w="2568" w:type="dxa"/>
            <w:vAlign w:val="center"/>
          </w:tcPr>
          <w:p w14:paraId="3EF7A136" w14:textId="348E4584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iCs/>
                <w:color w:val="0432FF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com.liteflow.controller</w:t>
            </w:r>
            <w:proofErr w:type="spellEnd"/>
          </w:p>
        </w:tc>
        <w:tc>
          <w:tcPr>
            <w:tcW w:w="6231" w:type="dxa"/>
            <w:vAlign w:val="center"/>
          </w:tcPr>
          <w:p w14:paraId="3CF0786C" w14:textId="123B2DD5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iCs/>
                <w:color w:val="0432FF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 xml:space="preserve">Package containing Servlet classes that handle HTTP requests from clients. Includes sub-packages: auth (authentication), cashier (POS), inventory (inventory management), employee (employee management), procurement (procurement), schedule (work schedule), timesheet (time tracking), report (reporting), sales (sales), alert (alerts), dashboard (dashboard),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api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(REST API endpoints), admin (administration), notice (notifications).</w:t>
            </w:r>
          </w:p>
        </w:tc>
      </w:tr>
      <w:tr w:rsidR="00307009" w:rsidRPr="007C52CC" w14:paraId="1B43B9A9" w14:textId="77777777" w:rsidTr="0078778D">
        <w:tc>
          <w:tcPr>
            <w:tcW w:w="551" w:type="dxa"/>
            <w:vAlign w:val="center"/>
          </w:tcPr>
          <w:p w14:paraId="2D07AB32" w14:textId="2CE84558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iCs/>
                <w:color w:val="0432FF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02</w:t>
            </w:r>
          </w:p>
        </w:tc>
        <w:tc>
          <w:tcPr>
            <w:tcW w:w="2568" w:type="dxa"/>
            <w:vAlign w:val="center"/>
          </w:tcPr>
          <w:p w14:paraId="1A3F7701" w14:textId="08ADEFBB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iCs/>
                <w:color w:val="0432FF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com.liteflow.dao</w:t>
            </w:r>
            <w:proofErr w:type="spellEnd"/>
          </w:p>
        </w:tc>
        <w:tc>
          <w:tcPr>
            <w:tcW w:w="6231" w:type="dxa"/>
            <w:vAlign w:val="center"/>
          </w:tcPr>
          <w:p w14:paraId="0FC5330A" w14:textId="0D8CDEE6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 xml:space="preserve">Package containing Data Access Objects (DAO) that perform database operations. Includes: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BaseDAO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(abstract base class),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GenericDAO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(generic CRUD operations), and specific DAOs for each module: inventory, employee, procurement, timesheet, alert, analytics, payroll, sales, report, notice.</w:t>
            </w:r>
          </w:p>
        </w:tc>
      </w:tr>
      <w:tr w:rsidR="00307009" w:rsidRPr="007C52CC" w14:paraId="1CC2E2F9" w14:textId="77777777" w:rsidTr="0078778D">
        <w:tc>
          <w:tcPr>
            <w:tcW w:w="551" w:type="dxa"/>
            <w:vAlign w:val="center"/>
          </w:tcPr>
          <w:p w14:paraId="04E431C9" w14:textId="43EFF09A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iCs/>
                <w:color w:val="0432FF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03</w:t>
            </w:r>
          </w:p>
        </w:tc>
        <w:tc>
          <w:tcPr>
            <w:tcW w:w="2568" w:type="dxa"/>
            <w:vAlign w:val="center"/>
          </w:tcPr>
          <w:p w14:paraId="4156AFAE" w14:textId="55A95455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iCs/>
                <w:color w:val="0432FF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com.liteflow.model</w:t>
            </w:r>
            <w:proofErr w:type="spellEnd"/>
          </w:p>
        </w:tc>
        <w:tc>
          <w:tcPr>
            <w:tcW w:w="6231" w:type="dxa"/>
            <w:vAlign w:val="center"/>
          </w:tcPr>
          <w:p w14:paraId="359E80E0" w14:textId="315B4EC2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 xml:space="preserve">Package containing Entity classes (JPA entities) representing database tables. Includes sub-packages: auth (User, Role,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UserSession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OtpToken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AuditLog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Employee), inventory (Product,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ProductVariant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ProductStock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Order,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OrderDetail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Reservation, Table, Room), procurement (Supplier,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PurchaseOrder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GoodsReceipt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, Invoice), timesheet (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EmployeeAttendance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LeaveRequest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PersonalSchedule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), payroll (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PayrollEntry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EmployeeCompensation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), alert (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AlertConfiguration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AlertHistory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NotificationChannel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), notice (Notice), external (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HolidayCalendar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ExchangeRate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).</w:t>
            </w:r>
          </w:p>
        </w:tc>
      </w:tr>
      <w:tr w:rsidR="00307009" w:rsidRPr="007C52CC" w14:paraId="6DD4861A" w14:textId="77777777" w:rsidTr="0078778D">
        <w:tc>
          <w:tcPr>
            <w:tcW w:w="551" w:type="dxa"/>
            <w:vAlign w:val="center"/>
          </w:tcPr>
          <w:p w14:paraId="01605985" w14:textId="0B014D5D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iCs/>
                <w:color w:val="0432FF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04</w:t>
            </w:r>
          </w:p>
        </w:tc>
        <w:tc>
          <w:tcPr>
            <w:tcW w:w="2568" w:type="dxa"/>
            <w:vAlign w:val="center"/>
          </w:tcPr>
          <w:p w14:paraId="6856E149" w14:textId="758C7FBB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iCs/>
                <w:color w:val="0432FF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com.liteflow.service</w:t>
            </w:r>
            <w:proofErr w:type="spellEnd"/>
          </w:p>
        </w:tc>
        <w:tc>
          <w:tcPr>
            <w:tcW w:w="6231" w:type="dxa"/>
            <w:vAlign w:val="center"/>
          </w:tcPr>
          <w:p w14:paraId="680DA089" w14:textId="5696ADF6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Package containing Service classes that contain business logic of the system. Includes sub-packages: auth (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AuthService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UserService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OtpService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AuditService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), inventory (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ProductService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OrderService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ReservationService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ProductInventoryService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), employee (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EmployeeService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CompensationService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), procurement (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ProcurementService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InvoiceMatchingService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), timesheet (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TimesheetService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AttendanceService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), alert (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AlertService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NotificationService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), analytics (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DemandForecastService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), report (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RevenueReportService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), notice (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NoticeService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), ai (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GPTService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).</w:t>
            </w:r>
          </w:p>
        </w:tc>
      </w:tr>
      <w:tr w:rsidR="00307009" w:rsidRPr="007C52CC" w14:paraId="2CB29BF6" w14:textId="77777777" w:rsidTr="0078778D">
        <w:tc>
          <w:tcPr>
            <w:tcW w:w="551" w:type="dxa"/>
            <w:vAlign w:val="center"/>
          </w:tcPr>
          <w:p w14:paraId="05B14B74" w14:textId="29FBF6F0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iCs/>
                <w:color w:val="0432FF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05</w:t>
            </w:r>
          </w:p>
        </w:tc>
        <w:tc>
          <w:tcPr>
            <w:tcW w:w="2568" w:type="dxa"/>
            <w:vAlign w:val="center"/>
          </w:tcPr>
          <w:p w14:paraId="7DA8512B" w14:textId="3C599E39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iCs/>
                <w:color w:val="0432FF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com.liteflow.filter</w:t>
            </w:r>
            <w:proofErr w:type="spellEnd"/>
          </w:p>
        </w:tc>
        <w:tc>
          <w:tcPr>
            <w:tcW w:w="6231" w:type="dxa"/>
            <w:vAlign w:val="center"/>
          </w:tcPr>
          <w:p w14:paraId="3D3EC905" w14:textId="0924982E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 xml:space="preserve">Package containing Filter classes that handle authentication and authorization. Includes: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AuthenticationFilter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(validates JWT token and session),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LoginFilter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(handles login requests),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LogoutFilter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(handles logout requests),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CommonFilter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(handles encoding and logging),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BaseFilter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(base class for filters).</w:t>
            </w:r>
          </w:p>
        </w:tc>
      </w:tr>
      <w:tr w:rsidR="00307009" w:rsidRPr="007C52CC" w14:paraId="20715AC8" w14:textId="77777777" w:rsidTr="0078778D">
        <w:trPr>
          <w:trHeight w:val="70"/>
        </w:trPr>
        <w:tc>
          <w:tcPr>
            <w:tcW w:w="551" w:type="dxa"/>
            <w:vAlign w:val="center"/>
          </w:tcPr>
          <w:p w14:paraId="00529F49" w14:textId="7148AF0B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iCs/>
                <w:color w:val="0432FF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06</w:t>
            </w:r>
          </w:p>
        </w:tc>
        <w:tc>
          <w:tcPr>
            <w:tcW w:w="2568" w:type="dxa"/>
            <w:vAlign w:val="center"/>
          </w:tcPr>
          <w:p w14:paraId="7CB557B5" w14:textId="43A920D1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iCs/>
                <w:color w:val="0432FF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com.liteflow.security</w:t>
            </w:r>
            <w:proofErr w:type="spellEnd"/>
          </w:p>
        </w:tc>
        <w:tc>
          <w:tcPr>
            <w:tcW w:w="6231" w:type="dxa"/>
            <w:vAlign w:val="center"/>
          </w:tcPr>
          <w:p w14:paraId="53F2B0B1" w14:textId="62F3E78A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 xml:space="preserve">Package containing utility classes for security. Includes: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JwtUtil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(JWT token generation and validation),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TotpUtil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(TOTP 2FA generation and verification),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AuthUtils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(authentication utilities),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AuthControllerHelper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(helper methods for authentication controllers).</w:t>
            </w:r>
          </w:p>
        </w:tc>
      </w:tr>
      <w:tr w:rsidR="00307009" w:rsidRPr="007C52CC" w14:paraId="73C1E9E9" w14:textId="77777777" w:rsidTr="0078778D">
        <w:tc>
          <w:tcPr>
            <w:tcW w:w="551" w:type="dxa"/>
            <w:vAlign w:val="center"/>
          </w:tcPr>
          <w:p w14:paraId="244B0CC1" w14:textId="102D0153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iCs/>
                <w:color w:val="0432FF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lastRenderedPageBreak/>
              <w:t>07</w:t>
            </w:r>
          </w:p>
        </w:tc>
        <w:tc>
          <w:tcPr>
            <w:tcW w:w="2568" w:type="dxa"/>
            <w:vAlign w:val="center"/>
          </w:tcPr>
          <w:p w14:paraId="6E351C41" w14:textId="5D06B594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iCs/>
                <w:color w:val="0432FF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com.liteflow.util</w:t>
            </w:r>
            <w:proofErr w:type="spellEnd"/>
          </w:p>
        </w:tc>
        <w:tc>
          <w:tcPr>
            <w:tcW w:w="6231" w:type="dxa"/>
            <w:vAlign w:val="center"/>
          </w:tcPr>
          <w:p w14:paraId="0689E925" w14:textId="6570D21E" w:rsidR="00307009" w:rsidRPr="007C52CC" w:rsidRDefault="00307009" w:rsidP="00307009">
            <w:pPr>
              <w:spacing w:after="0" w:line="240" w:lineRule="auto"/>
              <w:rPr>
                <w:rFonts w:cstheme="minorHAnsi"/>
                <w:i/>
                <w:iCs/>
                <w:color w:val="0432FF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 xml:space="preserve">Package containing utility helper classes. Includes: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PasswordUtil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BCrypt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password hashing),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MailUtil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(email sending),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HashGenerator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(hash generation),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OrderDataUtil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(order data processing), Utils (general utilities).</w:t>
            </w:r>
          </w:p>
        </w:tc>
      </w:tr>
      <w:tr w:rsidR="00307009" w:rsidRPr="007C52CC" w14:paraId="5E1D28D4" w14:textId="77777777" w:rsidTr="0078778D">
        <w:tc>
          <w:tcPr>
            <w:tcW w:w="551" w:type="dxa"/>
            <w:vAlign w:val="center"/>
          </w:tcPr>
          <w:p w14:paraId="0F09F31F" w14:textId="250DB1F5" w:rsidR="00307009" w:rsidRPr="007C52CC" w:rsidRDefault="00307009" w:rsidP="00307009">
            <w:pPr>
              <w:spacing w:after="0" w:line="240" w:lineRule="auto"/>
              <w:rPr>
                <w:rStyle w:val="Emphasis"/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07</w:t>
            </w:r>
          </w:p>
        </w:tc>
        <w:tc>
          <w:tcPr>
            <w:tcW w:w="2568" w:type="dxa"/>
            <w:vAlign w:val="center"/>
          </w:tcPr>
          <w:p w14:paraId="0BC0A00A" w14:textId="1970B8FB" w:rsidR="00307009" w:rsidRPr="007C52CC" w:rsidRDefault="00307009" w:rsidP="00307009">
            <w:pPr>
              <w:spacing w:after="0" w:line="240" w:lineRule="auto"/>
              <w:rPr>
                <w:rStyle w:val="Emphasis"/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com.liteflow.util</w:t>
            </w:r>
            <w:proofErr w:type="spellEnd"/>
          </w:p>
        </w:tc>
        <w:tc>
          <w:tcPr>
            <w:tcW w:w="6231" w:type="dxa"/>
            <w:vAlign w:val="center"/>
          </w:tcPr>
          <w:p w14:paraId="77C866D0" w14:textId="147538C6" w:rsidR="00307009" w:rsidRPr="007C52CC" w:rsidRDefault="00307009" w:rsidP="00307009">
            <w:pPr>
              <w:spacing w:after="0" w:line="240" w:lineRule="auto"/>
              <w:rPr>
                <w:rStyle w:val="Emphasis"/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 xml:space="preserve">Package containing utility helper classes. Includes: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PasswordUtil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BCrypt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password hashing),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MailUtil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(email sending),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HashGenerator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(hash generation),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OrderDataUtil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(order data processing), Utils (general utilities).</w:t>
            </w:r>
          </w:p>
        </w:tc>
      </w:tr>
      <w:tr w:rsidR="00307009" w:rsidRPr="007C52CC" w14:paraId="189E1B0C" w14:textId="77777777" w:rsidTr="0078778D">
        <w:tc>
          <w:tcPr>
            <w:tcW w:w="551" w:type="dxa"/>
            <w:vAlign w:val="center"/>
          </w:tcPr>
          <w:p w14:paraId="382BD89E" w14:textId="700FB142" w:rsidR="00307009" w:rsidRPr="007C52CC" w:rsidRDefault="00307009" w:rsidP="00307009">
            <w:pPr>
              <w:spacing w:after="0" w:line="240" w:lineRule="auto"/>
              <w:rPr>
                <w:rStyle w:val="Emphasis"/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08</w:t>
            </w:r>
          </w:p>
        </w:tc>
        <w:tc>
          <w:tcPr>
            <w:tcW w:w="2568" w:type="dxa"/>
            <w:vAlign w:val="center"/>
          </w:tcPr>
          <w:p w14:paraId="0521F833" w14:textId="25102D0F" w:rsidR="00307009" w:rsidRPr="007C52CC" w:rsidRDefault="00307009" w:rsidP="00307009">
            <w:pPr>
              <w:spacing w:after="0" w:line="240" w:lineRule="auto"/>
              <w:rPr>
                <w:rStyle w:val="Emphasis"/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com.liteflow.job</w:t>
            </w:r>
            <w:proofErr w:type="spellEnd"/>
          </w:p>
        </w:tc>
        <w:tc>
          <w:tcPr>
            <w:tcW w:w="6231" w:type="dxa"/>
            <w:vAlign w:val="center"/>
          </w:tcPr>
          <w:p w14:paraId="033B64FE" w14:textId="789D6A7E" w:rsidR="00307009" w:rsidRPr="007C52CC" w:rsidRDefault="00307009" w:rsidP="00307009">
            <w:pPr>
              <w:spacing w:after="0" w:line="240" w:lineRule="auto"/>
              <w:rPr>
                <w:rStyle w:val="Emphasis"/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 xml:space="preserve">Package containing scheduled job classes. Includes: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ProcurementAlertJob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(procurement order alerts),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ReservationOverdueJob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(handles overdue reservations).</w:t>
            </w:r>
          </w:p>
        </w:tc>
      </w:tr>
      <w:tr w:rsidR="00307009" w:rsidRPr="007C52CC" w14:paraId="3BD13F65" w14:textId="77777777" w:rsidTr="0078778D">
        <w:tc>
          <w:tcPr>
            <w:tcW w:w="551" w:type="dxa"/>
            <w:vAlign w:val="center"/>
          </w:tcPr>
          <w:p w14:paraId="60495D20" w14:textId="4A0B6001" w:rsidR="00307009" w:rsidRPr="007C52CC" w:rsidRDefault="00307009" w:rsidP="00307009">
            <w:pPr>
              <w:spacing w:after="0" w:line="240" w:lineRule="auto"/>
              <w:rPr>
                <w:rStyle w:val="Emphasis"/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09</w:t>
            </w:r>
          </w:p>
        </w:tc>
        <w:tc>
          <w:tcPr>
            <w:tcW w:w="2568" w:type="dxa"/>
            <w:vAlign w:val="center"/>
          </w:tcPr>
          <w:p w14:paraId="79866BC3" w14:textId="316EE67F" w:rsidR="00307009" w:rsidRPr="007C52CC" w:rsidRDefault="00307009" w:rsidP="00307009">
            <w:pPr>
              <w:spacing w:after="0" w:line="240" w:lineRule="auto"/>
              <w:rPr>
                <w:rStyle w:val="Emphasis"/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com.liteflow.listener</w:t>
            </w:r>
            <w:proofErr w:type="spellEnd"/>
          </w:p>
        </w:tc>
        <w:tc>
          <w:tcPr>
            <w:tcW w:w="6231" w:type="dxa"/>
            <w:vAlign w:val="center"/>
          </w:tcPr>
          <w:p w14:paraId="34E1218F" w14:textId="068D71B4" w:rsidR="00307009" w:rsidRPr="007C52CC" w:rsidRDefault="00307009" w:rsidP="00307009">
            <w:pPr>
              <w:spacing w:after="0" w:line="240" w:lineRule="auto"/>
              <w:rPr>
                <w:rStyle w:val="Emphasis"/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 xml:space="preserve">Package containing listener classes. Includes: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AlertSchedulerListener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(initializes scheduler for alert system).</w:t>
            </w:r>
          </w:p>
        </w:tc>
      </w:tr>
    </w:tbl>
    <w:p w14:paraId="67E764B0" w14:textId="195CB9D2" w:rsidR="00111EB4" w:rsidRPr="007C52CC" w:rsidRDefault="00111EB4" w:rsidP="00111EB4">
      <w:pPr>
        <w:spacing w:after="0" w:line="240" w:lineRule="auto"/>
        <w:rPr>
          <w:rFonts w:cstheme="minorHAnsi"/>
          <w:i/>
          <w:iCs/>
          <w:color w:val="0432FF"/>
        </w:rPr>
      </w:pPr>
    </w:p>
    <w:p w14:paraId="1FBE5116" w14:textId="5F100923" w:rsidR="00307009" w:rsidRPr="007C52CC" w:rsidRDefault="00307009" w:rsidP="00111EB4">
      <w:pPr>
        <w:spacing w:after="0" w:line="240" w:lineRule="auto"/>
        <w:rPr>
          <w:rFonts w:cstheme="minorHAnsi"/>
          <w:i/>
          <w:iCs/>
        </w:rPr>
      </w:pPr>
      <w:r w:rsidRPr="007C52CC">
        <w:rPr>
          <w:rFonts w:cstheme="minorHAnsi"/>
          <w:i/>
          <w:iCs/>
        </w:rPr>
        <w:t>Naming Conventions:</w:t>
      </w:r>
    </w:p>
    <w:p w14:paraId="4E33826D" w14:textId="77777777" w:rsidR="00307009" w:rsidRPr="007C52CC" w:rsidRDefault="00307009" w:rsidP="00111EB4">
      <w:pPr>
        <w:spacing w:after="0" w:line="240" w:lineRule="auto"/>
        <w:rPr>
          <w:rFonts w:cstheme="minorHAnsi"/>
          <w:i/>
          <w:iCs/>
        </w:rPr>
      </w:pPr>
    </w:p>
    <w:p w14:paraId="4659308E" w14:textId="77777777" w:rsidR="00307009" w:rsidRPr="00307009" w:rsidRDefault="00307009" w:rsidP="00307009">
      <w:pPr>
        <w:numPr>
          <w:ilvl w:val="0"/>
          <w:numId w:val="7"/>
        </w:numPr>
        <w:spacing w:after="0" w:line="240" w:lineRule="auto"/>
        <w:rPr>
          <w:rFonts w:cstheme="minorHAnsi"/>
          <w:i/>
          <w:iCs/>
          <w:lang w:val="vi-VN"/>
        </w:rPr>
      </w:pPr>
      <w:r w:rsidRPr="00307009">
        <w:rPr>
          <w:rFonts w:cstheme="minorHAnsi"/>
          <w:b/>
          <w:bCs/>
          <w:i/>
          <w:iCs/>
          <w:lang w:val="vi-VN"/>
        </w:rPr>
        <w:t>Controller classes</w:t>
      </w:r>
      <w:r w:rsidRPr="00307009">
        <w:rPr>
          <w:rFonts w:cstheme="minorHAnsi"/>
          <w:i/>
          <w:iCs/>
          <w:lang w:val="vi-VN"/>
        </w:rPr>
        <w:t>: Names end with "Servlet" (e.g., LoginServlet, CashierServlet)</w:t>
      </w:r>
    </w:p>
    <w:p w14:paraId="66A88AE7" w14:textId="77777777" w:rsidR="00307009" w:rsidRPr="00307009" w:rsidRDefault="00307009" w:rsidP="00307009">
      <w:pPr>
        <w:numPr>
          <w:ilvl w:val="0"/>
          <w:numId w:val="7"/>
        </w:numPr>
        <w:spacing w:after="0" w:line="240" w:lineRule="auto"/>
        <w:rPr>
          <w:rFonts w:cstheme="minorHAnsi"/>
          <w:i/>
          <w:iCs/>
          <w:lang w:val="vi-VN"/>
        </w:rPr>
      </w:pPr>
      <w:r w:rsidRPr="00307009">
        <w:rPr>
          <w:rFonts w:cstheme="minorHAnsi"/>
          <w:b/>
          <w:bCs/>
          <w:i/>
          <w:iCs/>
          <w:lang w:val="vi-VN"/>
        </w:rPr>
        <w:t>DAO classes</w:t>
      </w:r>
      <w:r w:rsidRPr="00307009">
        <w:rPr>
          <w:rFonts w:cstheme="minorHAnsi"/>
          <w:i/>
          <w:iCs/>
          <w:lang w:val="vi-VN"/>
        </w:rPr>
        <w:t>: Names end with "DAO" (e.g., UserDAO, ProductDAO)</w:t>
      </w:r>
    </w:p>
    <w:p w14:paraId="6AE5BF85" w14:textId="77777777" w:rsidR="00307009" w:rsidRPr="00307009" w:rsidRDefault="00307009" w:rsidP="00307009">
      <w:pPr>
        <w:numPr>
          <w:ilvl w:val="0"/>
          <w:numId w:val="7"/>
        </w:numPr>
        <w:spacing w:after="0" w:line="240" w:lineRule="auto"/>
        <w:rPr>
          <w:rFonts w:cstheme="minorHAnsi"/>
          <w:i/>
          <w:iCs/>
          <w:lang w:val="vi-VN"/>
        </w:rPr>
      </w:pPr>
      <w:r w:rsidRPr="00307009">
        <w:rPr>
          <w:rFonts w:cstheme="minorHAnsi"/>
          <w:b/>
          <w:bCs/>
          <w:i/>
          <w:iCs/>
          <w:lang w:val="vi-VN"/>
        </w:rPr>
        <w:t>Service classes</w:t>
      </w:r>
      <w:r w:rsidRPr="00307009">
        <w:rPr>
          <w:rFonts w:cstheme="minorHAnsi"/>
          <w:i/>
          <w:iCs/>
          <w:lang w:val="vi-VN"/>
        </w:rPr>
        <w:t>: Names end with "Service" (e.g., AuthService, OrderService)</w:t>
      </w:r>
    </w:p>
    <w:p w14:paraId="0AF137F9" w14:textId="77777777" w:rsidR="00307009" w:rsidRPr="00307009" w:rsidRDefault="00307009" w:rsidP="00307009">
      <w:pPr>
        <w:numPr>
          <w:ilvl w:val="0"/>
          <w:numId w:val="7"/>
        </w:numPr>
        <w:spacing w:after="0" w:line="240" w:lineRule="auto"/>
        <w:rPr>
          <w:rFonts w:cstheme="minorHAnsi"/>
          <w:i/>
          <w:iCs/>
          <w:lang w:val="vi-VN"/>
        </w:rPr>
      </w:pPr>
      <w:r w:rsidRPr="00307009">
        <w:rPr>
          <w:rFonts w:cstheme="minorHAnsi"/>
          <w:b/>
          <w:bCs/>
          <w:i/>
          <w:iCs/>
          <w:lang w:val="vi-VN"/>
        </w:rPr>
        <w:t>Model classes</w:t>
      </w:r>
      <w:r w:rsidRPr="00307009">
        <w:rPr>
          <w:rFonts w:cstheme="minorHAnsi"/>
          <w:i/>
          <w:iCs/>
          <w:lang w:val="vi-VN"/>
        </w:rPr>
        <w:t>: Names follow entity name (e.g., User, Product, Order)</w:t>
      </w:r>
    </w:p>
    <w:p w14:paraId="62FCF93D" w14:textId="77777777" w:rsidR="00307009" w:rsidRPr="00307009" w:rsidRDefault="00307009" w:rsidP="00307009">
      <w:pPr>
        <w:numPr>
          <w:ilvl w:val="0"/>
          <w:numId w:val="7"/>
        </w:numPr>
        <w:spacing w:after="0" w:line="240" w:lineRule="auto"/>
        <w:rPr>
          <w:rFonts w:cstheme="minorHAnsi"/>
          <w:i/>
          <w:iCs/>
          <w:lang w:val="vi-VN"/>
        </w:rPr>
      </w:pPr>
      <w:r w:rsidRPr="00307009">
        <w:rPr>
          <w:rFonts w:cstheme="minorHAnsi"/>
          <w:b/>
          <w:bCs/>
          <w:i/>
          <w:iCs/>
          <w:lang w:val="vi-VN"/>
        </w:rPr>
        <w:t>Filter classes</w:t>
      </w:r>
      <w:r w:rsidRPr="00307009">
        <w:rPr>
          <w:rFonts w:cstheme="minorHAnsi"/>
          <w:i/>
          <w:iCs/>
          <w:lang w:val="vi-VN"/>
        </w:rPr>
        <w:t>: Names end with "Filter" (e.g., AuthenticationFilter)</w:t>
      </w:r>
    </w:p>
    <w:p w14:paraId="1DF27254" w14:textId="77777777" w:rsidR="00307009" w:rsidRPr="00307009" w:rsidRDefault="00307009" w:rsidP="00307009">
      <w:pPr>
        <w:numPr>
          <w:ilvl w:val="0"/>
          <w:numId w:val="7"/>
        </w:numPr>
        <w:spacing w:after="0" w:line="240" w:lineRule="auto"/>
        <w:rPr>
          <w:rFonts w:cstheme="minorHAnsi"/>
          <w:i/>
          <w:iCs/>
          <w:lang w:val="vi-VN"/>
        </w:rPr>
      </w:pPr>
      <w:r w:rsidRPr="00307009">
        <w:rPr>
          <w:rFonts w:cstheme="minorHAnsi"/>
          <w:b/>
          <w:bCs/>
          <w:i/>
          <w:iCs/>
          <w:lang w:val="vi-VN"/>
        </w:rPr>
        <w:t>Util classes</w:t>
      </w:r>
      <w:r w:rsidRPr="00307009">
        <w:rPr>
          <w:rFonts w:cstheme="minorHAnsi"/>
          <w:i/>
          <w:iCs/>
          <w:lang w:val="vi-VN"/>
        </w:rPr>
        <w:t>: Names end with "Util" (e.g., JwtUtil, PasswordUtil)</w:t>
      </w:r>
    </w:p>
    <w:p w14:paraId="5574B4BC" w14:textId="77777777" w:rsidR="00307009" w:rsidRPr="007C52CC" w:rsidRDefault="00307009" w:rsidP="00111EB4">
      <w:pPr>
        <w:spacing w:after="0" w:line="240" w:lineRule="auto"/>
        <w:rPr>
          <w:rFonts w:cstheme="minorHAnsi"/>
          <w:i/>
          <w:iCs/>
        </w:rPr>
      </w:pPr>
    </w:p>
    <w:p w14:paraId="7996286F" w14:textId="7BC1C00C" w:rsidR="0062430F" w:rsidRPr="007C52CC" w:rsidRDefault="0062430F" w:rsidP="0062430F">
      <w:pPr>
        <w:pStyle w:val="Heading2"/>
        <w:rPr>
          <w:rFonts w:asciiTheme="minorHAnsi" w:hAnsiTheme="minorHAnsi" w:cstheme="minorHAnsi"/>
        </w:rPr>
      </w:pPr>
      <w:bookmarkStart w:id="3" w:name="_Toc96516288"/>
      <w:bookmarkStart w:id="4" w:name="_Toc213616576"/>
      <w:r w:rsidRPr="007C52CC">
        <w:rPr>
          <w:rFonts w:asciiTheme="minorHAnsi" w:hAnsiTheme="minorHAnsi" w:cstheme="minorHAnsi"/>
        </w:rPr>
        <w:t>2. Database Design</w:t>
      </w:r>
      <w:bookmarkEnd w:id="3"/>
      <w:bookmarkEnd w:id="4"/>
    </w:p>
    <w:p w14:paraId="16E0D948" w14:textId="36CD29DF" w:rsidR="0062430F" w:rsidRPr="007C52CC" w:rsidRDefault="0062430F" w:rsidP="0062430F">
      <w:pPr>
        <w:pStyle w:val="Heading3"/>
        <w:rPr>
          <w:rFonts w:asciiTheme="minorHAnsi" w:hAnsiTheme="minorHAnsi" w:cstheme="minorHAnsi"/>
        </w:rPr>
      </w:pPr>
      <w:bookmarkStart w:id="5" w:name="_Toc96516289"/>
      <w:bookmarkStart w:id="6" w:name="_Toc213616577"/>
      <w:r w:rsidRPr="007C52CC">
        <w:rPr>
          <w:rFonts w:asciiTheme="minorHAnsi" w:hAnsiTheme="minorHAnsi" w:cstheme="minorHAnsi"/>
        </w:rPr>
        <w:t>a. Database Schema</w:t>
      </w:r>
      <w:bookmarkEnd w:id="5"/>
      <w:bookmarkEnd w:id="6"/>
    </w:p>
    <w:p w14:paraId="0AC9F167" w14:textId="77777777" w:rsidR="00307009" w:rsidRPr="007C52CC" w:rsidRDefault="00307009" w:rsidP="00307009">
      <w:pPr>
        <w:spacing w:after="0" w:line="240" w:lineRule="auto"/>
        <w:rPr>
          <w:rFonts w:cstheme="minorHAnsi"/>
          <w:i/>
        </w:rPr>
      </w:pPr>
      <w:r w:rsidRPr="00307009">
        <w:rPr>
          <w:rFonts w:cstheme="minorHAnsi"/>
          <w:i/>
          <w:lang w:val="vi-VN"/>
        </w:rPr>
        <w:t>The system uses Microsoft SQL Server as the primary database with the database name </w:t>
      </w:r>
      <w:r w:rsidRPr="00307009">
        <w:rPr>
          <w:rFonts w:cstheme="minorHAnsi"/>
          <w:b/>
          <w:bCs/>
          <w:i/>
          <w:lang w:val="vi-VN"/>
        </w:rPr>
        <w:t>LiteFlowDBO</w:t>
      </w:r>
      <w:r w:rsidRPr="00307009">
        <w:rPr>
          <w:rFonts w:cstheme="minorHAnsi"/>
          <w:i/>
          <w:lang w:val="vi-VN"/>
        </w:rPr>
        <w:t>. The database is organized into the following main modules:</w:t>
      </w:r>
    </w:p>
    <w:p w14:paraId="650C6C80" w14:textId="77777777" w:rsidR="00307009" w:rsidRPr="00307009" w:rsidRDefault="00307009" w:rsidP="00307009">
      <w:pPr>
        <w:spacing w:after="0" w:line="240" w:lineRule="auto"/>
        <w:rPr>
          <w:rFonts w:cstheme="minorHAnsi"/>
          <w:i/>
        </w:rPr>
      </w:pPr>
    </w:p>
    <w:p w14:paraId="133A121F" w14:textId="77777777" w:rsidR="00307009" w:rsidRPr="00307009" w:rsidRDefault="00307009" w:rsidP="00307009">
      <w:p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b/>
          <w:bCs/>
          <w:sz w:val="24"/>
          <w:szCs w:val="24"/>
          <w:lang w:val="vi-VN"/>
        </w:rPr>
        <w:t>1. Authentication &amp; Authorization Module:</w:t>
      </w:r>
    </w:p>
    <w:p w14:paraId="35D5DC12" w14:textId="77777777" w:rsidR="00307009" w:rsidRPr="00307009" w:rsidRDefault="00307009" w:rsidP="00307009">
      <w:pPr>
        <w:numPr>
          <w:ilvl w:val="0"/>
          <w:numId w:val="8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Users ↔ UserRoles ↔ Roles (Many-to-Many relationship)</w:t>
      </w:r>
    </w:p>
    <w:p w14:paraId="686869D7" w14:textId="77777777" w:rsidR="00307009" w:rsidRPr="00307009" w:rsidRDefault="00307009" w:rsidP="00307009">
      <w:pPr>
        <w:numPr>
          <w:ilvl w:val="0"/>
          <w:numId w:val="8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Users ↔ UserSessions (One-to-Many relationship)</w:t>
      </w:r>
    </w:p>
    <w:p w14:paraId="08B14C01" w14:textId="77777777" w:rsidR="00307009" w:rsidRPr="00307009" w:rsidRDefault="00307009" w:rsidP="00307009">
      <w:pPr>
        <w:numPr>
          <w:ilvl w:val="0"/>
          <w:numId w:val="8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Users ↔ OtpTokens (One-to-Many relationship)</w:t>
      </w:r>
    </w:p>
    <w:p w14:paraId="14BD6F40" w14:textId="77777777" w:rsidR="00307009" w:rsidRPr="00307009" w:rsidRDefault="00307009" w:rsidP="00307009">
      <w:pPr>
        <w:numPr>
          <w:ilvl w:val="0"/>
          <w:numId w:val="8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Users ↔ AuditLogs (One-to-Many relationship)</w:t>
      </w:r>
    </w:p>
    <w:p w14:paraId="42619628" w14:textId="77777777" w:rsidR="00307009" w:rsidRPr="00307009" w:rsidRDefault="00307009" w:rsidP="00307009">
      <w:p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b/>
          <w:bCs/>
          <w:sz w:val="24"/>
          <w:szCs w:val="24"/>
          <w:lang w:val="vi-VN"/>
        </w:rPr>
        <w:t>2. Product &amp; Inventory Module:</w:t>
      </w:r>
    </w:p>
    <w:p w14:paraId="34CA674E" w14:textId="77777777" w:rsidR="00307009" w:rsidRPr="00307009" w:rsidRDefault="00307009" w:rsidP="00307009">
      <w:pPr>
        <w:numPr>
          <w:ilvl w:val="0"/>
          <w:numId w:val="9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Products ↔ ProductVariant (One-to-Many relationship)</w:t>
      </w:r>
    </w:p>
    <w:p w14:paraId="53E9EEF4" w14:textId="77777777" w:rsidR="00307009" w:rsidRPr="00307009" w:rsidRDefault="00307009" w:rsidP="00307009">
      <w:pPr>
        <w:numPr>
          <w:ilvl w:val="0"/>
          <w:numId w:val="9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Products ↔ ProductsCategories ↔ Categories (Many-to-Many relationship)</w:t>
      </w:r>
    </w:p>
    <w:p w14:paraId="5080FBC1" w14:textId="77777777" w:rsidR="00307009" w:rsidRPr="00307009" w:rsidRDefault="00307009" w:rsidP="00307009">
      <w:pPr>
        <w:numPr>
          <w:ilvl w:val="0"/>
          <w:numId w:val="9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ProductVariant ↔ ProductStock ↔ Inventory (Many-to-Many relationship)</w:t>
      </w:r>
    </w:p>
    <w:p w14:paraId="7F46F147" w14:textId="77777777" w:rsidR="00307009" w:rsidRPr="00307009" w:rsidRDefault="00307009" w:rsidP="00307009">
      <w:pPr>
        <w:numPr>
          <w:ilvl w:val="0"/>
          <w:numId w:val="9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ProductVariant ↔ InventoryLogs (One-to-Many relationship)</w:t>
      </w:r>
    </w:p>
    <w:p w14:paraId="5FA32CA6" w14:textId="77777777" w:rsidR="00307009" w:rsidRPr="00307009" w:rsidRDefault="00307009" w:rsidP="00307009">
      <w:p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b/>
          <w:bCs/>
          <w:sz w:val="24"/>
          <w:szCs w:val="24"/>
          <w:lang w:val="vi-VN"/>
        </w:rPr>
        <w:t>3. Room &amp; Table Management:</w:t>
      </w:r>
    </w:p>
    <w:p w14:paraId="11F4BFE3" w14:textId="77777777" w:rsidR="00307009" w:rsidRPr="00307009" w:rsidRDefault="00307009" w:rsidP="00307009">
      <w:pPr>
        <w:numPr>
          <w:ilvl w:val="0"/>
          <w:numId w:val="10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Rooms ↔ Tables (One-to-Many relationship)</w:t>
      </w:r>
    </w:p>
    <w:p w14:paraId="75722A4C" w14:textId="77777777" w:rsidR="00307009" w:rsidRPr="00307009" w:rsidRDefault="00307009" w:rsidP="00307009">
      <w:pPr>
        <w:numPr>
          <w:ilvl w:val="0"/>
          <w:numId w:val="10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Tables ↔ TableSessions (One-to-Many relationship)</w:t>
      </w:r>
    </w:p>
    <w:p w14:paraId="37CDA6B6" w14:textId="77777777" w:rsidR="00307009" w:rsidRPr="00307009" w:rsidRDefault="00307009" w:rsidP="00307009">
      <w:pPr>
        <w:numPr>
          <w:ilvl w:val="0"/>
          <w:numId w:val="10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Tables ↔ Reservations (One-to-Many relationship)</w:t>
      </w:r>
    </w:p>
    <w:p w14:paraId="67816CC1" w14:textId="77777777" w:rsidR="00307009" w:rsidRPr="00307009" w:rsidRDefault="00307009" w:rsidP="00307009">
      <w:pPr>
        <w:numPr>
          <w:ilvl w:val="0"/>
          <w:numId w:val="10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Reservations ↔ ReservationItems ↔ Products (Many-to-Many relationship)</w:t>
      </w:r>
    </w:p>
    <w:p w14:paraId="6B3623BE" w14:textId="77777777" w:rsidR="00307009" w:rsidRPr="00307009" w:rsidRDefault="00307009" w:rsidP="00307009">
      <w:p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b/>
          <w:bCs/>
          <w:sz w:val="24"/>
          <w:szCs w:val="24"/>
          <w:lang w:val="vi-VN"/>
        </w:rPr>
        <w:t>4. Order Management:</w:t>
      </w:r>
    </w:p>
    <w:p w14:paraId="170624FD" w14:textId="77777777" w:rsidR="00307009" w:rsidRPr="00307009" w:rsidRDefault="00307009" w:rsidP="00307009">
      <w:pPr>
        <w:numPr>
          <w:ilvl w:val="0"/>
          <w:numId w:val="11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TableSessions ↔ Orders (One-to-Many relationship)</w:t>
      </w:r>
    </w:p>
    <w:p w14:paraId="61C5C637" w14:textId="77777777" w:rsidR="00307009" w:rsidRPr="00307009" w:rsidRDefault="00307009" w:rsidP="00307009">
      <w:pPr>
        <w:numPr>
          <w:ilvl w:val="0"/>
          <w:numId w:val="11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lastRenderedPageBreak/>
        <w:t>Orders ↔ OrderDetails ↔ ProductVariant (Many-to-Many relationship)</w:t>
      </w:r>
    </w:p>
    <w:p w14:paraId="7B5210AE" w14:textId="77777777" w:rsidR="00307009" w:rsidRPr="00307009" w:rsidRDefault="00307009" w:rsidP="00307009">
      <w:pPr>
        <w:numPr>
          <w:ilvl w:val="0"/>
          <w:numId w:val="11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Orders ↔ OrderStatusHistory (One-to-Many relationship)</w:t>
      </w:r>
    </w:p>
    <w:p w14:paraId="1656E836" w14:textId="77777777" w:rsidR="00307009" w:rsidRPr="00307009" w:rsidRDefault="00307009" w:rsidP="00307009">
      <w:pPr>
        <w:numPr>
          <w:ilvl w:val="0"/>
          <w:numId w:val="11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Orders ↔ PaymentTransactions (One-to-Many relationship)</w:t>
      </w:r>
    </w:p>
    <w:p w14:paraId="1F1722FB" w14:textId="77777777" w:rsidR="00307009" w:rsidRPr="00307009" w:rsidRDefault="00307009" w:rsidP="00307009">
      <w:p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b/>
          <w:bCs/>
          <w:sz w:val="24"/>
          <w:szCs w:val="24"/>
          <w:lang w:val="vi-VN"/>
        </w:rPr>
        <w:t>5. Employee &amp; HR Module:</w:t>
      </w:r>
    </w:p>
    <w:p w14:paraId="55A5B5F9" w14:textId="77777777" w:rsidR="00307009" w:rsidRPr="00307009" w:rsidRDefault="00307009" w:rsidP="00307009">
      <w:pPr>
        <w:numPr>
          <w:ilvl w:val="0"/>
          <w:numId w:val="12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Users ↔ Employees (One-to-One relationship)</w:t>
      </w:r>
    </w:p>
    <w:p w14:paraId="5142F38A" w14:textId="77777777" w:rsidR="00307009" w:rsidRPr="00307009" w:rsidRDefault="00307009" w:rsidP="00307009">
      <w:pPr>
        <w:numPr>
          <w:ilvl w:val="0"/>
          <w:numId w:val="12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Employees ↔ EmployeeShifts (One-to-Many relationship)</w:t>
      </w:r>
    </w:p>
    <w:p w14:paraId="1085C60F" w14:textId="77777777" w:rsidR="00307009" w:rsidRPr="00307009" w:rsidRDefault="00307009" w:rsidP="00307009">
      <w:pPr>
        <w:numPr>
          <w:ilvl w:val="0"/>
          <w:numId w:val="12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Employees ↔ EmployeeShiftAssignments ↔ ShiftTemplates (Many-to-Many relationship)</w:t>
      </w:r>
    </w:p>
    <w:p w14:paraId="770BE784" w14:textId="77777777" w:rsidR="00307009" w:rsidRPr="00307009" w:rsidRDefault="00307009" w:rsidP="00307009">
      <w:pPr>
        <w:numPr>
          <w:ilvl w:val="0"/>
          <w:numId w:val="12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Employees ↔ EmployeeAttendance (One-to-Many relationship)</w:t>
      </w:r>
    </w:p>
    <w:p w14:paraId="1EBDAA64" w14:textId="77777777" w:rsidR="00307009" w:rsidRPr="00307009" w:rsidRDefault="00307009" w:rsidP="00307009">
      <w:pPr>
        <w:numPr>
          <w:ilvl w:val="0"/>
          <w:numId w:val="12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Employees ↔ EmployeeShiftTimesheets (One-to-Many relationship)</w:t>
      </w:r>
    </w:p>
    <w:p w14:paraId="6D3E867B" w14:textId="77777777" w:rsidR="00307009" w:rsidRPr="00307009" w:rsidRDefault="00307009" w:rsidP="00307009">
      <w:pPr>
        <w:numPr>
          <w:ilvl w:val="0"/>
          <w:numId w:val="12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Employees ↔ PersonalSchedules (One-to-Many relationship)</w:t>
      </w:r>
    </w:p>
    <w:p w14:paraId="12BA19D1" w14:textId="77777777" w:rsidR="00307009" w:rsidRPr="00307009" w:rsidRDefault="00307009" w:rsidP="00307009">
      <w:pPr>
        <w:numPr>
          <w:ilvl w:val="0"/>
          <w:numId w:val="12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Employees ↔ LeaveRequests (One-to-Many relationship)</w:t>
      </w:r>
    </w:p>
    <w:p w14:paraId="087D2798" w14:textId="77777777" w:rsidR="00307009" w:rsidRPr="00307009" w:rsidRDefault="00307009" w:rsidP="00307009">
      <w:pPr>
        <w:numPr>
          <w:ilvl w:val="0"/>
          <w:numId w:val="12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Employees ↔ ForgotClockRequests (One-to-Many relationship)</w:t>
      </w:r>
    </w:p>
    <w:p w14:paraId="44649C54" w14:textId="77777777" w:rsidR="00307009" w:rsidRPr="00307009" w:rsidRDefault="00307009" w:rsidP="00307009">
      <w:p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b/>
          <w:bCs/>
          <w:sz w:val="24"/>
          <w:szCs w:val="24"/>
          <w:lang w:val="vi-VN"/>
        </w:rPr>
        <w:t>6. Payroll Module:</w:t>
      </w:r>
    </w:p>
    <w:p w14:paraId="62CE1F80" w14:textId="77777777" w:rsidR="00307009" w:rsidRPr="00307009" w:rsidRDefault="00307009" w:rsidP="00307009">
      <w:pPr>
        <w:numPr>
          <w:ilvl w:val="0"/>
          <w:numId w:val="13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Employees ↔ PayrollEntries ↔ PayrollRuns (Many-to-Many relationship)</w:t>
      </w:r>
    </w:p>
    <w:p w14:paraId="189B5B4D" w14:textId="77777777" w:rsidR="00307009" w:rsidRPr="00307009" w:rsidRDefault="00307009" w:rsidP="00307009">
      <w:pPr>
        <w:numPr>
          <w:ilvl w:val="0"/>
          <w:numId w:val="13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Employees ↔ EmployeeCompensation (One-to-Many relationship)</w:t>
      </w:r>
    </w:p>
    <w:p w14:paraId="1B0A5EBC" w14:textId="77777777" w:rsidR="00307009" w:rsidRPr="00307009" w:rsidRDefault="00307009" w:rsidP="00307009">
      <w:pPr>
        <w:numPr>
          <w:ilvl w:val="0"/>
          <w:numId w:val="13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PayPeriods ↔ PayrollRuns (One-to-Many relationship)</w:t>
      </w:r>
    </w:p>
    <w:p w14:paraId="77E109E4" w14:textId="77777777" w:rsidR="00307009" w:rsidRPr="00307009" w:rsidRDefault="00307009" w:rsidP="00307009">
      <w:pPr>
        <w:numPr>
          <w:ilvl w:val="0"/>
          <w:numId w:val="13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PayPolicies ↔ EmployeeCompensation (One-to-Many relationship)</w:t>
      </w:r>
    </w:p>
    <w:p w14:paraId="0F45677E" w14:textId="77777777" w:rsidR="00307009" w:rsidRPr="00307009" w:rsidRDefault="00307009" w:rsidP="00307009">
      <w:pPr>
        <w:numPr>
          <w:ilvl w:val="0"/>
          <w:numId w:val="13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ShiftPayRules ↔ EmployeeCompensation (One-to-Many relationship)</w:t>
      </w:r>
    </w:p>
    <w:p w14:paraId="74A00365" w14:textId="77777777" w:rsidR="00307009" w:rsidRPr="00307009" w:rsidRDefault="00307009" w:rsidP="00307009">
      <w:p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b/>
          <w:bCs/>
          <w:sz w:val="24"/>
          <w:szCs w:val="24"/>
          <w:lang w:val="vi-VN"/>
        </w:rPr>
        <w:t>7. Procurement Module:</w:t>
      </w:r>
    </w:p>
    <w:p w14:paraId="39AF237E" w14:textId="77777777" w:rsidR="00307009" w:rsidRPr="00307009" w:rsidRDefault="00307009" w:rsidP="00307009">
      <w:pPr>
        <w:numPr>
          <w:ilvl w:val="0"/>
          <w:numId w:val="14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Suppliers ↔ SupplierSLA (One-to-One relationship)</w:t>
      </w:r>
    </w:p>
    <w:p w14:paraId="0EF15E89" w14:textId="77777777" w:rsidR="00307009" w:rsidRPr="00307009" w:rsidRDefault="00307009" w:rsidP="00307009">
      <w:pPr>
        <w:numPr>
          <w:ilvl w:val="0"/>
          <w:numId w:val="14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Suppliers ↔ PurchaseOrders (One-to-Many relationship)</w:t>
      </w:r>
    </w:p>
    <w:p w14:paraId="5CC4655D" w14:textId="77777777" w:rsidR="00307009" w:rsidRPr="00307009" w:rsidRDefault="00307009" w:rsidP="00307009">
      <w:pPr>
        <w:numPr>
          <w:ilvl w:val="0"/>
          <w:numId w:val="14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PurchaseOrders ↔ PurchaseOrderItems (One-to-Many relationship)</w:t>
      </w:r>
    </w:p>
    <w:p w14:paraId="75719871" w14:textId="77777777" w:rsidR="00307009" w:rsidRPr="00307009" w:rsidRDefault="00307009" w:rsidP="00307009">
      <w:pPr>
        <w:numPr>
          <w:ilvl w:val="0"/>
          <w:numId w:val="14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PurchaseOrders ↔ GoodsReceipts (One-to-Many relationship)</w:t>
      </w:r>
    </w:p>
    <w:p w14:paraId="21F22A54" w14:textId="77777777" w:rsidR="00307009" w:rsidRPr="00307009" w:rsidRDefault="00307009" w:rsidP="00307009">
      <w:pPr>
        <w:numPr>
          <w:ilvl w:val="0"/>
          <w:numId w:val="14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GoodsReceipts ↔ GoodsReceiptItems ↔ PurchaseOrderItems (Many-to-Many relationship)</w:t>
      </w:r>
    </w:p>
    <w:p w14:paraId="624E94FB" w14:textId="77777777" w:rsidR="00307009" w:rsidRPr="00307009" w:rsidRDefault="00307009" w:rsidP="00307009">
      <w:pPr>
        <w:numPr>
          <w:ilvl w:val="0"/>
          <w:numId w:val="14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PurchaseOrders ↔ Invoices (One-to-Many relationship)</w:t>
      </w:r>
    </w:p>
    <w:p w14:paraId="7BB6516C" w14:textId="77777777" w:rsidR="00307009" w:rsidRPr="00307009" w:rsidRDefault="00307009" w:rsidP="00307009">
      <w:pPr>
        <w:numPr>
          <w:ilvl w:val="0"/>
          <w:numId w:val="14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Invoices ↔ InvoiceItems ↔ PurchaseOrderItems (Many-to-Many relationship)</w:t>
      </w:r>
    </w:p>
    <w:p w14:paraId="1C5EA030" w14:textId="77777777" w:rsidR="00307009" w:rsidRPr="00307009" w:rsidRDefault="00307009" w:rsidP="00307009">
      <w:p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b/>
          <w:bCs/>
          <w:sz w:val="24"/>
          <w:szCs w:val="24"/>
          <w:lang w:val="vi-VN"/>
        </w:rPr>
        <w:t>8. Alert System Module:</w:t>
      </w:r>
    </w:p>
    <w:p w14:paraId="7533FFF7" w14:textId="77777777" w:rsidR="00307009" w:rsidRPr="00307009" w:rsidRDefault="00307009" w:rsidP="00307009">
      <w:pPr>
        <w:numPr>
          <w:ilvl w:val="0"/>
          <w:numId w:val="15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AlertConfigurations ↔ AlertHistory (One-to-Many relationship)</w:t>
      </w:r>
    </w:p>
    <w:p w14:paraId="66EF9F37" w14:textId="77777777" w:rsidR="00307009" w:rsidRPr="00307009" w:rsidRDefault="00307009" w:rsidP="00307009">
      <w:pPr>
        <w:numPr>
          <w:ilvl w:val="0"/>
          <w:numId w:val="15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AlertConfigurations ↔ NotificationChannels (Many-to-Many relationship)</w:t>
      </w:r>
    </w:p>
    <w:p w14:paraId="11BBDDD2" w14:textId="77777777" w:rsidR="00307009" w:rsidRPr="00307009" w:rsidRDefault="00307009" w:rsidP="00307009">
      <w:pPr>
        <w:numPr>
          <w:ilvl w:val="0"/>
          <w:numId w:val="15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Users ↔ UserAlertPreferences (One-to-Many relationship)</w:t>
      </w:r>
    </w:p>
    <w:p w14:paraId="6F3976C9" w14:textId="77777777" w:rsidR="00307009" w:rsidRPr="00307009" w:rsidRDefault="00307009" w:rsidP="00307009">
      <w:pPr>
        <w:numPr>
          <w:ilvl w:val="0"/>
          <w:numId w:val="15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AlertHistory ↔ GPTInteractions (One-to-Many relationship)</w:t>
      </w:r>
    </w:p>
    <w:p w14:paraId="0A8EF163" w14:textId="77777777" w:rsidR="00307009" w:rsidRPr="00307009" w:rsidRDefault="00307009" w:rsidP="00307009">
      <w:p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b/>
          <w:bCs/>
          <w:sz w:val="24"/>
          <w:szCs w:val="24"/>
          <w:lang w:val="vi-VN"/>
        </w:rPr>
        <w:t>9. Notice Module:</w:t>
      </w:r>
    </w:p>
    <w:p w14:paraId="28CF19E4" w14:textId="77777777" w:rsidR="00307009" w:rsidRPr="00307009" w:rsidRDefault="00307009" w:rsidP="00307009">
      <w:pPr>
        <w:numPr>
          <w:ilvl w:val="0"/>
          <w:numId w:val="16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Notices ↔ NoticeReads ↔ Users (Many-to-Many relationship)</w:t>
      </w:r>
    </w:p>
    <w:p w14:paraId="2C20F8C6" w14:textId="77777777" w:rsidR="00307009" w:rsidRPr="00307009" w:rsidRDefault="00307009" w:rsidP="00307009">
      <w:p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b/>
          <w:bCs/>
          <w:sz w:val="24"/>
          <w:szCs w:val="24"/>
          <w:lang w:val="vi-VN"/>
        </w:rPr>
        <w:t>10. External Data:</w:t>
      </w:r>
    </w:p>
    <w:p w14:paraId="07F49F92" w14:textId="77777777" w:rsidR="00307009" w:rsidRPr="00307009" w:rsidRDefault="00307009" w:rsidP="00307009">
      <w:pPr>
        <w:numPr>
          <w:ilvl w:val="0"/>
          <w:numId w:val="17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HolidayCalendar (standalone table)</w:t>
      </w:r>
    </w:p>
    <w:p w14:paraId="4E9A5D22" w14:textId="77777777" w:rsidR="00307009" w:rsidRPr="00307009" w:rsidRDefault="00307009" w:rsidP="00307009">
      <w:pPr>
        <w:numPr>
          <w:ilvl w:val="0"/>
          <w:numId w:val="17"/>
        </w:numPr>
        <w:spacing w:after="0" w:line="276" w:lineRule="auto"/>
        <w:rPr>
          <w:rFonts w:eastAsia="Times New Roman" w:cstheme="minorHAnsi"/>
          <w:sz w:val="24"/>
          <w:szCs w:val="24"/>
          <w:lang w:val="vi-VN"/>
        </w:rPr>
      </w:pPr>
      <w:r w:rsidRPr="00307009">
        <w:rPr>
          <w:rFonts w:eastAsia="Times New Roman" w:cstheme="minorHAnsi"/>
          <w:sz w:val="24"/>
          <w:szCs w:val="24"/>
          <w:lang w:val="vi-VN"/>
        </w:rPr>
        <w:t>ExchangeRates (standalone table)</w:t>
      </w:r>
    </w:p>
    <w:p w14:paraId="0347A6D9" w14:textId="46373FED" w:rsidR="0062430F" w:rsidRPr="007C52CC" w:rsidRDefault="0062430F" w:rsidP="0040379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ED88C13" w14:textId="351C40B2" w:rsidR="0062430F" w:rsidRPr="007C52CC" w:rsidRDefault="0062430F" w:rsidP="00A7243C">
      <w:pPr>
        <w:pStyle w:val="Heading3"/>
        <w:rPr>
          <w:rFonts w:asciiTheme="minorHAnsi" w:hAnsiTheme="minorHAnsi" w:cstheme="minorHAnsi"/>
        </w:rPr>
      </w:pPr>
      <w:bookmarkStart w:id="7" w:name="_Toc96516290"/>
      <w:bookmarkStart w:id="8" w:name="_Toc213616578"/>
      <w:r w:rsidRPr="007C52CC">
        <w:rPr>
          <w:rFonts w:asciiTheme="minorHAnsi" w:hAnsiTheme="minorHAnsi" w:cstheme="minorHAnsi"/>
        </w:rPr>
        <w:lastRenderedPageBreak/>
        <w:t>b. Table Description</w:t>
      </w:r>
      <w:bookmarkEnd w:id="7"/>
      <w:bookmarkEnd w:id="8"/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2001"/>
        <w:gridCol w:w="6798"/>
      </w:tblGrid>
      <w:tr w:rsidR="0062430F" w:rsidRPr="007C52CC" w14:paraId="5355820A" w14:textId="77777777" w:rsidTr="007C52CC">
        <w:tc>
          <w:tcPr>
            <w:tcW w:w="551" w:type="dxa"/>
            <w:shd w:val="clear" w:color="auto" w:fill="FFE8E1"/>
            <w:vAlign w:val="center"/>
          </w:tcPr>
          <w:p w14:paraId="0482AC6B" w14:textId="77777777" w:rsidR="0062430F" w:rsidRPr="007C52CC" w:rsidRDefault="0062430F" w:rsidP="00A7243C">
            <w:pPr>
              <w:spacing w:after="0" w:line="240" w:lineRule="auto"/>
              <w:rPr>
                <w:rFonts w:eastAsia="Times New Roman" w:cstheme="minorHAnsi"/>
                <w:b/>
                <w:bCs/>
                <w:iCs/>
                <w:color w:val="000000"/>
                <w:lang w:val="en-GB" w:eastAsia="en-GB"/>
              </w:rPr>
            </w:pPr>
            <w:r w:rsidRPr="007C52CC">
              <w:rPr>
                <w:rFonts w:eastAsia="Times New Roman" w:cstheme="minorHAnsi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001" w:type="dxa"/>
            <w:shd w:val="clear" w:color="auto" w:fill="FFE8E1"/>
            <w:vAlign w:val="center"/>
          </w:tcPr>
          <w:p w14:paraId="241D447D" w14:textId="77777777" w:rsidR="0062430F" w:rsidRPr="007C52CC" w:rsidRDefault="0062430F" w:rsidP="00A7243C">
            <w:pPr>
              <w:spacing w:after="0" w:line="240" w:lineRule="auto"/>
              <w:rPr>
                <w:rFonts w:eastAsia="Times New Roman" w:cstheme="minorHAnsi"/>
                <w:b/>
                <w:bCs/>
                <w:iCs/>
                <w:color w:val="000000"/>
                <w:lang w:val="en-GB" w:eastAsia="en-GB"/>
              </w:rPr>
            </w:pPr>
            <w:r w:rsidRPr="007C52CC">
              <w:rPr>
                <w:rFonts w:eastAsia="Times New Roman" w:cstheme="minorHAnsi"/>
                <w:b/>
                <w:bCs/>
                <w:iCs/>
                <w:color w:val="000000"/>
                <w:lang w:val="en-GB" w:eastAsia="en-GB"/>
              </w:rPr>
              <w:t>Table</w:t>
            </w:r>
          </w:p>
        </w:tc>
        <w:tc>
          <w:tcPr>
            <w:tcW w:w="6798" w:type="dxa"/>
            <w:shd w:val="clear" w:color="auto" w:fill="FFE8E1"/>
            <w:vAlign w:val="center"/>
          </w:tcPr>
          <w:p w14:paraId="11D92B0E" w14:textId="77777777" w:rsidR="0062430F" w:rsidRPr="007C52CC" w:rsidRDefault="0062430F" w:rsidP="00A7243C">
            <w:pPr>
              <w:spacing w:after="0" w:line="240" w:lineRule="auto"/>
              <w:rPr>
                <w:rFonts w:eastAsia="Times New Roman" w:cstheme="minorHAnsi"/>
                <w:b/>
                <w:bCs/>
                <w:iCs/>
                <w:color w:val="000000"/>
                <w:lang w:val="en-GB" w:eastAsia="en-GB"/>
              </w:rPr>
            </w:pPr>
            <w:r w:rsidRPr="007C52CC">
              <w:rPr>
                <w:rFonts w:eastAsia="Times New Roman" w:cstheme="minorHAns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307009" w:rsidRPr="007C52CC" w14:paraId="265C8FD5" w14:textId="77777777" w:rsidTr="007C52CC">
        <w:tc>
          <w:tcPr>
            <w:tcW w:w="551" w:type="dxa"/>
            <w:vAlign w:val="center"/>
          </w:tcPr>
          <w:p w14:paraId="2754EE5F" w14:textId="03017D83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01</w:t>
            </w:r>
          </w:p>
        </w:tc>
        <w:tc>
          <w:tcPr>
            <w:tcW w:w="2001" w:type="dxa"/>
            <w:vAlign w:val="center"/>
          </w:tcPr>
          <w:p w14:paraId="00498131" w14:textId="6B38C495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Users</w:t>
            </w:r>
          </w:p>
        </w:tc>
        <w:tc>
          <w:tcPr>
            <w:tcW w:w="6798" w:type="dxa"/>
            <w:vAlign w:val="center"/>
          </w:tcPr>
          <w:p w14:paraId="1EEDDDA4" w14:textId="7BDA7898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system user information: email, password hash, 2FA secret, display name, active status, metadata JSON.</w:t>
            </w:r>
          </w:p>
        </w:tc>
      </w:tr>
      <w:tr w:rsidR="00307009" w:rsidRPr="007C52CC" w14:paraId="0709E646" w14:textId="77777777" w:rsidTr="007C52CC">
        <w:tc>
          <w:tcPr>
            <w:tcW w:w="551" w:type="dxa"/>
            <w:vAlign w:val="center"/>
          </w:tcPr>
          <w:p w14:paraId="27867DF5" w14:textId="075168B7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02</w:t>
            </w:r>
          </w:p>
        </w:tc>
        <w:tc>
          <w:tcPr>
            <w:tcW w:w="2001" w:type="dxa"/>
            <w:vAlign w:val="center"/>
          </w:tcPr>
          <w:p w14:paraId="6D9AEE60" w14:textId="592AF3F2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Roles</w:t>
            </w:r>
          </w:p>
        </w:tc>
        <w:tc>
          <w:tcPr>
            <w:tcW w:w="6798" w:type="dxa"/>
            <w:vAlign w:val="center"/>
          </w:tcPr>
          <w:p w14:paraId="6BB7D8ED" w14:textId="5FDD5EFB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system roles: Admin, Manager, Cashier, Kitchen Staff, Employee.</w:t>
            </w:r>
          </w:p>
        </w:tc>
      </w:tr>
      <w:tr w:rsidR="00307009" w:rsidRPr="007C52CC" w14:paraId="3E671D35" w14:textId="77777777" w:rsidTr="007C52CC">
        <w:tc>
          <w:tcPr>
            <w:tcW w:w="551" w:type="dxa"/>
            <w:vAlign w:val="center"/>
          </w:tcPr>
          <w:p w14:paraId="47ACBB74" w14:textId="4A91BBBE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03</w:t>
            </w:r>
          </w:p>
        </w:tc>
        <w:tc>
          <w:tcPr>
            <w:tcW w:w="2001" w:type="dxa"/>
            <w:vAlign w:val="center"/>
          </w:tcPr>
          <w:p w14:paraId="48A03F5C" w14:textId="53DC4BD4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UserRoles</w:t>
            </w:r>
            <w:proofErr w:type="spellEnd"/>
          </w:p>
        </w:tc>
        <w:tc>
          <w:tcPr>
            <w:tcW w:w="6798" w:type="dxa"/>
            <w:vAlign w:val="center"/>
          </w:tcPr>
          <w:p w14:paraId="46AB8DAE" w14:textId="4555DBC2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Junction table between Users and Roles (Many-to-Many), stores role assignments for users, assigner, assignment time.</w:t>
            </w:r>
          </w:p>
        </w:tc>
      </w:tr>
      <w:tr w:rsidR="00307009" w:rsidRPr="007C52CC" w14:paraId="04D654C6" w14:textId="77777777" w:rsidTr="007C52CC">
        <w:tc>
          <w:tcPr>
            <w:tcW w:w="551" w:type="dxa"/>
            <w:vAlign w:val="center"/>
          </w:tcPr>
          <w:p w14:paraId="14D861A8" w14:textId="09DC6FDB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04</w:t>
            </w:r>
          </w:p>
        </w:tc>
        <w:tc>
          <w:tcPr>
            <w:tcW w:w="2001" w:type="dxa"/>
            <w:vAlign w:val="center"/>
          </w:tcPr>
          <w:p w14:paraId="4C2736FB" w14:textId="68BBD7E2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UserSessions</w:t>
            </w:r>
            <w:proofErr w:type="spellEnd"/>
          </w:p>
        </w:tc>
        <w:tc>
          <w:tcPr>
            <w:tcW w:w="6798" w:type="dxa"/>
            <w:vAlign w:val="center"/>
          </w:tcPr>
          <w:p w14:paraId="177529EE" w14:textId="0955E334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user session information: JWT token, device info, IP address, creation and expiration time, revoked status, 2FA verification status.</w:t>
            </w:r>
          </w:p>
        </w:tc>
      </w:tr>
      <w:tr w:rsidR="00307009" w:rsidRPr="007C52CC" w14:paraId="15571F46" w14:textId="77777777" w:rsidTr="007C52CC">
        <w:tc>
          <w:tcPr>
            <w:tcW w:w="551" w:type="dxa"/>
            <w:vAlign w:val="center"/>
          </w:tcPr>
          <w:p w14:paraId="47B7BE9B" w14:textId="3EF9FD29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05</w:t>
            </w:r>
          </w:p>
        </w:tc>
        <w:tc>
          <w:tcPr>
            <w:tcW w:w="2001" w:type="dxa"/>
            <w:vAlign w:val="center"/>
          </w:tcPr>
          <w:p w14:paraId="6F1820AA" w14:textId="1771DB60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OtpTokens</w:t>
            </w:r>
            <w:proofErr w:type="spellEnd"/>
          </w:p>
        </w:tc>
        <w:tc>
          <w:tcPr>
            <w:tcW w:w="6798" w:type="dxa"/>
            <w:vAlign w:val="center"/>
          </w:tcPr>
          <w:p w14:paraId="0BAA0A3B" w14:textId="05F99E50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OTP codes for 2FA authentication and password recovery: OTP code, expiration time, used status, IP address.</w:t>
            </w:r>
          </w:p>
        </w:tc>
      </w:tr>
      <w:tr w:rsidR="00307009" w:rsidRPr="007C52CC" w14:paraId="52D89AC3" w14:textId="77777777" w:rsidTr="007C52CC">
        <w:tc>
          <w:tcPr>
            <w:tcW w:w="551" w:type="dxa"/>
            <w:vAlign w:val="center"/>
          </w:tcPr>
          <w:p w14:paraId="4A578FDA" w14:textId="543B0B86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06</w:t>
            </w:r>
          </w:p>
        </w:tc>
        <w:tc>
          <w:tcPr>
            <w:tcW w:w="2001" w:type="dxa"/>
            <w:vAlign w:val="center"/>
          </w:tcPr>
          <w:p w14:paraId="1C368CB8" w14:textId="7835F0D0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AuditLogs</w:t>
            </w:r>
            <w:proofErr w:type="spellEnd"/>
          </w:p>
        </w:tc>
        <w:tc>
          <w:tcPr>
            <w:tcW w:w="6798" w:type="dxa"/>
            <w:vAlign w:val="center"/>
          </w:tcPr>
          <w:p w14:paraId="73C11F3F" w14:textId="4864534C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logs of user actions in the system: action type, object type, object ID, details, IP address, timestamp.</w:t>
            </w:r>
          </w:p>
        </w:tc>
      </w:tr>
      <w:tr w:rsidR="00307009" w:rsidRPr="007C52CC" w14:paraId="6D048BF4" w14:textId="77777777" w:rsidTr="007C52CC">
        <w:tc>
          <w:tcPr>
            <w:tcW w:w="551" w:type="dxa"/>
            <w:vAlign w:val="center"/>
          </w:tcPr>
          <w:p w14:paraId="5AB613D0" w14:textId="4BDC6EA3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07</w:t>
            </w:r>
          </w:p>
        </w:tc>
        <w:tc>
          <w:tcPr>
            <w:tcW w:w="2001" w:type="dxa"/>
            <w:vAlign w:val="center"/>
          </w:tcPr>
          <w:p w14:paraId="1622FEC3" w14:textId="628D4FDC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Categories</w:t>
            </w:r>
          </w:p>
        </w:tc>
        <w:tc>
          <w:tcPr>
            <w:tcW w:w="6798" w:type="dxa"/>
            <w:vAlign w:val="center"/>
          </w:tcPr>
          <w:p w14:paraId="57943D67" w14:textId="623D934C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product categories: category name, description.</w:t>
            </w:r>
          </w:p>
        </w:tc>
      </w:tr>
      <w:tr w:rsidR="00307009" w:rsidRPr="007C52CC" w14:paraId="53F51E0A" w14:textId="77777777" w:rsidTr="007C52CC">
        <w:tc>
          <w:tcPr>
            <w:tcW w:w="551" w:type="dxa"/>
            <w:vAlign w:val="center"/>
          </w:tcPr>
          <w:p w14:paraId="627A134A" w14:textId="6F48A56B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08</w:t>
            </w:r>
          </w:p>
        </w:tc>
        <w:tc>
          <w:tcPr>
            <w:tcW w:w="2001" w:type="dxa"/>
            <w:vAlign w:val="center"/>
          </w:tcPr>
          <w:p w14:paraId="0042DD45" w14:textId="50FEFFC4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Products</w:t>
            </w:r>
          </w:p>
        </w:tc>
        <w:tc>
          <w:tcPr>
            <w:tcW w:w="6798" w:type="dxa"/>
            <w:vAlign w:val="center"/>
          </w:tcPr>
          <w:p w14:paraId="202F5C50" w14:textId="61A6F2D2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product information: name, description, image, product type, status, unit of measure.</w:t>
            </w:r>
          </w:p>
        </w:tc>
      </w:tr>
      <w:tr w:rsidR="00307009" w:rsidRPr="007C52CC" w14:paraId="73449236" w14:textId="77777777" w:rsidTr="007C52CC">
        <w:tc>
          <w:tcPr>
            <w:tcW w:w="551" w:type="dxa"/>
            <w:vAlign w:val="center"/>
          </w:tcPr>
          <w:p w14:paraId="0DFBFB8C" w14:textId="5CBE3C5A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09</w:t>
            </w:r>
          </w:p>
        </w:tc>
        <w:tc>
          <w:tcPr>
            <w:tcW w:w="2001" w:type="dxa"/>
            <w:vAlign w:val="center"/>
          </w:tcPr>
          <w:p w14:paraId="16EDE3A2" w14:textId="091E2F47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ProductVariant</w:t>
            </w:r>
            <w:proofErr w:type="spellEnd"/>
          </w:p>
        </w:tc>
        <w:tc>
          <w:tcPr>
            <w:tcW w:w="6798" w:type="dxa"/>
            <w:vAlign w:val="center"/>
          </w:tcPr>
          <w:p w14:paraId="3F42730D" w14:textId="66085D74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product variants: size, original price, selling price, discount price, discount expiration time.</w:t>
            </w:r>
          </w:p>
        </w:tc>
      </w:tr>
      <w:tr w:rsidR="00307009" w:rsidRPr="007C52CC" w14:paraId="1560929F" w14:textId="77777777" w:rsidTr="007C52CC">
        <w:tc>
          <w:tcPr>
            <w:tcW w:w="551" w:type="dxa"/>
            <w:vAlign w:val="center"/>
          </w:tcPr>
          <w:p w14:paraId="28AA0F50" w14:textId="69F620DA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10</w:t>
            </w:r>
          </w:p>
        </w:tc>
        <w:tc>
          <w:tcPr>
            <w:tcW w:w="2001" w:type="dxa"/>
            <w:vAlign w:val="center"/>
          </w:tcPr>
          <w:p w14:paraId="1F1A46E8" w14:textId="225732C0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ProductsCategories</w:t>
            </w:r>
            <w:proofErr w:type="spellEnd"/>
          </w:p>
        </w:tc>
        <w:tc>
          <w:tcPr>
            <w:tcW w:w="6798" w:type="dxa"/>
            <w:vAlign w:val="center"/>
          </w:tcPr>
          <w:p w14:paraId="4E1EF9C3" w14:textId="0642A447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Junction table between Products and Categories (Many-to-Many).</w:t>
            </w:r>
          </w:p>
        </w:tc>
      </w:tr>
      <w:tr w:rsidR="00307009" w:rsidRPr="007C52CC" w14:paraId="4F34E9A0" w14:textId="77777777" w:rsidTr="007C52CC">
        <w:tc>
          <w:tcPr>
            <w:tcW w:w="551" w:type="dxa"/>
            <w:vAlign w:val="center"/>
          </w:tcPr>
          <w:p w14:paraId="34E59D01" w14:textId="45A4F7EE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11</w:t>
            </w:r>
          </w:p>
        </w:tc>
        <w:tc>
          <w:tcPr>
            <w:tcW w:w="2001" w:type="dxa"/>
            <w:vAlign w:val="center"/>
          </w:tcPr>
          <w:p w14:paraId="67C4EE87" w14:textId="64C851E1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Inventory</w:t>
            </w:r>
          </w:p>
        </w:tc>
        <w:tc>
          <w:tcPr>
            <w:tcW w:w="6798" w:type="dxa"/>
            <w:vAlign w:val="center"/>
          </w:tcPr>
          <w:p w14:paraId="08FF8F9B" w14:textId="73FA1E92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warehouse information: warehouse name, location.</w:t>
            </w:r>
          </w:p>
        </w:tc>
      </w:tr>
      <w:tr w:rsidR="00307009" w:rsidRPr="007C52CC" w14:paraId="74B3F756" w14:textId="77777777" w:rsidTr="007C52CC">
        <w:tc>
          <w:tcPr>
            <w:tcW w:w="551" w:type="dxa"/>
            <w:vAlign w:val="center"/>
          </w:tcPr>
          <w:p w14:paraId="3BF3816E" w14:textId="5D73AE37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12</w:t>
            </w:r>
          </w:p>
        </w:tc>
        <w:tc>
          <w:tcPr>
            <w:tcW w:w="2001" w:type="dxa"/>
            <w:vAlign w:val="center"/>
          </w:tcPr>
          <w:p w14:paraId="07B93ECB" w14:textId="39EF5277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ProductStock</w:t>
            </w:r>
            <w:proofErr w:type="spellEnd"/>
          </w:p>
        </w:tc>
        <w:tc>
          <w:tcPr>
            <w:tcW w:w="6798" w:type="dxa"/>
            <w:vAlign w:val="center"/>
          </w:tcPr>
          <w:p w14:paraId="68AA9F73" w14:textId="2D3B7AF2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 xml:space="preserve">Stores stock quantity for each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ProductVariant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 xml:space="preserve"> in each Inventory: current quantity.</w:t>
            </w:r>
          </w:p>
        </w:tc>
      </w:tr>
      <w:tr w:rsidR="00307009" w:rsidRPr="007C52CC" w14:paraId="40A4A6D7" w14:textId="77777777" w:rsidTr="007C52CC">
        <w:tc>
          <w:tcPr>
            <w:tcW w:w="551" w:type="dxa"/>
            <w:vAlign w:val="center"/>
          </w:tcPr>
          <w:p w14:paraId="13A8A6FB" w14:textId="5DE855FA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13</w:t>
            </w:r>
          </w:p>
        </w:tc>
        <w:tc>
          <w:tcPr>
            <w:tcW w:w="2001" w:type="dxa"/>
            <w:vAlign w:val="center"/>
          </w:tcPr>
          <w:p w14:paraId="481AAEEB" w14:textId="35373D46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InventoryLogs</w:t>
            </w:r>
            <w:proofErr w:type="spellEnd"/>
          </w:p>
        </w:tc>
        <w:tc>
          <w:tcPr>
            <w:tcW w:w="6798" w:type="dxa"/>
            <w:vAlign w:val="center"/>
          </w:tcPr>
          <w:p w14:paraId="42B54F01" w14:textId="23367E06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inventory change history: operation type (IN/OUT), quantity changed, execution date, warehouse location.</w:t>
            </w:r>
          </w:p>
        </w:tc>
      </w:tr>
      <w:tr w:rsidR="00307009" w:rsidRPr="007C52CC" w14:paraId="45B9B844" w14:textId="77777777" w:rsidTr="007C52CC">
        <w:tc>
          <w:tcPr>
            <w:tcW w:w="551" w:type="dxa"/>
            <w:vAlign w:val="center"/>
          </w:tcPr>
          <w:p w14:paraId="07A158E8" w14:textId="7C8D6C9D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14</w:t>
            </w:r>
          </w:p>
        </w:tc>
        <w:tc>
          <w:tcPr>
            <w:tcW w:w="2001" w:type="dxa"/>
            <w:vAlign w:val="center"/>
          </w:tcPr>
          <w:p w14:paraId="53DC64BE" w14:textId="588CCB54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Rooms</w:t>
            </w:r>
          </w:p>
        </w:tc>
        <w:tc>
          <w:tcPr>
            <w:tcW w:w="6798" w:type="dxa"/>
            <w:vAlign w:val="center"/>
          </w:tcPr>
          <w:p w14:paraId="4911AA29" w14:textId="2C613EF1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room information: room name, description, table count, total capacity.</w:t>
            </w:r>
          </w:p>
        </w:tc>
      </w:tr>
      <w:tr w:rsidR="00307009" w:rsidRPr="007C52CC" w14:paraId="720746FB" w14:textId="77777777" w:rsidTr="007C52CC">
        <w:tc>
          <w:tcPr>
            <w:tcW w:w="551" w:type="dxa"/>
            <w:vAlign w:val="center"/>
          </w:tcPr>
          <w:p w14:paraId="00DEEC96" w14:textId="29B86CD5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15</w:t>
            </w:r>
          </w:p>
        </w:tc>
        <w:tc>
          <w:tcPr>
            <w:tcW w:w="2001" w:type="dxa"/>
            <w:vAlign w:val="center"/>
          </w:tcPr>
          <w:p w14:paraId="0326EED8" w14:textId="2333F395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Tables</w:t>
            </w:r>
          </w:p>
        </w:tc>
        <w:tc>
          <w:tcPr>
            <w:tcW w:w="6798" w:type="dxa"/>
            <w:vAlign w:val="center"/>
          </w:tcPr>
          <w:p w14:paraId="07A5785D" w14:textId="1B146A8E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table information: table number, table name, room assignment, capacity, status (Available/Occupied/Reserved/Maintenance).</w:t>
            </w:r>
          </w:p>
        </w:tc>
      </w:tr>
      <w:tr w:rsidR="00307009" w:rsidRPr="007C52CC" w14:paraId="3CAA4713" w14:textId="77777777" w:rsidTr="007C52CC">
        <w:tc>
          <w:tcPr>
            <w:tcW w:w="551" w:type="dxa"/>
            <w:vAlign w:val="center"/>
          </w:tcPr>
          <w:p w14:paraId="1C3B0FC8" w14:textId="794891BD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16</w:t>
            </w:r>
          </w:p>
        </w:tc>
        <w:tc>
          <w:tcPr>
            <w:tcW w:w="2001" w:type="dxa"/>
            <w:vAlign w:val="center"/>
          </w:tcPr>
          <w:p w14:paraId="20D92B1F" w14:textId="700BFCCA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Reservations</w:t>
            </w:r>
          </w:p>
        </w:tc>
        <w:tc>
          <w:tcPr>
            <w:tcW w:w="6798" w:type="dxa"/>
            <w:vAlign w:val="center"/>
          </w:tcPr>
          <w:p w14:paraId="46581855" w14:textId="16EDB869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reservation information: reservation code, customer name, phone number, email, arrival time, number of guests, table/room, status (PENDING/CONFIRMED/SEATED/CANCELLED/NO_SHOW/CLOSED).</w:t>
            </w:r>
          </w:p>
        </w:tc>
      </w:tr>
      <w:tr w:rsidR="00307009" w:rsidRPr="007C52CC" w14:paraId="7BF7AB25" w14:textId="77777777" w:rsidTr="007C52CC">
        <w:tc>
          <w:tcPr>
            <w:tcW w:w="551" w:type="dxa"/>
            <w:vAlign w:val="center"/>
          </w:tcPr>
          <w:p w14:paraId="6B7587B4" w14:textId="38C864B1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17</w:t>
            </w:r>
          </w:p>
        </w:tc>
        <w:tc>
          <w:tcPr>
            <w:tcW w:w="2001" w:type="dxa"/>
            <w:vAlign w:val="center"/>
          </w:tcPr>
          <w:p w14:paraId="16E4027F" w14:textId="7ACBBE40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ReservationItems</w:t>
            </w:r>
            <w:proofErr w:type="spellEnd"/>
          </w:p>
        </w:tc>
        <w:tc>
          <w:tcPr>
            <w:tcW w:w="6798" w:type="dxa"/>
            <w:vAlign w:val="center"/>
          </w:tcPr>
          <w:p w14:paraId="44409096" w14:textId="754EA94A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pre-ordered items in reservations: product, quantity, notes.</w:t>
            </w:r>
          </w:p>
        </w:tc>
      </w:tr>
      <w:tr w:rsidR="00307009" w:rsidRPr="007C52CC" w14:paraId="6F32A38F" w14:textId="77777777" w:rsidTr="007C52CC">
        <w:tc>
          <w:tcPr>
            <w:tcW w:w="551" w:type="dxa"/>
            <w:vAlign w:val="center"/>
          </w:tcPr>
          <w:p w14:paraId="676DB6C8" w14:textId="65C16874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18</w:t>
            </w:r>
          </w:p>
        </w:tc>
        <w:tc>
          <w:tcPr>
            <w:tcW w:w="2001" w:type="dxa"/>
            <w:vAlign w:val="center"/>
          </w:tcPr>
          <w:p w14:paraId="7709F8BC" w14:textId="47D10B9F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TableSessions</w:t>
            </w:r>
            <w:proofErr w:type="spellEnd"/>
          </w:p>
        </w:tc>
        <w:tc>
          <w:tcPr>
            <w:tcW w:w="6798" w:type="dxa"/>
            <w:vAlign w:val="center"/>
          </w:tcPr>
          <w:p w14:paraId="54983B95" w14:textId="39B7B8AA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table session information: table, customer name, start/end time, status, total amount.</w:t>
            </w:r>
          </w:p>
        </w:tc>
      </w:tr>
      <w:tr w:rsidR="00307009" w:rsidRPr="007C52CC" w14:paraId="44A5196B" w14:textId="77777777" w:rsidTr="007C52CC">
        <w:tc>
          <w:tcPr>
            <w:tcW w:w="551" w:type="dxa"/>
            <w:vAlign w:val="center"/>
          </w:tcPr>
          <w:p w14:paraId="04B99C64" w14:textId="58342CCB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19</w:t>
            </w:r>
          </w:p>
        </w:tc>
        <w:tc>
          <w:tcPr>
            <w:tcW w:w="2001" w:type="dxa"/>
            <w:vAlign w:val="center"/>
          </w:tcPr>
          <w:p w14:paraId="5FB14A1F" w14:textId="64A75C2F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Orders</w:t>
            </w:r>
          </w:p>
        </w:tc>
        <w:tc>
          <w:tcPr>
            <w:tcW w:w="6798" w:type="dxa"/>
            <w:vAlign w:val="center"/>
          </w:tcPr>
          <w:p w14:paraId="2F755E08" w14:textId="03885B42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order information: table session, creator, creation time, status (PENDING/PREPARING/READY/SERVED/CANCELLED), total amount, notes.</w:t>
            </w:r>
          </w:p>
        </w:tc>
      </w:tr>
      <w:tr w:rsidR="00307009" w:rsidRPr="007C52CC" w14:paraId="01A13AEA" w14:textId="77777777" w:rsidTr="007C52CC">
        <w:tc>
          <w:tcPr>
            <w:tcW w:w="551" w:type="dxa"/>
            <w:vAlign w:val="center"/>
          </w:tcPr>
          <w:p w14:paraId="0CCD06C6" w14:textId="2121A0D6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20</w:t>
            </w:r>
          </w:p>
        </w:tc>
        <w:tc>
          <w:tcPr>
            <w:tcW w:w="2001" w:type="dxa"/>
            <w:vAlign w:val="center"/>
          </w:tcPr>
          <w:p w14:paraId="308998CC" w14:textId="2223EB84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OrderDetails</w:t>
            </w:r>
            <w:proofErr w:type="spellEnd"/>
          </w:p>
        </w:tc>
        <w:tc>
          <w:tcPr>
            <w:tcW w:w="6798" w:type="dxa"/>
            <w:vAlign w:val="center"/>
          </w:tcPr>
          <w:p w14:paraId="29B78CCC" w14:textId="570EDC27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order details: product variant, quantity, price, total amount, notes.</w:t>
            </w:r>
          </w:p>
        </w:tc>
      </w:tr>
      <w:tr w:rsidR="00307009" w:rsidRPr="007C52CC" w14:paraId="1939AB08" w14:textId="77777777" w:rsidTr="007C52CC">
        <w:tc>
          <w:tcPr>
            <w:tcW w:w="551" w:type="dxa"/>
            <w:vAlign w:val="center"/>
          </w:tcPr>
          <w:p w14:paraId="215DDD74" w14:textId="70209CA8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21</w:t>
            </w:r>
          </w:p>
        </w:tc>
        <w:tc>
          <w:tcPr>
            <w:tcW w:w="2001" w:type="dxa"/>
            <w:vAlign w:val="center"/>
          </w:tcPr>
          <w:p w14:paraId="290578B2" w14:textId="2E26C6BA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OrderStatusHistory</w:t>
            </w:r>
            <w:proofErr w:type="spellEnd"/>
          </w:p>
        </w:tc>
        <w:tc>
          <w:tcPr>
            <w:tcW w:w="6798" w:type="dxa"/>
            <w:vAlign w:val="center"/>
          </w:tcPr>
          <w:p w14:paraId="51F40391" w14:textId="20A2A46A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order status change history: old status, new status, changer, timestamp, notes.</w:t>
            </w:r>
          </w:p>
        </w:tc>
      </w:tr>
      <w:tr w:rsidR="00307009" w:rsidRPr="007C52CC" w14:paraId="157C21AB" w14:textId="77777777" w:rsidTr="007C52CC">
        <w:tc>
          <w:tcPr>
            <w:tcW w:w="551" w:type="dxa"/>
            <w:vAlign w:val="center"/>
          </w:tcPr>
          <w:p w14:paraId="54630981" w14:textId="1A8A3DFE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22</w:t>
            </w:r>
          </w:p>
        </w:tc>
        <w:tc>
          <w:tcPr>
            <w:tcW w:w="2001" w:type="dxa"/>
            <w:vAlign w:val="center"/>
          </w:tcPr>
          <w:p w14:paraId="76706B28" w14:textId="4478F7B0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PaymentTransactions</w:t>
            </w:r>
            <w:proofErr w:type="spellEnd"/>
          </w:p>
        </w:tc>
        <w:tc>
          <w:tcPr>
            <w:tcW w:w="6798" w:type="dxa"/>
            <w:vAlign w:val="center"/>
          </w:tcPr>
          <w:p w14:paraId="51CBE0CE" w14:textId="6FC3008A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payment transactions: order, payment method, amount, status, transaction code, timestamp.</w:t>
            </w:r>
          </w:p>
        </w:tc>
      </w:tr>
      <w:tr w:rsidR="00307009" w:rsidRPr="007C52CC" w14:paraId="58170337" w14:textId="77777777" w:rsidTr="007C52CC">
        <w:tc>
          <w:tcPr>
            <w:tcW w:w="551" w:type="dxa"/>
            <w:vAlign w:val="center"/>
          </w:tcPr>
          <w:p w14:paraId="56246700" w14:textId="26F893AA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23</w:t>
            </w:r>
          </w:p>
        </w:tc>
        <w:tc>
          <w:tcPr>
            <w:tcW w:w="2001" w:type="dxa"/>
            <w:vAlign w:val="center"/>
          </w:tcPr>
          <w:p w14:paraId="4D904896" w14:textId="29459908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UserInteractions</w:t>
            </w:r>
            <w:proofErr w:type="spellEnd"/>
          </w:p>
        </w:tc>
        <w:tc>
          <w:tcPr>
            <w:tcW w:w="6798" w:type="dxa"/>
            <w:vAlign w:val="center"/>
          </w:tcPr>
          <w:p w14:paraId="333D7750" w14:textId="6E0C8B30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user interactions with the system: interaction type, object, details, timestamp.</w:t>
            </w:r>
          </w:p>
        </w:tc>
      </w:tr>
      <w:tr w:rsidR="00307009" w:rsidRPr="007C52CC" w14:paraId="1898F8F8" w14:textId="77777777" w:rsidTr="007C52CC">
        <w:tc>
          <w:tcPr>
            <w:tcW w:w="551" w:type="dxa"/>
            <w:vAlign w:val="center"/>
          </w:tcPr>
          <w:p w14:paraId="05E335F1" w14:textId="7244B4FC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24</w:t>
            </w:r>
          </w:p>
        </w:tc>
        <w:tc>
          <w:tcPr>
            <w:tcW w:w="2001" w:type="dxa"/>
            <w:vAlign w:val="center"/>
          </w:tcPr>
          <w:p w14:paraId="789913AC" w14:textId="50E00DD3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Employees</w:t>
            </w:r>
          </w:p>
        </w:tc>
        <w:tc>
          <w:tcPr>
            <w:tcW w:w="6798" w:type="dxa"/>
            <w:vAlign w:val="center"/>
          </w:tcPr>
          <w:p w14:paraId="2394A55F" w14:textId="3E7F2F3E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employee information: user ID, employee code, department, position, base salary, start date, status.</w:t>
            </w:r>
          </w:p>
        </w:tc>
      </w:tr>
      <w:tr w:rsidR="00307009" w:rsidRPr="007C52CC" w14:paraId="6300DC8D" w14:textId="77777777" w:rsidTr="007C52CC">
        <w:tc>
          <w:tcPr>
            <w:tcW w:w="551" w:type="dxa"/>
            <w:vAlign w:val="center"/>
          </w:tcPr>
          <w:p w14:paraId="56D6FE53" w14:textId="30444454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25</w:t>
            </w:r>
          </w:p>
        </w:tc>
        <w:tc>
          <w:tcPr>
            <w:tcW w:w="2001" w:type="dxa"/>
            <w:vAlign w:val="center"/>
          </w:tcPr>
          <w:p w14:paraId="10E7AD4B" w14:textId="45FE0615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EmployeeShifts</w:t>
            </w:r>
            <w:proofErr w:type="spellEnd"/>
          </w:p>
        </w:tc>
        <w:tc>
          <w:tcPr>
            <w:tcW w:w="6798" w:type="dxa"/>
            <w:vAlign w:val="center"/>
          </w:tcPr>
          <w:p w14:paraId="22EFC262" w14:textId="3D3C3CFB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work shifts: shift name, start/end time, shift type (Regular/Overtime/Holiday).</w:t>
            </w:r>
          </w:p>
        </w:tc>
      </w:tr>
      <w:tr w:rsidR="00307009" w:rsidRPr="007C52CC" w14:paraId="2B15F472" w14:textId="77777777" w:rsidTr="007C52CC">
        <w:tc>
          <w:tcPr>
            <w:tcW w:w="551" w:type="dxa"/>
            <w:vAlign w:val="center"/>
          </w:tcPr>
          <w:p w14:paraId="3319FAD8" w14:textId="4AFC2B7F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26</w:t>
            </w:r>
          </w:p>
        </w:tc>
        <w:tc>
          <w:tcPr>
            <w:tcW w:w="2001" w:type="dxa"/>
            <w:vAlign w:val="center"/>
          </w:tcPr>
          <w:p w14:paraId="06B90059" w14:textId="471D7776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ShiftTemplates</w:t>
            </w:r>
            <w:proofErr w:type="spellEnd"/>
          </w:p>
        </w:tc>
        <w:tc>
          <w:tcPr>
            <w:tcW w:w="6798" w:type="dxa"/>
            <w:vAlign w:val="center"/>
          </w:tcPr>
          <w:p w14:paraId="024EFB93" w14:textId="507CB8EA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shift templates: template name, start/end time, day of week.</w:t>
            </w:r>
          </w:p>
        </w:tc>
      </w:tr>
      <w:tr w:rsidR="00307009" w:rsidRPr="007C52CC" w14:paraId="47F961DA" w14:textId="77777777" w:rsidTr="007C52CC">
        <w:tc>
          <w:tcPr>
            <w:tcW w:w="551" w:type="dxa"/>
            <w:vAlign w:val="center"/>
          </w:tcPr>
          <w:p w14:paraId="044F7C2E" w14:textId="5BCEDB0C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27</w:t>
            </w:r>
          </w:p>
        </w:tc>
        <w:tc>
          <w:tcPr>
            <w:tcW w:w="2001" w:type="dxa"/>
            <w:vAlign w:val="center"/>
          </w:tcPr>
          <w:p w14:paraId="785BB51E" w14:textId="29B646BC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EmployeeShiftAssignments</w:t>
            </w:r>
            <w:proofErr w:type="spellEnd"/>
          </w:p>
        </w:tc>
        <w:tc>
          <w:tcPr>
            <w:tcW w:w="6798" w:type="dxa"/>
            <w:vAlign w:val="center"/>
          </w:tcPr>
          <w:p w14:paraId="714039E1" w14:textId="50C458F0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 xml:space="preserve">Junction table between Employees and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ShiftTemplates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, stores shift schedules for employees.</w:t>
            </w:r>
          </w:p>
        </w:tc>
      </w:tr>
      <w:tr w:rsidR="00307009" w:rsidRPr="007C52CC" w14:paraId="1ABB040C" w14:textId="77777777" w:rsidTr="007C52CC">
        <w:tc>
          <w:tcPr>
            <w:tcW w:w="551" w:type="dxa"/>
            <w:vAlign w:val="center"/>
          </w:tcPr>
          <w:p w14:paraId="452BBE70" w14:textId="1794C356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28</w:t>
            </w:r>
          </w:p>
        </w:tc>
        <w:tc>
          <w:tcPr>
            <w:tcW w:w="2001" w:type="dxa"/>
            <w:vAlign w:val="center"/>
          </w:tcPr>
          <w:p w14:paraId="3A35AB26" w14:textId="41166D0B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EmployeeAttendance</w:t>
            </w:r>
            <w:proofErr w:type="spellEnd"/>
          </w:p>
        </w:tc>
        <w:tc>
          <w:tcPr>
            <w:tcW w:w="6798" w:type="dxa"/>
            <w:vAlign w:val="center"/>
          </w:tcPr>
          <w:p w14:paraId="37F3B030" w14:textId="14621EAF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employee attendance: employee, date, clock in/out time, status (Present/Absent/Late/Early Leave), notes.</w:t>
            </w:r>
          </w:p>
        </w:tc>
      </w:tr>
      <w:tr w:rsidR="00307009" w:rsidRPr="007C52CC" w14:paraId="69F772D5" w14:textId="77777777" w:rsidTr="007C52CC">
        <w:tc>
          <w:tcPr>
            <w:tcW w:w="551" w:type="dxa"/>
            <w:vAlign w:val="center"/>
          </w:tcPr>
          <w:p w14:paraId="1396F556" w14:textId="133FD154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29</w:t>
            </w:r>
          </w:p>
        </w:tc>
        <w:tc>
          <w:tcPr>
            <w:tcW w:w="2001" w:type="dxa"/>
            <w:vAlign w:val="center"/>
          </w:tcPr>
          <w:p w14:paraId="214EA7D4" w14:textId="124E4E5F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EmployeeShiftTimesheets</w:t>
            </w:r>
            <w:proofErr w:type="spellEnd"/>
          </w:p>
        </w:tc>
        <w:tc>
          <w:tcPr>
            <w:tcW w:w="6798" w:type="dxa"/>
            <w:vAlign w:val="center"/>
          </w:tcPr>
          <w:p w14:paraId="618943B5" w14:textId="61215798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detailed timesheet by shift: employee, work shift, date, actual clock in/out time, work hours, status.</w:t>
            </w:r>
          </w:p>
        </w:tc>
      </w:tr>
      <w:tr w:rsidR="00307009" w:rsidRPr="007C52CC" w14:paraId="18CABA6D" w14:textId="77777777" w:rsidTr="007C52CC">
        <w:tc>
          <w:tcPr>
            <w:tcW w:w="551" w:type="dxa"/>
            <w:vAlign w:val="center"/>
          </w:tcPr>
          <w:p w14:paraId="54FD4DCA" w14:textId="572A4E30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30</w:t>
            </w:r>
          </w:p>
        </w:tc>
        <w:tc>
          <w:tcPr>
            <w:tcW w:w="2001" w:type="dxa"/>
            <w:vAlign w:val="center"/>
          </w:tcPr>
          <w:p w14:paraId="149E1441" w14:textId="0D067DD4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PersonalSchedules</w:t>
            </w:r>
            <w:proofErr w:type="spellEnd"/>
          </w:p>
        </w:tc>
        <w:tc>
          <w:tcPr>
            <w:tcW w:w="6798" w:type="dxa"/>
            <w:vAlign w:val="center"/>
          </w:tcPr>
          <w:p w14:paraId="0F7BBB3D" w14:textId="4D15E131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employee personal schedules: employee, date, type (Work/Leave/Off), description.</w:t>
            </w:r>
          </w:p>
        </w:tc>
      </w:tr>
      <w:tr w:rsidR="00307009" w:rsidRPr="007C52CC" w14:paraId="2942EDA1" w14:textId="77777777" w:rsidTr="007C52CC">
        <w:tc>
          <w:tcPr>
            <w:tcW w:w="551" w:type="dxa"/>
            <w:vAlign w:val="center"/>
          </w:tcPr>
          <w:p w14:paraId="345EA1F8" w14:textId="5B6CF0F6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31</w:t>
            </w:r>
          </w:p>
        </w:tc>
        <w:tc>
          <w:tcPr>
            <w:tcW w:w="2001" w:type="dxa"/>
            <w:vAlign w:val="center"/>
          </w:tcPr>
          <w:p w14:paraId="2D786DAD" w14:textId="7D64F73D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LeaveRequests</w:t>
            </w:r>
            <w:proofErr w:type="spellEnd"/>
          </w:p>
        </w:tc>
        <w:tc>
          <w:tcPr>
            <w:tcW w:w="6798" w:type="dxa"/>
            <w:vAlign w:val="center"/>
          </w:tcPr>
          <w:p w14:paraId="001463BD" w14:textId="256DD241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leave requests: employee, leave type, start/end date, reason, status (PENDING/APPROVED/REJECTED), approver.</w:t>
            </w:r>
          </w:p>
        </w:tc>
      </w:tr>
      <w:tr w:rsidR="00307009" w:rsidRPr="007C52CC" w14:paraId="4BBF2FFE" w14:textId="77777777" w:rsidTr="007C52CC">
        <w:tc>
          <w:tcPr>
            <w:tcW w:w="551" w:type="dxa"/>
            <w:vAlign w:val="center"/>
          </w:tcPr>
          <w:p w14:paraId="07A2F42A" w14:textId="0127BB18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32</w:t>
            </w:r>
          </w:p>
        </w:tc>
        <w:tc>
          <w:tcPr>
            <w:tcW w:w="2001" w:type="dxa"/>
            <w:vAlign w:val="center"/>
          </w:tcPr>
          <w:p w14:paraId="117D92A1" w14:textId="6C413306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ForgotClockRequests</w:t>
            </w:r>
            <w:proofErr w:type="spellEnd"/>
          </w:p>
        </w:tc>
        <w:tc>
          <w:tcPr>
            <w:tcW w:w="6798" w:type="dxa"/>
            <w:vAlign w:val="center"/>
          </w:tcPr>
          <w:p w14:paraId="196ED3C7" w14:textId="1C4F6CF0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forgot clock-in/out requests: employee, date, clock in/out time, reason, status (PENDING/APPROVED/REJECTED).</w:t>
            </w:r>
          </w:p>
        </w:tc>
      </w:tr>
      <w:tr w:rsidR="00307009" w:rsidRPr="007C52CC" w14:paraId="728F56DC" w14:textId="77777777" w:rsidTr="007C52CC">
        <w:tc>
          <w:tcPr>
            <w:tcW w:w="551" w:type="dxa"/>
            <w:vAlign w:val="center"/>
          </w:tcPr>
          <w:p w14:paraId="00A0EDAE" w14:textId="2E12E6AA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33</w:t>
            </w:r>
          </w:p>
        </w:tc>
        <w:tc>
          <w:tcPr>
            <w:tcW w:w="2001" w:type="dxa"/>
            <w:vAlign w:val="center"/>
          </w:tcPr>
          <w:p w14:paraId="38CAEDD9" w14:textId="2627D96E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PayPeriods</w:t>
            </w:r>
            <w:proofErr w:type="spellEnd"/>
          </w:p>
        </w:tc>
        <w:tc>
          <w:tcPr>
            <w:tcW w:w="6798" w:type="dxa"/>
            <w:vAlign w:val="center"/>
          </w:tcPr>
          <w:p w14:paraId="5C137C2B" w14:textId="61CD2A59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pay periods: period name, start/end date, status (Open/Closed).</w:t>
            </w:r>
          </w:p>
        </w:tc>
      </w:tr>
      <w:tr w:rsidR="00307009" w:rsidRPr="007C52CC" w14:paraId="34D156BA" w14:textId="77777777" w:rsidTr="007C52CC">
        <w:tc>
          <w:tcPr>
            <w:tcW w:w="551" w:type="dxa"/>
            <w:vAlign w:val="center"/>
          </w:tcPr>
          <w:p w14:paraId="00041C94" w14:textId="16DE8CEC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34</w:t>
            </w:r>
          </w:p>
        </w:tc>
        <w:tc>
          <w:tcPr>
            <w:tcW w:w="2001" w:type="dxa"/>
            <w:vAlign w:val="center"/>
          </w:tcPr>
          <w:p w14:paraId="38C9078C" w14:textId="72D1057C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PayrollRuns</w:t>
            </w:r>
            <w:proofErr w:type="spellEnd"/>
          </w:p>
        </w:tc>
        <w:tc>
          <w:tcPr>
            <w:tcW w:w="6798" w:type="dxa"/>
            <w:vAlign w:val="center"/>
          </w:tcPr>
          <w:p w14:paraId="13335F07" w14:textId="57CC5863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payroll runs: pay period, run date, status (Draft/Finalized), total amount.</w:t>
            </w:r>
          </w:p>
        </w:tc>
      </w:tr>
      <w:tr w:rsidR="00307009" w:rsidRPr="007C52CC" w14:paraId="1B804AD4" w14:textId="77777777" w:rsidTr="007C52CC">
        <w:tc>
          <w:tcPr>
            <w:tcW w:w="551" w:type="dxa"/>
            <w:vAlign w:val="center"/>
          </w:tcPr>
          <w:p w14:paraId="5DF8E679" w14:textId="5567AEFF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35</w:t>
            </w:r>
          </w:p>
        </w:tc>
        <w:tc>
          <w:tcPr>
            <w:tcW w:w="2001" w:type="dxa"/>
            <w:vAlign w:val="center"/>
          </w:tcPr>
          <w:p w14:paraId="30AEA60C" w14:textId="05B14F19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PayrollEntries</w:t>
            </w:r>
            <w:proofErr w:type="spellEnd"/>
          </w:p>
        </w:tc>
        <w:tc>
          <w:tcPr>
            <w:tcW w:w="6798" w:type="dxa"/>
            <w:vAlign w:val="center"/>
          </w:tcPr>
          <w:p w14:paraId="3724D807" w14:textId="7E34191E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employee payroll details: employee, payroll run, base salary, allowances, deductions, total salary.</w:t>
            </w:r>
          </w:p>
        </w:tc>
      </w:tr>
      <w:tr w:rsidR="00307009" w:rsidRPr="007C52CC" w14:paraId="255F3766" w14:textId="77777777" w:rsidTr="007C52CC">
        <w:tc>
          <w:tcPr>
            <w:tcW w:w="551" w:type="dxa"/>
            <w:vAlign w:val="center"/>
          </w:tcPr>
          <w:p w14:paraId="23C36908" w14:textId="2FB48617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36</w:t>
            </w:r>
          </w:p>
        </w:tc>
        <w:tc>
          <w:tcPr>
            <w:tcW w:w="2001" w:type="dxa"/>
            <w:vAlign w:val="center"/>
          </w:tcPr>
          <w:p w14:paraId="1AA10C5C" w14:textId="3B88F34D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PayrollAdjustments</w:t>
            </w:r>
            <w:proofErr w:type="spellEnd"/>
          </w:p>
        </w:tc>
        <w:tc>
          <w:tcPr>
            <w:tcW w:w="6798" w:type="dxa"/>
            <w:vAlign w:val="center"/>
          </w:tcPr>
          <w:p w14:paraId="2F63DE98" w14:textId="0FEAADBD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payroll adjustments: payroll entry, adjustment type, amount, reason.</w:t>
            </w:r>
          </w:p>
        </w:tc>
      </w:tr>
      <w:tr w:rsidR="00307009" w:rsidRPr="007C52CC" w14:paraId="60C486D2" w14:textId="77777777" w:rsidTr="007C52CC">
        <w:tc>
          <w:tcPr>
            <w:tcW w:w="551" w:type="dxa"/>
            <w:vAlign w:val="center"/>
          </w:tcPr>
          <w:p w14:paraId="50DD1726" w14:textId="3917DA31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lastRenderedPageBreak/>
              <w:t>37</w:t>
            </w:r>
          </w:p>
        </w:tc>
        <w:tc>
          <w:tcPr>
            <w:tcW w:w="2001" w:type="dxa"/>
            <w:vAlign w:val="center"/>
          </w:tcPr>
          <w:p w14:paraId="4CCDF781" w14:textId="631A5BEC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PayPolicies</w:t>
            </w:r>
            <w:proofErr w:type="spellEnd"/>
          </w:p>
        </w:tc>
        <w:tc>
          <w:tcPr>
            <w:tcW w:w="6798" w:type="dxa"/>
            <w:vAlign w:val="center"/>
          </w:tcPr>
          <w:p w14:paraId="149CDC85" w14:textId="05454993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pay policies: policy name, description, type (Base/Allowance/Deduction), value.</w:t>
            </w:r>
          </w:p>
        </w:tc>
      </w:tr>
      <w:tr w:rsidR="00307009" w:rsidRPr="007C52CC" w14:paraId="744A811C" w14:textId="77777777" w:rsidTr="007C52CC">
        <w:tc>
          <w:tcPr>
            <w:tcW w:w="551" w:type="dxa"/>
            <w:vAlign w:val="center"/>
          </w:tcPr>
          <w:p w14:paraId="6E752271" w14:textId="4E2441E7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38</w:t>
            </w:r>
          </w:p>
        </w:tc>
        <w:tc>
          <w:tcPr>
            <w:tcW w:w="2001" w:type="dxa"/>
            <w:vAlign w:val="center"/>
          </w:tcPr>
          <w:p w14:paraId="1EB7486E" w14:textId="600108EB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EmployeeCompensation</w:t>
            </w:r>
            <w:proofErr w:type="spellEnd"/>
          </w:p>
        </w:tc>
        <w:tc>
          <w:tcPr>
            <w:tcW w:w="6798" w:type="dxa"/>
            <w:vAlign w:val="center"/>
          </w:tcPr>
          <w:p w14:paraId="786275B4" w14:textId="22BFFC96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employee compensation information: employee, pay policy, value, effective date.</w:t>
            </w:r>
          </w:p>
        </w:tc>
      </w:tr>
      <w:tr w:rsidR="00307009" w:rsidRPr="007C52CC" w14:paraId="1CFDC831" w14:textId="77777777" w:rsidTr="007C52CC">
        <w:tc>
          <w:tcPr>
            <w:tcW w:w="551" w:type="dxa"/>
            <w:vAlign w:val="center"/>
          </w:tcPr>
          <w:p w14:paraId="6947FFC9" w14:textId="3A49B878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39</w:t>
            </w:r>
          </w:p>
        </w:tc>
        <w:tc>
          <w:tcPr>
            <w:tcW w:w="2001" w:type="dxa"/>
            <w:vAlign w:val="center"/>
          </w:tcPr>
          <w:p w14:paraId="0A2CC286" w14:textId="3936B35A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ShiftPayRules</w:t>
            </w:r>
            <w:proofErr w:type="spellEnd"/>
          </w:p>
        </w:tc>
        <w:tc>
          <w:tcPr>
            <w:tcW w:w="6798" w:type="dxa"/>
            <w:vAlign w:val="center"/>
          </w:tcPr>
          <w:p w14:paraId="722F55DC" w14:textId="028B62C9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shift pay calculation rules: shift type, pay multiplier, description.</w:t>
            </w:r>
          </w:p>
        </w:tc>
      </w:tr>
      <w:tr w:rsidR="00307009" w:rsidRPr="007C52CC" w14:paraId="4B3CA0A2" w14:textId="77777777" w:rsidTr="007C52CC">
        <w:tc>
          <w:tcPr>
            <w:tcW w:w="551" w:type="dxa"/>
            <w:vAlign w:val="center"/>
          </w:tcPr>
          <w:p w14:paraId="4EF5CF99" w14:textId="38595964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40</w:t>
            </w:r>
          </w:p>
        </w:tc>
        <w:tc>
          <w:tcPr>
            <w:tcW w:w="2001" w:type="dxa"/>
            <w:vAlign w:val="center"/>
          </w:tcPr>
          <w:p w14:paraId="472A0B94" w14:textId="56C716CA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HolidayCalendar</w:t>
            </w:r>
            <w:proofErr w:type="spellEnd"/>
          </w:p>
        </w:tc>
        <w:tc>
          <w:tcPr>
            <w:tcW w:w="6798" w:type="dxa"/>
            <w:vAlign w:val="center"/>
          </w:tcPr>
          <w:p w14:paraId="330B154B" w14:textId="2EC21C79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holiday calendar: holiday name, date, type (National/Company), description.</w:t>
            </w:r>
          </w:p>
        </w:tc>
      </w:tr>
      <w:tr w:rsidR="00307009" w:rsidRPr="007C52CC" w14:paraId="7E102029" w14:textId="77777777" w:rsidTr="007C52CC">
        <w:tc>
          <w:tcPr>
            <w:tcW w:w="551" w:type="dxa"/>
            <w:vAlign w:val="center"/>
          </w:tcPr>
          <w:p w14:paraId="6FEB3E24" w14:textId="67CB26AC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41</w:t>
            </w:r>
          </w:p>
        </w:tc>
        <w:tc>
          <w:tcPr>
            <w:tcW w:w="2001" w:type="dxa"/>
            <w:vAlign w:val="center"/>
          </w:tcPr>
          <w:p w14:paraId="2EBBDC5F" w14:textId="779770B8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ExchangeRates</w:t>
            </w:r>
            <w:proofErr w:type="spellEnd"/>
          </w:p>
        </w:tc>
        <w:tc>
          <w:tcPr>
            <w:tcW w:w="6798" w:type="dxa"/>
            <w:vAlign w:val="center"/>
          </w:tcPr>
          <w:p w14:paraId="7801F490" w14:textId="07CC33B1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exchange rates: currency type, exchange rate, effective date.</w:t>
            </w:r>
          </w:p>
        </w:tc>
      </w:tr>
      <w:tr w:rsidR="00307009" w:rsidRPr="007C52CC" w14:paraId="26D1C989" w14:textId="77777777" w:rsidTr="007C52CC">
        <w:tc>
          <w:tcPr>
            <w:tcW w:w="551" w:type="dxa"/>
            <w:vAlign w:val="center"/>
          </w:tcPr>
          <w:p w14:paraId="1E27D2A1" w14:textId="3FE7AFB1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42</w:t>
            </w:r>
          </w:p>
        </w:tc>
        <w:tc>
          <w:tcPr>
            <w:tcW w:w="2001" w:type="dxa"/>
            <w:vAlign w:val="center"/>
          </w:tcPr>
          <w:p w14:paraId="78C829CD" w14:textId="364C0174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EmployeeCompEvents</w:t>
            </w:r>
            <w:proofErr w:type="spellEnd"/>
          </w:p>
        </w:tc>
        <w:tc>
          <w:tcPr>
            <w:tcW w:w="6798" w:type="dxa"/>
            <w:vAlign w:val="center"/>
          </w:tcPr>
          <w:p w14:paraId="31F889F8" w14:textId="1CE0850D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compensation events: employee, event type, amount, date, description.</w:t>
            </w:r>
          </w:p>
        </w:tc>
      </w:tr>
      <w:tr w:rsidR="00307009" w:rsidRPr="007C52CC" w14:paraId="6BD83DC5" w14:textId="77777777" w:rsidTr="007C52CC">
        <w:tc>
          <w:tcPr>
            <w:tcW w:w="551" w:type="dxa"/>
            <w:vAlign w:val="center"/>
          </w:tcPr>
          <w:p w14:paraId="592D4976" w14:textId="6C5D0941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43</w:t>
            </w:r>
          </w:p>
        </w:tc>
        <w:tc>
          <w:tcPr>
            <w:tcW w:w="2001" w:type="dxa"/>
            <w:vAlign w:val="center"/>
          </w:tcPr>
          <w:p w14:paraId="396812A7" w14:textId="4838F208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Suppliers</w:t>
            </w:r>
          </w:p>
        </w:tc>
        <w:tc>
          <w:tcPr>
            <w:tcW w:w="6798" w:type="dxa"/>
            <w:vAlign w:val="center"/>
          </w:tcPr>
          <w:p w14:paraId="68A061E3" w14:textId="4BA9FAA4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supplier information: name, contact, email, phone, address, rating, on-time delivery rate, defect rate.</w:t>
            </w:r>
          </w:p>
        </w:tc>
      </w:tr>
      <w:tr w:rsidR="00307009" w:rsidRPr="007C52CC" w14:paraId="450ECCE6" w14:textId="77777777" w:rsidTr="007C52CC">
        <w:tc>
          <w:tcPr>
            <w:tcW w:w="551" w:type="dxa"/>
            <w:vAlign w:val="center"/>
          </w:tcPr>
          <w:p w14:paraId="61C69584" w14:textId="53014855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44</w:t>
            </w:r>
          </w:p>
        </w:tc>
        <w:tc>
          <w:tcPr>
            <w:tcW w:w="2001" w:type="dxa"/>
            <w:vAlign w:val="center"/>
          </w:tcPr>
          <w:p w14:paraId="1A62D8F9" w14:textId="7340CE26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SupplierSLA</w:t>
            </w:r>
            <w:proofErr w:type="spellEnd"/>
          </w:p>
        </w:tc>
        <w:tc>
          <w:tcPr>
            <w:tcW w:w="6798" w:type="dxa"/>
            <w:vAlign w:val="center"/>
          </w:tcPr>
          <w:p w14:paraId="5D2A9123" w14:textId="18318FE1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supplier SLA: total orders, on-time deliveries, average delay days, last evaluation date.</w:t>
            </w:r>
          </w:p>
        </w:tc>
      </w:tr>
      <w:tr w:rsidR="00307009" w:rsidRPr="007C52CC" w14:paraId="45322BCA" w14:textId="77777777" w:rsidTr="007C52CC">
        <w:tc>
          <w:tcPr>
            <w:tcW w:w="551" w:type="dxa"/>
            <w:vAlign w:val="center"/>
          </w:tcPr>
          <w:p w14:paraId="63D75D95" w14:textId="406958D2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45</w:t>
            </w:r>
          </w:p>
        </w:tc>
        <w:tc>
          <w:tcPr>
            <w:tcW w:w="2001" w:type="dxa"/>
            <w:vAlign w:val="center"/>
          </w:tcPr>
          <w:p w14:paraId="582E08A6" w14:textId="24813EF7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PurchaseOrders</w:t>
            </w:r>
            <w:proofErr w:type="spellEnd"/>
          </w:p>
        </w:tc>
        <w:tc>
          <w:tcPr>
            <w:tcW w:w="6798" w:type="dxa"/>
            <w:vAlign w:val="center"/>
          </w:tcPr>
          <w:p w14:paraId="790EBB3E" w14:textId="0D5958EF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purchase orders: supplier, creator, approver, creation date, expected delivery date, total amount, status (PENDING/APPROVED/REJECTED/RECEIVED), approval level.</w:t>
            </w:r>
          </w:p>
        </w:tc>
      </w:tr>
      <w:tr w:rsidR="00307009" w:rsidRPr="007C52CC" w14:paraId="0A3F1B1F" w14:textId="77777777" w:rsidTr="007C52CC">
        <w:tc>
          <w:tcPr>
            <w:tcW w:w="551" w:type="dxa"/>
            <w:vAlign w:val="center"/>
          </w:tcPr>
          <w:p w14:paraId="30C6BE5F" w14:textId="37B57C13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46</w:t>
            </w:r>
          </w:p>
        </w:tc>
        <w:tc>
          <w:tcPr>
            <w:tcW w:w="2001" w:type="dxa"/>
            <w:vAlign w:val="center"/>
          </w:tcPr>
          <w:p w14:paraId="5382221F" w14:textId="4865C808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PurchaseOrderItems</w:t>
            </w:r>
            <w:proofErr w:type="spellEnd"/>
          </w:p>
        </w:tc>
        <w:tc>
          <w:tcPr>
            <w:tcW w:w="6798" w:type="dxa"/>
            <w:vAlign w:val="center"/>
          </w:tcPr>
          <w:p w14:paraId="4263D069" w14:textId="03B7C0AA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purchase order details: product name, quantity, unit price, total amount.</w:t>
            </w:r>
          </w:p>
        </w:tc>
      </w:tr>
      <w:tr w:rsidR="00307009" w:rsidRPr="007C52CC" w14:paraId="0290B8EF" w14:textId="77777777" w:rsidTr="007C52CC">
        <w:tc>
          <w:tcPr>
            <w:tcW w:w="551" w:type="dxa"/>
            <w:vAlign w:val="center"/>
          </w:tcPr>
          <w:p w14:paraId="320038F9" w14:textId="3B66E07F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47</w:t>
            </w:r>
          </w:p>
        </w:tc>
        <w:tc>
          <w:tcPr>
            <w:tcW w:w="2001" w:type="dxa"/>
            <w:vAlign w:val="center"/>
          </w:tcPr>
          <w:p w14:paraId="4D967196" w14:textId="74BF3E74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GoodsReceipts</w:t>
            </w:r>
            <w:proofErr w:type="spellEnd"/>
          </w:p>
        </w:tc>
        <w:tc>
          <w:tcPr>
            <w:tcW w:w="6798" w:type="dxa"/>
            <w:vAlign w:val="center"/>
          </w:tcPr>
          <w:p w14:paraId="1F906C20" w14:textId="67CBCB92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goods receipts: purchase order, receiver, receipt date, notes, status (PARTIAL/FULL).</w:t>
            </w:r>
          </w:p>
        </w:tc>
      </w:tr>
      <w:tr w:rsidR="00307009" w:rsidRPr="007C52CC" w14:paraId="173E3B83" w14:textId="77777777" w:rsidTr="007C52CC">
        <w:tc>
          <w:tcPr>
            <w:tcW w:w="551" w:type="dxa"/>
            <w:vAlign w:val="center"/>
          </w:tcPr>
          <w:p w14:paraId="051349DF" w14:textId="104D7B61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48</w:t>
            </w:r>
          </w:p>
        </w:tc>
        <w:tc>
          <w:tcPr>
            <w:tcW w:w="2001" w:type="dxa"/>
            <w:vAlign w:val="center"/>
          </w:tcPr>
          <w:p w14:paraId="5005A776" w14:textId="0782FBD4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GoodsReceiptItems</w:t>
            </w:r>
            <w:proofErr w:type="spellEnd"/>
          </w:p>
        </w:tc>
        <w:tc>
          <w:tcPr>
            <w:tcW w:w="6798" w:type="dxa"/>
            <w:vAlign w:val="center"/>
          </w:tcPr>
          <w:p w14:paraId="03F6343A" w14:textId="4703A159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goods receipt details: purchase order item, ordered quantity, received quantity, unit price, discrepancy, discrepancy reason, quality status (OK/DEFECTIVE/DAMAGED/EXPIRED), defective quantity.</w:t>
            </w:r>
          </w:p>
        </w:tc>
      </w:tr>
      <w:tr w:rsidR="00307009" w:rsidRPr="007C52CC" w14:paraId="1F8B7AF1" w14:textId="77777777" w:rsidTr="007C52CC">
        <w:tc>
          <w:tcPr>
            <w:tcW w:w="551" w:type="dxa"/>
            <w:vAlign w:val="center"/>
          </w:tcPr>
          <w:p w14:paraId="497DCB09" w14:textId="7151A90C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49</w:t>
            </w:r>
          </w:p>
        </w:tc>
        <w:tc>
          <w:tcPr>
            <w:tcW w:w="2001" w:type="dxa"/>
            <w:vAlign w:val="center"/>
          </w:tcPr>
          <w:p w14:paraId="79E2E5D1" w14:textId="64CF29C4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Invoices</w:t>
            </w:r>
          </w:p>
        </w:tc>
        <w:tc>
          <w:tcPr>
            <w:tcW w:w="6798" w:type="dxa"/>
            <w:vAlign w:val="center"/>
          </w:tcPr>
          <w:p w14:paraId="1097830E" w14:textId="7A824082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invoices: purchase order, supplier, invoice date, total amount, matching status (PENDING/MATCHED/MISMATCHED/PARTIAL_MATCH), matcher, matching date.</w:t>
            </w:r>
          </w:p>
        </w:tc>
      </w:tr>
      <w:tr w:rsidR="00307009" w:rsidRPr="007C52CC" w14:paraId="44360263" w14:textId="77777777" w:rsidTr="007C52CC">
        <w:tc>
          <w:tcPr>
            <w:tcW w:w="551" w:type="dxa"/>
            <w:vAlign w:val="center"/>
          </w:tcPr>
          <w:p w14:paraId="44F834A2" w14:textId="71F1A22D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50</w:t>
            </w:r>
          </w:p>
        </w:tc>
        <w:tc>
          <w:tcPr>
            <w:tcW w:w="2001" w:type="dxa"/>
            <w:vAlign w:val="center"/>
          </w:tcPr>
          <w:p w14:paraId="010816D4" w14:textId="5DE7885D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InvoiceItems</w:t>
            </w:r>
            <w:proofErr w:type="spellEnd"/>
          </w:p>
        </w:tc>
        <w:tc>
          <w:tcPr>
            <w:tcW w:w="6798" w:type="dxa"/>
            <w:vAlign w:val="center"/>
          </w:tcPr>
          <w:p w14:paraId="2E606CAD" w14:textId="166746E8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invoice details: purchase order item, product name, quantity, unit price, total amount, matching status, amount/quantity discrepancy.</w:t>
            </w:r>
          </w:p>
        </w:tc>
      </w:tr>
      <w:tr w:rsidR="00307009" w:rsidRPr="007C52CC" w14:paraId="221CD52A" w14:textId="77777777" w:rsidTr="007C52CC">
        <w:tc>
          <w:tcPr>
            <w:tcW w:w="551" w:type="dxa"/>
            <w:vAlign w:val="center"/>
          </w:tcPr>
          <w:p w14:paraId="670677A0" w14:textId="1317F412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51</w:t>
            </w:r>
          </w:p>
        </w:tc>
        <w:tc>
          <w:tcPr>
            <w:tcW w:w="2001" w:type="dxa"/>
            <w:vAlign w:val="center"/>
          </w:tcPr>
          <w:p w14:paraId="7E282D9B" w14:textId="18FB1C73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AlertConfigurations</w:t>
            </w:r>
            <w:proofErr w:type="spellEnd"/>
          </w:p>
        </w:tc>
        <w:tc>
          <w:tcPr>
            <w:tcW w:w="6798" w:type="dxa"/>
            <w:vAlign w:val="center"/>
          </w:tcPr>
          <w:p w14:paraId="666A9682" w14:textId="747F2D4F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alert configurations: alert type (PO_PENDING/LOW_INVENTORY/REVENUE_DROP/DAILY_SUMMARY), name, description, trigger conditions (JSON), notification channels (Slack/Telegram/Email/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InApp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), recipients, GPT usage, schedule (Cron), priority level.</w:t>
            </w:r>
          </w:p>
        </w:tc>
      </w:tr>
      <w:tr w:rsidR="00307009" w:rsidRPr="007C52CC" w14:paraId="4F0004E8" w14:textId="77777777" w:rsidTr="007C52CC">
        <w:tc>
          <w:tcPr>
            <w:tcW w:w="551" w:type="dxa"/>
            <w:vAlign w:val="center"/>
          </w:tcPr>
          <w:p w14:paraId="472A813A" w14:textId="4DFA1F1E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52</w:t>
            </w:r>
          </w:p>
        </w:tc>
        <w:tc>
          <w:tcPr>
            <w:tcW w:w="2001" w:type="dxa"/>
            <w:vAlign w:val="center"/>
          </w:tcPr>
          <w:p w14:paraId="44AC6729" w14:textId="0F889FA3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NotificationChannels</w:t>
            </w:r>
            <w:proofErr w:type="spellEnd"/>
          </w:p>
        </w:tc>
        <w:tc>
          <w:tcPr>
            <w:tcW w:w="6798" w:type="dxa"/>
            <w:vAlign w:val="center"/>
          </w:tcPr>
          <w:p w14:paraId="24FE689D" w14:textId="0760EC9C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notification channel configurations: channel type (SLACK/TELEGRAM/EMAIL/SMS), connection info (webhook URL, bot token, chat ID, email recipients), active status.</w:t>
            </w:r>
          </w:p>
        </w:tc>
      </w:tr>
      <w:tr w:rsidR="00307009" w:rsidRPr="007C52CC" w14:paraId="4E53FC74" w14:textId="77777777" w:rsidTr="007C52CC">
        <w:tc>
          <w:tcPr>
            <w:tcW w:w="551" w:type="dxa"/>
            <w:vAlign w:val="center"/>
          </w:tcPr>
          <w:p w14:paraId="4EC9291F" w14:textId="2C61DF96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53</w:t>
            </w:r>
          </w:p>
        </w:tc>
        <w:tc>
          <w:tcPr>
            <w:tcW w:w="2001" w:type="dxa"/>
            <w:vAlign w:val="center"/>
          </w:tcPr>
          <w:p w14:paraId="163B793C" w14:textId="41CB38D6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AlertHistory</w:t>
            </w:r>
            <w:proofErr w:type="spellEnd"/>
          </w:p>
        </w:tc>
        <w:tc>
          <w:tcPr>
            <w:tcW w:w="6798" w:type="dxa"/>
            <w:vAlign w:val="center"/>
          </w:tcPr>
          <w:p w14:paraId="02A6A6A7" w14:textId="2C503E30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alert history: alert configuration, title, content, priority level, send status, channel, trigger time, send time.</w:t>
            </w:r>
          </w:p>
        </w:tc>
      </w:tr>
      <w:tr w:rsidR="00307009" w:rsidRPr="007C52CC" w14:paraId="25C396DA" w14:textId="77777777" w:rsidTr="007C52CC">
        <w:tc>
          <w:tcPr>
            <w:tcW w:w="551" w:type="dxa"/>
            <w:vAlign w:val="center"/>
          </w:tcPr>
          <w:p w14:paraId="0708D94B" w14:textId="1D6E861D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54</w:t>
            </w:r>
          </w:p>
        </w:tc>
        <w:tc>
          <w:tcPr>
            <w:tcW w:w="2001" w:type="dxa"/>
            <w:vAlign w:val="center"/>
          </w:tcPr>
          <w:p w14:paraId="7984D2FB" w14:textId="341BD5BC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GPTInteractions</w:t>
            </w:r>
            <w:proofErr w:type="spellEnd"/>
          </w:p>
        </w:tc>
        <w:tc>
          <w:tcPr>
            <w:tcW w:w="6798" w:type="dxa"/>
            <w:vAlign w:val="center"/>
          </w:tcPr>
          <w:p w14:paraId="779EE4FC" w14:textId="2AE366EA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GPT interactions: alert history, sent prompt, received response, timestamp.</w:t>
            </w:r>
          </w:p>
        </w:tc>
      </w:tr>
      <w:tr w:rsidR="00307009" w:rsidRPr="007C52CC" w14:paraId="32D3AA39" w14:textId="77777777" w:rsidTr="007C52CC">
        <w:tc>
          <w:tcPr>
            <w:tcW w:w="551" w:type="dxa"/>
            <w:vAlign w:val="center"/>
          </w:tcPr>
          <w:p w14:paraId="5B7EF40C" w14:textId="70EFDBC6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55</w:t>
            </w:r>
          </w:p>
        </w:tc>
        <w:tc>
          <w:tcPr>
            <w:tcW w:w="2001" w:type="dxa"/>
            <w:vAlign w:val="center"/>
          </w:tcPr>
          <w:p w14:paraId="30655BCF" w14:textId="3CCF20AF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UserAlertPreferences</w:t>
            </w:r>
            <w:proofErr w:type="spellEnd"/>
          </w:p>
        </w:tc>
        <w:tc>
          <w:tcPr>
            <w:tcW w:w="6798" w:type="dxa"/>
            <w:vAlign w:val="center"/>
          </w:tcPr>
          <w:p w14:paraId="3B7FD9CF" w14:textId="7125A6D3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user alert preferences: user, alert type, preferred notification channel, enabled/disabled status.</w:t>
            </w:r>
          </w:p>
        </w:tc>
      </w:tr>
      <w:tr w:rsidR="00307009" w:rsidRPr="007C52CC" w14:paraId="4F7D2DD6" w14:textId="77777777" w:rsidTr="007C52CC">
        <w:tc>
          <w:tcPr>
            <w:tcW w:w="551" w:type="dxa"/>
            <w:vAlign w:val="center"/>
          </w:tcPr>
          <w:p w14:paraId="4BAEBBCE" w14:textId="4C7DD0E8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56</w:t>
            </w:r>
          </w:p>
        </w:tc>
        <w:tc>
          <w:tcPr>
            <w:tcW w:w="2001" w:type="dxa"/>
            <w:vAlign w:val="center"/>
          </w:tcPr>
          <w:p w14:paraId="0967B1DE" w14:textId="11C42F9F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Notices</w:t>
            </w:r>
          </w:p>
        </w:tc>
        <w:tc>
          <w:tcPr>
            <w:tcW w:w="6798" w:type="dxa"/>
            <w:vAlign w:val="center"/>
          </w:tcPr>
          <w:p w14:paraId="6A1F57EE" w14:textId="2E63AA59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notices: title, content, type, priority level, creator, creation time, expiration time.</w:t>
            </w:r>
          </w:p>
        </w:tc>
      </w:tr>
      <w:tr w:rsidR="00307009" w:rsidRPr="007C52CC" w14:paraId="2B160D26" w14:textId="77777777" w:rsidTr="007C52CC">
        <w:tc>
          <w:tcPr>
            <w:tcW w:w="551" w:type="dxa"/>
            <w:vAlign w:val="center"/>
          </w:tcPr>
          <w:p w14:paraId="1054458F" w14:textId="408AEC07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57</w:t>
            </w:r>
          </w:p>
        </w:tc>
        <w:tc>
          <w:tcPr>
            <w:tcW w:w="2001" w:type="dxa"/>
            <w:vAlign w:val="center"/>
          </w:tcPr>
          <w:p w14:paraId="0BFD381F" w14:textId="2C8D9E43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NoticeReads</w:t>
            </w:r>
            <w:proofErr w:type="spellEnd"/>
          </w:p>
        </w:tc>
        <w:tc>
          <w:tcPr>
            <w:tcW w:w="6798" w:type="dxa"/>
            <w:vAlign w:val="center"/>
          </w:tcPr>
          <w:p w14:paraId="0C5EC772" w14:textId="4FFD4263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Junction table between Notices and Users, stores read status for users: user, notice, read time.</w:t>
            </w:r>
          </w:p>
        </w:tc>
      </w:tr>
      <w:tr w:rsidR="00307009" w:rsidRPr="007C52CC" w14:paraId="294F90C8" w14:textId="77777777" w:rsidTr="007C52CC">
        <w:tc>
          <w:tcPr>
            <w:tcW w:w="551" w:type="dxa"/>
            <w:vAlign w:val="center"/>
          </w:tcPr>
          <w:p w14:paraId="08032F25" w14:textId="41E8A5D5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58</w:t>
            </w:r>
          </w:p>
        </w:tc>
        <w:tc>
          <w:tcPr>
            <w:tcW w:w="2001" w:type="dxa"/>
            <w:vAlign w:val="center"/>
          </w:tcPr>
          <w:p w14:paraId="7D3444BA" w14:textId="152EBC5D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POAlertNotifications</w:t>
            </w:r>
            <w:proofErr w:type="spellEnd"/>
          </w:p>
        </w:tc>
        <w:tc>
          <w:tcPr>
            <w:tcW w:w="6798" w:type="dxa"/>
            <w:vAlign w:val="center"/>
          </w:tcPr>
          <w:p w14:paraId="593D8CCE" w14:textId="3CFD0969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purchase order alert notifications: purchase order, alert type, title, content, status, timestamp.</w:t>
            </w:r>
          </w:p>
        </w:tc>
      </w:tr>
      <w:tr w:rsidR="00307009" w:rsidRPr="007C52CC" w14:paraId="2A956BB2" w14:textId="77777777" w:rsidTr="007C52CC">
        <w:tc>
          <w:tcPr>
            <w:tcW w:w="551" w:type="dxa"/>
            <w:vAlign w:val="center"/>
          </w:tcPr>
          <w:p w14:paraId="6C72093E" w14:textId="525EE1E0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59</w:t>
            </w:r>
          </w:p>
        </w:tc>
        <w:tc>
          <w:tcPr>
            <w:tcW w:w="2001" w:type="dxa"/>
            <w:vAlign w:val="center"/>
          </w:tcPr>
          <w:p w14:paraId="6DD97F64" w14:textId="1D0C3B53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StockAlertNotifications</w:t>
            </w:r>
            <w:proofErr w:type="spellEnd"/>
          </w:p>
        </w:tc>
        <w:tc>
          <w:tcPr>
            <w:tcW w:w="6798" w:type="dxa"/>
            <w:vAlign w:val="center"/>
          </w:tcPr>
          <w:p w14:paraId="4BF90082" w14:textId="794C96AC" w:rsidR="00307009" w:rsidRPr="007C52CC" w:rsidRDefault="00307009" w:rsidP="00A7243C">
            <w:pPr>
              <w:spacing w:after="0" w:line="240" w:lineRule="auto"/>
              <w:rPr>
                <w:rFonts w:cstheme="minorHAnsi"/>
                <w:i/>
                <w:iCs/>
                <w:color w:val="0432FF"/>
                <w:sz w:val="18"/>
                <w:szCs w:val="18"/>
              </w:rPr>
            </w:pPr>
            <w:r w:rsidRPr="007C52CC">
              <w:rPr>
                <w:rStyle w:val="Emphasis"/>
                <w:rFonts w:cstheme="minorHAnsi"/>
                <w:color w:val="1F2328"/>
                <w:sz w:val="18"/>
                <w:szCs w:val="18"/>
              </w:rPr>
              <w:t>Stores low stock alert notifications: product variant, current stock level, alert threshold, status, timestamp.</w:t>
            </w:r>
          </w:p>
        </w:tc>
      </w:tr>
    </w:tbl>
    <w:p w14:paraId="45AA5AC8" w14:textId="77777777" w:rsidR="00572238" w:rsidRPr="007C52CC" w:rsidRDefault="00572238" w:rsidP="00A7243C">
      <w:pPr>
        <w:rPr>
          <w:rFonts w:cstheme="minorHAnsi"/>
        </w:rPr>
      </w:pPr>
      <w:bookmarkStart w:id="9" w:name="_Toc96516291"/>
    </w:p>
    <w:p w14:paraId="0FA5DD84" w14:textId="157861FD" w:rsidR="00DF57E3" w:rsidRPr="007C52CC" w:rsidRDefault="005C459A" w:rsidP="00AD6C1E">
      <w:pPr>
        <w:pStyle w:val="Heading1"/>
        <w:rPr>
          <w:rFonts w:asciiTheme="minorHAnsi" w:hAnsiTheme="minorHAnsi" w:cstheme="minorHAnsi"/>
        </w:rPr>
      </w:pPr>
      <w:bookmarkStart w:id="10" w:name="_Toc213616579"/>
      <w:r w:rsidRPr="007C52CC">
        <w:rPr>
          <w:rFonts w:asciiTheme="minorHAnsi" w:hAnsiTheme="minorHAnsi" w:cstheme="minorHAnsi"/>
        </w:rPr>
        <w:t>I</w:t>
      </w:r>
      <w:r w:rsidR="00AD6C1E" w:rsidRPr="007C52CC">
        <w:rPr>
          <w:rFonts w:asciiTheme="minorHAnsi" w:hAnsiTheme="minorHAnsi" w:cstheme="minorHAnsi"/>
        </w:rPr>
        <w:t>I</w:t>
      </w:r>
      <w:r w:rsidR="00DF57E3" w:rsidRPr="007C52CC">
        <w:rPr>
          <w:rFonts w:asciiTheme="minorHAnsi" w:hAnsiTheme="minorHAnsi" w:cstheme="minorHAnsi"/>
        </w:rPr>
        <w:t xml:space="preserve">. </w:t>
      </w:r>
      <w:r w:rsidRPr="007C52CC">
        <w:rPr>
          <w:rFonts w:asciiTheme="minorHAnsi" w:hAnsiTheme="minorHAnsi" w:cstheme="minorHAnsi"/>
        </w:rPr>
        <w:t>Code</w:t>
      </w:r>
      <w:r w:rsidR="00887D8F" w:rsidRPr="007C52CC">
        <w:rPr>
          <w:rFonts w:asciiTheme="minorHAnsi" w:hAnsiTheme="minorHAnsi" w:cstheme="minorHAnsi"/>
        </w:rPr>
        <w:t xml:space="preserve"> Design</w:t>
      </w:r>
      <w:r w:rsidRPr="007C52CC">
        <w:rPr>
          <w:rFonts w:asciiTheme="minorHAnsi" w:hAnsiTheme="minorHAnsi" w:cstheme="minorHAnsi"/>
        </w:rPr>
        <w:t>s</w:t>
      </w:r>
      <w:bookmarkEnd w:id="9"/>
      <w:bookmarkEnd w:id="10"/>
    </w:p>
    <w:p w14:paraId="6428D0CE" w14:textId="4C566A5F" w:rsidR="00A7243C" w:rsidRPr="007C52CC" w:rsidRDefault="00A7243C" w:rsidP="00A7243C">
      <w:pPr>
        <w:pStyle w:val="Heading2"/>
        <w:rPr>
          <w:rFonts w:asciiTheme="minorHAnsi" w:hAnsiTheme="minorHAnsi" w:cstheme="minorHAnsi"/>
          <w:bCs/>
        </w:rPr>
      </w:pPr>
      <w:bookmarkStart w:id="11" w:name="_Toc96516297"/>
      <w:bookmarkStart w:id="12" w:name="_Toc213616580"/>
      <w:r w:rsidRPr="007C52CC">
        <w:rPr>
          <w:rFonts w:asciiTheme="minorHAnsi" w:hAnsiTheme="minorHAnsi" w:cstheme="minorHAnsi"/>
          <w:bCs/>
        </w:rPr>
        <w:t xml:space="preserve">1. </w:t>
      </w:r>
      <w:r w:rsidR="00572238" w:rsidRPr="00572238">
        <w:rPr>
          <w:rFonts w:asciiTheme="minorHAnsi" w:hAnsiTheme="minorHAnsi" w:cstheme="minorHAnsi"/>
          <w:bCs/>
          <w:lang w:val="vi-VN"/>
        </w:rPr>
        <w:t>Authentication &amp; Authorization</w:t>
      </w:r>
      <w:bookmarkEnd w:id="12"/>
    </w:p>
    <w:p w14:paraId="70DA1222" w14:textId="77777777" w:rsidR="00A7243C" w:rsidRPr="00A7243C" w:rsidRDefault="00A7243C" w:rsidP="00A7243C">
      <w:pPr>
        <w:rPr>
          <w:rFonts w:cstheme="minorHAnsi"/>
          <w:lang w:val="vi-VN"/>
        </w:rPr>
      </w:pPr>
      <w:r w:rsidRPr="00A7243C">
        <w:rPr>
          <w:rFonts w:cstheme="minorHAnsi"/>
          <w:i/>
          <w:iCs/>
          <w:lang w:val="vi-VN"/>
        </w:rPr>
        <w:t>[Provide the detailed design for the Authentication &amp; Authorization function. It includes Class Diagram, Class Specifications, and Sequence Diagram(s)]</w:t>
      </w:r>
    </w:p>
    <w:p w14:paraId="78F69F67" w14:textId="77777777" w:rsidR="00A7243C" w:rsidRPr="00A7243C" w:rsidRDefault="00A7243C" w:rsidP="00A7243C">
      <w:pPr>
        <w:rPr>
          <w:rFonts w:cstheme="minorHAnsi"/>
          <w:b/>
          <w:bCs/>
          <w:lang w:val="vi-VN"/>
        </w:rPr>
      </w:pPr>
      <w:bookmarkStart w:id="13" w:name="_toc96516293"/>
      <w:bookmarkEnd w:id="13"/>
      <w:r w:rsidRPr="00A7243C">
        <w:rPr>
          <w:rFonts w:cstheme="minorHAnsi"/>
          <w:b/>
          <w:bCs/>
          <w:i/>
          <w:iCs/>
          <w:lang w:val="vi-VN"/>
        </w:rPr>
        <w:t>a. Class Diagram</w:t>
      </w:r>
    </w:p>
    <w:p w14:paraId="284E38C4" w14:textId="77777777" w:rsidR="00A7243C" w:rsidRPr="00A7243C" w:rsidRDefault="00A7243C" w:rsidP="00A7243C">
      <w:pPr>
        <w:rPr>
          <w:rFonts w:cstheme="minorHAnsi"/>
          <w:lang w:val="vi-VN"/>
        </w:rPr>
      </w:pPr>
      <w:r w:rsidRPr="00A7243C">
        <w:rPr>
          <w:rFonts w:cstheme="minorHAnsi"/>
          <w:i/>
          <w:iCs/>
          <w:lang w:val="vi-VN"/>
        </w:rPr>
        <w:t>The Authentication &amp; Authorization module consists of LoginServlet, AuthService, UserService, OtpService, AuthenticationFilter, JwtUtil, and related model classes (User, UserSession, Role, OtpToken).</w:t>
      </w:r>
    </w:p>
    <w:p w14:paraId="5BE484E7" w14:textId="77777777" w:rsidR="00A7243C" w:rsidRPr="00A7243C" w:rsidRDefault="00A7243C" w:rsidP="00A7243C">
      <w:pPr>
        <w:rPr>
          <w:rFonts w:cstheme="minorHAnsi"/>
          <w:b/>
          <w:bCs/>
          <w:lang w:val="vi-VN"/>
        </w:rPr>
      </w:pPr>
      <w:bookmarkStart w:id="14" w:name="_toc96516294"/>
      <w:bookmarkEnd w:id="14"/>
      <w:r w:rsidRPr="00A7243C">
        <w:rPr>
          <w:rFonts w:cstheme="minorHAnsi"/>
          <w:b/>
          <w:bCs/>
          <w:i/>
          <w:iCs/>
          <w:lang w:val="vi-VN"/>
        </w:rPr>
        <w:t>b. Class Specifications</w:t>
      </w:r>
    </w:p>
    <w:p w14:paraId="68CB799E" w14:textId="77777777" w:rsidR="00A7243C" w:rsidRPr="00A7243C" w:rsidRDefault="00A7243C" w:rsidP="00A7243C">
      <w:pPr>
        <w:rPr>
          <w:rFonts w:cstheme="minorHAnsi"/>
          <w:b/>
          <w:bCs/>
          <w:lang w:val="vi-VN"/>
        </w:rPr>
      </w:pPr>
      <w:r w:rsidRPr="00A7243C">
        <w:rPr>
          <w:rFonts w:cstheme="minorHAnsi"/>
          <w:b/>
          <w:bCs/>
          <w:i/>
          <w:iCs/>
          <w:lang w:val="vi-VN"/>
        </w:rPr>
        <w:t>LoginServlet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136"/>
        <w:gridCol w:w="7554"/>
      </w:tblGrid>
      <w:tr w:rsidR="00A7243C" w:rsidRPr="00A7243C" w14:paraId="5A3DF958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58B39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AE7F8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1DBE7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t>Description</w:t>
            </w:r>
          </w:p>
        </w:tc>
      </w:tr>
      <w:tr w:rsidR="00A7243C" w:rsidRPr="00A7243C" w14:paraId="08794A09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3894D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70AC4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doGet()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4D917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Displays login page and handles CSRF token generation.</w:t>
            </w:r>
          </w:p>
        </w:tc>
      </w:tr>
      <w:tr w:rsidR="00A7243C" w:rsidRPr="00A7243C" w14:paraId="533E06B2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9E65B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6F58A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doPost()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6B015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Processes login request: validates credentials, generates OTP if required, creates session and JWT token.</w:t>
            </w:r>
          </w:p>
        </w:tc>
      </w:tr>
    </w:tbl>
    <w:p w14:paraId="0D93B82E" w14:textId="77777777" w:rsidR="00A7243C" w:rsidRPr="00A7243C" w:rsidRDefault="00A7243C" w:rsidP="00A7243C">
      <w:pPr>
        <w:rPr>
          <w:rFonts w:cstheme="minorHAnsi"/>
          <w:b/>
          <w:bCs/>
          <w:lang w:val="vi-VN"/>
        </w:rPr>
      </w:pPr>
      <w:r w:rsidRPr="00A7243C">
        <w:rPr>
          <w:rFonts w:cstheme="minorHAnsi"/>
          <w:b/>
          <w:bCs/>
          <w:i/>
          <w:iCs/>
          <w:lang w:val="vi-VN"/>
        </w:rPr>
        <w:t>AuthService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4968"/>
        <w:gridCol w:w="3722"/>
      </w:tblGrid>
      <w:tr w:rsidR="00A7243C" w:rsidRPr="00A7243C" w14:paraId="50F98BD6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D6432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9C7CD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2E434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t>Description</w:t>
            </w:r>
          </w:p>
        </w:tc>
      </w:tr>
      <w:tr w:rsidR="00A7243C" w:rsidRPr="00A7243C" w14:paraId="394243DE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66EC8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4A08F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findByEmail(String email)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066BD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Finds user by email (case-insensitive).</w:t>
            </w:r>
          </w:p>
        </w:tc>
      </w:tr>
      <w:tr w:rsidR="00A7243C" w:rsidRPr="00A7243C" w14:paraId="5178BA52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26202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6AFB5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checkPassword(User user, String rawPassword)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F8973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Validates password using BCrypt.</w:t>
            </w:r>
          </w:p>
        </w:tc>
      </w:tr>
      <w:tr w:rsidR="00A7243C" w:rsidRPr="00A7243C" w14:paraId="0DE9C3A8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0C8D0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4920E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login(User user, String rawPassword, String deviceInfo, String ip)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3E94B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Authenticates user, creates session and JWT token.</w:t>
            </w:r>
          </w:p>
        </w:tc>
      </w:tr>
      <w:tr w:rsidR="00A7243C" w:rsidRPr="00A7243C" w14:paraId="4208AEED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3BC9A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73F1B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logout(String jwt, User user, String ip)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CBC83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Revokes session and invalidates JWT token.</w:t>
            </w:r>
          </w:p>
        </w:tc>
      </w:tr>
      <w:tr w:rsidR="00A7243C" w:rsidRPr="00A7243C" w14:paraId="0F0947D8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BA2EC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1615FF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refreshToken(String oldJwt, String ip)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69E72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Generates new JWT token from refresh token.</w:t>
            </w:r>
          </w:p>
        </w:tc>
      </w:tr>
      <w:tr w:rsidR="00A7243C" w:rsidRPr="00A7243C" w14:paraId="666F3874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5E76F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C6F7B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is2faRequired(User user, UserSession activeSession)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D99B9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Checks if 2FA verification is required for user.</w:t>
            </w:r>
          </w:p>
        </w:tc>
      </w:tr>
      <w:tr w:rsidR="00A7243C" w:rsidRPr="00A7243C" w14:paraId="53E1B2B6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5A9DC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23018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mark2faVerified(UserSession session)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BD405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Marks session as 2FA verified.</w:t>
            </w:r>
          </w:p>
        </w:tc>
      </w:tr>
    </w:tbl>
    <w:p w14:paraId="1491C35E" w14:textId="77777777" w:rsidR="00A7243C" w:rsidRPr="00A7243C" w:rsidRDefault="00A7243C" w:rsidP="00A7243C">
      <w:pPr>
        <w:rPr>
          <w:rFonts w:cstheme="minorHAnsi"/>
          <w:b/>
          <w:bCs/>
          <w:lang w:val="vi-VN"/>
        </w:rPr>
      </w:pPr>
      <w:r w:rsidRPr="00A7243C">
        <w:rPr>
          <w:rFonts w:cstheme="minorHAnsi"/>
          <w:b/>
          <w:bCs/>
          <w:i/>
          <w:iCs/>
          <w:lang w:val="vi-VN"/>
        </w:rPr>
        <w:t>OtpService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3162"/>
        <w:gridCol w:w="5528"/>
      </w:tblGrid>
      <w:tr w:rsidR="00A7243C" w:rsidRPr="00A7243C" w14:paraId="7D71BA3E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0990F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C98DC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1038A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t>Description</w:t>
            </w:r>
          </w:p>
        </w:tc>
      </w:tr>
      <w:tr w:rsidR="00A7243C" w:rsidRPr="00A7243C" w14:paraId="52F23B8A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2D922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0A385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issueOtp(User user, String ip)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E3208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Generates OTP code (TOTP-based or random) and stores in database with 5-minute TTL.</w:t>
            </w:r>
          </w:p>
        </w:tc>
      </w:tr>
      <w:tr w:rsidR="00A7243C" w:rsidRPr="00A7243C" w14:paraId="13AFB140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306C8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804D7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verifyOtp(User user, String code, String ip)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E924F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Validates OTP code and marks as used.</w:t>
            </w:r>
          </w:p>
        </w:tc>
      </w:tr>
    </w:tbl>
    <w:p w14:paraId="562FA1D7" w14:textId="77777777" w:rsidR="00A7243C" w:rsidRPr="00A7243C" w:rsidRDefault="00A7243C" w:rsidP="00A7243C">
      <w:pPr>
        <w:rPr>
          <w:rFonts w:cstheme="minorHAnsi"/>
          <w:b/>
          <w:bCs/>
          <w:lang w:val="vi-VN"/>
        </w:rPr>
      </w:pPr>
      <w:r w:rsidRPr="00A7243C">
        <w:rPr>
          <w:rFonts w:cstheme="minorHAnsi"/>
          <w:b/>
          <w:bCs/>
          <w:i/>
          <w:iCs/>
          <w:lang w:val="vi-VN"/>
        </w:rPr>
        <w:t>AuthenticationFilter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206"/>
        <w:gridCol w:w="7484"/>
      </w:tblGrid>
      <w:tr w:rsidR="00A7243C" w:rsidRPr="00A7243C" w14:paraId="664C965D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09AC8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ED728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0CD9B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t>Description</w:t>
            </w:r>
          </w:p>
        </w:tc>
      </w:tr>
      <w:tr w:rsidR="00A7243C" w:rsidRPr="00A7243C" w14:paraId="68A54F1B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14C92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34E43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doFilter()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E3648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Intercepts requests, validates JWT token and session, redirects to login if unauthorized.</w:t>
            </w:r>
          </w:p>
        </w:tc>
      </w:tr>
    </w:tbl>
    <w:p w14:paraId="28D8AEAE" w14:textId="77777777" w:rsidR="00A7243C" w:rsidRPr="00A7243C" w:rsidRDefault="00A7243C" w:rsidP="00A7243C">
      <w:pPr>
        <w:rPr>
          <w:rFonts w:cstheme="minorHAnsi"/>
          <w:b/>
          <w:bCs/>
          <w:lang w:val="vi-VN"/>
        </w:rPr>
      </w:pPr>
      <w:bookmarkStart w:id="15" w:name="_toc96516295"/>
      <w:bookmarkEnd w:id="15"/>
      <w:r w:rsidRPr="00A7243C">
        <w:rPr>
          <w:rFonts w:cstheme="minorHAnsi"/>
          <w:b/>
          <w:bCs/>
          <w:i/>
          <w:iCs/>
          <w:lang w:val="vi-VN"/>
        </w:rPr>
        <w:t>c. Sequence Diagram(s)</w:t>
      </w:r>
    </w:p>
    <w:p w14:paraId="3DF71DA6" w14:textId="35397AA5" w:rsidR="00523C9C" w:rsidRDefault="00A7243C" w:rsidP="00A7243C">
      <w:pPr>
        <w:rPr>
          <w:rFonts w:cstheme="minorHAnsi"/>
          <w:i/>
          <w:iCs/>
        </w:rPr>
      </w:pPr>
      <w:r w:rsidRPr="00A7243C">
        <w:rPr>
          <w:rFonts w:cstheme="minorHAnsi"/>
          <w:i/>
          <w:iCs/>
          <w:lang w:val="vi-VN"/>
        </w:rPr>
        <w:t xml:space="preserve">Login Flow: </w:t>
      </w:r>
      <w:r w:rsidR="00523C9C">
        <w:rPr>
          <w:noProof/>
        </w:rPr>
        <w:drawing>
          <wp:inline distT="0" distB="0" distL="0" distR="0" wp14:anchorId="7947102F" wp14:editId="00A8A54D">
            <wp:extent cx="5943600" cy="2924175"/>
            <wp:effectExtent l="0" t="0" r="0" b="9525"/>
            <wp:docPr id="275794501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203F5" w14:textId="4CF068F3" w:rsidR="00A7243C" w:rsidRDefault="00A7243C" w:rsidP="00A7243C">
      <w:pPr>
        <w:rPr>
          <w:rFonts w:cstheme="minorHAnsi"/>
          <w:i/>
          <w:iCs/>
        </w:rPr>
      </w:pPr>
      <w:r w:rsidRPr="00A7243C">
        <w:rPr>
          <w:rFonts w:cstheme="minorHAnsi"/>
          <w:i/>
          <w:iCs/>
          <w:lang w:val="vi-VN"/>
        </w:rPr>
        <w:t>2FA Flow: Client → VerifyOtpServlet → OtpService → UserSession (upgrade) → Access granted.</w:t>
      </w:r>
    </w:p>
    <w:p w14:paraId="58F7D6A0" w14:textId="2901E476" w:rsidR="00EF3BC6" w:rsidRPr="00A7243C" w:rsidRDefault="00EF3BC6" w:rsidP="00A7243C">
      <w:pPr>
        <w:rPr>
          <w:rFonts w:cstheme="minorHAnsi"/>
        </w:rPr>
      </w:pPr>
      <w:r>
        <w:rPr>
          <w:noProof/>
        </w:rPr>
        <w:drawing>
          <wp:inline distT="0" distB="0" distL="0" distR="0" wp14:anchorId="1EE2A21D" wp14:editId="21B58B6F">
            <wp:extent cx="5943600" cy="3048000"/>
            <wp:effectExtent l="0" t="0" r="0" b="0"/>
            <wp:docPr id="144131149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E9111" w14:textId="77777777" w:rsidR="00A7243C" w:rsidRPr="00A7243C" w:rsidRDefault="00A7243C" w:rsidP="00A7243C">
      <w:pPr>
        <w:rPr>
          <w:rFonts w:cstheme="minorHAnsi"/>
          <w:b/>
          <w:bCs/>
          <w:lang w:val="vi-VN"/>
        </w:rPr>
      </w:pPr>
      <w:bookmarkStart w:id="16" w:name="_toc96516296"/>
      <w:bookmarkEnd w:id="16"/>
      <w:r w:rsidRPr="00A7243C">
        <w:rPr>
          <w:rFonts w:cstheme="minorHAnsi"/>
          <w:b/>
          <w:bCs/>
          <w:i/>
          <w:iCs/>
          <w:lang w:val="vi-VN"/>
        </w:rPr>
        <w:t>d. Database Queries</w:t>
      </w:r>
    </w:p>
    <w:p w14:paraId="3C200275" w14:textId="77777777" w:rsidR="00A7243C" w:rsidRPr="00A7243C" w:rsidRDefault="00A7243C" w:rsidP="00A7243C">
      <w:pPr>
        <w:rPr>
          <w:rFonts w:cstheme="minorHAnsi"/>
          <w:lang w:val="vi-VN"/>
        </w:rPr>
      </w:pPr>
      <w:r w:rsidRPr="00A7243C">
        <w:rPr>
          <w:rFonts w:cstheme="minorHAnsi"/>
          <w:i/>
          <w:iCs/>
          <w:lang w:val="vi-VN"/>
        </w:rPr>
        <w:lastRenderedPageBreak/>
        <w:t>SELECT user by email: SELECT * FROM Users WHERE LOWER(Email) = ?; INSERT session: INSERT INTO UserSessions (UserID, JWT, DeviceInfo, IPAddress, ExpiresAt) VALUES (?, ?, ?, ?, ?); INSERT OTP: INSERT INTO OtpTokens (UserID, Code, ExpiresAt, IPAddress) VALUES (?, ?, ?, ?); UPDATE session 2FA: UPDATE UserSessions SET Last2faVerifiedAt = ? WHERE SessionID = ?; SELECT roles: SELECT r.* FROM Roles r JOIN UserRoles ur ON r.RoleID = ur.RoleID WHERE ur.UserID = ?.</w:t>
      </w:r>
    </w:p>
    <w:p w14:paraId="16A9E57C" w14:textId="77777777" w:rsidR="00A7243C" w:rsidRPr="007C52CC" w:rsidRDefault="00A7243C" w:rsidP="00A7243C">
      <w:pPr>
        <w:pStyle w:val="Heading2"/>
        <w:rPr>
          <w:rFonts w:asciiTheme="minorHAnsi" w:hAnsiTheme="minorHAnsi" w:cstheme="minorHAnsi"/>
        </w:rPr>
      </w:pPr>
      <w:bookmarkStart w:id="17" w:name="_Toc213616581"/>
      <w:r w:rsidRPr="007C52CC">
        <w:rPr>
          <w:rFonts w:asciiTheme="minorHAnsi" w:hAnsiTheme="minorHAnsi" w:cstheme="minorHAnsi"/>
        </w:rPr>
        <w:t>2. Point of Sale (POS) / Cashier System</w:t>
      </w:r>
      <w:bookmarkEnd w:id="17"/>
    </w:p>
    <w:p w14:paraId="0ED5872A" w14:textId="77777777" w:rsidR="00A7243C" w:rsidRPr="00A7243C" w:rsidRDefault="00A7243C" w:rsidP="00A7243C">
      <w:pPr>
        <w:rPr>
          <w:rFonts w:cstheme="minorHAnsi"/>
          <w:lang w:val="vi-VN"/>
        </w:rPr>
      </w:pPr>
      <w:r w:rsidRPr="00A7243C">
        <w:rPr>
          <w:rFonts w:cstheme="minorHAnsi"/>
          <w:i/>
          <w:iCs/>
          <w:lang w:val="vi-VN"/>
        </w:rPr>
        <w:t>[Provide the detailed design for the POS/Cashier System function. It includes Class Diagram, Class Specifications, and Sequence Diagram(s)]</w:t>
      </w:r>
    </w:p>
    <w:p w14:paraId="30AF03D1" w14:textId="77777777" w:rsidR="00A7243C" w:rsidRPr="00A7243C" w:rsidRDefault="00A7243C" w:rsidP="00A7243C">
      <w:pPr>
        <w:rPr>
          <w:rFonts w:cstheme="minorHAnsi"/>
          <w:b/>
          <w:bCs/>
          <w:lang w:val="vi-VN"/>
        </w:rPr>
      </w:pPr>
      <w:bookmarkStart w:id="18" w:name="_toc96516298"/>
      <w:bookmarkEnd w:id="18"/>
      <w:r w:rsidRPr="00A7243C">
        <w:rPr>
          <w:rFonts w:cstheme="minorHAnsi"/>
          <w:b/>
          <w:bCs/>
          <w:i/>
          <w:iCs/>
          <w:lang w:val="vi-VN"/>
        </w:rPr>
        <w:t>a. Class Diagram</w:t>
      </w:r>
    </w:p>
    <w:p w14:paraId="45322D2F" w14:textId="77777777" w:rsidR="00A7243C" w:rsidRDefault="00A7243C" w:rsidP="00A7243C">
      <w:pPr>
        <w:rPr>
          <w:rFonts w:cstheme="minorHAnsi"/>
          <w:i/>
          <w:iCs/>
        </w:rPr>
      </w:pPr>
      <w:r w:rsidRPr="00A7243C">
        <w:rPr>
          <w:rFonts w:cstheme="minorHAnsi"/>
          <w:i/>
          <w:iCs/>
          <w:lang w:val="vi-VN"/>
        </w:rPr>
        <w:t>The POS/Cashier System consists of CashierServlet, CashierAPIServlet, OrderService, ReservationService, OrderDAO, and related model classes (Order, OrderDetail, TableSession, Reservation).</w:t>
      </w:r>
    </w:p>
    <w:p w14:paraId="21BF8E7A" w14:textId="74550679" w:rsidR="00165915" w:rsidRPr="00A7243C" w:rsidRDefault="00A837E8" w:rsidP="00A7243C">
      <w:pPr>
        <w:rPr>
          <w:rFonts w:cstheme="minorHAnsi"/>
        </w:rPr>
      </w:pPr>
      <w:r>
        <w:rPr>
          <w:noProof/>
        </w:rPr>
        <w:drawing>
          <wp:inline distT="0" distB="0" distL="0" distR="0" wp14:anchorId="47C4F367" wp14:editId="78085FED">
            <wp:extent cx="5943600" cy="1605915"/>
            <wp:effectExtent l="0" t="0" r="0" b="0"/>
            <wp:docPr id="1122374126" name="Picture 1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C501F" w14:textId="77777777" w:rsidR="00A7243C" w:rsidRPr="00A7243C" w:rsidRDefault="00A7243C" w:rsidP="00A7243C">
      <w:pPr>
        <w:rPr>
          <w:rFonts w:cstheme="minorHAnsi"/>
          <w:b/>
          <w:bCs/>
          <w:lang w:val="vi-VN"/>
        </w:rPr>
      </w:pPr>
      <w:r w:rsidRPr="00A7243C">
        <w:rPr>
          <w:rFonts w:cstheme="minorHAnsi"/>
          <w:b/>
          <w:bCs/>
          <w:i/>
          <w:iCs/>
          <w:lang w:val="vi-VN"/>
        </w:rPr>
        <w:t>b. Class Specifications</w:t>
      </w:r>
    </w:p>
    <w:p w14:paraId="5A9A8C41" w14:textId="77777777" w:rsidR="00A7243C" w:rsidRPr="00A7243C" w:rsidRDefault="00A7243C" w:rsidP="00A7243C">
      <w:pPr>
        <w:rPr>
          <w:rFonts w:cstheme="minorHAnsi"/>
          <w:b/>
          <w:bCs/>
          <w:lang w:val="vi-VN"/>
        </w:rPr>
      </w:pPr>
      <w:r w:rsidRPr="00A7243C">
        <w:rPr>
          <w:rFonts w:cstheme="minorHAnsi"/>
          <w:b/>
          <w:bCs/>
          <w:i/>
          <w:iCs/>
          <w:lang w:val="vi-VN"/>
        </w:rPr>
        <w:t>CashierServlet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2498"/>
        <w:gridCol w:w="6192"/>
      </w:tblGrid>
      <w:tr w:rsidR="00A7243C" w:rsidRPr="00A7243C" w14:paraId="2C7980DA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36F07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76270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86F7B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t>Description</w:t>
            </w:r>
          </w:p>
        </w:tc>
      </w:tr>
      <w:tr w:rsidR="00A7243C" w:rsidRPr="00A7243C" w14:paraId="6943B1BB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0E364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05602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doGet()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06D09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Displays cashier page with tables, products, categories, and reservations data.</w:t>
            </w:r>
          </w:p>
        </w:tc>
      </w:tr>
      <w:tr w:rsidR="00A7243C" w:rsidRPr="00A7243C" w14:paraId="6C2513AB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64D5D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2E158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getTables()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BD0C6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Retrieves list of tables with status and capacity.</w:t>
            </w:r>
          </w:p>
        </w:tc>
      </w:tr>
      <w:tr w:rsidR="00A7243C" w:rsidRPr="00A7243C" w14:paraId="0C729CFC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07BDC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C80C3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getMenuItems()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48A83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Retrieves products with variants and stock information.</w:t>
            </w:r>
          </w:p>
        </w:tc>
      </w:tr>
      <w:tr w:rsidR="00A7243C" w:rsidRPr="00A7243C" w14:paraId="74390B49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D1769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7E2E6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getRooms()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85D87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Retrieves list of rooms.</w:t>
            </w:r>
          </w:p>
        </w:tc>
      </w:tr>
      <w:tr w:rsidR="00A7243C" w:rsidRPr="00A7243C" w14:paraId="6397EDE9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2EA7A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A2702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getCategories()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745A7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Retrieves product categories.</w:t>
            </w:r>
          </w:p>
        </w:tc>
      </w:tr>
      <w:tr w:rsidR="00A7243C" w:rsidRPr="00A7243C" w14:paraId="74A3661E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EE01B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84B31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getTodayReservations()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97969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Retrieves reservations for current date.</w:t>
            </w:r>
          </w:p>
        </w:tc>
      </w:tr>
    </w:tbl>
    <w:p w14:paraId="3B9176D9" w14:textId="77777777" w:rsidR="00A7243C" w:rsidRPr="00A7243C" w:rsidRDefault="00A7243C" w:rsidP="00A7243C">
      <w:pPr>
        <w:rPr>
          <w:rFonts w:cstheme="minorHAnsi"/>
          <w:b/>
          <w:bCs/>
          <w:lang w:val="vi-VN"/>
        </w:rPr>
      </w:pPr>
      <w:r w:rsidRPr="00A7243C">
        <w:rPr>
          <w:rFonts w:cstheme="minorHAnsi"/>
          <w:b/>
          <w:bCs/>
          <w:i/>
          <w:iCs/>
          <w:lang w:val="vi-VN"/>
        </w:rPr>
        <w:t>CashierAPIServlet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3214"/>
        <w:gridCol w:w="5476"/>
      </w:tblGrid>
      <w:tr w:rsidR="00A7243C" w:rsidRPr="00A7243C" w14:paraId="482CBABD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936AD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36E80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314AB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t>Description</w:t>
            </w:r>
          </w:p>
        </w:tc>
      </w:tr>
      <w:tr w:rsidR="00A7243C" w:rsidRPr="00A7243C" w14:paraId="3A0AF169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4BD99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A87BA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doPost()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5A8D6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Handles order creation and checkout requests.</w:t>
            </w:r>
          </w:p>
        </w:tc>
      </w:tr>
      <w:tr w:rsidR="00A7243C" w:rsidRPr="00A7243C" w14:paraId="602DB8A4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C108D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3CF09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handleCreateOrder()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A4FA1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Creates new order, validates stock, calculates total, notifies kitchen.</w:t>
            </w:r>
          </w:p>
        </w:tc>
      </w:tr>
      <w:tr w:rsidR="00A7243C" w:rsidRPr="00A7243C" w14:paraId="23BAA4FF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14DA9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D1D52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handleCheckout()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A8CDC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Processes payment, closes table session, generates invoice.</w:t>
            </w:r>
          </w:p>
        </w:tc>
      </w:tr>
      <w:tr w:rsidR="00A7243C" w:rsidRPr="00A7243C" w14:paraId="420331BA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892A4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E8CC6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handleGetNextInvoiceNumber()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B50B0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Returns next invoice number for table session.</w:t>
            </w:r>
          </w:p>
        </w:tc>
      </w:tr>
    </w:tbl>
    <w:p w14:paraId="0F97727B" w14:textId="77777777" w:rsidR="00A7243C" w:rsidRPr="00A7243C" w:rsidRDefault="00A7243C" w:rsidP="00A7243C">
      <w:pPr>
        <w:rPr>
          <w:rFonts w:cstheme="minorHAnsi"/>
          <w:b/>
          <w:bCs/>
          <w:lang w:val="vi-VN"/>
        </w:rPr>
      </w:pPr>
      <w:r w:rsidRPr="00A7243C">
        <w:rPr>
          <w:rFonts w:cstheme="minorHAnsi"/>
          <w:b/>
          <w:bCs/>
          <w:i/>
          <w:iCs/>
          <w:lang w:val="vi-VN"/>
        </w:rPr>
        <w:t>OrderService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3160"/>
        <w:gridCol w:w="5530"/>
      </w:tblGrid>
      <w:tr w:rsidR="00A7243C" w:rsidRPr="00A7243C" w14:paraId="489D8144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0F9E38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59366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48DB7" w14:textId="77777777" w:rsidR="00A7243C" w:rsidRPr="00A7243C" w:rsidRDefault="00A7243C" w:rsidP="00A7243C">
            <w:pPr>
              <w:rPr>
                <w:rFonts w:cstheme="minorHAnsi"/>
                <w:b/>
                <w:bCs/>
                <w:lang w:val="vi-VN"/>
              </w:rPr>
            </w:pPr>
            <w:r w:rsidRPr="00A7243C">
              <w:rPr>
                <w:rFonts w:cstheme="minorHAnsi"/>
                <w:b/>
                <w:bCs/>
                <w:lang w:val="vi-VN"/>
              </w:rPr>
              <w:t>Description</w:t>
            </w:r>
          </w:p>
        </w:tc>
      </w:tr>
      <w:tr w:rsidR="00A7243C" w:rsidRPr="00A7243C" w14:paraId="36B91E63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4FB19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1CF69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createOrderAndNotifyKitchen()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EED79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Creates order, validates stock, deducts inventory, notifies kitchen.</w:t>
            </w:r>
          </w:p>
        </w:tc>
      </w:tr>
      <w:tr w:rsidR="00A7243C" w:rsidRPr="00A7243C" w14:paraId="380A1C6C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F974D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C4EED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getOrdersByTable()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C8794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Retrieves all orders for a specific table.</w:t>
            </w:r>
          </w:p>
        </w:tc>
      </w:tr>
      <w:tr w:rsidR="00A7243C" w:rsidRPr="00A7243C" w14:paraId="7B381193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12509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6C741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getPendingOrders()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6BB31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Retrieves orders with PENDING status.</w:t>
            </w:r>
          </w:p>
        </w:tc>
      </w:tr>
      <w:tr w:rsidR="00A7243C" w:rsidRPr="00A7243C" w14:paraId="4EC6414F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73F3F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21DB0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updateOrderStatus()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9E5EC" w14:textId="77777777" w:rsidR="00A7243C" w:rsidRPr="00A7243C" w:rsidRDefault="00A7243C" w:rsidP="00A7243C">
            <w:pPr>
              <w:rPr>
                <w:rFonts w:cstheme="minorHAnsi"/>
                <w:lang w:val="vi-VN"/>
              </w:rPr>
            </w:pPr>
            <w:r w:rsidRPr="00A7243C">
              <w:rPr>
                <w:rFonts w:cstheme="minorHAnsi"/>
                <w:i/>
                <w:iCs/>
                <w:lang w:val="vi-VN"/>
              </w:rPr>
              <w:t>Updates order status and creates status history record.</w:t>
            </w:r>
          </w:p>
        </w:tc>
      </w:tr>
    </w:tbl>
    <w:p w14:paraId="26C464D8" w14:textId="77777777" w:rsidR="00A7243C" w:rsidRPr="00A7243C" w:rsidRDefault="00A7243C" w:rsidP="00A7243C">
      <w:pPr>
        <w:rPr>
          <w:rFonts w:cstheme="minorHAnsi"/>
          <w:b/>
          <w:bCs/>
          <w:lang w:val="vi-VN"/>
        </w:rPr>
      </w:pPr>
      <w:r w:rsidRPr="00A7243C">
        <w:rPr>
          <w:rFonts w:cstheme="minorHAnsi"/>
          <w:b/>
          <w:bCs/>
          <w:i/>
          <w:iCs/>
          <w:lang w:val="vi-VN"/>
        </w:rPr>
        <w:t>c. Sequence Diagram(s)</w:t>
      </w:r>
    </w:p>
    <w:p w14:paraId="044CC621" w14:textId="77777777" w:rsidR="00EF3BC6" w:rsidRDefault="00A7243C" w:rsidP="00A7243C">
      <w:pPr>
        <w:rPr>
          <w:rFonts w:cstheme="minorHAnsi"/>
          <w:i/>
          <w:iCs/>
        </w:rPr>
      </w:pPr>
      <w:r w:rsidRPr="00A7243C">
        <w:rPr>
          <w:rFonts w:cstheme="minorHAnsi"/>
          <w:i/>
          <w:iCs/>
          <w:lang w:val="vi-VN"/>
        </w:rPr>
        <w:t xml:space="preserve">Create Order Flow: Client → CashierAPIServlet → OrderService → OrderDAO → ProductStockDAO (validate stock) → InventoryDAO (deduct) → Kitchen notification → Response. </w:t>
      </w:r>
    </w:p>
    <w:p w14:paraId="3D92C688" w14:textId="74BBEBE4" w:rsidR="00EF3BC6" w:rsidRPr="00EF3BC6" w:rsidRDefault="00EF3BC6" w:rsidP="00A7243C">
      <w:pPr>
        <w:rPr>
          <w:rFonts w:cstheme="minorHAnsi"/>
          <w:i/>
          <w:iCs/>
        </w:rPr>
      </w:pPr>
      <w:r>
        <w:rPr>
          <w:noProof/>
        </w:rPr>
        <w:drawing>
          <wp:inline distT="0" distB="0" distL="0" distR="0" wp14:anchorId="289508C6" wp14:editId="283E8DEB">
            <wp:extent cx="5943600" cy="2716530"/>
            <wp:effectExtent l="0" t="0" r="0" b="7620"/>
            <wp:docPr id="760888836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D7095" w14:textId="4CB2D972" w:rsidR="00A7243C" w:rsidRDefault="00A7243C" w:rsidP="00A7243C">
      <w:pPr>
        <w:rPr>
          <w:rFonts w:cstheme="minorHAnsi"/>
          <w:i/>
          <w:iCs/>
        </w:rPr>
      </w:pPr>
      <w:r w:rsidRPr="00A7243C">
        <w:rPr>
          <w:rFonts w:cstheme="minorHAnsi"/>
          <w:i/>
          <w:iCs/>
          <w:lang w:val="vi-VN"/>
        </w:rPr>
        <w:lastRenderedPageBreak/>
        <w:t>Payment Flow: Client → CashierAPIServlet → PaymentTransactionDAO → TableSessionDAO (close) → Invoice generation → Response.</w:t>
      </w:r>
    </w:p>
    <w:p w14:paraId="12CEEA46" w14:textId="2EC48D1D" w:rsidR="00EF3BC6" w:rsidRPr="00A7243C" w:rsidRDefault="00EF3BC6" w:rsidP="00A7243C">
      <w:pPr>
        <w:rPr>
          <w:rFonts w:cstheme="minorHAnsi"/>
        </w:rPr>
      </w:pPr>
      <w:r>
        <w:rPr>
          <w:noProof/>
        </w:rPr>
        <w:drawing>
          <wp:inline distT="0" distB="0" distL="0" distR="0" wp14:anchorId="1B644357" wp14:editId="3AB3BDBB">
            <wp:extent cx="5943600" cy="2188210"/>
            <wp:effectExtent l="0" t="0" r="0" b="2540"/>
            <wp:docPr id="1814755733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4F439" w14:textId="77777777" w:rsidR="00A7243C" w:rsidRPr="00A7243C" w:rsidRDefault="00A7243C" w:rsidP="00A7243C">
      <w:pPr>
        <w:rPr>
          <w:rFonts w:cstheme="minorHAnsi"/>
          <w:b/>
          <w:bCs/>
          <w:lang w:val="vi-VN"/>
        </w:rPr>
      </w:pPr>
      <w:r w:rsidRPr="00A7243C">
        <w:rPr>
          <w:rFonts w:cstheme="minorHAnsi"/>
          <w:b/>
          <w:bCs/>
          <w:i/>
          <w:iCs/>
          <w:lang w:val="vi-VN"/>
        </w:rPr>
        <w:t>d. Database Queries</w:t>
      </w:r>
    </w:p>
    <w:p w14:paraId="5709FE5B" w14:textId="77777777" w:rsidR="00A7243C" w:rsidRPr="007C52CC" w:rsidRDefault="00A7243C" w:rsidP="00A7243C">
      <w:pPr>
        <w:rPr>
          <w:rFonts w:cstheme="minorHAnsi"/>
          <w:i/>
          <w:iCs/>
        </w:rPr>
      </w:pPr>
      <w:r w:rsidRPr="00A7243C">
        <w:rPr>
          <w:rFonts w:cstheme="minorHAnsi"/>
          <w:i/>
          <w:iCs/>
          <w:lang w:val="vi-VN"/>
        </w:rPr>
        <w:t>INSERT order: INSERT INTO Orders (SessionID, CreatedBy, Status, TotalAmount) VALUES (?, ?, ?, ?); INSERT order details: INSERT INTO OrderDetails (OrderID, ProductVariantID, Quantity, Price, Total) VALUES (?, ?, ?, ?, ?); UPDATE stock: UPDATE ProductStock SET Amount = Amount - ? WHERE ProductVariantID = ? AND InventoryID = ?; SELECT orders by table: SELECT * FROM Orders WHERE SessionID IN (SELECT SessionID FROM TableSessions WHERE TableID = ?); INSERT payment: INSERT INTO PaymentTransactions (OrderID, PaymentMethod, Amount, Status) VALUES (?, ?, ?, ?).</w:t>
      </w:r>
    </w:p>
    <w:p w14:paraId="13D44794" w14:textId="77777777" w:rsidR="00A7243C" w:rsidRPr="007C52CC" w:rsidRDefault="00A7243C" w:rsidP="00A7243C">
      <w:pPr>
        <w:pStyle w:val="NormalWeb"/>
        <w:rPr>
          <w:rFonts w:asciiTheme="minorHAnsi" w:hAnsiTheme="minorHAnsi" w:cstheme="minorHAnsi"/>
          <w:color w:val="1F2328"/>
        </w:rPr>
      </w:pPr>
      <w:r w:rsidRPr="00A7243C">
        <w:rPr>
          <w:rFonts w:asciiTheme="minorHAnsi" w:eastAsiaTheme="majorEastAsia" w:hAnsiTheme="minorHAnsi" w:cstheme="minorHAnsi"/>
          <w:b/>
          <w:bCs/>
        </w:rPr>
        <w:t>3. Kitchen Management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[Provide the detailed design for the Kitchen Management function. It includes Class Diagram, Class Specifications, and Sequence Diagram(s)]</w:t>
      </w:r>
    </w:p>
    <w:p w14:paraId="51CAC545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19" w:name="_toc96516303"/>
      <w:bookmarkStart w:id="20" w:name="_Toc213616582"/>
      <w:bookmarkEnd w:id="19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t>a. Class Diagram</w:t>
      </w:r>
      <w:bookmarkEnd w:id="20"/>
    </w:p>
    <w:p w14:paraId="6AFEBB5E" w14:textId="77777777" w:rsidR="00A7243C" w:rsidRDefault="00A7243C" w:rsidP="00A7243C">
      <w:pPr>
        <w:pStyle w:val="NormalWeb"/>
        <w:rPr>
          <w:rStyle w:val="Emphasis"/>
          <w:rFonts w:asciiTheme="minorHAnsi" w:eastAsiaTheme="majorEastAsia" w:hAnsiTheme="minorHAnsi" w:cstheme="minorHAnsi"/>
          <w:color w:val="1F2328"/>
          <w:lang w:val="en-US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The Kitchen Management module consists of KitchenServlet, UpdateOrderStatusServlet, OrderService, OrderDAO, and related model classes (Order, OrderDetail, OrderStatusHistory).</w:t>
      </w:r>
    </w:p>
    <w:p w14:paraId="2967949C" w14:textId="25AB2091" w:rsidR="00A837E8" w:rsidRPr="00A837E8" w:rsidRDefault="00A837E8" w:rsidP="00A7243C">
      <w:pPr>
        <w:pStyle w:val="NormalWeb"/>
        <w:rPr>
          <w:rFonts w:asciiTheme="minorHAnsi" w:hAnsiTheme="minorHAnsi" w:cstheme="minorHAnsi"/>
          <w:color w:val="1F2328"/>
          <w:lang w:val="en-US"/>
        </w:rPr>
      </w:pPr>
      <w:r>
        <w:rPr>
          <w:noProof/>
        </w:rPr>
        <w:drawing>
          <wp:inline distT="0" distB="0" distL="0" distR="0" wp14:anchorId="053818DE" wp14:editId="61E90769">
            <wp:extent cx="5943600" cy="2435860"/>
            <wp:effectExtent l="0" t="0" r="0" b="2540"/>
            <wp:docPr id="1714141343" name="Picture 1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6E641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21" w:name="_toc96516304"/>
      <w:bookmarkStart w:id="22" w:name="_Toc213616583"/>
      <w:bookmarkEnd w:id="21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lastRenderedPageBreak/>
        <w:t>b. Class Specifications</w:t>
      </w:r>
      <w:bookmarkEnd w:id="22"/>
    </w:p>
    <w:p w14:paraId="0B9C350A" w14:textId="77777777" w:rsidR="00A7243C" w:rsidRPr="007C52CC" w:rsidRDefault="00A7243C" w:rsidP="00A7243C">
      <w:pPr>
        <w:pStyle w:val="Heading4"/>
        <w:rPr>
          <w:rFonts w:asciiTheme="minorHAnsi" w:hAnsiTheme="minorHAnsi" w:cstheme="minorHAnsi"/>
          <w:color w:val="1F2328"/>
          <w:sz w:val="24"/>
          <w:szCs w:val="24"/>
        </w:rPr>
      </w:pPr>
      <w:proofErr w:type="spellStart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>KitchenServlet</w:t>
      </w:r>
      <w:proofErr w:type="spellEnd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 xml:space="preserve">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2199"/>
        <w:gridCol w:w="6472"/>
      </w:tblGrid>
      <w:tr w:rsidR="00A7243C" w:rsidRPr="007C52CC" w14:paraId="190FA226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B89EB" w14:textId="77777777" w:rsidR="00A7243C" w:rsidRPr="007C52CC" w:rsidRDefault="00A7243C">
            <w:pPr>
              <w:jc w:val="center"/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6A237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9C10C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Description</w:t>
            </w:r>
          </w:p>
        </w:tc>
      </w:tr>
      <w:tr w:rsidR="00A7243C" w:rsidRPr="007C52CC" w14:paraId="777DE0EB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C4A40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93FE8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doGet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58C22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Displays kitchen dashboard with pending orders sorted by priority.</w:t>
            </w:r>
          </w:p>
        </w:tc>
      </w:tr>
      <w:tr w:rsidR="00A7243C" w:rsidRPr="007C52CC" w14:paraId="2D44680C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A9F38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AE6F6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getPendingOrders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B2702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Retrieves orders with status PENDING or PREPARING.</w:t>
            </w:r>
          </w:p>
        </w:tc>
      </w:tr>
    </w:tbl>
    <w:p w14:paraId="3458528D" w14:textId="77777777" w:rsidR="00A7243C" w:rsidRPr="007C52CC" w:rsidRDefault="00A7243C" w:rsidP="00A7243C">
      <w:pPr>
        <w:pStyle w:val="Heading4"/>
        <w:rPr>
          <w:rFonts w:asciiTheme="minorHAnsi" w:hAnsiTheme="minorHAnsi" w:cstheme="minorHAnsi"/>
          <w:color w:val="1F2328"/>
        </w:rPr>
      </w:pPr>
      <w:proofErr w:type="spellStart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>UpdateOrderStatusServlet</w:t>
      </w:r>
      <w:proofErr w:type="spellEnd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 xml:space="preserve">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136"/>
        <w:gridCol w:w="7554"/>
      </w:tblGrid>
      <w:tr w:rsidR="00A7243C" w:rsidRPr="007C52CC" w14:paraId="0AE65C41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3BBEC" w14:textId="77777777" w:rsidR="00A7243C" w:rsidRPr="007C52CC" w:rsidRDefault="00A7243C">
            <w:pPr>
              <w:jc w:val="center"/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D1842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89FC6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Description</w:t>
            </w:r>
          </w:p>
        </w:tc>
      </w:tr>
      <w:tr w:rsidR="00A7243C" w:rsidRPr="007C52CC" w14:paraId="5C17B678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DDD9D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BAC20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doPost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7042C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Updates order status (PENDING → PREPARING → READY → SERVED) and creates status history.</w:t>
            </w:r>
          </w:p>
        </w:tc>
      </w:tr>
    </w:tbl>
    <w:p w14:paraId="14BFF310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23" w:name="_toc96516305"/>
      <w:bookmarkStart w:id="24" w:name="_Toc213616584"/>
      <w:bookmarkEnd w:id="23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t>c. Sequence Diagram(s)</w:t>
      </w:r>
      <w:bookmarkEnd w:id="24"/>
    </w:p>
    <w:p w14:paraId="22DC5BA5" w14:textId="77777777" w:rsidR="00A7243C" w:rsidRDefault="00A7243C" w:rsidP="00A7243C">
      <w:pPr>
        <w:pStyle w:val="NormalWeb"/>
        <w:rPr>
          <w:rStyle w:val="Emphasis"/>
          <w:rFonts w:asciiTheme="minorHAnsi" w:eastAsiaTheme="majorEastAsia" w:hAnsiTheme="minorHAnsi" w:cstheme="minorHAnsi"/>
          <w:color w:val="1F2328"/>
          <w:lang w:val="en-US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Order Status Update Flow: Kitchen → UpdateOrderStatusServlet → OrderService → OrderDAO (update status) → OrderStatusHistoryDAO (insert record) → Notification to cashier → Response.</w:t>
      </w:r>
    </w:p>
    <w:p w14:paraId="4D69C3E4" w14:textId="79892B21" w:rsidR="00DA6BEA" w:rsidRPr="00DA6BEA" w:rsidRDefault="00DA6BEA" w:rsidP="00A7243C">
      <w:pPr>
        <w:pStyle w:val="NormalWeb"/>
        <w:rPr>
          <w:rFonts w:asciiTheme="minorHAnsi" w:hAnsiTheme="minorHAnsi" w:cstheme="minorHAnsi"/>
          <w:color w:val="1F2328"/>
          <w:lang w:val="en-US"/>
        </w:rPr>
      </w:pPr>
      <w:r>
        <w:rPr>
          <w:noProof/>
        </w:rPr>
        <w:drawing>
          <wp:inline distT="0" distB="0" distL="0" distR="0" wp14:anchorId="7DC0B257" wp14:editId="19E54D25">
            <wp:extent cx="5943600" cy="2119630"/>
            <wp:effectExtent l="0" t="0" r="0" b="0"/>
            <wp:docPr id="765541869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49092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25" w:name="_toc96516306"/>
      <w:bookmarkStart w:id="26" w:name="_Toc213616585"/>
      <w:bookmarkEnd w:id="25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t>d. Database Queries</w:t>
      </w:r>
      <w:bookmarkEnd w:id="26"/>
    </w:p>
    <w:p w14:paraId="7C1B23C0" w14:textId="77777777" w:rsidR="00A7243C" w:rsidRPr="007C52CC" w:rsidRDefault="00A7243C" w:rsidP="00A7243C">
      <w:pPr>
        <w:pStyle w:val="NormalWeb"/>
        <w:spacing w:before="0" w:after="0"/>
        <w:rPr>
          <w:rFonts w:asciiTheme="minorHAnsi" w:hAnsiTheme="minorHAnsi" w:cstheme="minorHAnsi"/>
          <w:color w:val="1F2328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SELECT pending orders: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SELECT * FROM Orders WHERE Status IN ('PENDING', 'PREPARING') ORDER BY CreatedAt ASC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UPDATE order status: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UPDATE Orders SET Status = ? WHERE OrderID = ?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INSERT status history: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INSERT INTO OrderStatusHistory (OrderID, OldStatus, NewStatus, ChangedBy, ChangedAt) VALUES (?, ?, ?, ?, ?)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.</w:t>
      </w:r>
    </w:p>
    <w:p w14:paraId="3837808D" w14:textId="77777777" w:rsidR="00A7243C" w:rsidRPr="007C52CC" w:rsidRDefault="00A7243C" w:rsidP="00A7243C">
      <w:pPr>
        <w:pStyle w:val="Heading2"/>
        <w:rPr>
          <w:rFonts w:asciiTheme="minorHAnsi" w:hAnsiTheme="minorHAnsi" w:cstheme="minorHAnsi"/>
          <w:color w:val="1F2328"/>
        </w:rPr>
      </w:pPr>
      <w:bookmarkStart w:id="27" w:name="_toc96516307"/>
      <w:bookmarkStart w:id="28" w:name="_Toc213616586"/>
      <w:bookmarkEnd w:id="27"/>
      <w:r w:rsidRPr="007C52CC">
        <w:rPr>
          <w:rStyle w:val="Strong"/>
          <w:rFonts w:asciiTheme="minorHAnsi" w:hAnsiTheme="minorHAnsi" w:cstheme="minorHAnsi"/>
          <w:b/>
          <w:bCs w:val="0"/>
          <w:color w:val="1F2328"/>
        </w:rPr>
        <w:t>4. Inventory Management</w:t>
      </w:r>
      <w:bookmarkEnd w:id="28"/>
    </w:p>
    <w:p w14:paraId="444B682E" w14:textId="77777777" w:rsidR="00A7243C" w:rsidRPr="007C52CC" w:rsidRDefault="00A7243C" w:rsidP="00A7243C">
      <w:pPr>
        <w:pStyle w:val="NormalWeb"/>
        <w:rPr>
          <w:rFonts w:asciiTheme="minorHAnsi" w:hAnsiTheme="minorHAnsi" w:cstheme="minorHAnsi"/>
          <w:color w:val="1F2328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[Provide the detailed design for the Inventory Management function. It includes Class Diagram, Class Specifications, and Sequence Diagram(s)]</w:t>
      </w:r>
    </w:p>
    <w:p w14:paraId="1BE88714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29" w:name="_toc96516308"/>
      <w:bookmarkStart w:id="30" w:name="_Toc213616587"/>
      <w:bookmarkEnd w:id="29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lastRenderedPageBreak/>
        <w:t>a. Class Diagram</w:t>
      </w:r>
      <w:bookmarkEnd w:id="30"/>
    </w:p>
    <w:p w14:paraId="4292BFFD" w14:textId="729B9054" w:rsidR="00A7243C" w:rsidRPr="007C52CC" w:rsidRDefault="00A7243C" w:rsidP="00A7243C">
      <w:pPr>
        <w:pStyle w:val="NormalWeb"/>
        <w:rPr>
          <w:rFonts w:asciiTheme="minorHAnsi" w:hAnsiTheme="minorHAnsi" w:cstheme="minorHAnsi"/>
          <w:color w:val="1F2328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The Inventory Management module consists of ProductServlet, RoomTableServlet, ProductService, ProductInventoryService, ProductDAO, ProductStockDAO, and related model classes (Product, ProductVariant, ProductStock, Inventory).</w:t>
      </w:r>
      <w:r w:rsidR="00A837E8" w:rsidRPr="00A837E8">
        <w:t xml:space="preserve"> </w:t>
      </w:r>
      <w:r w:rsidR="00A837E8">
        <w:rPr>
          <w:noProof/>
        </w:rPr>
        <w:drawing>
          <wp:inline distT="0" distB="0" distL="0" distR="0" wp14:anchorId="778A088C" wp14:editId="06A98ABD">
            <wp:extent cx="5943600" cy="1595120"/>
            <wp:effectExtent l="0" t="0" r="0" b="5080"/>
            <wp:docPr id="1732439784" name="Picture 1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C2FD2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31" w:name="_toc96516309"/>
      <w:bookmarkStart w:id="32" w:name="_Toc213616588"/>
      <w:bookmarkEnd w:id="31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t>b. Class Specifications</w:t>
      </w:r>
      <w:bookmarkEnd w:id="32"/>
    </w:p>
    <w:p w14:paraId="242335C7" w14:textId="77777777" w:rsidR="00A7243C" w:rsidRPr="007C52CC" w:rsidRDefault="00A7243C" w:rsidP="00A7243C">
      <w:pPr>
        <w:pStyle w:val="Heading4"/>
        <w:rPr>
          <w:rFonts w:asciiTheme="minorHAnsi" w:hAnsiTheme="minorHAnsi" w:cstheme="minorHAnsi"/>
          <w:color w:val="1F2328"/>
          <w:sz w:val="24"/>
          <w:szCs w:val="24"/>
        </w:rPr>
      </w:pPr>
      <w:proofErr w:type="spellStart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>ProductServlet</w:t>
      </w:r>
      <w:proofErr w:type="spellEnd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 xml:space="preserve">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2275"/>
        <w:gridCol w:w="6265"/>
      </w:tblGrid>
      <w:tr w:rsidR="00A7243C" w:rsidRPr="007C52CC" w14:paraId="4E79544E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2C664" w14:textId="77777777" w:rsidR="00A7243C" w:rsidRPr="007C52CC" w:rsidRDefault="00A7243C">
            <w:pPr>
              <w:jc w:val="center"/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1E5E3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CFD2B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Description</w:t>
            </w:r>
          </w:p>
        </w:tc>
      </w:tr>
      <w:tr w:rsidR="00A7243C" w:rsidRPr="007C52CC" w14:paraId="502928EE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40D94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9A70D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doGet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A9814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Displays product list page with categories and filters.</w:t>
            </w:r>
          </w:p>
        </w:tc>
      </w:tr>
      <w:tr w:rsidR="00A7243C" w:rsidRPr="007C52CC" w14:paraId="0C68AA16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4215B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0734D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doPost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4499B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Handles product creation, update, and deletion.</w:t>
            </w:r>
          </w:p>
        </w:tc>
      </w:tr>
      <w:tr w:rsidR="00A7243C" w:rsidRPr="007C52CC" w14:paraId="7C621250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1BB53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C34DF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createProduct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5210F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Creates new product with variants and initial stock.</w:t>
            </w:r>
          </w:p>
        </w:tc>
      </w:tr>
      <w:tr w:rsidR="00A7243C" w:rsidRPr="007C52CC" w14:paraId="109A1A73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58D68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EC2D9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updateProduct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5C02C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Updates product information and variants.</w:t>
            </w:r>
          </w:p>
        </w:tc>
      </w:tr>
      <w:tr w:rsidR="00A7243C" w:rsidRPr="007C52CC" w14:paraId="101C7CD7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565AE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A64A8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deleteProduct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44D77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 xml:space="preserve">Soft deletes product (sets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IsDeleted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flag).</w:t>
            </w:r>
          </w:p>
        </w:tc>
      </w:tr>
    </w:tbl>
    <w:p w14:paraId="2FEDF6D5" w14:textId="77777777" w:rsidR="00A7243C" w:rsidRPr="007C52CC" w:rsidRDefault="00A7243C" w:rsidP="00A7243C">
      <w:pPr>
        <w:pStyle w:val="Heading4"/>
        <w:rPr>
          <w:rFonts w:asciiTheme="minorHAnsi" w:hAnsiTheme="minorHAnsi" w:cstheme="minorHAnsi"/>
          <w:color w:val="1F2328"/>
        </w:rPr>
      </w:pPr>
      <w:proofErr w:type="spellStart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>ProductService</w:t>
      </w:r>
      <w:proofErr w:type="spellEnd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 xml:space="preserve">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187"/>
        <w:gridCol w:w="6402"/>
      </w:tblGrid>
      <w:tr w:rsidR="00A7243C" w:rsidRPr="007C52CC" w14:paraId="730FF8CD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32218" w14:textId="77777777" w:rsidR="00A7243C" w:rsidRPr="007C52CC" w:rsidRDefault="00A7243C">
            <w:pPr>
              <w:jc w:val="center"/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FCEF4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3577C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Description</w:t>
            </w:r>
          </w:p>
        </w:tc>
      </w:tr>
      <w:tr w:rsidR="00A7243C" w:rsidRPr="007C52CC" w14:paraId="6F93B9AB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8B89F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F982F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getAllProducts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E168B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Retrieves all active products with variants and stock.</w:t>
            </w:r>
          </w:p>
        </w:tc>
      </w:tr>
      <w:tr w:rsidR="00A7243C" w:rsidRPr="007C52CC" w14:paraId="756314AE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6D9F9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24DAE1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getProductById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DD723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Retrieves product by ID with full details.</w:t>
            </w:r>
          </w:p>
        </w:tc>
      </w:tr>
      <w:tr w:rsidR="00A7243C" w:rsidRPr="007C52CC" w14:paraId="1A849F42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D558A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77291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updateStock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2D9A6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Updates product stock quantity and creates inventory log.</w:t>
            </w:r>
          </w:p>
        </w:tc>
      </w:tr>
    </w:tbl>
    <w:p w14:paraId="6CDE5FD8" w14:textId="77777777" w:rsidR="00A7243C" w:rsidRPr="007C52CC" w:rsidRDefault="00A7243C" w:rsidP="00A7243C">
      <w:pPr>
        <w:pStyle w:val="Heading4"/>
        <w:rPr>
          <w:rFonts w:asciiTheme="minorHAnsi" w:hAnsiTheme="minorHAnsi" w:cstheme="minorHAnsi"/>
          <w:color w:val="1F2328"/>
        </w:rPr>
      </w:pPr>
      <w:proofErr w:type="spellStart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lastRenderedPageBreak/>
        <w:t>ProductInventoryService</w:t>
      </w:r>
      <w:proofErr w:type="spellEnd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 xml:space="preserve">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2670"/>
        <w:gridCol w:w="5862"/>
      </w:tblGrid>
      <w:tr w:rsidR="00A7243C" w:rsidRPr="007C52CC" w14:paraId="1A8A39C1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FDC81" w14:textId="77777777" w:rsidR="00A7243C" w:rsidRPr="007C52CC" w:rsidRDefault="00A7243C">
            <w:pPr>
              <w:jc w:val="center"/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AFE3B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7EE36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Description</w:t>
            </w:r>
          </w:p>
        </w:tc>
      </w:tr>
      <w:tr w:rsidR="00A7243C" w:rsidRPr="007C52CC" w14:paraId="50D1A921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65411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3D770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checkStock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C8D32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Checks if product variant has sufficient stock.</w:t>
            </w:r>
          </w:p>
        </w:tc>
      </w:tr>
      <w:tr w:rsidR="00A7243C" w:rsidRPr="007C52CC" w14:paraId="7BB1FC7A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23B65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D5473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updateInventory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5DB9E9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Updates inventory quantity and logs the change.</w:t>
            </w:r>
          </w:p>
        </w:tc>
      </w:tr>
      <w:tr w:rsidR="00A7243C" w:rsidRPr="007C52CC" w14:paraId="2B333B58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FD68B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68703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getLowStockItems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642F3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Retrieves products with stock below threshold.</w:t>
            </w:r>
          </w:p>
        </w:tc>
      </w:tr>
    </w:tbl>
    <w:p w14:paraId="67787B5A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33" w:name="_toc96516310"/>
      <w:bookmarkStart w:id="34" w:name="_Toc213616589"/>
      <w:bookmarkEnd w:id="33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t>c. Sequence Diagram(s)</w:t>
      </w:r>
      <w:bookmarkEnd w:id="34"/>
    </w:p>
    <w:p w14:paraId="3C287307" w14:textId="77777777" w:rsidR="00DA6BEA" w:rsidRDefault="00A7243C" w:rsidP="00A7243C">
      <w:pPr>
        <w:pStyle w:val="NormalWeb"/>
        <w:rPr>
          <w:rStyle w:val="Emphasis"/>
          <w:rFonts w:asciiTheme="minorHAnsi" w:eastAsiaTheme="majorEastAsia" w:hAnsiTheme="minorHAnsi" w:cstheme="minorHAnsi"/>
          <w:color w:val="1F2328"/>
          <w:lang w:val="en-US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 xml:space="preserve">Product Creation Flow: Client → ProductServlet → ProductService → ProductDAO → ProductVariantDAO → ProductStockDAO → InventoryLogsDAO → Response. </w:t>
      </w:r>
    </w:p>
    <w:p w14:paraId="668AA809" w14:textId="24C79D0A" w:rsidR="00DA6BEA" w:rsidRPr="00DA6BEA" w:rsidRDefault="00DA6BEA" w:rsidP="00A7243C">
      <w:pPr>
        <w:pStyle w:val="NormalWeb"/>
        <w:rPr>
          <w:rStyle w:val="Emphasis"/>
          <w:rFonts w:asciiTheme="minorHAnsi" w:eastAsiaTheme="majorEastAsia" w:hAnsiTheme="minorHAnsi" w:cstheme="minorHAnsi"/>
          <w:color w:val="1F2328"/>
          <w:lang w:val="en-US"/>
        </w:rPr>
      </w:pPr>
      <w:r>
        <w:rPr>
          <w:noProof/>
        </w:rPr>
        <w:drawing>
          <wp:inline distT="0" distB="0" distL="0" distR="0" wp14:anchorId="0A5D4910" wp14:editId="08B8CA9A">
            <wp:extent cx="5943600" cy="2390140"/>
            <wp:effectExtent l="0" t="0" r="0" b="0"/>
            <wp:docPr id="661711381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12A7A" w14:textId="0CCD5452" w:rsidR="00A7243C" w:rsidRDefault="00A7243C" w:rsidP="00A7243C">
      <w:pPr>
        <w:pStyle w:val="NormalWeb"/>
        <w:rPr>
          <w:rStyle w:val="Emphasis"/>
          <w:rFonts w:asciiTheme="minorHAnsi" w:eastAsiaTheme="majorEastAsia" w:hAnsiTheme="minorHAnsi" w:cstheme="minorHAnsi"/>
          <w:color w:val="1F2328"/>
          <w:lang w:val="en-US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Stock Update Flow: Client → ProductInventoryService → ProductStockDAO (update) → InventoryLogsDAO (insert log) → Check low stock threshold → Alert if needed.</w:t>
      </w:r>
    </w:p>
    <w:p w14:paraId="447A0A68" w14:textId="46B9450A" w:rsidR="00DA6BEA" w:rsidRPr="00DA6BEA" w:rsidRDefault="00DA6BEA" w:rsidP="00A7243C">
      <w:pPr>
        <w:pStyle w:val="NormalWeb"/>
        <w:rPr>
          <w:rFonts w:asciiTheme="minorHAnsi" w:hAnsiTheme="minorHAnsi" w:cstheme="minorHAnsi"/>
          <w:color w:val="1F2328"/>
          <w:lang w:val="en-US"/>
        </w:rPr>
      </w:pPr>
      <w:r>
        <w:rPr>
          <w:noProof/>
        </w:rPr>
        <w:lastRenderedPageBreak/>
        <w:drawing>
          <wp:inline distT="0" distB="0" distL="0" distR="0" wp14:anchorId="18629A13" wp14:editId="7F3CE9C4">
            <wp:extent cx="5943600" cy="3203575"/>
            <wp:effectExtent l="0" t="0" r="0" b="0"/>
            <wp:docPr id="35819786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74AAF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35" w:name="_toc96516311"/>
      <w:bookmarkStart w:id="36" w:name="_Toc213616590"/>
      <w:bookmarkEnd w:id="35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t>d. Database Queries</w:t>
      </w:r>
      <w:bookmarkEnd w:id="36"/>
    </w:p>
    <w:p w14:paraId="30A8F68A" w14:textId="77777777" w:rsidR="00A7243C" w:rsidRPr="007C52CC" w:rsidRDefault="00A7243C" w:rsidP="00A7243C">
      <w:pPr>
        <w:pStyle w:val="NormalWeb"/>
        <w:spacing w:before="0" w:after="0"/>
        <w:rPr>
          <w:rFonts w:asciiTheme="minorHAnsi" w:hAnsiTheme="minorHAnsi" w:cstheme="minorHAnsi"/>
          <w:color w:val="1F2328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INSERT product: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INSERT INTO Products (Name, Description, ImageURL, Status) VALUES (?, ?, ?, ?)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INSERT variant: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INSERT INTO ProductVariant (ProductID, Size, Price, OriginalPrice) VALUES (?, ?, ?, ?)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INSERT stock: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INSERT INTO ProductStock (ProductVariantID, InventoryID, Amount) VALUES (?, ?, ?)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UPDATE stock: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UPDATE ProductStock SET Amount = ? WHERE ProductStockID = ?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INSERT inventory log: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INSERT INTO InventoryLogs (ProductVariantID, ActionType, QuantityChanged, ActionDate) VALUES (?, ?, ?, ?)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SELECT low stock: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SELECT * FROM ProductStock WHERE Amount &lt; ?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.</w:t>
      </w:r>
    </w:p>
    <w:p w14:paraId="5D06D33D" w14:textId="77777777" w:rsidR="00A7243C" w:rsidRPr="007C52CC" w:rsidRDefault="00A7243C" w:rsidP="00A7243C">
      <w:pPr>
        <w:pStyle w:val="Heading2"/>
        <w:rPr>
          <w:rFonts w:asciiTheme="minorHAnsi" w:hAnsiTheme="minorHAnsi" w:cstheme="minorHAnsi"/>
          <w:color w:val="1F2328"/>
        </w:rPr>
      </w:pPr>
      <w:bookmarkStart w:id="37" w:name="_toc96516312"/>
      <w:bookmarkStart w:id="38" w:name="_Toc213616591"/>
      <w:bookmarkEnd w:id="37"/>
      <w:r w:rsidRPr="007C52CC">
        <w:rPr>
          <w:rStyle w:val="Strong"/>
          <w:rFonts w:asciiTheme="minorHAnsi" w:hAnsiTheme="minorHAnsi" w:cstheme="minorHAnsi"/>
          <w:b/>
          <w:bCs w:val="0"/>
          <w:color w:val="1F2328"/>
        </w:rPr>
        <w:t>5. Employee &amp; HR Management</w:t>
      </w:r>
      <w:bookmarkEnd w:id="38"/>
    </w:p>
    <w:p w14:paraId="69E2B375" w14:textId="77777777" w:rsidR="00A7243C" w:rsidRPr="007C52CC" w:rsidRDefault="00A7243C" w:rsidP="00A7243C">
      <w:pPr>
        <w:pStyle w:val="NormalWeb"/>
        <w:rPr>
          <w:rFonts w:asciiTheme="minorHAnsi" w:hAnsiTheme="minorHAnsi" w:cstheme="minorHAnsi"/>
          <w:color w:val="1F2328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[Provide the detailed design for the Employee &amp; HR Management function. It includes Class Diagram, Class Specifications, and Sequence Diagram(s)]</w:t>
      </w:r>
    </w:p>
    <w:p w14:paraId="390B89B6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39" w:name="_toc96516313"/>
      <w:bookmarkStart w:id="40" w:name="_Toc213616592"/>
      <w:bookmarkEnd w:id="39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t>a. Class Diagram</w:t>
      </w:r>
      <w:bookmarkEnd w:id="40"/>
    </w:p>
    <w:p w14:paraId="0AAEEEC7" w14:textId="77777777" w:rsidR="00A7243C" w:rsidRDefault="00A7243C" w:rsidP="00A7243C">
      <w:pPr>
        <w:pStyle w:val="NormalWeb"/>
        <w:rPr>
          <w:rStyle w:val="Emphasis"/>
          <w:rFonts w:asciiTheme="minorHAnsi" w:eastAsiaTheme="majorEastAsia" w:hAnsiTheme="minorHAnsi" w:cstheme="minorHAnsi"/>
          <w:color w:val="1F2328"/>
          <w:lang w:val="en-US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The Employee &amp; HR Management module consists of EmployeeServlet, SetupEmployeeServlet, EmployeeService, CompensationService, EmployeeDAO, and related model classes (Employee, EmployeeShift, EmployeeAttendance, EmployeeCompensation).</w:t>
      </w:r>
    </w:p>
    <w:p w14:paraId="6BCE3908" w14:textId="106FFA3D" w:rsidR="00A837E8" w:rsidRPr="00A837E8" w:rsidRDefault="00A837E8" w:rsidP="00A7243C">
      <w:pPr>
        <w:pStyle w:val="NormalWeb"/>
        <w:rPr>
          <w:rFonts w:asciiTheme="minorHAnsi" w:hAnsiTheme="minorHAnsi" w:cstheme="minorHAnsi"/>
          <w:color w:val="1F2328"/>
          <w:lang w:val="en-US"/>
        </w:rPr>
      </w:pPr>
      <w:r>
        <w:rPr>
          <w:noProof/>
        </w:rPr>
        <w:drawing>
          <wp:inline distT="0" distB="0" distL="0" distR="0" wp14:anchorId="690A6620" wp14:editId="3F1D6F24">
            <wp:extent cx="5943600" cy="1318260"/>
            <wp:effectExtent l="0" t="0" r="0" b="0"/>
            <wp:docPr id="1545152528" name="Picture 1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AEBBB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41" w:name="_toc96516314"/>
      <w:bookmarkStart w:id="42" w:name="_Toc213616593"/>
      <w:bookmarkEnd w:id="41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lastRenderedPageBreak/>
        <w:t>b. Class Specifications</w:t>
      </w:r>
      <w:bookmarkEnd w:id="42"/>
    </w:p>
    <w:p w14:paraId="620261EA" w14:textId="77777777" w:rsidR="00A7243C" w:rsidRPr="007C52CC" w:rsidRDefault="00A7243C" w:rsidP="00A7243C">
      <w:pPr>
        <w:pStyle w:val="Heading4"/>
        <w:rPr>
          <w:rFonts w:asciiTheme="minorHAnsi" w:hAnsiTheme="minorHAnsi" w:cstheme="minorHAnsi"/>
          <w:color w:val="1F2328"/>
          <w:sz w:val="24"/>
          <w:szCs w:val="24"/>
        </w:rPr>
      </w:pPr>
      <w:proofErr w:type="spellStart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>EmployeeServlet</w:t>
      </w:r>
      <w:proofErr w:type="spellEnd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 xml:space="preserve">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2412"/>
        <w:gridCol w:w="6151"/>
      </w:tblGrid>
      <w:tr w:rsidR="00A7243C" w:rsidRPr="007C52CC" w14:paraId="7BD5C867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326F3" w14:textId="77777777" w:rsidR="00A7243C" w:rsidRPr="007C52CC" w:rsidRDefault="00A7243C">
            <w:pPr>
              <w:jc w:val="center"/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A030F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41491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Description</w:t>
            </w:r>
          </w:p>
        </w:tc>
      </w:tr>
      <w:tr w:rsidR="00A7243C" w:rsidRPr="007C52CC" w14:paraId="53B8B82B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60D6E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E1218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doGet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91A75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Displays employee list page with filters and search.</w:t>
            </w:r>
          </w:p>
        </w:tc>
      </w:tr>
      <w:tr w:rsidR="00A7243C" w:rsidRPr="007C52CC" w14:paraId="126F9FAC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E3644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4B714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doPost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05528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Handles employee creation and update requests.</w:t>
            </w:r>
          </w:p>
        </w:tc>
      </w:tr>
      <w:tr w:rsidR="00A7243C" w:rsidRPr="007C52CC" w14:paraId="02FF4EB2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D4F8A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15AF8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createEmployee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B9CE8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Creates new employee record and assigns roles.</w:t>
            </w:r>
          </w:p>
        </w:tc>
      </w:tr>
      <w:tr w:rsidR="00A7243C" w:rsidRPr="007C52CC" w14:paraId="1CB814D1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AB10C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6DD8C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updateEmployee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E1994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Updates employee information and role assignments.</w:t>
            </w:r>
          </w:p>
        </w:tc>
      </w:tr>
    </w:tbl>
    <w:p w14:paraId="5D03456E" w14:textId="77777777" w:rsidR="00A7243C" w:rsidRPr="007C52CC" w:rsidRDefault="00A7243C" w:rsidP="00A7243C">
      <w:pPr>
        <w:pStyle w:val="Heading4"/>
        <w:rPr>
          <w:rFonts w:asciiTheme="minorHAnsi" w:hAnsiTheme="minorHAnsi" w:cstheme="minorHAnsi"/>
          <w:color w:val="1F2328"/>
        </w:rPr>
      </w:pPr>
      <w:proofErr w:type="spellStart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>EmployeeService</w:t>
      </w:r>
      <w:proofErr w:type="spellEnd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 xml:space="preserve">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2652"/>
        <w:gridCol w:w="5956"/>
      </w:tblGrid>
      <w:tr w:rsidR="00A7243C" w:rsidRPr="007C52CC" w14:paraId="0B9F163C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B6CF1" w14:textId="77777777" w:rsidR="00A7243C" w:rsidRPr="007C52CC" w:rsidRDefault="00A7243C">
            <w:pPr>
              <w:jc w:val="center"/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F4D8A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E87DD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Description</w:t>
            </w:r>
          </w:p>
        </w:tc>
      </w:tr>
      <w:tr w:rsidR="00A7243C" w:rsidRPr="007C52CC" w14:paraId="259E42EB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4B351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01B1F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getAllEmployees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D2EEF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Retrieves all employees with user and role information.</w:t>
            </w:r>
          </w:p>
        </w:tc>
      </w:tr>
      <w:tr w:rsidR="00A7243C" w:rsidRPr="007C52CC" w14:paraId="2257A1FF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9FEC6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FBDC2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getEmployeeById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F8E6C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Retrieves employee by ID with full details.</w:t>
            </w:r>
          </w:p>
        </w:tc>
      </w:tr>
      <w:tr w:rsidR="00A7243C" w:rsidRPr="007C52CC" w14:paraId="213EA19A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E8889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89B87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assignRole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366E0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 xml:space="preserve">Assigns role to employee via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UserRoles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 xml:space="preserve"> table.</w:t>
            </w:r>
          </w:p>
        </w:tc>
      </w:tr>
      <w:tr w:rsidR="00A7243C" w:rsidRPr="007C52CC" w14:paraId="4CBE39A3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A5F18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F06DE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calculateAttendance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742E6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Calculates attendance records for employee.</w:t>
            </w:r>
          </w:p>
        </w:tc>
      </w:tr>
    </w:tbl>
    <w:p w14:paraId="38B5F204" w14:textId="77777777" w:rsidR="00A7243C" w:rsidRPr="007C52CC" w:rsidRDefault="00A7243C" w:rsidP="00A7243C">
      <w:pPr>
        <w:pStyle w:val="Heading4"/>
        <w:rPr>
          <w:rFonts w:asciiTheme="minorHAnsi" w:hAnsiTheme="minorHAnsi" w:cstheme="minorHAnsi"/>
          <w:color w:val="1F2328"/>
        </w:rPr>
      </w:pPr>
      <w:proofErr w:type="spellStart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>CompensationService</w:t>
      </w:r>
      <w:proofErr w:type="spellEnd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 xml:space="preserve">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345"/>
        <w:gridCol w:w="6281"/>
      </w:tblGrid>
      <w:tr w:rsidR="00A7243C" w:rsidRPr="007C52CC" w14:paraId="05DFFCB0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24817" w14:textId="77777777" w:rsidR="00A7243C" w:rsidRPr="007C52CC" w:rsidRDefault="00A7243C">
            <w:pPr>
              <w:jc w:val="center"/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45C84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E1CB4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Description</w:t>
            </w:r>
          </w:p>
        </w:tc>
      </w:tr>
      <w:tr w:rsidR="00A7243C" w:rsidRPr="007C52CC" w14:paraId="376AB031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D9080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D70EA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calculatePayroll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1A8EF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Calculates payroll for employee based on shifts and policies.</w:t>
            </w:r>
          </w:p>
        </w:tc>
      </w:tr>
      <w:tr w:rsidR="00A7243C" w:rsidRPr="007C52CC" w14:paraId="0BD6CE50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619B3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4AFF6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generatePaysheet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F323B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Generates paysheet with salary breakdown.</w:t>
            </w:r>
          </w:p>
        </w:tc>
      </w:tr>
    </w:tbl>
    <w:p w14:paraId="4AB59479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43" w:name="_toc96516315"/>
      <w:bookmarkStart w:id="44" w:name="_Toc213616594"/>
      <w:bookmarkEnd w:id="43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t>c. Sequence Diagram(s)</w:t>
      </w:r>
      <w:bookmarkEnd w:id="44"/>
    </w:p>
    <w:p w14:paraId="223DBDF2" w14:textId="77777777" w:rsidR="00DA6BEA" w:rsidRDefault="00A7243C" w:rsidP="00A7243C">
      <w:pPr>
        <w:pStyle w:val="NormalWeb"/>
        <w:rPr>
          <w:rStyle w:val="Emphasis"/>
          <w:rFonts w:asciiTheme="minorHAnsi" w:eastAsiaTheme="majorEastAsia" w:hAnsiTheme="minorHAnsi" w:cstheme="minorHAnsi"/>
          <w:color w:val="1F2328"/>
          <w:lang w:val="en-US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Employee Creation Flow: Client → EmployeeServlet → EmployeeService → EmployeeDAO → UserDAO → UserRolesDAO → Response.</w:t>
      </w:r>
    </w:p>
    <w:p w14:paraId="4EF3619B" w14:textId="6261C8DF" w:rsidR="00DA6BEA" w:rsidRPr="00DA6BEA" w:rsidRDefault="00DA6BEA" w:rsidP="00A7243C">
      <w:pPr>
        <w:pStyle w:val="NormalWeb"/>
        <w:rPr>
          <w:rStyle w:val="Emphasis"/>
          <w:rFonts w:asciiTheme="minorHAnsi" w:eastAsiaTheme="majorEastAsia" w:hAnsiTheme="minorHAnsi" w:cstheme="minorHAnsi"/>
          <w:color w:val="1F2328"/>
          <w:lang w:val="en-US"/>
        </w:rPr>
      </w:pPr>
      <w:r>
        <w:rPr>
          <w:noProof/>
        </w:rPr>
        <w:lastRenderedPageBreak/>
        <w:drawing>
          <wp:inline distT="0" distB="0" distL="0" distR="0" wp14:anchorId="5900D412" wp14:editId="6A6586B2">
            <wp:extent cx="5943600" cy="2545715"/>
            <wp:effectExtent l="0" t="0" r="0" b="6985"/>
            <wp:docPr id="1234002909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243C" w:rsidRPr="007C52CC">
        <w:rPr>
          <w:rStyle w:val="Emphasis"/>
          <w:rFonts w:asciiTheme="minorHAnsi" w:eastAsiaTheme="majorEastAsia" w:hAnsiTheme="minorHAnsi" w:cstheme="minorHAnsi"/>
          <w:color w:val="1F2328"/>
        </w:rPr>
        <w:t xml:space="preserve"> </w:t>
      </w:r>
    </w:p>
    <w:p w14:paraId="330DD5C0" w14:textId="5EE106A7" w:rsidR="00A7243C" w:rsidRDefault="00A7243C" w:rsidP="00A7243C">
      <w:pPr>
        <w:pStyle w:val="NormalWeb"/>
        <w:rPr>
          <w:rStyle w:val="Emphasis"/>
          <w:rFonts w:asciiTheme="minorHAnsi" w:eastAsiaTheme="majorEastAsia" w:hAnsiTheme="minorHAnsi" w:cstheme="minorHAnsi"/>
          <w:color w:val="1F2328"/>
          <w:lang w:val="en-US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Attendance Flow: Client → AttendanceServlet → EmployeeAttendanceDAO → Calculate hours → Update timesheet → Response.</w:t>
      </w:r>
    </w:p>
    <w:p w14:paraId="50EF68E9" w14:textId="7479EBAE" w:rsidR="00DA6BEA" w:rsidRPr="00DA6BEA" w:rsidRDefault="00DA6BEA" w:rsidP="00A7243C">
      <w:pPr>
        <w:pStyle w:val="NormalWeb"/>
        <w:rPr>
          <w:rFonts w:asciiTheme="minorHAnsi" w:hAnsiTheme="minorHAnsi" w:cstheme="minorHAnsi"/>
          <w:color w:val="1F2328"/>
          <w:lang w:val="en-US"/>
        </w:rPr>
      </w:pPr>
      <w:r>
        <w:rPr>
          <w:noProof/>
        </w:rPr>
        <w:drawing>
          <wp:inline distT="0" distB="0" distL="0" distR="0" wp14:anchorId="4D4512A4" wp14:editId="0EDF6D82">
            <wp:extent cx="5943600" cy="2734945"/>
            <wp:effectExtent l="0" t="0" r="0" b="8255"/>
            <wp:docPr id="1162723573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E00E4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45" w:name="_toc96516316"/>
      <w:bookmarkStart w:id="46" w:name="_Toc213616595"/>
      <w:bookmarkEnd w:id="45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t>d. Database Queries</w:t>
      </w:r>
      <w:bookmarkEnd w:id="46"/>
    </w:p>
    <w:p w14:paraId="5E04F202" w14:textId="77777777" w:rsidR="00A7243C" w:rsidRPr="007C52CC" w:rsidRDefault="00A7243C" w:rsidP="00A7243C">
      <w:pPr>
        <w:pStyle w:val="NormalWeb"/>
        <w:spacing w:before="0" w:after="0"/>
        <w:rPr>
          <w:rFonts w:asciiTheme="minorHAnsi" w:hAnsiTheme="minorHAnsi" w:cstheme="minorHAnsi"/>
          <w:color w:val="1F2328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INSERT employee: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INSERT INTO Employees (UserID, EmployeeCode, Department, Position, BaseSalary) VALUES (?, ?, ?, ?, ?)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SELECT employees: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SELECT * FROM Employees e JOIN Users u ON e.UserID = u.UserID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INSERT attendance: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INSERT INTO EmployeeAttendance (EmployeeID, Date, ClockIn, ClockOut, Status) VALUES (?, ?, ?, ?, ?)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SELECT shifts: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SELECT * FROM EmployeeShiftAssignments esa JOIN ShiftTemplates st ON esa.ShiftTemplateID = st.ShiftTemplateID WHERE esa.EmployeeID = ?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.</w:t>
      </w:r>
    </w:p>
    <w:p w14:paraId="7EC525FE" w14:textId="77777777" w:rsidR="00A7243C" w:rsidRPr="007C52CC" w:rsidRDefault="00A7243C" w:rsidP="00A7243C">
      <w:pPr>
        <w:pStyle w:val="Heading2"/>
        <w:rPr>
          <w:rFonts w:asciiTheme="minorHAnsi" w:hAnsiTheme="minorHAnsi" w:cstheme="minorHAnsi"/>
          <w:color w:val="1F2328"/>
        </w:rPr>
      </w:pPr>
      <w:bookmarkStart w:id="47" w:name="_toc96516317"/>
      <w:bookmarkStart w:id="48" w:name="_Toc213616596"/>
      <w:bookmarkEnd w:id="47"/>
      <w:r w:rsidRPr="007C52CC">
        <w:rPr>
          <w:rStyle w:val="Strong"/>
          <w:rFonts w:asciiTheme="minorHAnsi" w:hAnsiTheme="minorHAnsi" w:cstheme="minorHAnsi"/>
          <w:b/>
          <w:bCs w:val="0"/>
          <w:color w:val="1F2328"/>
        </w:rPr>
        <w:t>6. Procurement System</w:t>
      </w:r>
      <w:bookmarkEnd w:id="48"/>
    </w:p>
    <w:p w14:paraId="6C4F775C" w14:textId="77777777" w:rsidR="00A7243C" w:rsidRPr="007C52CC" w:rsidRDefault="00A7243C" w:rsidP="00A7243C">
      <w:pPr>
        <w:pStyle w:val="NormalWeb"/>
        <w:rPr>
          <w:rFonts w:asciiTheme="minorHAnsi" w:hAnsiTheme="minorHAnsi" w:cstheme="minorHAnsi"/>
          <w:color w:val="1F2328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[Provide the detailed design for the Procurement System function. It includes Class Diagram, Class Specifications, and Sequence Diagram(s)]</w:t>
      </w:r>
    </w:p>
    <w:p w14:paraId="3FA2E874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49" w:name="_toc96516318"/>
      <w:bookmarkStart w:id="50" w:name="_Toc213616597"/>
      <w:bookmarkEnd w:id="49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lastRenderedPageBreak/>
        <w:t>a. Class Diagram</w:t>
      </w:r>
      <w:bookmarkEnd w:id="50"/>
    </w:p>
    <w:p w14:paraId="67BC707F" w14:textId="5029CFBD" w:rsidR="00A7243C" w:rsidRPr="007C52CC" w:rsidRDefault="00A7243C" w:rsidP="00A7243C">
      <w:pPr>
        <w:pStyle w:val="NormalWeb"/>
        <w:rPr>
          <w:rFonts w:asciiTheme="minorHAnsi" w:hAnsiTheme="minorHAnsi" w:cstheme="minorHAnsi"/>
          <w:color w:val="1F2328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The Procurement System consists of PurchaseOrderServlet, SupplierServlet, GoodsReceiptServlet, ProcurementService, InvoiceMatchingService, and related model classes (Supplier, PurchaseOrder, GoodsReceipt, Invoice).</w:t>
      </w:r>
      <w:r w:rsidR="003D3135" w:rsidRPr="003D3135">
        <w:t xml:space="preserve"> </w:t>
      </w:r>
      <w:r w:rsidR="003D3135">
        <w:rPr>
          <w:noProof/>
        </w:rPr>
        <w:drawing>
          <wp:inline distT="0" distB="0" distL="0" distR="0" wp14:anchorId="08347EE0" wp14:editId="5CA89483">
            <wp:extent cx="5438692" cy="1993707"/>
            <wp:effectExtent l="0" t="0" r="0" b="6985"/>
            <wp:docPr id="426549579" name="Picture 2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508" cy="1995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4A77B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51" w:name="_toc96516319"/>
      <w:bookmarkStart w:id="52" w:name="_Toc213616598"/>
      <w:bookmarkEnd w:id="51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t>b. Class Specifications</w:t>
      </w:r>
      <w:bookmarkEnd w:id="52"/>
    </w:p>
    <w:p w14:paraId="5609F060" w14:textId="77777777" w:rsidR="00A7243C" w:rsidRPr="007C52CC" w:rsidRDefault="00A7243C" w:rsidP="00A7243C">
      <w:pPr>
        <w:pStyle w:val="Heading4"/>
        <w:rPr>
          <w:rFonts w:asciiTheme="minorHAnsi" w:hAnsiTheme="minorHAnsi" w:cstheme="minorHAnsi"/>
          <w:color w:val="1F2328"/>
          <w:sz w:val="24"/>
          <w:szCs w:val="24"/>
        </w:rPr>
      </w:pPr>
      <w:proofErr w:type="spellStart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>PurchaseOrderServlet</w:t>
      </w:r>
      <w:proofErr w:type="spellEnd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 xml:space="preserve">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2009"/>
        <w:gridCol w:w="6465"/>
      </w:tblGrid>
      <w:tr w:rsidR="00A7243C" w:rsidRPr="007C52CC" w14:paraId="0CCBB3C0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772C8" w14:textId="77777777" w:rsidR="00A7243C" w:rsidRPr="007C52CC" w:rsidRDefault="00A7243C">
            <w:pPr>
              <w:jc w:val="center"/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B4FAD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C84B4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Description</w:t>
            </w:r>
          </w:p>
        </w:tc>
      </w:tr>
      <w:tr w:rsidR="00A7243C" w:rsidRPr="007C52CC" w14:paraId="6162D6CC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B95BA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BFDA1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doGet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DC31B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Displays purchase order list with filters and status.</w:t>
            </w:r>
          </w:p>
        </w:tc>
      </w:tr>
      <w:tr w:rsidR="00A7243C" w:rsidRPr="007C52CC" w14:paraId="5CDCB800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730D8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9950E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doPost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7F19C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Handles purchase order creation and approval.</w:t>
            </w:r>
          </w:p>
        </w:tc>
      </w:tr>
      <w:tr w:rsidR="00A7243C" w:rsidRPr="007C52CC" w14:paraId="62AAC057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BB909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64A5C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createPO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F9F31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Creates new purchase order with items.</w:t>
            </w:r>
          </w:p>
        </w:tc>
      </w:tr>
      <w:tr w:rsidR="00A7243C" w:rsidRPr="007C52CC" w14:paraId="2A48CD08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1A385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AFDF6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approvePO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D7546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Approves purchase order and updates status.</w:t>
            </w:r>
          </w:p>
        </w:tc>
      </w:tr>
    </w:tbl>
    <w:p w14:paraId="45EE7423" w14:textId="77777777" w:rsidR="00A7243C" w:rsidRPr="007C52CC" w:rsidRDefault="00A7243C" w:rsidP="00A7243C">
      <w:pPr>
        <w:pStyle w:val="Heading4"/>
        <w:rPr>
          <w:rFonts w:asciiTheme="minorHAnsi" w:hAnsiTheme="minorHAnsi" w:cstheme="minorHAnsi"/>
          <w:color w:val="1F2328"/>
        </w:rPr>
      </w:pPr>
      <w:proofErr w:type="spellStart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>ProcurementService</w:t>
      </w:r>
      <w:proofErr w:type="spellEnd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 xml:space="preserve">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2426"/>
        <w:gridCol w:w="6231"/>
      </w:tblGrid>
      <w:tr w:rsidR="00A7243C" w:rsidRPr="007C52CC" w14:paraId="1999A4EC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A4073" w14:textId="77777777" w:rsidR="00A7243C" w:rsidRPr="007C52CC" w:rsidRDefault="00A7243C">
            <w:pPr>
              <w:jc w:val="center"/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75E89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270AE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Description</w:t>
            </w:r>
          </w:p>
        </w:tc>
      </w:tr>
      <w:tr w:rsidR="00A7243C" w:rsidRPr="007C52CC" w14:paraId="6D06170E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89FD1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7E39B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createSupplier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35A25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Creates new supplier and initializes SLA record.</w:t>
            </w:r>
          </w:p>
        </w:tc>
      </w:tr>
      <w:tr w:rsidR="00A7243C" w:rsidRPr="007C52CC" w14:paraId="4764B18C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F62AF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98AF2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createPO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448AC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Creates purchase order with items and calculates total.</w:t>
            </w:r>
          </w:p>
        </w:tc>
      </w:tr>
      <w:tr w:rsidR="00A7243C" w:rsidRPr="007C52CC" w14:paraId="13185F3C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C1123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A5E47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createGoodsReceipt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FBFA9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Creates goods receipt, validates quantities, updates inventory.</w:t>
            </w:r>
          </w:p>
        </w:tc>
      </w:tr>
      <w:tr w:rsidR="00A7243C" w:rsidRPr="007C52CC" w14:paraId="7004005B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A340D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B937E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matchInvoice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6082A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Matches invoice with purchase order and goods receipt.</w:t>
            </w:r>
          </w:p>
        </w:tc>
      </w:tr>
    </w:tbl>
    <w:p w14:paraId="648E9FBD" w14:textId="77777777" w:rsidR="00A7243C" w:rsidRPr="007C52CC" w:rsidRDefault="00A7243C" w:rsidP="00A7243C">
      <w:pPr>
        <w:pStyle w:val="Heading4"/>
        <w:rPr>
          <w:rFonts w:asciiTheme="minorHAnsi" w:hAnsiTheme="minorHAnsi" w:cstheme="minorHAnsi"/>
          <w:color w:val="1F2328"/>
        </w:rPr>
      </w:pPr>
      <w:proofErr w:type="spellStart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lastRenderedPageBreak/>
        <w:t>InvoiceMatchingService</w:t>
      </w:r>
      <w:proofErr w:type="spellEnd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 xml:space="preserve">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954"/>
        <w:gridCol w:w="6689"/>
      </w:tblGrid>
      <w:tr w:rsidR="00A7243C" w:rsidRPr="007C52CC" w14:paraId="36D00321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2F917" w14:textId="77777777" w:rsidR="00A7243C" w:rsidRPr="007C52CC" w:rsidRDefault="00A7243C">
            <w:pPr>
              <w:jc w:val="center"/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AC29D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90A61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Description</w:t>
            </w:r>
          </w:p>
        </w:tc>
      </w:tr>
      <w:tr w:rsidR="00A7243C" w:rsidRPr="007C52CC" w14:paraId="725DA094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4E54C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D8C6B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matchInvoice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0CFB8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Compares invoice items with PO and GR, calculates discrepancies.</w:t>
            </w:r>
          </w:p>
        </w:tc>
      </w:tr>
      <w:tr w:rsidR="00A7243C" w:rsidRPr="007C52CC" w14:paraId="0B7A01EE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64CB3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9171C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validateMatch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89432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Validates invoice matching criteria and updates status.</w:t>
            </w:r>
          </w:p>
        </w:tc>
      </w:tr>
    </w:tbl>
    <w:p w14:paraId="62A8D10A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53" w:name="_toc96516320"/>
      <w:bookmarkStart w:id="54" w:name="_Toc213616599"/>
      <w:bookmarkEnd w:id="53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t>c. Sequence Diagram(s)</w:t>
      </w:r>
      <w:bookmarkEnd w:id="54"/>
    </w:p>
    <w:p w14:paraId="33525661" w14:textId="77777777" w:rsidR="00DA6BEA" w:rsidRDefault="00A7243C" w:rsidP="00A7243C">
      <w:pPr>
        <w:pStyle w:val="NormalWeb"/>
        <w:rPr>
          <w:rStyle w:val="Emphasis"/>
          <w:rFonts w:asciiTheme="minorHAnsi" w:eastAsiaTheme="majorEastAsia" w:hAnsiTheme="minorHAnsi" w:cstheme="minorHAnsi"/>
          <w:color w:val="1F2328"/>
          <w:lang w:val="en-US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 xml:space="preserve">PO Creation Flow: Client → PurchaseOrderServlet → ProcurementService → PurchaseOrderDAO → PurchaseOrderItemDAO → SupplierSLADAO (update) → Response. </w:t>
      </w:r>
    </w:p>
    <w:p w14:paraId="41F283CB" w14:textId="0657E7B1" w:rsidR="00DA6BEA" w:rsidRPr="00DA6BEA" w:rsidRDefault="00DA6BEA" w:rsidP="00A7243C">
      <w:pPr>
        <w:pStyle w:val="NormalWeb"/>
        <w:rPr>
          <w:rStyle w:val="Emphasis"/>
          <w:rFonts w:asciiTheme="minorHAnsi" w:eastAsiaTheme="majorEastAsia" w:hAnsiTheme="minorHAnsi" w:cstheme="minorHAnsi"/>
          <w:color w:val="1F2328"/>
          <w:lang w:val="en-US"/>
        </w:rPr>
      </w:pPr>
      <w:r>
        <w:rPr>
          <w:noProof/>
        </w:rPr>
        <w:drawing>
          <wp:inline distT="0" distB="0" distL="0" distR="0" wp14:anchorId="1C2B6364" wp14:editId="7EDD0566">
            <wp:extent cx="5943600" cy="2211705"/>
            <wp:effectExtent l="0" t="0" r="0" b="0"/>
            <wp:docPr id="477402251" name="Picture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854B6" w14:textId="2C78DA10" w:rsidR="00A7243C" w:rsidRDefault="00A7243C" w:rsidP="00A7243C">
      <w:pPr>
        <w:pStyle w:val="NormalWeb"/>
        <w:rPr>
          <w:rStyle w:val="Emphasis"/>
          <w:rFonts w:asciiTheme="minorHAnsi" w:eastAsiaTheme="majorEastAsia" w:hAnsiTheme="minorHAnsi" w:cstheme="minorHAnsi"/>
          <w:color w:val="1F2328"/>
          <w:lang w:val="en-US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Goods Receipt Flow: Client → GoodsReceiptServlet → ProcurementService → GoodsReceiptDAO → GoodsReceiptItemDAO → ProductStockDAO (update inventory) → Response.</w:t>
      </w:r>
    </w:p>
    <w:p w14:paraId="2CA64E1E" w14:textId="1D600F50" w:rsidR="00DA6BEA" w:rsidRDefault="00DA6BEA" w:rsidP="00A7243C">
      <w:pPr>
        <w:pStyle w:val="NormalWeb"/>
        <w:rPr>
          <w:rFonts w:asciiTheme="minorHAnsi" w:hAnsiTheme="minorHAnsi" w:cstheme="minorHAnsi"/>
          <w:color w:val="1F2328"/>
          <w:lang w:val="en-US"/>
        </w:rPr>
      </w:pPr>
      <w:r>
        <w:rPr>
          <w:noProof/>
        </w:rPr>
        <w:drawing>
          <wp:inline distT="0" distB="0" distL="0" distR="0" wp14:anchorId="1780AE2E" wp14:editId="5B40513B">
            <wp:extent cx="5943600" cy="2280920"/>
            <wp:effectExtent l="0" t="0" r="0" b="5080"/>
            <wp:docPr id="1198939385" name="Picture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47218" w14:textId="1DC82007" w:rsidR="00DA6BEA" w:rsidRDefault="00DA6BEA" w:rsidP="00DA6BEA">
      <w:pPr>
        <w:pStyle w:val="NormalWeb"/>
        <w:rPr>
          <w:rFonts w:asciiTheme="minorHAnsi" w:hAnsiTheme="minorHAnsi" w:cstheme="minorHAnsi"/>
          <w:i/>
          <w:iCs/>
          <w:color w:val="1F2328"/>
          <w:lang w:val="en-US"/>
        </w:rPr>
      </w:pPr>
      <w:r w:rsidRPr="00DA6BEA">
        <w:rPr>
          <w:rFonts w:asciiTheme="minorHAnsi" w:hAnsiTheme="minorHAnsi" w:cstheme="minorHAnsi"/>
          <w:i/>
          <w:iCs/>
          <w:color w:val="1F2328"/>
          <w:lang w:val="en-US"/>
        </w:rPr>
        <w:t>Invoice Matching Flow</w:t>
      </w:r>
      <w:r w:rsidRPr="00DA6BEA">
        <w:rPr>
          <w:rFonts w:asciiTheme="minorHAnsi" w:hAnsiTheme="minorHAnsi" w:cstheme="minorHAnsi"/>
          <w:i/>
          <w:iCs/>
          <w:color w:val="1F2328"/>
          <w:lang w:val="en-US"/>
        </w:rPr>
        <w:t xml:space="preserve">: </w:t>
      </w:r>
      <w:r w:rsidRPr="00DA6BEA">
        <w:rPr>
          <w:rFonts w:asciiTheme="minorHAnsi" w:hAnsiTheme="minorHAnsi" w:cstheme="minorHAnsi"/>
          <w:i/>
          <w:iCs/>
          <w:color w:val="1F2328"/>
          <w:lang w:val="en-US"/>
        </w:rPr>
        <w:t xml:space="preserve">Client → </w:t>
      </w:r>
      <w:proofErr w:type="spellStart"/>
      <w:r w:rsidRPr="00DA6BEA">
        <w:rPr>
          <w:rFonts w:asciiTheme="minorHAnsi" w:hAnsiTheme="minorHAnsi" w:cstheme="minorHAnsi"/>
          <w:i/>
          <w:iCs/>
          <w:color w:val="1F2328"/>
          <w:lang w:val="en-US"/>
        </w:rPr>
        <w:t>InvoiceServlet</w:t>
      </w:r>
      <w:proofErr w:type="spellEnd"/>
      <w:r w:rsidRPr="00DA6BEA">
        <w:rPr>
          <w:rFonts w:asciiTheme="minorHAnsi" w:hAnsiTheme="minorHAnsi" w:cstheme="minorHAnsi"/>
          <w:i/>
          <w:iCs/>
          <w:color w:val="1F2328"/>
          <w:lang w:val="en-US"/>
        </w:rPr>
        <w:t xml:space="preserve"> → </w:t>
      </w:r>
      <w:proofErr w:type="spellStart"/>
      <w:r w:rsidRPr="00DA6BEA">
        <w:rPr>
          <w:rFonts w:asciiTheme="minorHAnsi" w:hAnsiTheme="minorHAnsi" w:cstheme="minorHAnsi"/>
          <w:i/>
          <w:iCs/>
          <w:color w:val="1F2328"/>
          <w:lang w:val="en-US"/>
        </w:rPr>
        <w:t>InvoiceMatchingService</w:t>
      </w:r>
      <w:proofErr w:type="spellEnd"/>
      <w:r w:rsidRPr="00DA6BEA">
        <w:rPr>
          <w:rFonts w:asciiTheme="minorHAnsi" w:hAnsiTheme="minorHAnsi" w:cstheme="minorHAnsi"/>
          <w:i/>
          <w:iCs/>
          <w:color w:val="1F2328"/>
          <w:lang w:val="en-US"/>
        </w:rPr>
        <w:t xml:space="preserve"> → Compare invoice items with PO and GR → Calculate discrepancies → Update invoice status → Response</w:t>
      </w:r>
    </w:p>
    <w:p w14:paraId="7B75AFAD" w14:textId="154B6301" w:rsidR="00DA6BEA" w:rsidRPr="00DA6BEA" w:rsidRDefault="00DA6BEA" w:rsidP="00DA6BEA">
      <w:pPr>
        <w:pStyle w:val="NormalWeb"/>
        <w:rPr>
          <w:rFonts w:asciiTheme="minorHAnsi" w:hAnsiTheme="minorHAnsi" w:cstheme="minorHAnsi"/>
          <w:i/>
          <w:iCs/>
          <w:color w:val="1F2328"/>
          <w:lang w:val="en-US"/>
        </w:rPr>
      </w:pPr>
      <w:r>
        <w:rPr>
          <w:noProof/>
        </w:rPr>
        <w:lastRenderedPageBreak/>
        <w:drawing>
          <wp:inline distT="0" distB="0" distL="0" distR="0" wp14:anchorId="4A450B03" wp14:editId="7A2064FF">
            <wp:extent cx="5943600" cy="3964305"/>
            <wp:effectExtent l="0" t="0" r="0" b="0"/>
            <wp:docPr id="365753987" name="Picture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6890F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55" w:name="_toc96516321"/>
      <w:bookmarkStart w:id="56" w:name="_Toc213616600"/>
      <w:bookmarkEnd w:id="55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t>d. Database Queries</w:t>
      </w:r>
      <w:bookmarkEnd w:id="56"/>
    </w:p>
    <w:p w14:paraId="3644CE1B" w14:textId="77777777" w:rsidR="00A7243C" w:rsidRPr="007C52CC" w:rsidRDefault="00A7243C" w:rsidP="00A7243C">
      <w:pPr>
        <w:pStyle w:val="NormalWeb"/>
        <w:spacing w:before="0" w:after="0"/>
        <w:rPr>
          <w:rFonts w:asciiTheme="minorHAnsi" w:hAnsiTheme="minorHAnsi" w:cstheme="minorHAnsi"/>
          <w:color w:val="1F2328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INSERT PO: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INSERT INTO PurchaseOrders (SupplierID, CreatedBy, TotalAmount, Status) VALUES (?, ?, ?, ?)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INSERT PO items: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INSERT INTO PurchaseOrderItems (POID, ItemName, Quantity, UnitPrice) VALUES (?, ?, ?, ?)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INSERT goods receipt: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INSERT INTO GoodsReceipts (POID, ReceivedBy, ReceiveDate, Status) VALUES (?, ?, ?, ?)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INSERT GR items: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INSERT INTO GoodsReceiptItems (ReceiptID, POItemID, OrderedQuantity, ReceivedQuantity, UnitPrice) VALUES (?, ?, ?, ?, ?)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INSERT invoice: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INSERT INTO Invoices (POID, SupplierID, TotalAmount, MatchStatus) VALUES (?, ?, ?, ?)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UPDATE invoice match: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UPDATE Invoices SET Matched = 1, MatchStatus = ?, MatchedBy = ?, MatchedAt = ? WHERE InvoiceID = ?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.</w:t>
      </w:r>
    </w:p>
    <w:p w14:paraId="08A3B5FF" w14:textId="77777777" w:rsidR="00A7243C" w:rsidRPr="007C52CC" w:rsidRDefault="00A7243C" w:rsidP="00A7243C">
      <w:pPr>
        <w:pStyle w:val="Heading2"/>
        <w:rPr>
          <w:rFonts w:asciiTheme="minorHAnsi" w:hAnsiTheme="minorHAnsi" w:cstheme="minorHAnsi"/>
          <w:color w:val="1F2328"/>
        </w:rPr>
      </w:pPr>
      <w:bookmarkStart w:id="57" w:name="_toc96516322"/>
      <w:bookmarkStart w:id="58" w:name="_Toc213616601"/>
      <w:bookmarkEnd w:id="57"/>
      <w:r w:rsidRPr="007C52CC">
        <w:rPr>
          <w:rStyle w:val="Strong"/>
          <w:rFonts w:asciiTheme="minorHAnsi" w:hAnsiTheme="minorHAnsi" w:cstheme="minorHAnsi"/>
          <w:b/>
          <w:bCs w:val="0"/>
          <w:color w:val="1F2328"/>
        </w:rPr>
        <w:t>7. Sales &amp; Reporting</w:t>
      </w:r>
      <w:bookmarkEnd w:id="58"/>
    </w:p>
    <w:p w14:paraId="0B899AB5" w14:textId="77777777" w:rsidR="00A7243C" w:rsidRPr="007C52CC" w:rsidRDefault="00A7243C" w:rsidP="00A7243C">
      <w:pPr>
        <w:pStyle w:val="NormalWeb"/>
        <w:rPr>
          <w:rFonts w:asciiTheme="minorHAnsi" w:hAnsiTheme="minorHAnsi" w:cstheme="minorHAnsi"/>
          <w:color w:val="1F2328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[Provide the detailed design for the Sales &amp; Reporting function. It includes Class Diagram, Class Specifications, and Sequence Diagram(s)]</w:t>
      </w:r>
    </w:p>
    <w:p w14:paraId="3900C588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59" w:name="_toc96516323"/>
      <w:bookmarkStart w:id="60" w:name="_Toc213616602"/>
      <w:bookmarkEnd w:id="59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t>a. Class Diagram</w:t>
      </w:r>
      <w:bookmarkEnd w:id="60"/>
    </w:p>
    <w:p w14:paraId="6DA6B996" w14:textId="77777777" w:rsidR="00A7243C" w:rsidRPr="007C52CC" w:rsidRDefault="00A7243C" w:rsidP="00A7243C">
      <w:pPr>
        <w:pStyle w:val="NormalWeb"/>
        <w:rPr>
          <w:rFonts w:asciiTheme="minorHAnsi" w:hAnsiTheme="minorHAnsi" w:cstheme="minorHAnsi"/>
          <w:color w:val="1F2328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The Sales &amp; Reporting module consists of RevenueReportServlet, SalesInvoiceServlet, RevenueReportService, RevenueReportDAO, and related model classes (PaymentTransaction, Order).</w:t>
      </w:r>
    </w:p>
    <w:p w14:paraId="302A9EC3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61" w:name="_toc96516324"/>
      <w:bookmarkStart w:id="62" w:name="_Toc213616603"/>
      <w:bookmarkEnd w:id="61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lastRenderedPageBreak/>
        <w:t>b. Class Specifications</w:t>
      </w:r>
      <w:bookmarkEnd w:id="62"/>
    </w:p>
    <w:p w14:paraId="6E196EA3" w14:textId="77777777" w:rsidR="00A7243C" w:rsidRPr="007C52CC" w:rsidRDefault="00A7243C" w:rsidP="00A7243C">
      <w:pPr>
        <w:pStyle w:val="Heading4"/>
        <w:rPr>
          <w:rFonts w:asciiTheme="minorHAnsi" w:hAnsiTheme="minorHAnsi" w:cstheme="minorHAnsi"/>
          <w:color w:val="1F2328"/>
          <w:sz w:val="24"/>
          <w:szCs w:val="24"/>
        </w:rPr>
      </w:pPr>
      <w:proofErr w:type="spellStart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>RevenueReportServlet</w:t>
      </w:r>
      <w:proofErr w:type="spellEnd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 xml:space="preserve">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2994"/>
        <w:gridCol w:w="5619"/>
      </w:tblGrid>
      <w:tr w:rsidR="00A7243C" w:rsidRPr="007C52CC" w14:paraId="073D1B50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64E36" w14:textId="77777777" w:rsidR="00A7243C" w:rsidRPr="007C52CC" w:rsidRDefault="00A7243C">
            <w:pPr>
              <w:jc w:val="center"/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35624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C8BD4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Description</w:t>
            </w:r>
          </w:p>
        </w:tc>
      </w:tr>
      <w:tr w:rsidR="00A7243C" w:rsidRPr="007C52CC" w14:paraId="6FC030F1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D70A1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69C8B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doGet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041FC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Displays revenue report page with date filters.</w:t>
            </w:r>
          </w:p>
        </w:tc>
      </w:tr>
      <w:tr w:rsidR="00A7243C" w:rsidRPr="007C52CC" w14:paraId="3677CE08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289EF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25D62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generateDailyReport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53DFC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Generates daily revenue report with sales summary.</w:t>
            </w:r>
          </w:p>
        </w:tc>
      </w:tr>
      <w:tr w:rsidR="00A7243C" w:rsidRPr="007C52CC" w14:paraId="32E4EA29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7C872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19873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generateMonthlyReport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26837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Generates monthly revenue report with trends.</w:t>
            </w:r>
          </w:p>
        </w:tc>
      </w:tr>
    </w:tbl>
    <w:p w14:paraId="12F7FB31" w14:textId="77777777" w:rsidR="00A7243C" w:rsidRPr="007C52CC" w:rsidRDefault="00A7243C" w:rsidP="00A7243C">
      <w:pPr>
        <w:pStyle w:val="Heading4"/>
        <w:rPr>
          <w:rFonts w:asciiTheme="minorHAnsi" w:hAnsiTheme="minorHAnsi" w:cstheme="minorHAnsi"/>
          <w:color w:val="1F2328"/>
        </w:rPr>
      </w:pPr>
      <w:proofErr w:type="spellStart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>RevenueReportService</w:t>
      </w:r>
      <w:proofErr w:type="spellEnd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 xml:space="preserve">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2459"/>
        <w:gridCol w:w="6125"/>
      </w:tblGrid>
      <w:tr w:rsidR="00A7243C" w:rsidRPr="007C52CC" w14:paraId="101A4AE1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C478A" w14:textId="77777777" w:rsidR="00A7243C" w:rsidRPr="007C52CC" w:rsidRDefault="00A7243C">
            <w:pPr>
              <w:jc w:val="center"/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15093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CF044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Description</w:t>
            </w:r>
          </w:p>
        </w:tc>
      </w:tr>
      <w:tr w:rsidR="00A7243C" w:rsidRPr="007C52CC" w14:paraId="1A6FBDD3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75C0C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32F0C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getDailyRevenue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0AE69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Calculates daily revenue from payment transactions.</w:t>
            </w:r>
          </w:p>
        </w:tc>
      </w:tr>
      <w:tr w:rsidR="00A7243C" w:rsidRPr="007C52CC" w14:paraId="696D3AB1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20CA9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C9466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getTopProducts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5E133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Retrieves top selling products by quantity and revenue.</w:t>
            </w:r>
          </w:p>
        </w:tc>
      </w:tr>
      <w:tr w:rsidR="00A7243C" w:rsidRPr="007C52CC" w14:paraId="547D061F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177FD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4D6AB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getSalesSummary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C029C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Generates sales summary with totals and averages.</w:t>
            </w:r>
          </w:p>
        </w:tc>
      </w:tr>
    </w:tbl>
    <w:p w14:paraId="5B60AFF2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63" w:name="_toc96516325"/>
      <w:bookmarkStart w:id="64" w:name="_Toc213616604"/>
      <w:bookmarkEnd w:id="63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t>c. Sequence Diagram(s)</w:t>
      </w:r>
      <w:bookmarkEnd w:id="64"/>
    </w:p>
    <w:p w14:paraId="274ACB34" w14:textId="77777777" w:rsidR="00A7243C" w:rsidRDefault="00A7243C" w:rsidP="00A7243C">
      <w:pPr>
        <w:pStyle w:val="NormalWeb"/>
        <w:rPr>
          <w:rStyle w:val="Emphasis"/>
          <w:rFonts w:asciiTheme="minorHAnsi" w:eastAsiaTheme="majorEastAsia" w:hAnsiTheme="minorHAnsi" w:cstheme="minorHAnsi"/>
          <w:color w:val="1F2328"/>
          <w:lang w:val="en-US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Report Generation Flow: Client → RevenueReportServlet → RevenueReportService → RevenueReportDAO → Aggregate data from PaymentTransactions and Orders → Generate report → Response with JSON/HTML.</w:t>
      </w:r>
    </w:p>
    <w:p w14:paraId="7CAFD2A6" w14:textId="4FC2B97B" w:rsidR="00DA6BEA" w:rsidRPr="00DA6BEA" w:rsidRDefault="00DA6BEA" w:rsidP="00A7243C">
      <w:pPr>
        <w:pStyle w:val="NormalWeb"/>
        <w:rPr>
          <w:rFonts w:asciiTheme="minorHAnsi" w:hAnsiTheme="minorHAnsi" w:cstheme="minorHAnsi"/>
          <w:color w:val="1F2328"/>
          <w:lang w:val="en-US"/>
        </w:rPr>
      </w:pPr>
      <w:r>
        <w:rPr>
          <w:noProof/>
        </w:rPr>
        <w:drawing>
          <wp:inline distT="0" distB="0" distL="0" distR="0" wp14:anchorId="75426643" wp14:editId="064DAFBD">
            <wp:extent cx="5943600" cy="1250950"/>
            <wp:effectExtent l="0" t="0" r="0" b="6350"/>
            <wp:docPr id="212199847" name="Picture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26021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65" w:name="_toc96516326"/>
      <w:bookmarkStart w:id="66" w:name="_Toc213616605"/>
      <w:bookmarkEnd w:id="65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t>d. Database Queries</w:t>
      </w:r>
      <w:bookmarkEnd w:id="66"/>
    </w:p>
    <w:p w14:paraId="080ED4D1" w14:textId="77777777" w:rsidR="00A7243C" w:rsidRPr="007C52CC" w:rsidRDefault="00A7243C" w:rsidP="00A7243C">
      <w:pPr>
        <w:pStyle w:val="NormalWeb"/>
        <w:spacing w:before="0" w:after="0"/>
        <w:rPr>
          <w:rFonts w:asciiTheme="minorHAnsi" w:hAnsiTheme="minorHAnsi" w:cstheme="minorHAnsi"/>
          <w:color w:val="1F2328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SELECT daily revenue: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SELECT SUM(Amount) FROM PaymentTransactions WHERE CAST(CreatedAt AS DATE) = ? AND Status = 'COMPLETED'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SELECT top products: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SELECT p.Name, SUM(od.Quantity) as TotalQuantity, SUM(od.Total) as TotalRevenue FROM OrderDetails od JOIN ProductVariant pv ON od.ProductVariantID = pv.ProductVariantID JOIN Products p ON pv.ProductID = p.ProductID WHERE od.OrderID IN (SELECT OrderID FROM Orders WHERE CAST(CreatedAt AS DATE) = ?) GROUP BY p.ProductID, p.Name ORDER BY TotalRevenue DESC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SELECT sales summary: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SELECT COUNT(*) as OrderCount, SUM(TotalAmount) as TotalRevenue, AVG(TotalAmount) as AvgOrderValue FROM Orders WHERE CAST(CreatedAt AS DATE) = ?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.</w:t>
      </w:r>
    </w:p>
    <w:p w14:paraId="3C070F19" w14:textId="77777777" w:rsidR="00A7243C" w:rsidRPr="007C52CC" w:rsidRDefault="00A7243C" w:rsidP="00A7243C">
      <w:pPr>
        <w:pStyle w:val="Heading2"/>
        <w:rPr>
          <w:rFonts w:asciiTheme="minorHAnsi" w:hAnsiTheme="minorHAnsi" w:cstheme="minorHAnsi"/>
          <w:color w:val="1F2328"/>
        </w:rPr>
      </w:pPr>
      <w:bookmarkStart w:id="67" w:name="_toc96516327"/>
      <w:bookmarkStart w:id="68" w:name="_Toc213616606"/>
      <w:bookmarkEnd w:id="67"/>
      <w:r w:rsidRPr="007C52CC">
        <w:rPr>
          <w:rStyle w:val="Strong"/>
          <w:rFonts w:asciiTheme="minorHAnsi" w:hAnsiTheme="minorHAnsi" w:cstheme="minorHAnsi"/>
          <w:b/>
          <w:bCs w:val="0"/>
          <w:color w:val="1F2328"/>
        </w:rPr>
        <w:lastRenderedPageBreak/>
        <w:t>8. Alert System</w:t>
      </w:r>
      <w:bookmarkEnd w:id="68"/>
    </w:p>
    <w:p w14:paraId="75DAFC42" w14:textId="77777777" w:rsidR="00A7243C" w:rsidRPr="007C52CC" w:rsidRDefault="00A7243C" w:rsidP="00A7243C">
      <w:pPr>
        <w:pStyle w:val="NormalWeb"/>
        <w:rPr>
          <w:rFonts w:asciiTheme="minorHAnsi" w:hAnsiTheme="minorHAnsi" w:cstheme="minorHAnsi"/>
          <w:color w:val="1F2328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[Provide the detailed design for the Alert System function. It includes Class Diagram, Class Specifications, and Sequence Diagram(s)]</w:t>
      </w:r>
    </w:p>
    <w:p w14:paraId="6D0C696F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69" w:name="_toc96516328"/>
      <w:bookmarkStart w:id="70" w:name="_Toc213616607"/>
      <w:bookmarkEnd w:id="69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t>a. Class Diagram</w:t>
      </w:r>
      <w:bookmarkEnd w:id="70"/>
    </w:p>
    <w:p w14:paraId="1035B21A" w14:textId="1F43515C" w:rsidR="00A7243C" w:rsidRPr="007C52CC" w:rsidRDefault="00A7243C" w:rsidP="00A7243C">
      <w:pPr>
        <w:pStyle w:val="NormalWeb"/>
        <w:rPr>
          <w:rFonts w:asciiTheme="minorHAnsi" w:hAnsiTheme="minorHAnsi" w:cstheme="minorHAnsi"/>
          <w:color w:val="1F2328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The Alert System consists of AlertServlet, SendNotificationServlet, AlertService, NotificationService, GPTService, and related model classes (AlertConfiguration, AlertHistory, NotificationChannel).</w:t>
      </w:r>
      <w:r w:rsidR="003D3135" w:rsidRPr="003D3135">
        <w:t xml:space="preserve"> </w:t>
      </w:r>
      <w:r w:rsidR="003D3135">
        <w:rPr>
          <w:noProof/>
        </w:rPr>
        <w:drawing>
          <wp:inline distT="0" distB="0" distL="0" distR="0" wp14:anchorId="78742A60" wp14:editId="011A0CC4">
            <wp:extent cx="5943600" cy="2360295"/>
            <wp:effectExtent l="0" t="0" r="0" b="1905"/>
            <wp:docPr id="1226983159" name="Picture 2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E3CC6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71" w:name="_toc96516329"/>
      <w:bookmarkStart w:id="72" w:name="_Toc213616608"/>
      <w:bookmarkEnd w:id="71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t>b. Class Specifications</w:t>
      </w:r>
      <w:bookmarkEnd w:id="72"/>
    </w:p>
    <w:p w14:paraId="126E7404" w14:textId="77777777" w:rsidR="00A7243C" w:rsidRPr="007C52CC" w:rsidRDefault="00A7243C" w:rsidP="00A7243C">
      <w:pPr>
        <w:pStyle w:val="Heading4"/>
        <w:rPr>
          <w:rFonts w:asciiTheme="minorHAnsi" w:hAnsiTheme="minorHAnsi" w:cstheme="minorHAnsi"/>
          <w:color w:val="1F2328"/>
          <w:sz w:val="24"/>
          <w:szCs w:val="24"/>
        </w:rPr>
      </w:pPr>
      <w:proofErr w:type="spellStart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>AlertService</w:t>
      </w:r>
      <w:proofErr w:type="spellEnd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 xml:space="preserve">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764"/>
        <w:gridCol w:w="6870"/>
      </w:tblGrid>
      <w:tr w:rsidR="00A7243C" w:rsidRPr="007C52CC" w14:paraId="778BCB3C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56923" w14:textId="77777777" w:rsidR="00A7243C" w:rsidRPr="007C52CC" w:rsidRDefault="00A7243C">
            <w:pPr>
              <w:jc w:val="center"/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F3994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0E91C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Description</w:t>
            </w:r>
          </w:p>
        </w:tc>
      </w:tr>
      <w:tr w:rsidR="00A7243C" w:rsidRPr="007C52CC" w14:paraId="675E7A4B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0A47F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384F6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triggerAlert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0AFA0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Triggers alert based on configuration, creates alert history record.</w:t>
            </w:r>
          </w:p>
        </w:tc>
      </w:tr>
      <w:tr w:rsidR="00A7243C" w:rsidRPr="007C52CC" w14:paraId="304CCCB4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6820A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77798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processAlert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40ABD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Processes alert, generates notification content, sends via channels.</w:t>
            </w:r>
          </w:p>
        </w:tc>
      </w:tr>
    </w:tbl>
    <w:p w14:paraId="0D55D947" w14:textId="77777777" w:rsidR="00A7243C" w:rsidRPr="007C52CC" w:rsidRDefault="00A7243C" w:rsidP="00A7243C">
      <w:pPr>
        <w:pStyle w:val="Heading4"/>
        <w:rPr>
          <w:rFonts w:asciiTheme="minorHAnsi" w:hAnsiTheme="minorHAnsi" w:cstheme="minorHAnsi"/>
          <w:color w:val="1F2328"/>
        </w:rPr>
      </w:pPr>
      <w:proofErr w:type="spellStart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>NotificationService</w:t>
      </w:r>
      <w:proofErr w:type="spellEnd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 xml:space="preserve">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2501"/>
        <w:gridCol w:w="6189"/>
      </w:tblGrid>
      <w:tr w:rsidR="00A7243C" w:rsidRPr="007C52CC" w14:paraId="0D86DBC1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D4200" w14:textId="77777777" w:rsidR="00A7243C" w:rsidRPr="007C52CC" w:rsidRDefault="00A7243C">
            <w:pPr>
              <w:jc w:val="center"/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9BF3C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A3457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Description</w:t>
            </w:r>
          </w:p>
        </w:tc>
      </w:tr>
      <w:tr w:rsidR="00A7243C" w:rsidRPr="007C52CC" w14:paraId="411FFDC4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92F0B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E67C1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sendNotification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F17C7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 xml:space="preserve">Sends notification via configured channels (Slack, Telegram, Email, </w:t>
            </w: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InApp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).</w:t>
            </w:r>
          </w:p>
        </w:tc>
      </w:tr>
      <w:tr w:rsidR="00A7243C" w:rsidRPr="007C52CC" w14:paraId="170FA656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72531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A8C3D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getNotificationHistory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2C5EA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Retrieves notification history for user.</w:t>
            </w:r>
          </w:p>
        </w:tc>
      </w:tr>
    </w:tbl>
    <w:p w14:paraId="4E6CDC53" w14:textId="77777777" w:rsidR="00A7243C" w:rsidRPr="007C52CC" w:rsidRDefault="00A7243C" w:rsidP="00A7243C">
      <w:pPr>
        <w:pStyle w:val="Heading4"/>
        <w:rPr>
          <w:rFonts w:asciiTheme="minorHAnsi" w:hAnsiTheme="minorHAnsi" w:cstheme="minorHAnsi"/>
          <w:color w:val="1F2328"/>
        </w:rPr>
      </w:pPr>
      <w:proofErr w:type="spellStart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lastRenderedPageBreak/>
        <w:t>GPTService</w:t>
      </w:r>
      <w:proofErr w:type="spellEnd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</w:rPr>
        <w:t xml:space="preserve"> Class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762"/>
        <w:gridCol w:w="5752"/>
      </w:tblGrid>
      <w:tr w:rsidR="00A7243C" w:rsidRPr="007C52CC" w14:paraId="43E2D797" w14:textId="77777777" w:rsidTr="007C52C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D4700" w14:textId="77777777" w:rsidR="00A7243C" w:rsidRPr="007C52CC" w:rsidRDefault="00A7243C">
            <w:pPr>
              <w:jc w:val="center"/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9A596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25C7C" w14:textId="77777777" w:rsidR="00A7243C" w:rsidRPr="007C52CC" w:rsidRDefault="00A7243C">
            <w:pPr>
              <w:rPr>
                <w:rFonts w:cstheme="minorHAnsi"/>
                <w:b/>
                <w:bCs/>
                <w:color w:val="1F2328"/>
              </w:rPr>
            </w:pPr>
            <w:r w:rsidRPr="007C52CC">
              <w:rPr>
                <w:rStyle w:val="Strong"/>
                <w:rFonts w:cstheme="minorHAnsi"/>
                <w:color w:val="1F2328"/>
              </w:rPr>
              <w:t>Description</w:t>
            </w:r>
          </w:p>
        </w:tc>
      </w:tr>
      <w:tr w:rsidR="00A7243C" w:rsidRPr="007C52CC" w14:paraId="44D832A8" w14:textId="77777777" w:rsidTr="007C52C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58DD3" w14:textId="77777777" w:rsidR="00A7243C" w:rsidRPr="007C52CC" w:rsidRDefault="00A7243C">
            <w:pPr>
              <w:jc w:val="center"/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ECCEA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proofErr w:type="spellStart"/>
            <w:r w:rsidRPr="007C52CC">
              <w:rPr>
                <w:rStyle w:val="Emphasis"/>
                <w:rFonts w:cstheme="minorHAnsi"/>
                <w:color w:val="1F2328"/>
              </w:rPr>
              <w:t>generateSummary</w:t>
            </w:r>
            <w:proofErr w:type="spellEnd"/>
            <w:r w:rsidRPr="007C52CC">
              <w:rPr>
                <w:rStyle w:val="Emphasis"/>
                <w:rFonts w:cstheme="minorHAnsi"/>
                <w:color w:val="1F2328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8112F" w14:textId="77777777" w:rsidR="00A7243C" w:rsidRPr="007C52CC" w:rsidRDefault="00A7243C">
            <w:pPr>
              <w:rPr>
                <w:rFonts w:cstheme="minorHAnsi"/>
                <w:color w:val="1F2328"/>
              </w:rPr>
            </w:pPr>
            <w:r w:rsidRPr="007C52CC">
              <w:rPr>
                <w:rStyle w:val="Emphasis"/>
                <w:rFonts w:cstheme="minorHAnsi"/>
                <w:color w:val="1F2328"/>
              </w:rPr>
              <w:t>Generates AI summary for alert using GPT API.</w:t>
            </w:r>
          </w:p>
        </w:tc>
      </w:tr>
    </w:tbl>
    <w:p w14:paraId="351C372A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73" w:name="_toc96516330"/>
      <w:bookmarkStart w:id="74" w:name="_Toc213616609"/>
      <w:bookmarkEnd w:id="73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t>c. Sequence Diagram(s)</w:t>
      </w:r>
      <w:bookmarkEnd w:id="74"/>
    </w:p>
    <w:p w14:paraId="167D21D3" w14:textId="77777777" w:rsidR="00A7243C" w:rsidRDefault="00A7243C" w:rsidP="00A7243C">
      <w:pPr>
        <w:pStyle w:val="NormalWeb"/>
        <w:rPr>
          <w:rStyle w:val="Emphasis"/>
          <w:rFonts w:asciiTheme="minorHAnsi" w:eastAsiaTheme="majorEastAsia" w:hAnsiTheme="minorHAnsi" w:cstheme="minorHAnsi"/>
          <w:color w:val="1F2328"/>
          <w:lang w:val="en-US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Alert Triggering Flow: Scheduled Job/Event → AlertService → Check trigger conditions → Create AlertHistory → NotificationService → Send via channels (Slack/Telegram/Email) → GPTService (if enabled) → Update AlertHistory status.</w:t>
      </w:r>
    </w:p>
    <w:p w14:paraId="6C9EB5F0" w14:textId="2CB0B5D0" w:rsidR="00DA6BEA" w:rsidRPr="00DA6BEA" w:rsidRDefault="00DA6BEA" w:rsidP="00A7243C">
      <w:pPr>
        <w:pStyle w:val="NormalWeb"/>
        <w:rPr>
          <w:rFonts w:asciiTheme="minorHAnsi" w:hAnsiTheme="minorHAnsi" w:cstheme="minorHAnsi"/>
          <w:color w:val="1F2328"/>
          <w:lang w:val="en-US"/>
        </w:rPr>
      </w:pPr>
      <w:r>
        <w:rPr>
          <w:noProof/>
        </w:rPr>
        <w:drawing>
          <wp:inline distT="0" distB="0" distL="0" distR="0" wp14:anchorId="53D3BFEA" wp14:editId="27DD9B9D">
            <wp:extent cx="5943600" cy="4314825"/>
            <wp:effectExtent l="0" t="0" r="0" b="9525"/>
            <wp:docPr id="672479066" name="Picture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74DC7" w14:textId="77777777" w:rsidR="00A7243C" w:rsidRPr="007C52CC" w:rsidRDefault="00A7243C" w:rsidP="00A7243C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75" w:name="_toc96516331"/>
      <w:bookmarkStart w:id="76" w:name="_Toc213616610"/>
      <w:bookmarkEnd w:id="75"/>
      <w:r w:rsidRPr="007C52CC">
        <w:rPr>
          <w:rStyle w:val="Strong"/>
          <w:rFonts w:asciiTheme="minorHAnsi" w:hAnsiTheme="minorHAnsi" w:cstheme="minorHAnsi"/>
          <w:b/>
          <w:bCs w:val="0"/>
          <w:i w:val="0"/>
          <w:iCs w:val="0"/>
          <w:color w:val="1F2328"/>
          <w:sz w:val="30"/>
          <w:szCs w:val="30"/>
        </w:rPr>
        <w:t>d. Database Queries</w:t>
      </w:r>
      <w:bookmarkEnd w:id="76"/>
    </w:p>
    <w:p w14:paraId="4BC66110" w14:textId="26502A25" w:rsidR="00A7243C" w:rsidRPr="007C52CC" w:rsidRDefault="00A7243C" w:rsidP="007C52CC">
      <w:pPr>
        <w:pStyle w:val="NormalWeb"/>
        <w:spacing w:before="0" w:beforeAutospacing="0" w:after="0" w:afterAutospacing="0"/>
        <w:ind w:left="240" w:right="240"/>
        <w:rPr>
          <w:rFonts w:asciiTheme="minorHAnsi" w:hAnsiTheme="minorHAnsi" w:cstheme="minorHAnsi"/>
          <w:color w:val="1F2328"/>
          <w:lang w:val="en-US"/>
        </w:rPr>
      </w:pP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SELECT alert configs: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SELECT * FROM AlertConfigurations WHERE IsEnabled = 1 AND AlertType = ?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INSERT alert history: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INSERT INTO AlertHistory (AlertID, Title, Content, Priority, TriggeredAt) VALUES (?, ?, ?, ?, ?)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SELECT notification channels: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SELECT * FROM NotificationChannels WHERE ChannelType = ? AND IsActive = 1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UPDATE alert history: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UPDATE AlertHistory SET SendStatus = ?, SentAt = ? WHERE HistoryID = ?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; INSERT GPT interaction: </w:t>
      </w:r>
      <w:r w:rsidRPr="007C52CC">
        <w:rPr>
          <w:rStyle w:val="HTMLCode"/>
          <w:rFonts w:asciiTheme="minorHAnsi" w:eastAsiaTheme="majorEastAsia" w:hAnsiTheme="minorHAnsi" w:cstheme="minorHAnsi"/>
          <w:i/>
          <w:iCs/>
          <w:color w:val="1F2328"/>
        </w:rPr>
        <w:t>INSERT INTO GPTInteractions (HistoryID, Prompt, Response, CreatedAt) VALUES (?, ?, ?, ?)</w:t>
      </w:r>
      <w:r w:rsidRPr="007C52CC">
        <w:rPr>
          <w:rStyle w:val="Emphasis"/>
          <w:rFonts w:asciiTheme="minorHAnsi" w:eastAsiaTheme="majorEastAsia" w:hAnsiTheme="minorHAnsi" w:cstheme="minorHAnsi"/>
          <w:color w:val="1F2328"/>
        </w:rPr>
        <w:t>.</w:t>
      </w:r>
    </w:p>
    <w:bookmarkEnd w:id="11"/>
    <w:p w14:paraId="287B5A54" w14:textId="4BFE8341" w:rsidR="00832906" w:rsidRPr="007C52CC" w:rsidRDefault="00832906" w:rsidP="00832906">
      <w:pPr>
        <w:pStyle w:val="Heading2"/>
        <w:rPr>
          <w:rFonts w:asciiTheme="minorHAnsi" w:hAnsiTheme="minorHAnsi" w:cstheme="minorHAnsi"/>
        </w:rPr>
      </w:pPr>
    </w:p>
    <w:p w14:paraId="1740B563" w14:textId="77777777" w:rsidR="00832906" w:rsidRPr="007C52CC" w:rsidRDefault="00832906" w:rsidP="00832906">
      <w:pPr>
        <w:rPr>
          <w:rFonts w:cstheme="minorHAnsi"/>
        </w:rPr>
      </w:pPr>
    </w:p>
    <w:p w14:paraId="34FCF0F0" w14:textId="65595511" w:rsidR="00832906" w:rsidRPr="007C52CC" w:rsidRDefault="00832906" w:rsidP="00832906">
      <w:pPr>
        <w:rPr>
          <w:rFonts w:cstheme="minorHAnsi"/>
        </w:rPr>
      </w:pPr>
    </w:p>
    <w:sectPr w:rsidR="00832906" w:rsidRPr="007C52CC" w:rsidSect="009C4A4E">
      <w:footerReference w:type="default" r:id="rId29"/>
      <w:pgSz w:w="12240" w:h="15840"/>
      <w:pgMar w:top="1174" w:right="1440" w:bottom="1165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5802D" w14:textId="77777777" w:rsidR="00476115" w:rsidRDefault="00476115" w:rsidP="009C4A4E">
      <w:pPr>
        <w:spacing w:after="0" w:line="240" w:lineRule="auto"/>
      </w:pPr>
      <w:r>
        <w:separator/>
      </w:r>
    </w:p>
  </w:endnote>
  <w:endnote w:type="continuationSeparator" w:id="0">
    <w:p w14:paraId="2B04FC3C" w14:textId="77777777" w:rsidR="00476115" w:rsidRDefault="00476115" w:rsidP="009C4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4026F" w14:textId="7AE347A4" w:rsidR="009C4A4E" w:rsidRDefault="000F6218" w:rsidP="009C4A4E">
    <w:pPr>
      <w:pStyle w:val="Footer"/>
      <w:pBdr>
        <w:top w:val="single" w:sz="4" w:space="1" w:color="D9D9D9" w:themeColor="background1" w:themeShade="D9"/>
      </w:pBdr>
      <w:jc w:val="right"/>
    </w:pPr>
    <w:r>
      <w:t xml:space="preserve">Page | </w:t>
    </w:r>
    <w:sdt>
      <w:sdtPr>
        <w:id w:val="-1153064806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9C4A4E">
          <w:fldChar w:fldCharType="begin"/>
        </w:r>
        <w:r w:rsidR="009C4A4E">
          <w:instrText xml:space="preserve"> PAGE   \* MERGEFORMAT </w:instrText>
        </w:r>
        <w:r w:rsidR="009C4A4E">
          <w:fldChar w:fldCharType="separate"/>
        </w:r>
        <w:r w:rsidR="009C4A4E">
          <w:t>7</w:t>
        </w:r>
        <w:r w:rsidR="009C4A4E">
          <w:rPr>
            <w:noProof/>
          </w:rPr>
          <w:fldChar w:fldCharType="end"/>
        </w:r>
        <w:r w:rsidR="009C4A4E"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346B6" w14:textId="77777777" w:rsidR="00476115" w:rsidRDefault="00476115" w:rsidP="009C4A4E">
      <w:pPr>
        <w:spacing w:after="0" w:line="240" w:lineRule="auto"/>
      </w:pPr>
      <w:r>
        <w:separator/>
      </w:r>
    </w:p>
  </w:footnote>
  <w:footnote w:type="continuationSeparator" w:id="0">
    <w:p w14:paraId="7730B330" w14:textId="77777777" w:rsidR="00476115" w:rsidRDefault="00476115" w:rsidP="009C4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193"/>
    <w:multiLevelType w:val="multilevel"/>
    <w:tmpl w:val="39FA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545AE"/>
    <w:multiLevelType w:val="multilevel"/>
    <w:tmpl w:val="B284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9202F"/>
    <w:multiLevelType w:val="hybridMultilevel"/>
    <w:tmpl w:val="BFD0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D1924"/>
    <w:multiLevelType w:val="multilevel"/>
    <w:tmpl w:val="5E9E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82BD6"/>
    <w:multiLevelType w:val="multilevel"/>
    <w:tmpl w:val="B7A4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E7D1E"/>
    <w:multiLevelType w:val="multilevel"/>
    <w:tmpl w:val="9904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80E58"/>
    <w:multiLevelType w:val="multilevel"/>
    <w:tmpl w:val="D06C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D4172"/>
    <w:multiLevelType w:val="multilevel"/>
    <w:tmpl w:val="0304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B1D70"/>
    <w:multiLevelType w:val="hybridMultilevel"/>
    <w:tmpl w:val="B46040D2"/>
    <w:lvl w:ilvl="0" w:tplc="F60832E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87DBD"/>
    <w:multiLevelType w:val="multilevel"/>
    <w:tmpl w:val="27A8B0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789206B"/>
    <w:multiLevelType w:val="multilevel"/>
    <w:tmpl w:val="AA62F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95E2193"/>
    <w:multiLevelType w:val="multilevel"/>
    <w:tmpl w:val="9D5C6F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60EC1897"/>
    <w:multiLevelType w:val="multilevel"/>
    <w:tmpl w:val="1E86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214DE"/>
    <w:multiLevelType w:val="multilevel"/>
    <w:tmpl w:val="69AE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ED313D"/>
    <w:multiLevelType w:val="multilevel"/>
    <w:tmpl w:val="D434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57B4F"/>
    <w:multiLevelType w:val="multilevel"/>
    <w:tmpl w:val="BFFC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66D9C"/>
    <w:multiLevelType w:val="hybridMultilevel"/>
    <w:tmpl w:val="439C155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771835">
    <w:abstractNumId w:val="2"/>
  </w:num>
  <w:num w:numId="2" w16cid:durableId="755594178">
    <w:abstractNumId w:val="11"/>
  </w:num>
  <w:num w:numId="3" w16cid:durableId="1316182701">
    <w:abstractNumId w:val="9"/>
  </w:num>
  <w:num w:numId="4" w16cid:durableId="772283918">
    <w:abstractNumId w:val="8"/>
  </w:num>
  <w:num w:numId="5" w16cid:durableId="964853655">
    <w:abstractNumId w:val="10"/>
  </w:num>
  <w:num w:numId="6" w16cid:durableId="1716856365">
    <w:abstractNumId w:val="16"/>
  </w:num>
  <w:num w:numId="7" w16cid:durableId="2142964751">
    <w:abstractNumId w:val="12"/>
  </w:num>
  <w:num w:numId="8" w16cid:durableId="2058434183">
    <w:abstractNumId w:val="0"/>
  </w:num>
  <w:num w:numId="9" w16cid:durableId="1802993216">
    <w:abstractNumId w:val="5"/>
  </w:num>
  <w:num w:numId="10" w16cid:durableId="861673757">
    <w:abstractNumId w:val="7"/>
  </w:num>
  <w:num w:numId="11" w16cid:durableId="1262685977">
    <w:abstractNumId w:val="1"/>
  </w:num>
  <w:num w:numId="12" w16cid:durableId="405761178">
    <w:abstractNumId w:val="13"/>
  </w:num>
  <w:num w:numId="13" w16cid:durableId="1177504239">
    <w:abstractNumId w:val="3"/>
  </w:num>
  <w:num w:numId="14" w16cid:durableId="978070296">
    <w:abstractNumId w:val="4"/>
  </w:num>
  <w:num w:numId="15" w16cid:durableId="322858527">
    <w:abstractNumId w:val="15"/>
  </w:num>
  <w:num w:numId="16" w16cid:durableId="1240288465">
    <w:abstractNumId w:val="14"/>
  </w:num>
  <w:num w:numId="17" w16cid:durableId="148139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E3"/>
    <w:rsid w:val="00007E25"/>
    <w:rsid w:val="000265F3"/>
    <w:rsid w:val="0004598C"/>
    <w:rsid w:val="00050903"/>
    <w:rsid w:val="00057220"/>
    <w:rsid w:val="0007224D"/>
    <w:rsid w:val="000A2ADD"/>
    <w:rsid w:val="000B6825"/>
    <w:rsid w:val="000C1EE2"/>
    <w:rsid w:val="000C4CD6"/>
    <w:rsid w:val="000E2B50"/>
    <w:rsid w:val="000E3322"/>
    <w:rsid w:val="000F4F7A"/>
    <w:rsid w:val="000F6218"/>
    <w:rsid w:val="00111EB4"/>
    <w:rsid w:val="001612E8"/>
    <w:rsid w:val="00165915"/>
    <w:rsid w:val="001935E7"/>
    <w:rsid w:val="001A097F"/>
    <w:rsid w:val="001B7200"/>
    <w:rsid w:val="001C309E"/>
    <w:rsid w:val="001C502B"/>
    <w:rsid w:val="001D3B68"/>
    <w:rsid w:val="001E2F4C"/>
    <w:rsid w:val="001E7D54"/>
    <w:rsid w:val="00216229"/>
    <w:rsid w:val="00234391"/>
    <w:rsid w:val="002558C3"/>
    <w:rsid w:val="0026069C"/>
    <w:rsid w:val="002642F2"/>
    <w:rsid w:val="00265F77"/>
    <w:rsid w:val="00273170"/>
    <w:rsid w:val="00282B13"/>
    <w:rsid w:val="00295BF7"/>
    <w:rsid w:val="002C60F2"/>
    <w:rsid w:val="002D183E"/>
    <w:rsid w:val="002D2679"/>
    <w:rsid w:val="00307009"/>
    <w:rsid w:val="003246A7"/>
    <w:rsid w:val="003507F6"/>
    <w:rsid w:val="00355E8F"/>
    <w:rsid w:val="00362CBB"/>
    <w:rsid w:val="00390D8E"/>
    <w:rsid w:val="003D3135"/>
    <w:rsid w:val="003F4686"/>
    <w:rsid w:val="00403799"/>
    <w:rsid w:val="00407D00"/>
    <w:rsid w:val="004120B7"/>
    <w:rsid w:val="004273F2"/>
    <w:rsid w:val="00446696"/>
    <w:rsid w:val="004628BE"/>
    <w:rsid w:val="00476115"/>
    <w:rsid w:val="004830D6"/>
    <w:rsid w:val="0049285A"/>
    <w:rsid w:val="00497D11"/>
    <w:rsid w:val="004A307D"/>
    <w:rsid w:val="0051049A"/>
    <w:rsid w:val="005156B7"/>
    <w:rsid w:val="00523C9C"/>
    <w:rsid w:val="00542625"/>
    <w:rsid w:val="00566A10"/>
    <w:rsid w:val="00572238"/>
    <w:rsid w:val="00594708"/>
    <w:rsid w:val="005B0921"/>
    <w:rsid w:val="005C459A"/>
    <w:rsid w:val="005D278A"/>
    <w:rsid w:val="005E19CE"/>
    <w:rsid w:val="005E752F"/>
    <w:rsid w:val="00611722"/>
    <w:rsid w:val="0062430F"/>
    <w:rsid w:val="006368ED"/>
    <w:rsid w:val="00645120"/>
    <w:rsid w:val="0064654D"/>
    <w:rsid w:val="006709DD"/>
    <w:rsid w:val="006719F9"/>
    <w:rsid w:val="0068565A"/>
    <w:rsid w:val="0069134A"/>
    <w:rsid w:val="006C2D12"/>
    <w:rsid w:val="006D7328"/>
    <w:rsid w:val="00722750"/>
    <w:rsid w:val="00751C7B"/>
    <w:rsid w:val="00773FD9"/>
    <w:rsid w:val="007865A7"/>
    <w:rsid w:val="00792015"/>
    <w:rsid w:val="00794084"/>
    <w:rsid w:val="007B2022"/>
    <w:rsid w:val="007C52CC"/>
    <w:rsid w:val="007D14C2"/>
    <w:rsid w:val="007F4FDB"/>
    <w:rsid w:val="008003DE"/>
    <w:rsid w:val="008004D3"/>
    <w:rsid w:val="00832906"/>
    <w:rsid w:val="00842A72"/>
    <w:rsid w:val="00884DC9"/>
    <w:rsid w:val="00887D8F"/>
    <w:rsid w:val="008951BC"/>
    <w:rsid w:val="008A36C3"/>
    <w:rsid w:val="008D03C9"/>
    <w:rsid w:val="008D0CAD"/>
    <w:rsid w:val="008E53D3"/>
    <w:rsid w:val="009060BB"/>
    <w:rsid w:val="00910D4D"/>
    <w:rsid w:val="009616EA"/>
    <w:rsid w:val="0096439D"/>
    <w:rsid w:val="00973EEB"/>
    <w:rsid w:val="009765F2"/>
    <w:rsid w:val="00985566"/>
    <w:rsid w:val="00986EC9"/>
    <w:rsid w:val="009A7D63"/>
    <w:rsid w:val="009C0594"/>
    <w:rsid w:val="009C4A4E"/>
    <w:rsid w:val="009C4D2D"/>
    <w:rsid w:val="00A22B37"/>
    <w:rsid w:val="00A45ADD"/>
    <w:rsid w:val="00A7243C"/>
    <w:rsid w:val="00A837E8"/>
    <w:rsid w:val="00AD6C1E"/>
    <w:rsid w:val="00B04F78"/>
    <w:rsid w:val="00B10140"/>
    <w:rsid w:val="00B1221B"/>
    <w:rsid w:val="00B1486C"/>
    <w:rsid w:val="00B37C39"/>
    <w:rsid w:val="00B5232C"/>
    <w:rsid w:val="00B5351B"/>
    <w:rsid w:val="00B636DC"/>
    <w:rsid w:val="00B678FE"/>
    <w:rsid w:val="00B7727A"/>
    <w:rsid w:val="00B95365"/>
    <w:rsid w:val="00BC799A"/>
    <w:rsid w:val="00BD324A"/>
    <w:rsid w:val="00BD6998"/>
    <w:rsid w:val="00BE444E"/>
    <w:rsid w:val="00C0568B"/>
    <w:rsid w:val="00C2268C"/>
    <w:rsid w:val="00C36C5B"/>
    <w:rsid w:val="00C509F4"/>
    <w:rsid w:val="00C528A3"/>
    <w:rsid w:val="00C57E39"/>
    <w:rsid w:val="00C650E5"/>
    <w:rsid w:val="00C84BCD"/>
    <w:rsid w:val="00CA4458"/>
    <w:rsid w:val="00CB6A4F"/>
    <w:rsid w:val="00CC55BF"/>
    <w:rsid w:val="00CE3CBE"/>
    <w:rsid w:val="00CF695B"/>
    <w:rsid w:val="00D40A6A"/>
    <w:rsid w:val="00D76901"/>
    <w:rsid w:val="00D83CCD"/>
    <w:rsid w:val="00DA6BEA"/>
    <w:rsid w:val="00DD6BCA"/>
    <w:rsid w:val="00DF57E3"/>
    <w:rsid w:val="00E04B17"/>
    <w:rsid w:val="00E33FD4"/>
    <w:rsid w:val="00E52D41"/>
    <w:rsid w:val="00E5677B"/>
    <w:rsid w:val="00E83365"/>
    <w:rsid w:val="00E85F75"/>
    <w:rsid w:val="00E93DA9"/>
    <w:rsid w:val="00E948E3"/>
    <w:rsid w:val="00E94BA8"/>
    <w:rsid w:val="00EB0C9F"/>
    <w:rsid w:val="00EB5869"/>
    <w:rsid w:val="00ED2689"/>
    <w:rsid w:val="00ED5424"/>
    <w:rsid w:val="00EF10AE"/>
    <w:rsid w:val="00EF3BC6"/>
    <w:rsid w:val="00EF7E65"/>
    <w:rsid w:val="00F12C05"/>
    <w:rsid w:val="00F26CD5"/>
    <w:rsid w:val="00F322F1"/>
    <w:rsid w:val="00F371A2"/>
    <w:rsid w:val="00FA103D"/>
    <w:rsid w:val="00FA5A94"/>
    <w:rsid w:val="00FA6E1C"/>
    <w:rsid w:val="00FD18B5"/>
    <w:rsid w:val="00FD3907"/>
    <w:rsid w:val="00FE396A"/>
    <w:rsid w:val="00FF38C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D9A105"/>
  <w15:chartTrackingRefBased/>
  <w15:docId w15:val="{F592529A-4B5D-4EAE-B507-1EBCD3FE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7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7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243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i/>
      <w:iCs/>
      <w:sz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772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368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7A"/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27A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2430F"/>
    <w:rPr>
      <w:rFonts w:asciiTheme="majorHAnsi" w:eastAsiaTheme="majorEastAsia" w:hAnsiTheme="majorHAnsi" w:cstheme="majorBidi"/>
      <w:b/>
      <w:i/>
      <w:i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727A"/>
    <w:rPr>
      <w:rFonts w:asciiTheme="majorHAnsi" w:eastAsiaTheme="majorEastAsia" w:hAnsiTheme="majorHAnsi" w:cstheme="majorBidi"/>
      <w:b/>
      <w:i/>
      <w:iCs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2B3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6368ED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aliases w:val="9 pt,Italic,Blue,Left  1.63 ch"/>
    <w:basedOn w:val="Normal"/>
    <w:rsid w:val="005D278A"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rsid w:val="00CC55BF"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rsid w:val="00CC55BF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4654D"/>
    <w:pPr>
      <w:outlineLvl w:val="9"/>
    </w:pPr>
    <w:rPr>
      <w:b w:val="0"/>
      <w:bC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46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654D"/>
    <w:rPr>
      <w:color w:val="0563C1" w:themeColor="hyperlink"/>
      <w:u w:val="single"/>
    </w:rPr>
  </w:style>
  <w:style w:type="paragraph" w:customStyle="1" w:styleId="NormalH">
    <w:name w:val="NormalH"/>
    <w:basedOn w:val="Normal"/>
    <w:autoRedefine/>
    <w:rsid w:val="005B0921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240" w:lineRule="auto"/>
    </w:pPr>
    <w:rPr>
      <w:rFonts w:ascii="Verdana" w:eastAsia="Times New Roman" w:hAnsi="Verdana" w:cs="Times New Roman"/>
      <w:b/>
      <w:caps/>
      <w:color w:val="033103"/>
      <w:sz w:val="24"/>
      <w:szCs w:val="32"/>
      <w:lang w:val="en-GB"/>
    </w:rPr>
  </w:style>
  <w:style w:type="paragraph" w:customStyle="1" w:styleId="Bang">
    <w:name w:val="Bang"/>
    <w:basedOn w:val="Normal"/>
    <w:autoRedefine/>
    <w:rsid w:val="005B0921"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rsid w:val="005B0921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C4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A4E"/>
  </w:style>
  <w:style w:type="paragraph" w:styleId="Footer">
    <w:name w:val="footer"/>
    <w:basedOn w:val="Normal"/>
    <w:link w:val="FooterChar"/>
    <w:uiPriority w:val="99"/>
    <w:unhideWhenUsed/>
    <w:rsid w:val="009C4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A4E"/>
  </w:style>
  <w:style w:type="character" w:styleId="Emphasis">
    <w:name w:val="Emphasis"/>
    <w:basedOn w:val="DefaultParagraphFont"/>
    <w:uiPriority w:val="20"/>
    <w:qFormat/>
    <w:rsid w:val="00307009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7243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72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A724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24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9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05080-E3AE-AF4B-AD61-E380C803C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1195</TotalTime>
  <Pages>26</Pages>
  <Words>5095</Words>
  <Characters>29046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Đức Giang</cp:lastModifiedBy>
  <cp:revision>97</cp:revision>
  <dcterms:created xsi:type="dcterms:W3CDTF">2020-06-17T07:32:00Z</dcterms:created>
  <dcterms:modified xsi:type="dcterms:W3CDTF">2025-11-09T15:27:00Z</dcterms:modified>
</cp:coreProperties>
</file>