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2BC7B">
      <w:pPr>
        <w:ind w:left="300" w:hanging="300" w:hangingChars="15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1. phép tính, bước quy đổi đang sai là 4MBx1000=4GB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                                       đúng là: 4MBx1000=4000MB:1024=3.9GB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2. lí do sai bởi vì 1024MB=1GB không phải 1000MB=1GB</w:t>
      </w:r>
    </w:p>
    <w:p w14:paraId="33E9791A">
      <w:pPr>
        <w:ind w:left="300" w:hanging="300" w:hangingChars="15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3. tính lại: bộ công cụ lập trình (40GB)+1000 ảnh bài giảng(4MBx1000)+50phim FD(2GBx50)=tổng dung lượng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-&gt; 40GB+4000MB+100GB=40GB+3.9GB+100GB+143,9GB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ssd=256GB-&gt; 256-143,9=112,1GB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4. nếu lưu thêm 500 bài hát mp3 với dung lượng (5mb/1b) thì tổng dung lượng của phần bài hát là 500MBx5=2500MB=2,44GB-&gt;112,1-2,44GB=109,66GB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B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2026-09-30T01:49:20Z</dcterms:created>
  <dc:creator>Hp</dc:creator>
  <cp:lastModifiedBy>Hp</cp:lastModifiedBy>
  <dcterms:modified xsi:type="dcterms:W3CDTF">2026-09-30T02:09:51Z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eyJoZGlkIjoiMmQ5ZjljNDEzY2RkZmZiNTk1NWJjZDY0NGU1YzdmZGMifQ==</vt:lpwstr>
  </property>
  <property fmtid="{D5CDD505-2E9C-101B-9397-08002B2CF9AE}" pid="4" name="ICV">
    <vt:lpwstr>0BE52A261FDE4564A4C2A7C473E9E59C_12</vt:lpwstr>
  </property>
</Properties>
</file>