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2BCC" w14:textId="513B1A18" w:rsidR="00263028" w:rsidRDefault="00AD23FB">
      <w:r w:rsidRPr="00AD23FB">
        <w:t>Included and excluded properties</w:t>
      </w:r>
    </w:p>
    <w:p w14:paraId="6364E95A" w14:textId="473E480F" w:rsidR="00AD23FB" w:rsidRDefault="00AD23FB">
      <w:r>
        <w:t>Key</w:t>
      </w:r>
    </w:p>
    <w:p w14:paraId="3B5F4B68" w14:textId="65116BCC" w:rsidR="00AD23FB" w:rsidRDefault="00AD23FB">
      <w:r>
        <w:t>Columns Name Column Type</w:t>
      </w:r>
      <w:r w:rsidR="000A0035">
        <w:t xml:space="preserve"> </w:t>
      </w:r>
    </w:p>
    <w:p w14:paraId="68616AA4" w14:textId="3F93BEA5" w:rsidR="000A0035" w:rsidRDefault="000A0035">
      <w:r>
        <w:t>Generate Value</w:t>
      </w:r>
    </w:p>
    <w:sectPr w:rsidR="000A0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1F"/>
    <w:rsid w:val="000A0035"/>
    <w:rsid w:val="00263028"/>
    <w:rsid w:val="00AD23FB"/>
    <w:rsid w:val="00EB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6CB5"/>
  <w15:chartTrackingRefBased/>
  <w15:docId w15:val="{37498394-2B98-4B9F-92AE-9AE15DCF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5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2022-06-22T03:14:00Z</dcterms:created>
  <dcterms:modified xsi:type="dcterms:W3CDTF">2022-06-22T03:15:00Z</dcterms:modified>
</cp:coreProperties>
</file>