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A27E" w14:textId="04C880F0" w:rsidR="00175C0F" w:rsidRDefault="00175C0F">
      <w:r>
        <w:t>Regular query</w:t>
      </w:r>
    </w:p>
    <w:p w14:paraId="145BAB6D" w14:textId="431B176E" w:rsidR="00175C0F" w:rsidRDefault="00175C0F">
      <w:r>
        <w:t>let statement</w:t>
      </w:r>
    </w:p>
    <w:p w14:paraId="27896778" w14:textId="40C6EE89" w:rsidR="00175C0F" w:rsidRDefault="00175C0F">
      <w:r>
        <w:t>set operation</w:t>
      </w:r>
    </w:p>
    <w:p w14:paraId="4F367E32" w14:textId="1150F80D" w:rsidR="00175C0F" w:rsidRDefault="00C0309A" w:rsidP="00C0309A">
      <w:pPr>
        <w:pStyle w:val="ListParagraph"/>
        <w:numPr>
          <w:ilvl w:val="0"/>
          <w:numId w:val="1"/>
        </w:numPr>
      </w:pPr>
      <w:proofErr w:type="spellStart"/>
      <w:r>
        <w:t>C</w:t>
      </w:r>
      <w:r w:rsidR="00175C0F">
        <w:t>oncat</w:t>
      </w:r>
      <w:proofErr w:type="spellEnd"/>
    </w:p>
    <w:p w14:paraId="7DB2538C" w14:textId="6B073B5F" w:rsidR="00175C0F" w:rsidRDefault="00175C0F" w:rsidP="00C0309A">
      <w:pPr>
        <w:pStyle w:val="ListParagraph"/>
        <w:numPr>
          <w:ilvl w:val="0"/>
          <w:numId w:val="1"/>
        </w:numPr>
      </w:pPr>
      <w:r>
        <w:t>union</w:t>
      </w:r>
    </w:p>
    <w:p w14:paraId="6E2A9927" w14:textId="77777777" w:rsidR="00175C0F" w:rsidRDefault="00175C0F"/>
    <w:p w14:paraId="4409A4F8" w14:textId="015EA916" w:rsidR="00175C0F" w:rsidRDefault="00175C0F">
      <w:r>
        <w:t>Join table</w:t>
      </w:r>
    </w:p>
    <w:p w14:paraId="54221552" w14:textId="0FE7956A" w:rsidR="00175C0F" w:rsidRDefault="00175C0F">
      <w:r>
        <w:t>Inner join</w:t>
      </w:r>
    </w:p>
    <w:p w14:paraId="425BC419" w14:textId="6A076ED2" w:rsidR="00175C0F" w:rsidRDefault="00175C0F">
      <w:r>
        <w:t>Outer join</w:t>
      </w:r>
    </w:p>
    <w:p w14:paraId="3A33594A" w14:textId="7E4A787E" w:rsidR="00175C0F" w:rsidRDefault="00175C0F">
      <w:r>
        <w:t>Cross Join</w:t>
      </w:r>
    </w:p>
    <w:p w14:paraId="5B85BB6A" w14:textId="3473C426" w:rsidR="00175C0F" w:rsidRDefault="00175C0F"/>
    <w:p w14:paraId="5838BC32" w14:textId="2B08D0E1" w:rsidR="00175C0F" w:rsidRDefault="00175C0F">
      <w:r>
        <w:t xml:space="preserve">Group by and aggression function </w:t>
      </w:r>
    </w:p>
    <w:p w14:paraId="54A6BAFD" w14:textId="77777777" w:rsidR="00175C0F" w:rsidRDefault="00175C0F"/>
    <w:p w14:paraId="456848A5" w14:textId="4AB1285E" w:rsidR="00C923C7" w:rsidRDefault="00175C0F">
      <w:r>
        <w:t>Subquery</w:t>
      </w:r>
    </w:p>
    <w:p w14:paraId="5B688723" w14:textId="722A5F79" w:rsidR="00175C0F" w:rsidRDefault="00175C0F">
      <w:r>
        <w:t>Uncorrelated subquery</w:t>
      </w:r>
    </w:p>
    <w:p w14:paraId="5E9D9187" w14:textId="443DE45E" w:rsidR="00175C0F" w:rsidRDefault="00175C0F">
      <w:r>
        <w:t>Correlated subquery</w:t>
      </w:r>
    </w:p>
    <w:sectPr w:rsidR="00175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4730E"/>
    <w:multiLevelType w:val="hybridMultilevel"/>
    <w:tmpl w:val="773802E2"/>
    <w:lvl w:ilvl="0" w:tplc="4210BB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6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F5"/>
    <w:rsid w:val="00175C0F"/>
    <w:rsid w:val="00B73FF5"/>
    <w:rsid w:val="00C0309A"/>
    <w:rsid w:val="00C205FC"/>
    <w:rsid w:val="00C9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CD3E"/>
  <w15:chartTrackingRefBased/>
  <w15:docId w15:val="{546D5DCC-FBA1-43B4-9B84-A68EF712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2022-04-16T05:41:00Z</dcterms:created>
  <dcterms:modified xsi:type="dcterms:W3CDTF">2022-04-16T06:16:00Z</dcterms:modified>
</cp:coreProperties>
</file>